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5DB3" w:rsidRDefault="00593458">
      <w:r>
        <w:t>Problem Statement: S</w:t>
      </w:r>
      <w:r w:rsidRPr="00593458">
        <w:t xml:space="preserve">et up a VPC with an Internet gateway, create a public subnet, a private subnet </w:t>
      </w:r>
      <w:proofErr w:type="gramStart"/>
      <w:r w:rsidRPr="00593458">
        <w:t>make</w:t>
      </w:r>
      <w:proofErr w:type="gramEnd"/>
      <w:r w:rsidRPr="00593458">
        <w:t xml:space="preserve"> a route table connecting the Internet gateway and the subnets, and launch a Linux EC2 instance by using the above </w:t>
      </w:r>
      <w:proofErr w:type="spellStart"/>
      <w:r w:rsidRPr="00593458">
        <w:t>vpc</w:t>
      </w:r>
      <w:proofErr w:type="spellEnd"/>
      <w:r w:rsidRPr="00593458">
        <w:t xml:space="preserve"> and public subnet.</w:t>
      </w:r>
    </w:p>
    <w:p w:rsidR="00593458" w:rsidRDefault="00593458">
      <w:r>
        <w:t>Solution:</w:t>
      </w:r>
    </w:p>
    <w:p w:rsidR="00593458" w:rsidRDefault="00593458">
      <w:r>
        <w:t xml:space="preserve">Go to VPC </w:t>
      </w:r>
      <w:r>
        <w:sym w:font="Wingdings" w:char="F0E0"/>
      </w:r>
      <w:r>
        <w:t xml:space="preserve"> Create VPC </w:t>
      </w:r>
      <w:r>
        <w:sym w:font="Wingdings" w:char="F0E0"/>
      </w:r>
      <w:r>
        <w:t xml:space="preserve"> Select “VPC and more” </w:t>
      </w:r>
      <w:r>
        <w:sym w:font="Wingdings" w:char="F0E0"/>
      </w:r>
      <w:r>
        <w:t xml:space="preserve"> Name the VPC</w:t>
      </w:r>
    </w:p>
    <w:p w:rsidR="00593458" w:rsidRDefault="00593458">
      <w:r w:rsidRPr="00593458">
        <w:drawing>
          <wp:inline distT="0" distB="0" distL="0" distR="0" wp14:anchorId="2F8E6895" wp14:editId="19AED4B1">
            <wp:extent cx="4503420" cy="4207050"/>
            <wp:effectExtent l="0" t="0" r="0" b="3175"/>
            <wp:docPr id="203335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53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713" cy="421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58" w:rsidRDefault="00593458">
      <w:r w:rsidRPr="00593458">
        <w:drawing>
          <wp:inline distT="0" distB="0" distL="0" distR="0" wp14:anchorId="3F039624" wp14:editId="22E8F402">
            <wp:extent cx="5907864" cy="1531620"/>
            <wp:effectExtent l="0" t="0" r="0" b="0"/>
            <wp:docPr id="201705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54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214" cy="153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58" w:rsidRDefault="00593458">
      <w:r>
        <w:t>Select the configurations as below,</w:t>
      </w:r>
    </w:p>
    <w:p w:rsidR="00593458" w:rsidRDefault="00593458">
      <w:r>
        <w:t>Number of availability zones: 2</w:t>
      </w:r>
    </w:p>
    <w:p w:rsidR="00593458" w:rsidRDefault="00593458">
      <w:r>
        <w:t>Number of public and private subnets: 2</w:t>
      </w:r>
    </w:p>
    <w:p w:rsidR="00593458" w:rsidRDefault="00593458">
      <w:r>
        <w:t>VPC Endpoint: None</w:t>
      </w:r>
    </w:p>
    <w:p w:rsidR="00593458" w:rsidRDefault="00593458">
      <w:r>
        <w:t>After filling the configurations, click on Create VPC</w:t>
      </w:r>
    </w:p>
    <w:p w:rsidR="00593458" w:rsidRDefault="00593458"/>
    <w:p w:rsidR="00593458" w:rsidRDefault="00593458">
      <w:r w:rsidRPr="00593458">
        <w:lastRenderedPageBreak/>
        <w:drawing>
          <wp:inline distT="0" distB="0" distL="0" distR="0" wp14:anchorId="7E093FCB" wp14:editId="36630B68">
            <wp:extent cx="4823460" cy="4441367"/>
            <wp:effectExtent l="0" t="0" r="0" b="0"/>
            <wp:docPr id="203523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31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581" cy="44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5" w:rsidRDefault="00700805">
      <w:r>
        <w:t>VPC is successfully created with an Internet gateway and route table configurations.</w:t>
      </w:r>
    </w:p>
    <w:p w:rsidR="00700805" w:rsidRDefault="00700805">
      <w:r>
        <w:t>Now Launching the EC2 instance within the VPC:</w:t>
      </w:r>
    </w:p>
    <w:p w:rsidR="00700805" w:rsidRDefault="00700805">
      <w:r>
        <w:t xml:space="preserve">Go to EC2 </w:t>
      </w:r>
      <w:r>
        <w:sym w:font="Wingdings" w:char="F0E0"/>
      </w:r>
      <w:r>
        <w:t xml:space="preserve"> Launch Instance </w:t>
      </w:r>
      <w:r>
        <w:sym w:font="Wingdings" w:char="F0E0"/>
      </w:r>
      <w:r>
        <w:t xml:space="preserve"> Name the Instance </w:t>
      </w:r>
      <w:r>
        <w:sym w:font="Wingdings" w:char="F0E0"/>
      </w:r>
      <w:r>
        <w:t xml:space="preserve"> Select the AMI </w:t>
      </w:r>
    </w:p>
    <w:p w:rsidR="00700805" w:rsidRDefault="00700805">
      <w:r w:rsidRPr="00700805">
        <w:drawing>
          <wp:inline distT="0" distB="0" distL="0" distR="0" wp14:anchorId="3463B22C" wp14:editId="2762A285">
            <wp:extent cx="5731510" cy="1661160"/>
            <wp:effectExtent l="0" t="0" r="2540" b="0"/>
            <wp:docPr id="114976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62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5" w:rsidRDefault="00700805">
      <w:r w:rsidRPr="00700805">
        <w:lastRenderedPageBreak/>
        <w:drawing>
          <wp:inline distT="0" distB="0" distL="0" distR="0" wp14:anchorId="0BCEABEB" wp14:editId="360D2BFE">
            <wp:extent cx="5731510" cy="3703320"/>
            <wp:effectExtent l="0" t="0" r="2540" b="0"/>
            <wp:docPr id="204901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12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5" w:rsidRDefault="00700805">
      <w:r>
        <w:t>Select the Key pair</w:t>
      </w:r>
    </w:p>
    <w:p w:rsidR="00700805" w:rsidRDefault="00700805">
      <w:r>
        <w:t xml:space="preserve">Edit the network settings </w:t>
      </w:r>
      <w:r>
        <w:sym w:font="Wingdings" w:char="F0E0"/>
      </w:r>
      <w:r>
        <w:t xml:space="preserve"> Select the created VPC </w:t>
      </w:r>
      <w:r>
        <w:sym w:font="Wingdings" w:char="F0E0"/>
      </w:r>
      <w:r>
        <w:t xml:space="preserve"> Select the public subnet </w:t>
      </w:r>
      <w:r>
        <w:sym w:font="Wingdings" w:char="F0E0"/>
      </w:r>
      <w:r>
        <w:t xml:space="preserve"> launch the instance</w:t>
      </w:r>
    </w:p>
    <w:p w:rsidR="00700805" w:rsidRDefault="00700805">
      <w:r w:rsidRPr="00700805">
        <w:drawing>
          <wp:inline distT="0" distB="0" distL="0" distR="0" wp14:anchorId="46C51ED6" wp14:editId="2380C6D5">
            <wp:extent cx="5731510" cy="2129155"/>
            <wp:effectExtent l="0" t="0" r="2540" b="4445"/>
            <wp:docPr id="50254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49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5" w:rsidRDefault="00700805">
      <w:r>
        <w:t>Now an Linux EC2 instance is created in the VPC and the public subnet</w:t>
      </w:r>
      <w:r w:rsidR="004375D7">
        <w:t xml:space="preserve"> as below.</w:t>
      </w:r>
    </w:p>
    <w:p w:rsidR="00700805" w:rsidRDefault="00700805">
      <w:r w:rsidRPr="00700805">
        <w:drawing>
          <wp:inline distT="0" distB="0" distL="0" distR="0" wp14:anchorId="1E4DEC0B" wp14:editId="7C861D3B">
            <wp:extent cx="5731510" cy="1152525"/>
            <wp:effectExtent l="0" t="0" r="2540" b="9525"/>
            <wp:docPr id="26217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71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805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C7749" w:rsidRDefault="005C7749" w:rsidP="00593458">
      <w:pPr>
        <w:spacing w:after="0" w:line="240" w:lineRule="auto"/>
      </w:pPr>
      <w:r>
        <w:separator/>
      </w:r>
    </w:p>
  </w:endnote>
  <w:endnote w:type="continuationSeparator" w:id="0">
    <w:p w:rsidR="005C7749" w:rsidRDefault="005C7749" w:rsidP="00593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C7749" w:rsidRDefault="005C7749" w:rsidP="00593458">
      <w:pPr>
        <w:spacing w:after="0" w:line="240" w:lineRule="auto"/>
      </w:pPr>
      <w:r>
        <w:separator/>
      </w:r>
    </w:p>
  </w:footnote>
  <w:footnote w:type="continuationSeparator" w:id="0">
    <w:p w:rsidR="005C7749" w:rsidRDefault="005C7749" w:rsidP="00593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3458" w:rsidRDefault="00593458">
    <w:pPr>
      <w:pStyle w:val="Header"/>
    </w:pP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01"/>
    <w:rsid w:val="004375D7"/>
    <w:rsid w:val="00470832"/>
    <w:rsid w:val="00593458"/>
    <w:rsid w:val="005C7749"/>
    <w:rsid w:val="00700805"/>
    <w:rsid w:val="008C5DB3"/>
    <w:rsid w:val="00EA3F01"/>
    <w:rsid w:val="00E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109AB4"/>
  <w15:chartTrackingRefBased/>
  <w15:docId w15:val="{04E5A935-BE05-40A6-8AC5-D50C575D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458"/>
  </w:style>
  <w:style w:type="paragraph" w:styleId="Footer">
    <w:name w:val="footer"/>
    <w:basedOn w:val="Normal"/>
    <w:link w:val="FooterChar"/>
    <w:uiPriority w:val="99"/>
    <w:unhideWhenUsed/>
    <w:rsid w:val="00593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160</Words>
  <Characters>747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Gokulraaj J S</dc:creator>
  <cp:keywords/>
  <dc:description/>
  <cp:lastModifiedBy>Gokulraaj J S</cp:lastModifiedBy>
  <cp:revision>3</cp:revision>
  <dcterms:created xsi:type="dcterms:W3CDTF">2024-07-03T05:38:00Z</dcterms:created>
  <dcterms:modified xsi:type="dcterms:W3CDTF">2024-07-03T05:58:00Z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a11fbf0c-249d-4219-a3af-0b54d165f15b</vt:lpwstr>
  </property>
</Properties>
</file>