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6F9E2" w14:textId="77777777" w:rsidR="005F3D07" w:rsidRDefault="00000000">
      <w:pPr>
        <w:pStyle w:val="Title"/>
      </w:pPr>
      <w:r>
        <w:t>Indian Railway Data Analysis — Train Schedule &amp; Operational Trends Report</w:t>
      </w:r>
    </w:p>
    <w:p w14:paraId="365D5A0C" w14:textId="77777777" w:rsidR="005F3D07" w:rsidRDefault="00000000">
      <w:pPr>
        <w:pStyle w:val="Heading1"/>
      </w:pPr>
      <w:r>
        <w:t>Project Title:</w:t>
      </w:r>
    </w:p>
    <w:p w14:paraId="36545D72" w14:textId="77777777" w:rsidR="005F3D07" w:rsidRDefault="00000000">
      <w:r>
        <w:t>Indian Railway Data Analysis</w:t>
      </w:r>
    </w:p>
    <w:p w14:paraId="5D91A525" w14:textId="77777777" w:rsidR="005F3D07" w:rsidRDefault="00000000">
      <w:pPr>
        <w:pStyle w:val="Heading1"/>
      </w:pPr>
      <w:r>
        <w:t>Author:</w:t>
      </w:r>
    </w:p>
    <w:p w14:paraId="37796844" w14:textId="4CCB5D91" w:rsidR="005F3D07" w:rsidRDefault="001E295F">
      <w:r>
        <w:t>Gokulraj S</w:t>
      </w:r>
    </w:p>
    <w:p w14:paraId="47A1BACA" w14:textId="77777777" w:rsidR="005F3D07" w:rsidRDefault="00000000">
      <w:pPr>
        <w:pStyle w:val="Heading1"/>
      </w:pPr>
      <w:r>
        <w:t>Date:</w:t>
      </w:r>
    </w:p>
    <w:p w14:paraId="2287B92B" w14:textId="77777777" w:rsidR="005F3D07" w:rsidRDefault="00000000">
      <w:r>
        <w:t>27 May 2025</w:t>
      </w:r>
    </w:p>
    <w:p w14:paraId="4BD75BAC" w14:textId="77777777" w:rsidR="005F3D07" w:rsidRDefault="00000000">
      <w:pPr>
        <w:pStyle w:val="Heading1"/>
      </w:pPr>
      <w:r>
        <w:t>Table of Contents</w:t>
      </w:r>
    </w:p>
    <w:p w14:paraId="1FE4A00A" w14:textId="77777777" w:rsidR="005F3D07" w:rsidRDefault="00000000">
      <w:r>
        <w:t>1. Project Overview</w:t>
      </w:r>
    </w:p>
    <w:p w14:paraId="20DC6F35" w14:textId="77777777" w:rsidR="005F3D07" w:rsidRDefault="00000000">
      <w:r>
        <w:t>2. Dataset Description</w:t>
      </w:r>
    </w:p>
    <w:p w14:paraId="43A31A59" w14:textId="77777777" w:rsidR="005F3D07" w:rsidRDefault="00000000">
      <w:r>
        <w:t>3. Data Cleaning &amp; Preprocessing</w:t>
      </w:r>
    </w:p>
    <w:p w14:paraId="633696DB" w14:textId="77777777" w:rsidR="005F3D07" w:rsidRDefault="00000000">
      <w:r>
        <w:t>4. Exploratory Data Analysis (EDA)</w:t>
      </w:r>
    </w:p>
    <w:p w14:paraId="4046372F" w14:textId="77777777" w:rsidR="005F3D07" w:rsidRDefault="00000000">
      <w:r>
        <w:t>5. Data Transformation &amp; Aggregation</w:t>
      </w:r>
    </w:p>
    <w:p w14:paraId="60BFE7EE" w14:textId="77777777" w:rsidR="005F3D07" w:rsidRDefault="00000000">
      <w:r>
        <w:t>6. Advanced Analysis</w:t>
      </w:r>
    </w:p>
    <w:p w14:paraId="3D3177D8" w14:textId="77777777" w:rsidR="005F3D07" w:rsidRDefault="00000000">
      <w:r>
        <w:t>7. Visualizations</w:t>
      </w:r>
    </w:p>
    <w:p w14:paraId="2DCF5FE7" w14:textId="77777777" w:rsidR="005F3D07" w:rsidRDefault="00000000">
      <w:r>
        <w:t>8. Key Insights &amp; Recommendations</w:t>
      </w:r>
    </w:p>
    <w:p w14:paraId="079EF0DF" w14:textId="77777777" w:rsidR="005F3D07" w:rsidRDefault="00000000">
      <w:r>
        <w:t>9. Conclusion</w:t>
      </w:r>
    </w:p>
    <w:p w14:paraId="778B4737" w14:textId="77777777" w:rsidR="005F3D07" w:rsidRDefault="00000000">
      <w:r>
        <w:t>10. Appendix</w:t>
      </w:r>
    </w:p>
    <w:p w14:paraId="6D35191E" w14:textId="77777777" w:rsidR="001E295F" w:rsidRDefault="001E295F"/>
    <w:p w14:paraId="21A2443F" w14:textId="77777777" w:rsidR="001E295F" w:rsidRDefault="001E295F"/>
    <w:p w14:paraId="300FEBCE" w14:textId="77777777" w:rsidR="001E295F" w:rsidRDefault="001E295F"/>
    <w:p w14:paraId="35380FA1" w14:textId="77777777" w:rsidR="005F3D07" w:rsidRDefault="00000000">
      <w:pPr>
        <w:pStyle w:val="Heading1"/>
      </w:pPr>
      <w:r>
        <w:lastRenderedPageBreak/>
        <w:t>1. Project Overview</w:t>
      </w:r>
    </w:p>
    <w:p w14:paraId="42BC56B3" w14:textId="77777777" w:rsidR="005F3D07" w:rsidRDefault="00000000">
      <w:r>
        <w:t>Problem Statement:</w:t>
      </w:r>
      <w:r>
        <w:br/>
        <w:t>Analyze Indian Railway train operation schedules to identify patterns in train frequency, operational days, and station-wise trends to support operational planning.</w:t>
      </w:r>
      <w:r>
        <w:br/>
      </w:r>
      <w:r>
        <w:br/>
        <w:t>Objectives:</w:t>
      </w:r>
      <w:r>
        <w:br/>
        <w:t>- Understand train operation patterns across days of the week</w:t>
      </w:r>
      <w:r>
        <w:br/>
        <w:t>- Identify busy source and destination stations</w:t>
      </w:r>
      <w:r>
        <w:br/>
        <w:t>- Categorize trains by operational days</w:t>
      </w:r>
      <w:r>
        <w:br/>
        <w:t>- Visualize trends using appropriate charts</w:t>
      </w:r>
    </w:p>
    <w:p w14:paraId="4E56E83E" w14:textId="77777777" w:rsidR="005F3D07" w:rsidRDefault="00000000">
      <w:pPr>
        <w:pStyle w:val="Heading1"/>
      </w:pPr>
      <w:r>
        <w:t>2. Dataset Description</w:t>
      </w:r>
    </w:p>
    <w:p w14:paraId="77187CD8" w14:textId="77777777" w:rsidR="005F3D07" w:rsidRDefault="00000000">
      <w:r>
        <w:t>Source: CSV file containing train schedules</w:t>
      </w:r>
      <w:r>
        <w:br/>
        <w:t>Rows: 500</w:t>
      </w:r>
      <w:r>
        <w:br/>
        <w:t>Columns: 5</w:t>
      </w:r>
      <w:r>
        <w:br/>
      </w:r>
      <w:r>
        <w:br/>
        <w:t>Column Name | Description</w:t>
      </w:r>
      <w:r>
        <w:br/>
        <w:t>------------|------------------------------</w:t>
      </w:r>
      <w:r>
        <w:br/>
        <w:t>Train_No | Train Number</w:t>
      </w:r>
      <w:r>
        <w:br/>
        <w:t>Train_Name | Name of the Train</w:t>
      </w:r>
      <w:r>
        <w:br/>
        <w:t>Source_Station_Name | Starting station</w:t>
      </w:r>
      <w:r>
        <w:br/>
        <w:t>Destination_Station_Name | Destination station</w:t>
      </w:r>
      <w:r>
        <w:br/>
        <w:t>days | Day on which the train operates</w:t>
      </w:r>
      <w:r>
        <w:br/>
      </w:r>
      <w:r>
        <w:br/>
        <w:t>Missing Values: Checked and handled</w:t>
      </w:r>
    </w:p>
    <w:p w14:paraId="017A6102" w14:textId="77777777" w:rsidR="005F3D07" w:rsidRDefault="00000000">
      <w:pPr>
        <w:pStyle w:val="Heading1"/>
      </w:pPr>
      <w:r>
        <w:t>3. Data Cleaning &amp; Preprocessing</w:t>
      </w:r>
    </w:p>
    <w:p w14:paraId="4EE84AFD" w14:textId="77777777" w:rsidR="005F3D07" w:rsidRDefault="00000000">
      <w:r>
        <w:t>- Renamed columns for consistency</w:t>
      </w:r>
      <w:r>
        <w:br/>
        <w:t>- Converted station names to UPPERCASE</w:t>
      </w:r>
      <w:r>
        <w:br/>
        <w:t>- Removed or handled missing values in ‘days’ column</w:t>
      </w:r>
      <w:r>
        <w:br/>
        <w:t>- Standardized data types</w:t>
      </w:r>
    </w:p>
    <w:p w14:paraId="4091ADC5" w14:textId="77777777" w:rsidR="005F3D07" w:rsidRDefault="00000000">
      <w:pPr>
        <w:pStyle w:val="Heading1"/>
      </w:pPr>
      <w:r>
        <w:t>4. Exploratory Data Analysis (EDA)</w:t>
      </w:r>
    </w:p>
    <w:p w14:paraId="49BBB4FE" w14:textId="77777777" w:rsidR="001E295F" w:rsidRDefault="00000000">
      <w:r>
        <w:t>- Total number of unique trains: 500</w:t>
      </w:r>
      <w:r>
        <w:br/>
        <w:t>- Unique source stations: 200</w:t>
      </w:r>
      <w:r>
        <w:br/>
        <w:t>- Unique destination stations: 198</w:t>
      </w:r>
      <w:r>
        <w:br/>
        <w:t>- Most common source station: NEW DELHI</w:t>
      </w:r>
      <w:r>
        <w:br/>
        <w:t>- Most common destination station: HOWRAH JN.</w:t>
      </w:r>
      <w:r>
        <w:br/>
      </w:r>
    </w:p>
    <w:p w14:paraId="2FC4260D" w14:textId="6DD61A4C" w:rsidR="005F3D07" w:rsidRDefault="00000000">
      <w:r>
        <w:lastRenderedPageBreak/>
        <w:br/>
        <w:t>Basic Visualizations:</w:t>
      </w:r>
      <w:r>
        <w:br/>
        <w:t>- Bar plot of number of trains per day</w:t>
      </w:r>
      <w:r>
        <w:br/>
        <w:t>- Pie chart of most frequent source stations</w:t>
      </w:r>
    </w:p>
    <w:p w14:paraId="12F47F24" w14:textId="77777777" w:rsidR="005F3D07" w:rsidRDefault="00000000">
      <w:pPr>
        <w:pStyle w:val="Heading1"/>
      </w:pPr>
      <w:r>
        <w:t>5. Data Transformation &amp; Aggregation</w:t>
      </w:r>
    </w:p>
    <w:p w14:paraId="48BE4751" w14:textId="77777777" w:rsidR="005F3D07" w:rsidRDefault="00000000">
      <w:r>
        <w:t>- Filtered trains operating on Saturday</w:t>
      </w:r>
      <w:r>
        <w:br/>
        <w:t>- Created new dataframe for trains starting from CHENNAI CENTRAL</w:t>
      </w:r>
      <w:r>
        <w:br/>
        <w:t>- Grouped by source station to count number of trains</w:t>
      </w:r>
      <w:r>
        <w:br/>
        <w:t>- Calculated average number of trains per day per source station</w:t>
      </w:r>
      <w:r>
        <w:br/>
        <w:t>- Added new column `Day_Type` categorizing trains as Weekday or Weekend</w:t>
      </w:r>
    </w:p>
    <w:p w14:paraId="46C2D3F4" w14:textId="77777777" w:rsidR="005F3D07" w:rsidRDefault="00000000">
      <w:pPr>
        <w:pStyle w:val="Heading1"/>
      </w:pPr>
      <w:r>
        <w:t>6. Advanced Analysis</w:t>
      </w:r>
    </w:p>
    <w:p w14:paraId="3B4A1633" w14:textId="77777777" w:rsidR="005F3D07" w:rsidRDefault="00000000">
      <w:r>
        <w:t>- Identified distribution of train operations across the week</w:t>
      </w:r>
      <w:r>
        <w:br/>
        <w:t>- Found high traffic on Friday and Saturday</w:t>
      </w:r>
      <w:r>
        <w:br/>
        <w:t>- Pattern: Weekend trains often start from metropolitan cities</w:t>
      </w:r>
      <w:r>
        <w:br/>
        <w:t>- Correlation check between number of trains and operational days showed Friday and Saturday peak frequencies</w:t>
      </w:r>
    </w:p>
    <w:p w14:paraId="24428536" w14:textId="77777777" w:rsidR="005F3D07" w:rsidRDefault="00000000">
      <w:pPr>
        <w:pStyle w:val="Heading1"/>
      </w:pPr>
      <w:r>
        <w:t>7. Visualizations</w:t>
      </w:r>
    </w:p>
    <w:p w14:paraId="26FD2490" w14:textId="77777777" w:rsidR="005F3D07" w:rsidRDefault="00000000">
      <w:r>
        <w:t>Tools Used:</w:t>
      </w:r>
      <w:r>
        <w:br/>
        <w:t>- Seaborn</w:t>
      </w:r>
      <w:r>
        <w:br/>
        <w:t>- Matplotlib</w:t>
      </w:r>
      <w:r>
        <w:br/>
      </w:r>
      <w:r>
        <w:br/>
        <w:t>Charts:</w:t>
      </w:r>
      <w:r>
        <w:br/>
        <w:t>- Bar chart: Number of trains by day</w:t>
      </w:r>
      <w:r>
        <w:br/>
        <w:t>- Pie chart: Source stations share</w:t>
      </w:r>
      <w:r>
        <w:br/>
        <w:t>- Heatmap: Train frequency by source and destination station</w:t>
      </w:r>
    </w:p>
    <w:p w14:paraId="587067C7" w14:textId="77777777" w:rsidR="005F3D07" w:rsidRDefault="00000000">
      <w:pPr>
        <w:pStyle w:val="Heading1"/>
      </w:pPr>
      <w:r>
        <w:t>8. Key Insights &amp; Recommendations</w:t>
      </w:r>
    </w:p>
    <w:p w14:paraId="6B4A115C" w14:textId="77777777" w:rsidR="005F3D07" w:rsidRDefault="00000000">
      <w:r>
        <w:t>✔️ Maximum trains operate on Friday and Saturday</w:t>
      </w:r>
      <w:r>
        <w:br/>
        <w:t>✔️ NEW DELHI is the most frequent starting point</w:t>
      </w:r>
      <w:r>
        <w:br/>
        <w:t>✔️ Increase weekend train frequency on high-demand routes</w:t>
      </w:r>
      <w:r>
        <w:br/>
        <w:t>✔️ Optimize operational schedules for under-utilized days</w:t>
      </w:r>
    </w:p>
    <w:p w14:paraId="1388EEFC" w14:textId="77777777" w:rsidR="005F3D07" w:rsidRDefault="00000000">
      <w:pPr>
        <w:pStyle w:val="Heading1"/>
      </w:pPr>
      <w:r>
        <w:lastRenderedPageBreak/>
        <w:t>9. Conclusion</w:t>
      </w:r>
    </w:p>
    <w:p w14:paraId="0744F711" w14:textId="77777777" w:rsidR="005F3D07" w:rsidRDefault="00000000">
      <w:r>
        <w:t>The analysis successfully identified operational trends in Indian Railways, highlighting the importance of weekends and metro cities in train schedules. Further data like passenger count and on-time performance can enhance decision-making.</w:t>
      </w:r>
    </w:p>
    <w:p w14:paraId="7BC6FF85" w14:textId="77777777" w:rsidR="005F3D07" w:rsidRDefault="00000000">
      <w:pPr>
        <w:pStyle w:val="Heading1"/>
      </w:pPr>
      <w:r>
        <w:t>10. Appendix</w:t>
      </w:r>
    </w:p>
    <w:p w14:paraId="1C4581F0" w14:textId="77777777" w:rsidR="005F3D07" w:rsidRDefault="00000000">
      <w:r>
        <w:t>- Python code snippets</w:t>
      </w:r>
      <w:r>
        <w:br/>
        <w:t>- Extra plots</w:t>
      </w:r>
      <w:r>
        <w:br/>
        <w:t>- Raw data tables</w:t>
      </w:r>
    </w:p>
    <w:sectPr w:rsidR="005F3D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6043504">
    <w:abstractNumId w:val="8"/>
  </w:num>
  <w:num w:numId="2" w16cid:durableId="965113583">
    <w:abstractNumId w:val="6"/>
  </w:num>
  <w:num w:numId="3" w16cid:durableId="1688676960">
    <w:abstractNumId w:val="5"/>
  </w:num>
  <w:num w:numId="4" w16cid:durableId="785122387">
    <w:abstractNumId w:val="4"/>
  </w:num>
  <w:num w:numId="5" w16cid:durableId="814837888">
    <w:abstractNumId w:val="7"/>
  </w:num>
  <w:num w:numId="6" w16cid:durableId="1169060676">
    <w:abstractNumId w:val="3"/>
  </w:num>
  <w:num w:numId="7" w16cid:durableId="936214165">
    <w:abstractNumId w:val="2"/>
  </w:num>
  <w:num w:numId="8" w16cid:durableId="1505978403">
    <w:abstractNumId w:val="1"/>
  </w:num>
  <w:num w:numId="9" w16cid:durableId="156121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95F"/>
    <w:rsid w:val="0023524F"/>
    <w:rsid w:val="0029639D"/>
    <w:rsid w:val="00326F90"/>
    <w:rsid w:val="005F3D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D3AEA"/>
  <w14:defaultImageDpi w14:val="300"/>
  <w15:docId w15:val="{83B8F055-4BA9-4F50-BE89-6F305CEC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gokulraj0910@outlook.com</cp:lastModifiedBy>
  <cp:revision>2</cp:revision>
  <dcterms:created xsi:type="dcterms:W3CDTF">2013-12-23T23:15:00Z</dcterms:created>
  <dcterms:modified xsi:type="dcterms:W3CDTF">2025-05-27T08:31:00Z</dcterms:modified>
  <cp:category/>
</cp:coreProperties>
</file>