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DA6" w:rsidRPr="00F318A3" w:rsidRDefault="00423DA6" w:rsidP="00190AEE">
      <w:pPr>
        <w:spacing w:line="360" w:lineRule="auto"/>
        <w:rPr>
          <w:rFonts w:ascii="Arial" w:hAnsi="Arial" w:cs="Arial"/>
          <w:sz w:val="28"/>
          <w:szCs w:val="28"/>
          <w:u w:val="single"/>
        </w:rPr>
      </w:pPr>
      <w:r w:rsidRPr="00F318A3">
        <w:rPr>
          <w:rFonts w:ascii="Arial" w:hAnsi="Arial" w:cs="Arial"/>
          <w:sz w:val="28"/>
          <w:szCs w:val="28"/>
          <w:u w:val="single"/>
        </w:rPr>
        <w:t xml:space="preserve">Einarbeitung in PHP und </w:t>
      </w:r>
      <w:proofErr w:type="spellStart"/>
      <w:r w:rsidRPr="00F318A3">
        <w:rPr>
          <w:rFonts w:ascii="Arial" w:hAnsi="Arial" w:cs="Arial"/>
          <w:sz w:val="28"/>
          <w:szCs w:val="28"/>
          <w:u w:val="single"/>
        </w:rPr>
        <w:t>PHPMyAdmin</w:t>
      </w:r>
      <w:proofErr w:type="spellEnd"/>
    </w:p>
    <w:p w:rsidR="009A46BB" w:rsidRDefault="00423DA6" w:rsidP="00190AEE">
      <w:pPr>
        <w:spacing w:line="360" w:lineRule="auto"/>
        <w:rPr>
          <w:rFonts w:ascii="Arial" w:hAnsi="Arial" w:cs="Arial"/>
          <w:sz w:val="24"/>
          <w:szCs w:val="24"/>
        </w:rPr>
      </w:pPr>
      <w:r w:rsidRPr="00F318A3">
        <w:rPr>
          <w:rFonts w:ascii="Arial" w:hAnsi="Arial" w:cs="Arial"/>
          <w:sz w:val="24"/>
          <w:szCs w:val="24"/>
        </w:rPr>
        <w:t>Um sich mit der Thematik der Webprogrammierung besser auseinandersetzen zu können, wurde zunächst eine Einarbeitungsphase durchgeführt. Dazu wurden Internet-</w:t>
      </w:r>
      <w:proofErr w:type="spellStart"/>
      <w:r w:rsidRPr="00F318A3">
        <w:rPr>
          <w:rFonts w:ascii="Arial" w:hAnsi="Arial" w:cs="Arial"/>
          <w:sz w:val="24"/>
          <w:szCs w:val="24"/>
        </w:rPr>
        <w:t>Rescourcen</w:t>
      </w:r>
      <w:proofErr w:type="spellEnd"/>
      <w:r w:rsidRPr="00F318A3">
        <w:rPr>
          <w:rFonts w:ascii="Arial" w:hAnsi="Arial" w:cs="Arial"/>
          <w:sz w:val="24"/>
          <w:szCs w:val="24"/>
        </w:rPr>
        <w:t xml:space="preserve"> wie Google, W3schools, </w:t>
      </w:r>
      <w:proofErr w:type="spellStart"/>
      <w:r w:rsidRPr="00F318A3">
        <w:rPr>
          <w:rFonts w:ascii="Arial" w:hAnsi="Arial" w:cs="Arial"/>
          <w:sz w:val="24"/>
          <w:szCs w:val="24"/>
        </w:rPr>
        <w:t>Stackoverflow</w:t>
      </w:r>
      <w:proofErr w:type="spellEnd"/>
      <w:r w:rsidRPr="00F318A3">
        <w:rPr>
          <w:rFonts w:ascii="Arial" w:hAnsi="Arial" w:cs="Arial"/>
          <w:sz w:val="24"/>
          <w:szCs w:val="24"/>
        </w:rPr>
        <w:t xml:space="preserve"> und </w:t>
      </w:r>
      <w:proofErr w:type="spellStart"/>
      <w:r w:rsidRPr="00F318A3">
        <w:rPr>
          <w:rFonts w:ascii="Arial" w:hAnsi="Arial" w:cs="Arial"/>
          <w:sz w:val="24"/>
          <w:szCs w:val="24"/>
        </w:rPr>
        <w:t>Youtube</w:t>
      </w:r>
      <w:proofErr w:type="spellEnd"/>
      <w:r w:rsidRPr="00F318A3">
        <w:rPr>
          <w:rFonts w:ascii="Arial" w:hAnsi="Arial" w:cs="Arial"/>
          <w:sz w:val="24"/>
          <w:szCs w:val="24"/>
        </w:rPr>
        <w:t xml:space="preserve"> genutzt. Ein Einführungsvideo zu PHP von der Website </w:t>
      </w:r>
      <w:proofErr w:type="spellStart"/>
      <w:r w:rsidRPr="00F318A3">
        <w:rPr>
          <w:rFonts w:ascii="Arial" w:hAnsi="Arial" w:cs="Arial"/>
          <w:sz w:val="24"/>
          <w:szCs w:val="24"/>
        </w:rPr>
        <w:t>FreeCodeCamp</w:t>
      </w:r>
      <w:proofErr w:type="spellEnd"/>
      <w:r w:rsidRPr="00F318A3">
        <w:rPr>
          <w:rFonts w:ascii="Arial" w:hAnsi="Arial" w:cs="Arial"/>
          <w:sz w:val="24"/>
          <w:szCs w:val="24"/>
        </w:rPr>
        <w:t xml:space="preserve"> half dabei sich Schritt für Schritt in die Systematik, Syntax und Funktionalität der Sprache einzuarbeit</w:t>
      </w:r>
      <w:r w:rsidR="00F318A3" w:rsidRPr="00F318A3">
        <w:rPr>
          <w:rFonts w:ascii="Arial" w:hAnsi="Arial" w:cs="Arial"/>
          <w:sz w:val="24"/>
          <w:szCs w:val="24"/>
        </w:rPr>
        <w:t xml:space="preserve">en. Eine wichtige Rolle bei dem Erlernen </w:t>
      </w:r>
      <w:r w:rsidRPr="00F318A3">
        <w:rPr>
          <w:rFonts w:ascii="Arial" w:hAnsi="Arial" w:cs="Arial"/>
          <w:sz w:val="24"/>
          <w:szCs w:val="24"/>
        </w:rPr>
        <w:t xml:space="preserve">der Sprache war </w:t>
      </w:r>
      <w:r w:rsidR="00F318A3" w:rsidRPr="00F318A3">
        <w:rPr>
          <w:rFonts w:ascii="Arial" w:hAnsi="Arial" w:cs="Arial"/>
          <w:sz w:val="24"/>
          <w:szCs w:val="24"/>
        </w:rPr>
        <w:t>die praktische Anwendung und das Ausprobieren in der Entwicklungsumgebung. Dabei wurde stets mit einem „</w:t>
      </w:r>
      <w:proofErr w:type="spellStart"/>
      <w:r w:rsidR="00F318A3" w:rsidRPr="00F318A3">
        <w:rPr>
          <w:rFonts w:ascii="Arial" w:hAnsi="Arial" w:cs="Arial"/>
          <w:sz w:val="24"/>
          <w:szCs w:val="24"/>
        </w:rPr>
        <w:t>Hello</w:t>
      </w:r>
      <w:proofErr w:type="spellEnd"/>
      <w:r w:rsidR="00F318A3" w:rsidRPr="00F318A3">
        <w:rPr>
          <w:rFonts w:ascii="Arial" w:hAnsi="Arial" w:cs="Arial"/>
          <w:sz w:val="24"/>
          <w:szCs w:val="24"/>
        </w:rPr>
        <w:t xml:space="preserve"> World“-Beispiel begonnen und der Komplexitäts-Grad der Programmieraufgabe Schritt für Schritt erhöht. </w:t>
      </w:r>
      <w:proofErr w:type="gramStart"/>
      <w:r w:rsidR="00F318A3" w:rsidRPr="00F318A3">
        <w:rPr>
          <w:rFonts w:ascii="Arial" w:hAnsi="Arial" w:cs="Arial"/>
          <w:sz w:val="24"/>
          <w:szCs w:val="24"/>
        </w:rPr>
        <w:t xml:space="preserve">So wurde trotz des Beginns als absoluter Laie eine gewisse Wissensbasis und </w:t>
      </w:r>
      <w:proofErr w:type="gramEnd"/>
      <w:r w:rsidR="00F318A3" w:rsidRPr="00F318A3">
        <w:rPr>
          <w:rFonts w:ascii="Arial" w:hAnsi="Arial" w:cs="Arial"/>
          <w:sz w:val="24"/>
          <w:szCs w:val="24"/>
        </w:rPr>
        <w:t xml:space="preserve"> ein Verständnis aufgebaut, welches für die Entwicklung einer Website notwendig ist.</w:t>
      </w:r>
      <w:r w:rsidR="00F318A3">
        <w:rPr>
          <w:rFonts w:ascii="Arial" w:hAnsi="Arial" w:cs="Arial"/>
          <w:sz w:val="24"/>
          <w:szCs w:val="24"/>
        </w:rPr>
        <w:t xml:space="preserve"> Die Einarbeitungsphase</w:t>
      </w:r>
      <w:r w:rsidR="00190AEE">
        <w:rPr>
          <w:rFonts w:ascii="Arial" w:hAnsi="Arial" w:cs="Arial"/>
          <w:sz w:val="24"/>
          <w:szCs w:val="24"/>
        </w:rPr>
        <w:t xml:space="preserve"> allein in HTML und PHP</w:t>
      </w:r>
      <w:r w:rsidR="00F318A3">
        <w:rPr>
          <w:rFonts w:ascii="Arial" w:hAnsi="Arial" w:cs="Arial"/>
          <w:sz w:val="24"/>
          <w:szCs w:val="24"/>
        </w:rPr>
        <w:t xml:space="preserve"> nahm aufgrund fehlender Vorkenntnisse 2 Wochen a 12 Stunden in Anspruch.</w:t>
      </w:r>
      <w:r w:rsidR="009A46BB">
        <w:rPr>
          <w:rFonts w:ascii="Arial" w:hAnsi="Arial" w:cs="Arial"/>
          <w:sz w:val="24"/>
          <w:szCs w:val="24"/>
        </w:rPr>
        <w:t xml:space="preserve"> </w:t>
      </w:r>
      <w:proofErr w:type="gramStart"/>
      <w:r w:rsidR="009A46BB">
        <w:rPr>
          <w:rFonts w:ascii="Arial" w:hAnsi="Arial" w:cs="Arial"/>
          <w:sz w:val="24"/>
          <w:szCs w:val="24"/>
        </w:rPr>
        <w:t>Gleiches</w:t>
      </w:r>
      <w:proofErr w:type="gramEnd"/>
      <w:r w:rsidR="009A46BB">
        <w:rPr>
          <w:rFonts w:ascii="Arial" w:hAnsi="Arial" w:cs="Arial"/>
          <w:sz w:val="24"/>
          <w:szCs w:val="24"/>
        </w:rPr>
        <w:t xml:space="preserve"> Prozedere fand in gekürzter Fassung auch für die Einarbeitung in „</w:t>
      </w:r>
      <w:proofErr w:type="spellStart"/>
      <w:r w:rsidR="009A46BB">
        <w:rPr>
          <w:rFonts w:ascii="Arial" w:hAnsi="Arial" w:cs="Arial"/>
          <w:sz w:val="24"/>
          <w:szCs w:val="24"/>
        </w:rPr>
        <w:t>PHPMyAdmin</w:t>
      </w:r>
      <w:proofErr w:type="spellEnd"/>
      <w:r w:rsidR="009A46BB">
        <w:rPr>
          <w:rFonts w:ascii="Arial" w:hAnsi="Arial" w:cs="Arial"/>
          <w:sz w:val="24"/>
          <w:szCs w:val="24"/>
        </w:rPr>
        <w:t>“ statt. In gekürzter Fall deshalb, da zwar MySQL neu war, aber bereits Wissen über Datenbanken an sich vorhanden war(aufgrund eines Unternehmensprojekts).</w:t>
      </w:r>
    </w:p>
    <w:p w:rsidR="009A46BB" w:rsidRDefault="009A46BB" w:rsidP="00190AEE">
      <w:pPr>
        <w:spacing w:line="360" w:lineRule="auto"/>
        <w:rPr>
          <w:rFonts w:ascii="Arial" w:hAnsi="Arial" w:cs="Arial"/>
          <w:sz w:val="24"/>
          <w:szCs w:val="24"/>
        </w:rPr>
      </w:pPr>
      <w:r>
        <w:rPr>
          <w:rFonts w:ascii="Arial" w:hAnsi="Arial" w:cs="Arial"/>
          <w:sz w:val="24"/>
          <w:szCs w:val="24"/>
        </w:rPr>
        <w:t>Die erworbenen Kenntnisse kamen beispielsweise auf der „</w:t>
      </w:r>
      <w:proofErr w:type="spellStart"/>
      <w:r>
        <w:rPr>
          <w:rFonts w:ascii="Arial" w:hAnsi="Arial" w:cs="Arial"/>
          <w:sz w:val="24"/>
          <w:szCs w:val="24"/>
        </w:rPr>
        <w:t>Menü.php</w:t>
      </w:r>
      <w:proofErr w:type="spellEnd"/>
      <w:r>
        <w:rPr>
          <w:rFonts w:ascii="Arial" w:hAnsi="Arial" w:cs="Arial"/>
          <w:sz w:val="24"/>
          <w:szCs w:val="24"/>
        </w:rPr>
        <w:t>“-Seite zum Einsatz. Dort ging es darum, die Speisekarte mithilfe von einer in PHP implementierten Verbindung mit der Datenbank, per SQL Abfrage abzurufen(siehe Abb. X).</w:t>
      </w:r>
      <w:r w:rsidR="0090094B">
        <w:rPr>
          <w:rFonts w:ascii="Arial" w:hAnsi="Arial" w:cs="Arial"/>
          <w:sz w:val="24"/>
          <w:szCs w:val="24"/>
        </w:rPr>
        <w:t xml:space="preserve"> Dabei wurden Vorspeisen, Hauptspeisen, Desserts und Getränke einzeln abgefragt, um sie dem Website-Besucher einfach und übersichtlich anzuzeigen.</w:t>
      </w:r>
    </w:p>
    <w:p w:rsidR="0090094B" w:rsidRDefault="0090094B" w:rsidP="00190AEE">
      <w:pPr>
        <w:spacing w:line="360" w:lineRule="auto"/>
        <w:rPr>
          <w:rFonts w:ascii="Arial" w:hAnsi="Arial" w:cs="Arial"/>
          <w:sz w:val="24"/>
          <w:szCs w:val="24"/>
        </w:rPr>
      </w:pPr>
      <w:r>
        <w:rPr>
          <w:rFonts w:ascii="Arial" w:hAnsi="Arial" w:cs="Arial"/>
          <w:sz w:val="24"/>
          <w:szCs w:val="24"/>
        </w:rPr>
        <w:t>Eine Hürde bzw. ei</w:t>
      </w:r>
      <w:r w:rsidR="00D5476F">
        <w:rPr>
          <w:rFonts w:ascii="Arial" w:hAnsi="Arial" w:cs="Arial"/>
          <w:sz w:val="24"/>
          <w:szCs w:val="24"/>
        </w:rPr>
        <w:t>n Fehler welcher zunächst beim A</w:t>
      </w:r>
      <w:r>
        <w:rPr>
          <w:rFonts w:ascii="Arial" w:hAnsi="Arial" w:cs="Arial"/>
          <w:sz w:val="24"/>
          <w:szCs w:val="24"/>
        </w:rPr>
        <w:t>ufsetzen de</w:t>
      </w:r>
      <w:r w:rsidR="00D5476F">
        <w:rPr>
          <w:rFonts w:ascii="Arial" w:hAnsi="Arial" w:cs="Arial"/>
          <w:sz w:val="24"/>
          <w:szCs w:val="24"/>
        </w:rPr>
        <w:t>r Datenbank unterlief, war das F</w:t>
      </w:r>
      <w:r>
        <w:rPr>
          <w:rFonts w:ascii="Arial" w:hAnsi="Arial" w:cs="Arial"/>
          <w:sz w:val="24"/>
          <w:szCs w:val="24"/>
        </w:rPr>
        <w:t>estlegen der „</w:t>
      </w:r>
      <w:proofErr w:type="spellStart"/>
      <w:r w:rsidR="00D5476F">
        <w:rPr>
          <w:rFonts w:ascii="Arial" w:hAnsi="Arial" w:cs="Arial"/>
          <w:sz w:val="24"/>
          <w:szCs w:val="24"/>
        </w:rPr>
        <w:t>C</w:t>
      </w:r>
      <w:r>
        <w:rPr>
          <w:rFonts w:ascii="Arial" w:hAnsi="Arial" w:cs="Arial"/>
          <w:sz w:val="24"/>
          <w:szCs w:val="24"/>
        </w:rPr>
        <w:t>ollation</w:t>
      </w:r>
      <w:proofErr w:type="spellEnd"/>
      <w:r>
        <w:rPr>
          <w:rFonts w:ascii="Arial" w:hAnsi="Arial" w:cs="Arial"/>
          <w:sz w:val="24"/>
          <w:szCs w:val="24"/>
        </w:rPr>
        <w:t>“</w:t>
      </w:r>
      <w:r w:rsidR="00D5476F">
        <w:rPr>
          <w:rFonts w:ascii="Arial" w:hAnsi="Arial" w:cs="Arial"/>
          <w:sz w:val="24"/>
          <w:szCs w:val="24"/>
        </w:rPr>
        <w:t xml:space="preserve">. Da beim Erstellen der ersten Tabelle keine Angabe in diesem Feld gemacht wurde, stellte der </w:t>
      </w:r>
      <w:proofErr w:type="spellStart"/>
      <w:r w:rsidR="00D5476F">
        <w:rPr>
          <w:rFonts w:ascii="Arial" w:hAnsi="Arial" w:cs="Arial"/>
          <w:sz w:val="24"/>
          <w:szCs w:val="24"/>
        </w:rPr>
        <w:t>PHPMyAdmin</w:t>
      </w:r>
      <w:proofErr w:type="spellEnd"/>
      <w:r w:rsidR="00D5476F">
        <w:rPr>
          <w:rFonts w:ascii="Arial" w:hAnsi="Arial" w:cs="Arial"/>
          <w:sz w:val="24"/>
          <w:szCs w:val="24"/>
        </w:rPr>
        <w:t xml:space="preserve"> die Default-Angabe „swe7_swedish_ci“ ein. Dies führte dazu, dass die Umlaute der deutschen Sprache nicht durch den Unicode angezeigt wurden. Diese Tatsache fiel bereits früh nach Erstellung und Abfrage der ersten Tabelle „</w:t>
      </w:r>
      <w:proofErr w:type="spellStart"/>
      <w:r w:rsidR="00D5476F">
        <w:rPr>
          <w:rFonts w:ascii="Arial" w:hAnsi="Arial" w:cs="Arial"/>
          <w:sz w:val="24"/>
          <w:szCs w:val="24"/>
        </w:rPr>
        <w:t>speisetabelle</w:t>
      </w:r>
      <w:proofErr w:type="spellEnd"/>
      <w:r w:rsidR="00D5476F">
        <w:rPr>
          <w:rFonts w:ascii="Arial" w:hAnsi="Arial" w:cs="Arial"/>
          <w:sz w:val="24"/>
          <w:szCs w:val="24"/>
        </w:rPr>
        <w:t xml:space="preserve">“ auf und wurde zunächst durch Änderung in </w:t>
      </w:r>
      <w:proofErr w:type="spellStart"/>
      <w:r w:rsidR="00D5476F">
        <w:rPr>
          <w:rFonts w:ascii="Arial" w:hAnsi="Arial" w:cs="Arial"/>
          <w:sz w:val="24"/>
          <w:szCs w:val="24"/>
        </w:rPr>
        <w:t>PHPMyAdmin</w:t>
      </w:r>
      <w:proofErr w:type="spellEnd"/>
      <w:r w:rsidR="00D5476F">
        <w:rPr>
          <w:rFonts w:ascii="Arial" w:hAnsi="Arial" w:cs="Arial"/>
          <w:sz w:val="24"/>
          <w:szCs w:val="24"/>
        </w:rPr>
        <w:t xml:space="preserve"> auf „utf8_general_ci“ und hinzufügen einer Header-Angabe</w:t>
      </w:r>
      <w:r w:rsidR="00EC41D7">
        <w:rPr>
          <w:rFonts w:ascii="Arial" w:hAnsi="Arial" w:cs="Arial"/>
          <w:sz w:val="24"/>
          <w:szCs w:val="24"/>
        </w:rPr>
        <w:t xml:space="preserve"> in „</w:t>
      </w:r>
      <w:proofErr w:type="spellStart"/>
      <w:r w:rsidR="00EC41D7">
        <w:rPr>
          <w:rFonts w:ascii="Arial" w:hAnsi="Arial" w:cs="Arial"/>
          <w:sz w:val="24"/>
          <w:szCs w:val="24"/>
        </w:rPr>
        <w:t>charset</w:t>
      </w:r>
      <w:proofErr w:type="spellEnd"/>
      <w:r w:rsidR="00EC41D7">
        <w:rPr>
          <w:rFonts w:ascii="Arial" w:hAnsi="Arial" w:cs="Arial"/>
          <w:sz w:val="24"/>
          <w:szCs w:val="24"/>
        </w:rPr>
        <w:t>=utf-8“</w:t>
      </w:r>
      <w:r w:rsidR="00D5476F">
        <w:rPr>
          <w:rFonts w:ascii="Arial" w:hAnsi="Arial" w:cs="Arial"/>
          <w:sz w:val="24"/>
          <w:szCs w:val="24"/>
        </w:rPr>
        <w:t xml:space="preserve"> in PHP(siehe Abb. X) bereinigt.</w:t>
      </w:r>
    </w:p>
    <w:p w:rsidR="009A46BB" w:rsidRDefault="009A46BB" w:rsidP="00190AEE">
      <w:pPr>
        <w:spacing w:line="360" w:lineRule="auto"/>
        <w:rPr>
          <w:rFonts w:ascii="Arial" w:hAnsi="Arial" w:cs="Arial"/>
          <w:sz w:val="24"/>
          <w:szCs w:val="24"/>
        </w:rPr>
      </w:pPr>
    </w:p>
    <w:p w:rsidR="00D5476F" w:rsidRDefault="00D5476F" w:rsidP="00190AEE">
      <w:pPr>
        <w:spacing w:line="360" w:lineRule="auto"/>
        <w:rPr>
          <w:rFonts w:ascii="Arial" w:hAnsi="Arial" w:cs="Arial"/>
          <w:sz w:val="24"/>
          <w:szCs w:val="24"/>
        </w:rPr>
      </w:pPr>
    </w:p>
    <w:p w:rsidR="009A46BB" w:rsidRDefault="009A46BB" w:rsidP="00190AEE">
      <w:pPr>
        <w:spacing w:line="360" w:lineRule="auto"/>
        <w:rPr>
          <w:rFonts w:ascii="Arial" w:hAnsi="Arial" w:cs="Arial"/>
          <w:sz w:val="24"/>
          <w:szCs w:val="24"/>
        </w:rPr>
      </w:pPr>
      <w:r>
        <w:rPr>
          <w:rFonts w:ascii="Arial" w:hAnsi="Arial" w:cs="Arial"/>
          <w:sz w:val="24"/>
          <w:szCs w:val="24"/>
        </w:rPr>
        <w:lastRenderedPageBreak/>
        <w:t>Abbildung X:</w:t>
      </w:r>
    </w:p>
    <w:p w:rsidR="009A46BB" w:rsidRDefault="009A46BB" w:rsidP="00190AEE">
      <w:pPr>
        <w:spacing w:line="360" w:lineRule="auto"/>
        <w:rPr>
          <w:rFonts w:ascii="Arial" w:hAnsi="Arial" w:cs="Arial"/>
          <w:sz w:val="24"/>
          <w:szCs w:val="24"/>
        </w:rPr>
      </w:pPr>
      <w:r>
        <w:rPr>
          <w:noProof/>
          <w:lang w:eastAsia="de-DE"/>
        </w:rPr>
        <w:drawing>
          <wp:inline distT="0" distB="0" distL="0" distR="0" wp14:anchorId="6EA4E6C6" wp14:editId="03A67B74">
            <wp:extent cx="556260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2600" cy="4724400"/>
                    </a:xfrm>
                    <a:prstGeom prst="rect">
                      <a:avLst/>
                    </a:prstGeom>
                  </pic:spPr>
                </pic:pic>
              </a:graphicData>
            </a:graphic>
          </wp:inline>
        </w:drawing>
      </w:r>
    </w:p>
    <w:p w:rsidR="009A46BB" w:rsidRDefault="009A46BB" w:rsidP="00190AEE">
      <w:pPr>
        <w:spacing w:line="360" w:lineRule="auto"/>
        <w:rPr>
          <w:rFonts w:ascii="Arial" w:hAnsi="Arial" w:cs="Arial"/>
          <w:sz w:val="24"/>
          <w:szCs w:val="24"/>
        </w:rPr>
      </w:pPr>
    </w:p>
    <w:p w:rsidR="00190AEE" w:rsidRDefault="00D5476F" w:rsidP="00190AEE">
      <w:pPr>
        <w:spacing w:line="360" w:lineRule="auto"/>
        <w:rPr>
          <w:rFonts w:ascii="Arial" w:hAnsi="Arial" w:cs="Arial"/>
          <w:sz w:val="26"/>
          <w:szCs w:val="26"/>
          <w:u w:val="single"/>
        </w:rPr>
      </w:pPr>
      <w:r w:rsidRPr="00D5476F">
        <w:rPr>
          <w:rFonts w:ascii="Arial" w:hAnsi="Arial" w:cs="Arial"/>
          <w:sz w:val="26"/>
          <w:szCs w:val="26"/>
          <w:u w:val="single"/>
        </w:rPr>
        <w:t>AJAX-Implementierung</w:t>
      </w:r>
      <w:r w:rsidR="005535C7">
        <w:rPr>
          <w:rFonts w:ascii="Arial" w:hAnsi="Arial" w:cs="Arial"/>
          <w:sz w:val="26"/>
          <w:szCs w:val="26"/>
          <w:u w:val="single"/>
        </w:rPr>
        <w:t xml:space="preserve"> im Personalbereich mit „</w:t>
      </w:r>
      <w:proofErr w:type="spellStart"/>
      <w:r w:rsidR="005535C7">
        <w:rPr>
          <w:rFonts w:ascii="Arial" w:hAnsi="Arial" w:cs="Arial"/>
          <w:sz w:val="26"/>
          <w:szCs w:val="26"/>
          <w:u w:val="single"/>
        </w:rPr>
        <w:t>load-orders.php</w:t>
      </w:r>
      <w:proofErr w:type="spellEnd"/>
      <w:r w:rsidR="005535C7">
        <w:rPr>
          <w:rFonts w:ascii="Arial" w:hAnsi="Arial" w:cs="Arial"/>
          <w:sz w:val="26"/>
          <w:szCs w:val="26"/>
          <w:u w:val="single"/>
        </w:rPr>
        <w:t>“</w:t>
      </w:r>
    </w:p>
    <w:p w:rsidR="00D5476F" w:rsidRDefault="005535C7" w:rsidP="00190AEE">
      <w:pPr>
        <w:spacing w:line="360" w:lineRule="auto"/>
        <w:rPr>
          <w:rFonts w:ascii="Arial" w:hAnsi="Arial" w:cs="Arial"/>
          <w:sz w:val="24"/>
          <w:szCs w:val="26"/>
        </w:rPr>
      </w:pPr>
      <w:r>
        <w:rPr>
          <w:rFonts w:ascii="Arial" w:hAnsi="Arial" w:cs="Arial"/>
          <w:sz w:val="24"/>
          <w:szCs w:val="26"/>
        </w:rPr>
        <w:t>AJAX wurde im Personalbereich implementiert. Im Personalbereich werden die im Menü aufgegebenen Bestellungen für das Personal angezeigt. So ist das hypothetische Küchenpersonal stets auf dem neusten Stand der Bestellungen und</w:t>
      </w:r>
      <w:r w:rsidR="002B538C">
        <w:rPr>
          <w:rFonts w:ascii="Arial" w:hAnsi="Arial" w:cs="Arial"/>
          <w:sz w:val="24"/>
          <w:szCs w:val="26"/>
        </w:rPr>
        <w:t xml:space="preserve"> kann diese nach Fertigstellung auch aus der Bestellungsliste löschen.</w:t>
      </w:r>
    </w:p>
    <w:p w:rsidR="009775F2" w:rsidRDefault="002B538C" w:rsidP="00190AEE">
      <w:pPr>
        <w:spacing w:line="360" w:lineRule="auto"/>
        <w:rPr>
          <w:rFonts w:ascii="Arial" w:hAnsi="Arial" w:cs="Arial"/>
          <w:sz w:val="24"/>
          <w:szCs w:val="26"/>
        </w:rPr>
      </w:pPr>
      <w:r>
        <w:rPr>
          <w:rFonts w:ascii="Arial" w:hAnsi="Arial" w:cs="Arial"/>
          <w:sz w:val="24"/>
          <w:szCs w:val="26"/>
        </w:rPr>
        <w:t xml:space="preserve">Eine AJAX-Funktionalität bietet sich hier an, da AJAX eine automatisierte Aktualisierung der Seite ermöglicht, welche im Fall des Küchenpersonals das mühselige </w:t>
      </w:r>
      <w:r w:rsidR="00E467F3">
        <w:rPr>
          <w:rFonts w:ascii="Arial" w:hAnsi="Arial" w:cs="Arial"/>
          <w:sz w:val="24"/>
          <w:szCs w:val="26"/>
        </w:rPr>
        <w:t>Neu</w:t>
      </w:r>
      <w:r>
        <w:rPr>
          <w:rFonts w:ascii="Arial" w:hAnsi="Arial" w:cs="Arial"/>
          <w:sz w:val="24"/>
          <w:szCs w:val="26"/>
        </w:rPr>
        <w:t xml:space="preserve">-Laden des Personalbereichs erspart. </w:t>
      </w:r>
    </w:p>
    <w:p w:rsidR="002B538C" w:rsidRDefault="009775F2" w:rsidP="00190AEE">
      <w:pPr>
        <w:spacing w:line="360" w:lineRule="auto"/>
        <w:rPr>
          <w:rFonts w:ascii="Arial" w:hAnsi="Arial" w:cs="Arial"/>
          <w:sz w:val="24"/>
          <w:szCs w:val="26"/>
        </w:rPr>
      </w:pPr>
      <w:r>
        <w:rPr>
          <w:rFonts w:ascii="Arial" w:hAnsi="Arial" w:cs="Arial"/>
          <w:sz w:val="24"/>
          <w:szCs w:val="26"/>
        </w:rPr>
        <w:t>Mithilfe der Funktion „</w:t>
      </w:r>
      <w:proofErr w:type="spellStart"/>
      <w:r>
        <w:rPr>
          <w:rFonts w:ascii="Arial" w:hAnsi="Arial" w:cs="Arial"/>
          <w:sz w:val="24"/>
          <w:szCs w:val="26"/>
        </w:rPr>
        <w:t>setInterval</w:t>
      </w:r>
      <w:proofErr w:type="spellEnd"/>
      <w:r>
        <w:rPr>
          <w:rFonts w:ascii="Arial" w:hAnsi="Arial" w:cs="Arial"/>
          <w:sz w:val="24"/>
          <w:szCs w:val="26"/>
        </w:rPr>
        <w:t>()“ wird die Seite in regelmäßigen Zeitabschnitten mit einer „</w:t>
      </w:r>
      <w:proofErr w:type="spellStart"/>
      <w:r>
        <w:rPr>
          <w:rFonts w:ascii="Arial" w:hAnsi="Arial" w:cs="Arial"/>
          <w:sz w:val="24"/>
          <w:szCs w:val="26"/>
        </w:rPr>
        <w:t>load</w:t>
      </w:r>
      <w:proofErr w:type="spellEnd"/>
      <w:r>
        <w:rPr>
          <w:rFonts w:ascii="Arial" w:hAnsi="Arial" w:cs="Arial"/>
          <w:sz w:val="24"/>
          <w:szCs w:val="26"/>
        </w:rPr>
        <w:t>()“-funktion, welche auf die „</w:t>
      </w:r>
      <w:proofErr w:type="spellStart"/>
      <w:r>
        <w:rPr>
          <w:rFonts w:ascii="Arial" w:hAnsi="Arial" w:cs="Arial"/>
          <w:sz w:val="24"/>
          <w:szCs w:val="26"/>
        </w:rPr>
        <w:t>load</w:t>
      </w:r>
      <w:proofErr w:type="spellEnd"/>
      <w:r>
        <w:rPr>
          <w:rFonts w:ascii="Arial" w:hAnsi="Arial" w:cs="Arial"/>
          <w:sz w:val="24"/>
          <w:szCs w:val="26"/>
        </w:rPr>
        <w:t>-</w:t>
      </w:r>
      <w:proofErr w:type="spellStart"/>
      <w:r>
        <w:rPr>
          <w:rFonts w:ascii="Arial" w:hAnsi="Arial" w:cs="Arial"/>
          <w:sz w:val="24"/>
          <w:szCs w:val="26"/>
        </w:rPr>
        <w:t>orders.php</w:t>
      </w:r>
      <w:proofErr w:type="spellEnd"/>
      <w:r>
        <w:rPr>
          <w:rFonts w:ascii="Arial" w:hAnsi="Arial" w:cs="Arial"/>
          <w:sz w:val="24"/>
          <w:szCs w:val="26"/>
        </w:rPr>
        <w:t xml:space="preserve">“-Datei verweist, asynchron aufgerufen werden(siehe Abb. Y). </w:t>
      </w:r>
    </w:p>
    <w:p w:rsidR="009775F2" w:rsidRDefault="009775F2" w:rsidP="00190AEE">
      <w:pPr>
        <w:spacing w:line="360" w:lineRule="auto"/>
        <w:rPr>
          <w:rFonts w:ascii="Arial" w:hAnsi="Arial" w:cs="Arial"/>
          <w:sz w:val="24"/>
          <w:szCs w:val="26"/>
        </w:rPr>
      </w:pPr>
      <w:r>
        <w:rPr>
          <w:rFonts w:ascii="Arial" w:hAnsi="Arial" w:cs="Arial"/>
          <w:sz w:val="24"/>
          <w:szCs w:val="26"/>
        </w:rPr>
        <w:lastRenderedPageBreak/>
        <w:t>Abbildung Y:</w:t>
      </w:r>
    </w:p>
    <w:p w:rsidR="009775F2" w:rsidRDefault="009775F2" w:rsidP="00190AEE">
      <w:pPr>
        <w:spacing w:line="360" w:lineRule="auto"/>
        <w:rPr>
          <w:rFonts w:ascii="Arial" w:hAnsi="Arial" w:cs="Arial"/>
          <w:sz w:val="24"/>
          <w:szCs w:val="26"/>
        </w:rPr>
      </w:pPr>
      <w:r>
        <w:rPr>
          <w:noProof/>
          <w:lang w:eastAsia="de-DE"/>
        </w:rPr>
        <w:drawing>
          <wp:inline distT="0" distB="0" distL="0" distR="0" wp14:anchorId="6FA8B6B0" wp14:editId="4532C23B">
            <wp:extent cx="377190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900" cy="2466975"/>
                    </a:xfrm>
                    <a:prstGeom prst="rect">
                      <a:avLst/>
                    </a:prstGeom>
                  </pic:spPr>
                </pic:pic>
              </a:graphicData>
            </a:graphic>
          </wp:inline>
        </w:drawing>
      </w:r>
    </w:p>
    <w:p w:rsidR="009775F2" w:rsidRDefault="009775F2" w:rsidP="00190AEE">
      <w:pPr>
        <w:spacing w:line="360" w:lineRule="auto"/>
        <w:rPr>
          <w:rFonts w:ascii="Arial" w:hAnsi="Arial" w:cs="Arial"/>
          <w:sz w:val="24"/>
          <w:szCs w:val="26"/>
        </w:rPr>
      </w:pPr>
      <w:r>
        <w:rPr>
          <w:rFonts w:ascii="Arial" w:hAnsi="Arial" w:cs="Arial"/>
          <w:sz w:val="24"/>
          <w:szCs w:val="26"/>
        </w:rPr>
        <w:t>Die „</w:t>
      </w:r>
      <w:proofErr w:type="spellStart"/>
      <w:r>
        <w:rPr>
          <w:rFonts w:ascii="Arial" w:hAnsi="Arial" w:cs="Arial"/>
          <w:sz w:val="24"/>
          <w:szCs w:val="26"/>
        </w:rPr>
        <w:t>load</w:t>
      </w:r>
      <w:proofErr w:type="spellEnd"/>
      <w:r>
        <w:rPr>
          <w:rFonts w:ascii="Arial" w:hAnsi="Arial" w:cs="Arial"/>
          <w:sz w:val="24"/>
          <w:szCs w:val="26"/>
        </w:rPr>
        <w:t>-</w:t>
      </w:r>
      <w:proofErr w:type="spellStart"/>
      <w:r>
        <w:rPr>
          <w:rFonts w:ascii="Arial" w:hAnsi="Arial" w:cs="Arial"/>
          <w:sz w:val="24"/>
          <w:szCs w:val="26"/>
        </w:rPr>
        <w:t>orders.php</w:t>
      </w:r>
      <w:proofErr w:type="spellEnd"/>
      <w:r>
        <w:rPr>
          <w:rFonts w:ascii="Arial" w:hAnsi="Arial" w:cs="Arial"/>
          <w:sz w:val="24"/>
          <w:szCs w:val="26"/>
        </w:rPr>
        <w:t>“-Datei beinhaltet die</w:t>
      </w:r>
      <w:r>
        <w:rPr>
          <w:rFonts w:ascii="Arial" w:hAnsi="Arial" w:cs="Arial"/>
          <w:sz w:val="24"/>
          <w:szCs w:val="26"/>
        </w:rPr>
        <w:t xml:space="preserve"> SQL-Abfrage der Bestellungen, sowie die Erstellung der Tabelle mit HTML in „echo“(siehe Abb. Z).</w:t>
      </w:r>
    </w:p>
    <w:p w:rsidR="009775F2" w:rsidRDefault="00520AC9" w:rsidP="00190AEE">
      <w:pPr>
        <w:spacing w:line="360" w:lineRule="auto"/>
        <w:rPr>
          <w:rFonts w:ascii="Arial" w:hAnsi="Arial" w:cs="Arial"/>
          <w:sz w:val="24"/>
          <w:szCs w:val="26"/>
        </w:rPr>
      </w:pPr>
      <w:r>
        <w:rPr>
          <w:rFonts w:ascii="Arial" w:hAnsi="Arial" w:cs="Arial"/>
          <w:sz w:val="24"/>
          <w:szCs w:val="26"/>
        </w:rPr>
        <w:t>Abbildung Z:</w:t>
      </w:r>
    </w:p>
    <w:p w:rsidR="00520AC9" w:rsidRDefault="00520AC9" w:rsidP="00190AEE">
      <w:pPr>
        <w:spacing w:line="360" w:lineRule="auto"/>
        <w:rPr>
          <w:rFonts w:ascii="Arial" w:hAnsi="Arial" w:cs="Arial"/>
          <w:sz w:val="24"/>
          <w:szCs w:val="26"/>
        </w:rPr>
      </w:pPr>
      <w:r>
        <w:rPr>
          <w:noProof/>
          <w:lang w:eastAsia="de-DE"/>
        </w:rPr>
        <w:drawing>
          <wp:inline distT="0" distB="0" distL="0" distR="0" wp14:anchorId="1D5C252E" wp14:editId="2C0993AD">
            <wp:extent cx="5760720" cy="2755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55900"/>
                    </a:xfrm>
                    <a:prstGeom prst="rect">
                      <a:avLst/>
                    </a:prstGeom>
                  </pic:spPr>
                </pic:pic>
              </a:graphicData>
            </a:graphic>
          </wp:inline>
        </w:drawing>
      </w:r>
    </w:p>
    <w:p w:rsidR="00520AC9" w:rsidRDefault="00520AC9" w:rsidP="00190AEE">
      <w:pPr>
        <w:spacing w:line="360" w:lineRule="auto"/>
        <w:rPr>
          <w:rFonts w:ascii="Arial" w:hAnsi="Arial" w:cs="Arial"/>
          <w:sz w:val="24"/>
          <w:szCs w:val="26"/>
        </w:rPr>
      </w:pPr>
      <w:r>
        <w:rPr>
          <w:rFonts w:ascii="Arial" w:hAnsi="Arial" w:cs="Arial"/>
          <w:sz w:val="24"/>
          <w:szCs w:val="26"/>
        </w:rPr>
        <w:t>Die Datei beinhaltet auch die Implementierung eines „fertig-button“, welcher dem User die Möglichkeit bietet, Einträge aus der Datenbank zu löschen.</w:t>
      </w:r>
      <w:r w:rsidR="005A22BD">
        <w:rPr>
          <w:rFonts w:ascii="Arial" w:hAnsi="Arial" w:cs="Arial"/>
          <w:sz w:val="24"/>
          <w:szCs w:val="26"/>
        </w:rPr>
        <w:t xml:space="preserve"> Der „fertig-button“ wurde logisch als </w:t>
      </w:r>
      <w:proofErr w:type="spellStart"/>
      <w:r w:rsidR="005A22BD">
        <w:rPr>
          <w:rFonts w:ascii="Arial" w:hAnsi="Arial" w:cs="Arial"/>
          <w:sz w:val="24"/>
          <w:szCs w:val="26"/>
        </w:rPr>
        <w:t>Javascript</w:t>
      </w:r>
      <w:proofErr w:type="spellEnd"/>
      <w:r w:rsidR="005A22BD">
        <w:rPr>
          <w:rFonts w:ascii="Arial" w:hAnsi="Arial" w:cs="Arial"/>
          <w:sz w:val="24"/>
          <w:szCs w:val="26"/>
        </w:rPr>
        <w:t xml:space="preserve"> „</w:t>
      </w:r>
      <w:r w:rsidR="005A22BD" w:rsidRPr="005A22BD">
        <w:rPr>
          <w:rFonts w:ascii="Arial" w:hAnsi="Arial" w:cs="Arial"/>
          <w:sz w:val="24"/>
          <w:szCs w:val="26"/>
        </w:rPr>
        <w:t>$('</w:t>
      </w:r>
      <w:proofErr w:type="spellStart"/>
      <w:r w:rsidR="005A22BD" w:rsidRPr="005A22BD">
        <w:rPr>
          <w:rFonts w:ascii="Arial" w:hAnsi="Arial" w:cs="Arial"/>
          <w:sz w:val="24"/>
          <w:szCs w:val="26"/>
        </w:rPr>
        <w:t>button.fertigbutton</w:t>
      </w:r>
      <w:proofErr w:type="spellEnd"/>
      <w:r w:rsidR="005A22BD" w:rsidRPr="005A22BD">
        <w:rPr>
          <w:rFonts w:ascii="Arial" w:hAnsi="Arial" w:cs="Arial"/>
          <w:sz w:val="24"/>
          <w:szCs w:val="26"/>
        </w:rPr>
        <w:t>').</w:t>
      </w:r>
      <w:proofErr w:type="spellStart"/>
      <w:r w:rsidR="005A22BD" w:rsidRPr="005A22BD">
        <w:rPr>
          <w:rFonts w:ascii="Arial" w:hAnsi="Arial" w:cs="Arial"/>
          <w:sz w:val="24"/>
          <w:szCs w:val="26"/>
        </w:rPr>
        <w:t>click</w:t>
      </w:r>
      <w:proofErr w:type="spellEnd"/>
      <w:r w:rsidR="005A22BD" w:rsidRPr="005A22BD">
        <w:rPr>
          <w:rFonts w:ascii="Arial" w:hAnsi="Arial" w:cs="Arial"/>
          <w:sz w:val="24"/>
          <w:szCs w:val="26"/>
        </w:rPr>
        <w:t>(</w:t>
      </w:r>
      <w:proofErr w:type="spellStart"/>
      <w:r w:rsidR="005A22BD" w:rsidRPr="005A22BD">
        <w:rPr>
          <w:rFonts w:ascii="Arial" w:hAnsi="Arial" w:cs="Arial"/>
          <w:sz w:val="24"/>
          <w:szCs w:val="26"/>
        </w:rPr>
        <w:t>function</w:t>
      </w:r>
      <w:proofErr w:type="spellEnd"/>
      <w:r w:rsidR="005A22BD" w:rsidRPr="005A22BD">
        <w:rPr>
          <w:rFonts w:ascii="Arial" w:hAnsi="Arial" w:cs="Arial"/>
          <w:sz w:val="24"/>
          <w:szCs w:val="26"/>
        </w:rPr>
        <w:t>()</w:t>
      </w:r>
      <w:r w:rsidR="005A22BD">
        <w:rPr>
          <w:rFonts w:ascii="Arial" w:hAnsi="Arial" w:cs="Arial"/>
          <w:sz w:val="24"/>
          <w:szCs w:val="26"/>
        </w:rPr>
        <w:t>“-Funktion umgesetzt. Wird der Knopf gedrückt, folgt ein SQL DELETE-Befehl, welcher die Zeile der button-</w:t>
      </w:r>
      <w:proofErr w:type="spellStart"/>
      <w:r w:rsidR="005A22BD">
        <w:rPr>
          <w:rFonts w:ascii="Arial" w:hAnsi="Arial" w:cs="Arial"/>
          <w:sz w:val="24"/>
          <w:szCs w:val="26"/>
        </w:rPr>
        <w:t>id</w:t>
      </w:r>
      <w:proofErr w:type="spellEnd"/>
      <w:r w:rsidR="005A22BD">
        <w:rPr>
          <w:rFonts w:ascii="Arial" w:hAnsi="Arial" w:cs="Arial"/>
          <w:sz w:val="24"/>
          <w:szCs w:val="26"/>
        </w:rPr>
        <w:t xml:space="preserve"> aus der Datenbank löscht. </w:t>
      </w:r>
      <w:r>
        <w:rPr>
          <w:rFonts w:ascii="Arial" w:hAnsi="Arial" w:cs="Arial"/>
          <w:sz w:val="24"/>
          <w:szCs w:val="26"/>
        </w:rPr>
        <w:t xml:space="preserve"> Da diese Funktionalität sich ebenfalls in der </w:t>
      </w:r>
      <w:proofErr w:type="spellStart"/>
      <w:r>
        <w:rPr>
          <w:rFonts w:ascii="Arial" w:hAnsi="Arial" w:cs="Arial"/>
          <w:sz w:val="24"/>
          <w:szCs w:val="26"/>
        </w:rPr>
        <w:t>load-orders.php</w:t>
      </w:r>
      <w:proofErr w:type="spellEnd"/>
      <w:r>
        <w:rPr>
          <w:rFonts w:ascii="Arial" w:hAnsi="Arial" w:cs="Arial"/>
          <w:sz w:val="24"/>
          <w:szCs w:val="26"/>
        </w:rPr>
        <w:t xml:space="preserve"> befindet, werden die gelöschten Einträge nach Zeitintervall in der aktualisierten Tabelle auch nicht mehr angezeigt. Dies ermöglicht dem </w:t>
      </w:r>
      <w:r w:rsidR="005A22BD">
        <w:rPr>
          <w:rFonts w:ascii="Arial" w:hAnsi="Arial" w:cs="Arial"/>
          <w:sz w:val="24"/>
          <w:szCs w:val="26"/>
        </w:rPr>
        <w:lastRenderedPageBreak/>
        <w:t>hypothetischen</w:t>
      </w:r>
      <w:r>
        <w:rPr>
          <w:rFonts w:ascii="Arial" w:hAnsi="Arial" w:cs="Arial"/>
          <w:sz w:val="24"/>
          <w:szCs w:val="26"/>
        </w:rPr>
        <w:t xml:space="preserve"> Küchenpersonal nach Fertigstellung der gewünschten Bestellung, diese aus der Tabelle zu löschen.</w:t>
      </w:r>
      <w:r w:rsidR="005A22BD">
        <w:rPr>
          <w:rFonts w:ascii="Arial" w:hAnsi="Arial" w:cs="Arial"/>
          <w:sz w:val="24"/>
          <w:szCs w:val="26"/>
        </w:rPr>
        <w:t xml:space="preserve"> </w:t>
      </w:r>
    </w:p>
    <w:p w:rsidR="005A22BD" w:rsidRDefault="005A22BD" w:rsidP="00190AEE">
      <w:pPr>
        <w:spacing w:line="360" w:lineRule="auto"/>
        <w:rPr>
          <w:rFonts w:ascii="Arial" w:hAnsi="Arial" w:cs="Arial"/>
          <w:sz w:val="28"/>
          <w:szCs w:val="26"/>
          <w:u w:val="single"/>
        </w:rPr>
      </w:pPr>
      <w:r w:rsidRPr="005A22BD">
        <w:rPr>
          <w:rFonts w:ascii="Arial" w:hAnsi="Arial" w:cs="Arial"/>
          <w:sz w:val="28"/>
          <w:szCs w:val="26"/>
          <w:u w:val="single"/>
        </w:rPr>
        <w:t>Installation der Entwicklungsumgebung und Zeiteinteilung</w:t>
      </w:r>
    </w:p>
    <w:p w:rsidR="005A22BD" w:rsidRDefault="005A22BD" w:rsidP="00190AEE">
      <w:pPr>
        <w:spacing w:line="360" w:lineRule="auto"/>
        <w:rPr>
          <w:rFonts w:ascii="Arial" w:hAnsi="Arial" w:cs="Arial"/>
          <w:sz w:val="24"/>
          <w:szCs w:val="26"/>
        </w:rPr>
      </w:pPr>
      <w:r w:rsidRPr="007447BB">
        <w:rPr>
          <w:rFonts w:ascii="Arial" w:hAnsi="Arial" w:cs="Arial"/>
          <w:sz w:val="24"/>
          <w:szCs w:val="26"/>
        </w:rPr>
        <w:t xml:space="preserve">Die Installation von </w:t>
      </w:r>
      <w:proofErr w:type="spellStart"/>
      <w:r w:rsidRPr="007447BB">
        <w:rPr>
          <w:rFonts w:ascii="Arial" w:hAnsi="Arial" w:cs="Arial"/>
          <w:sz w:val="24"/>
          <w:szCs w:val="26"/>
        </w:rPr>
        <w:t>Xampp</w:t>
      </w:r>
      <w:proofErr w:type="spellEnd"/>
      <w:r w:rsidRPr="007447BB">
        <w:rPr>
          <w:rFonts w:ascii="Arial" w:hAnsi="Arial" w:cs="Arial"/>
          <w:sz w:val="24"/>
          <w:szCs w:val="26"/>
        </w:rPr>
        <w:t xml:space="preserve"> erfolgte problemlos.</w:t>
      </w:r>
      <w:r w:rsidR="007447BB" w:rsidRPr="007447BB">
        <w:rPr>
          <w:rFonts w:ascii="Arial" w:hAnsi="Arial" w:cs="Arial"/>
          <w:sz w:val="24"/>
          <w:szCs w:val="26"/>
        </w:rPr>
        <w:t xml:space="preserve"> Apache konnte zu Beginn nicht gestartet werden. Nach untersuchen und ändern des Ports, obwohl Port 80 und 443 eigentlich frei waren, klappte es immer noch nicht. Es wurde nach kurzer Zeit festgestellt, dass </w:t>
      </w:r>
      <w:proofErr w:type="spellStart"/>
      <w:r w:rsidR="007447BB" w:rsidRPr="007447BB">
        <w:rPr>
          <w:rFonts w:ascii="Arial" w:hAnsi="Arial" w:cs="Arial"/>
          <w:sz w:val="24"/>
          <w:szCs w:val="26"/>
        </w:rPr>
        <w:t>Xampp</w:t>
      </w:r>
      <w:proofErr w:type="spellEnd"/>
      <w:r w:rsidR="007447BB" w:rsidRPr="007447BB">
        <w:rPr>
          <w:rFonts w:ascii="Arial" w:hAnsi="Arial" w:cs="Arial"/>
          <w:sz w:val="24"/>
          <w:szCs w:val="26"/>
        </w:rPr>
        <w:t xml:space="preserve"> nicht als Admin gestartet wurde, was dazu führte, dass Apache und MySQL nicht gestartet werden konnten.</w:t>
      </w:r>
      <w:r w:rsidR="007447BB">
        <w:rPr>
          <w:rFonts w:ascii="Arial" w:hAnsi="Arial" w:cs="Arial"/>
          <w:sz w:val="24"/>
          <w:szCs w:val="26"/>
        </w:rPr>
        <w:t xml:space="preserve"> </w:t>
      </w:r>
    </w:p>
    <w:p w:rsidR="007447BB" w:rsidRPr="007447BB" w:rsidRDefault="007447BB" w:rsidP="00190AEE">
      <w:pPr>
        <w:spacing w:line="360" w:lineRule="auto"/>
        <w:rPr>
          <w:rFonts w:ascii="Arial" w:hAnsi="Arial" w:cs="Arial"/>
          <w:b/>
          <w:sz w:val="24"/>
          <w:szCs w:val="26"/>
          <w:u w:val="single"/>
        </w:rPr>
      </w:pPr>
      <w:r w:rsidRPr="007447BB">
        <w:rPr>
          <w:rFonts w:ascii="Arial" w:hAnsi="Arial" w:cs="Arial"/>
          <w:b/>
          <w:sz w:val="24"/>
          <w:szCs w:val="26"/>
          <w:u w:val="single"/>
        </w:rPr>
        <w:t>Zeitaufwand pro Aktivität</w:t>
      </w:r>
      <w:r>
        <w:rPr>
          <w:rFonts w:ascii="Arial" w:hAnsi="Arial" w:cs="Arial"/>
          <w:b/>
          <w:sz w:val="24"/>
          <w:szCs w:val="26"/>
          <w:u w:val="single"/>
        </w:rPr>
        <w:t>:</w:t>
      </w:r>
    </w:p>
    <w:tbl>
      <w:tblPr>
        <w:tblStyle w:val="TableGrid"/>
        <w:tblW w:w="0" w:type="auto"/>
        <w:tblLook w:val="04A0" w:firstRow="1" w:lastRow="0" w:firstColumn="1" w:lastColumn="0" w:noHBand="0" w:noVBand="1"/>
      </w:tblPr>
      <w:tblGrid>
        <w:gridCol w:w="5807"/>
        <w:gridCol w:w="3255"/>
      </w:tblGrid>
      <w:tr w:rsidR="007447BB" w:rsidTr="007447BB">
        <w:tc>
          <w:tcPr>
            <w:tcW w:w="5807" w:type="dxa"/>
          </w:tcPr>
          <w:p w:rsidR="007447BB" w:rsidRPr="007447BB" w:rsidRDefault="007447BB" w:rsidP="00190AEE">
            <w:pPr>
              <w:spacing w:line="360" w:lineRule="auto"/>
              <w:rPr>
                <w:rFonts w:ascii="Arial" w:hAnsi="Arial" w:cs="Arial"/>
                <w:sz w:val="24"/>
                <w:szCs w:val="26"/>
                <w:u w:val="single"/>
              </w:rPr>
            </w:pPr>
            <w:r w:rsidRPr="007447BB">
              <w:rPr>
                <w:rFonts w:ascii="Arial" w:hAnsi="Arial" w:cs="Arial"/>
                <w:sz w:val="24"/>
                <w:szCs w:val="26"/>
                <w:u w:val="single"/>
              </w:rPr>
              <w:t>Aktivität</w:t>
            </w:r>
          </w:p>
        </w:tc>
        <w:tc>
          <w:tcPr>
            <w:tcW w:w="3255" w:type="dxa"/>
          </w:tcPr>
          <w:p w:rsidR="007447BB" w:rsidRPr="007447BB" w:rsidRDefault="007447BB" w:rsidP="00190AEE">
            <w:pPr>
              <w:spacing w:line="360" w:lineRule="auto"/>
              <w:rPr>
                <w:rFonts w:ascii="Arial" w:hAnsi="Arial" w:cs="Arial"/>
                <w:sz w:val="24"/>
                <w:szCs w:val="26"/>
                <w:u w:val="single"/>
              </w:rPr>
            </w:pPr>
            <w:r w:rsidRPr="007447BB">
              <w:rPr>
                <w:rFonts w:ascii="Arial" w:hAnsi="Arial" w:cs="Arial"/>
                <w:sz w:val="24"/>
                <w:szCs w:val="26"/>
                <w:u w:val="single"/>
              </w:rPr>
              <w:t>Zeitaufwand</w:t>
            </w:r>
          </w:p>
        </w:tc>
      </w:tr>
      <w:tr w:rsidR="007447BB" w:rsidTr="007447BB">
        <w:tc>
          <w:tcPr>
            <w:tcW w:w="5807" w:type="dxa"/>
          </w:tcPr>
          <w:p w:rsidR="007447BB" w:rsidRDefault="007447BB" w:rsidP="00190AEE">
            <w:pPr>
              <w:spacing w:line="360" w:lineRule="auto"/>
              <w:rPr>
                <w:rFonts w:ascii="Arial" w:hAnsi="Arial" w:cs="Arial"/>
                <w:sz w:val="24"/>
                <w:szCs w:val="26"/>
              </w:rPr>
            </w:pPr>
            <w:r>
              <w:rPr>
                <w:rFonts w:ascii="Arial" w:hAnsi="Arial" w:cs="Arial"/>
                <w:sz w:val="24"/>
                <w:szCs w:val="26"/>
              </w:rPr>
              <w:t xml:space="preserve">Installation von </w:t>
            </w:r>
            <w:proofErr w:type="spellStart"/>
            <w:r>
              <w:rPr>
                <w:rFonts w:ascii="Arial" w:hAnsi="Arial" w:cs="Arial"/>
                <w:sz w:val="24"/>
                <w:szCs w:val="26"/>
              </w:rPr>
              <w:t>Xampp</w:t>
            </w:r>
            <w:proofErr w:type="spellEnd"/>
          </w:p>
        </w:tc>
        <w:tc>
          <w:tcPr>
            <w:tcW w:w="3255" w:type="dxa"/>
          </w:tcPr>
          <w:p w:rsidR="007447BB" w:rsidRDefault="007447BB" w:rsidP="00190AEE">
            <w:pPr>
              <w:spacing w:line="360" w:lineRule="auto"/>
              <w:rPr>
                <w:rFonts w:ascii="Arial" w:hAnsi="Arial" w:cs="Arial"/>
                <w:sz w:val="24"/>
                <w:szCs w:val="26"/>
              </w:rPr>
            </w:pPr>
            <w:r>
              <w:rPr>
                <w:rFonts w:ascii="Arial" w:hAnsi="Arial" w:cs="Arial"/>
                <w:sz w:val="24"/>
                <w:szCs w:val="26"/>
              </w:rPr>
              <w:t>1 Stunde</w:t>
            </w:r>
          </w:p>
        </w:tc>
      </w:tr>
      <w:tr w:rsidR="007447BB" w:rsidTr="007447BB">
        <w:tc>
          <w:tcPr>
            <w:tcW w:w="5807" w:type="dxa"/>
          </w:tcPr>
          <w:p w:rsidR="007447BB" w:rsidRDefault="007447BB" w:rsidP="00190AEE">
            <w:pPr>
              <w:spacing w:line="360" w:lineRule="auto"/>
              <w:rPr>
                <w:rFonts w:ascii="Arial" w:hAnsi="Arial" w:cs="Arial"/>
                <w:sz w:val="24"/>
                <w:szCs w:val="26"/>
              </w:rPr>
            </w:pPr>
            <w:r>
              <w:rPr>
                <w:rFonts w:ascii="Arial" w:hAnsi="Arial" w:cs="Arial"/>
                <w:sz w:val="24"/>
                <w:szCs w:val="26"/>
              </w:rPr>
              <w:t>Einarbeitung in PHP und HTML</w:t>
            </w:r>
          </w:p>
        </w:tc>
        <w:tc>
          <w:tcPr>
            <w:tcW w:w="3255" w:type="dxa"/>
          </w:tcPr>
          <w:p w:rsidR="007447BB" w:rsidRDefault="007447BB" w:rsidP="00190AEE">
            <w:pPr>
              <w:spacing w:line="360" w:lineRule="auto"/>
              <w:rPr>
                <w:rFonts w:ascii="Arial" w:hAnsi="Arial" w:cs="Arial"/>
                <w:sz w:val="24"/>
                <w:szCs w:val="26"/>
              </w:rPr>
            </w:pPr>
            <w:r>
              <w:rPr>
                <w:rFonts w:ascii="Arial" w:hAnsi="Arial" w:cs="Arial"/>
                <w:sz w:val="24"/>
                <w:szCs w:val="26"/>
              </w:rPr>
              <w:t>3 Wochen a 6 Stunden</w:t>
            </w:r>
          </w:p>
        </w:tc>
      </w:tr>
      <w:tr w:rsidR="007447BB" w:rsidTr="007447BB">
        <w:tc>
          <w:tcPr>
            <w:tcW w:w="5807" w:type="dxa"/>
          </w:tcPr>
          <w:p w:rsidR="007447BB" w:rsidRDefault="007447BB" w:rsidP="00190AEE">
            <w:pPr>
              <w:spacing w:line="360" w:lineRule="auto"/>
              <w:rPr>
                <w:rFonts w:ascii="Arial" w:hAnsi="Arial" w:cs="Arial"/>
                <w:sz w:val="24"/>
                <w:szCs w:val="26"/>
              </w:rPr>
            </w:pPr>
            <w:r>
              <w:rPr>
                <w:rFonts w:ascii="Arial" w:hAnsi="Arial" w:cs="Arial"/>
                <w:sz w:val="24"/>
                <w:szCs w:val="26"/>
              </w:rPr>
              <w:t>Arbeit an der Website neben Einarbeitung</w:t>
            </w:r>
          </w:p>
        </w:tc>
        <w:tc>
          <w:tcPr>
            <w:tcW w:w="3255" w:type="dxa"/>
          </w:tcPr>
          <w:p w:rsidR="007447BB" w:rsidRDefault="007447BB" w:rsidP="00190AEE">
            <w:pPr>
              <w:spacing w:line="360" w:lineRule="auto"/>
              <w:rPr>
                <w:rFonts w:ascii="Arial" w:hAnsi="Arial" w:cs="Arial"/>
                <w:sz w:val="24"/>
                <w:szCs w:val="26"/>
              </w:rPr>
            </w:pPr>
            <w:r>
              <w:rPr>
                <w:rFonts w:ascii="Arial" w:hAnsi="Arial" w:cs="Arial"/>
                <w:sz w:val="24"/>
                <w:szCs w:val="26"/>
              </w:rPr>
              <w:t>4 Wochen a 3 Stunden</w:t>
            </w:r>
          </w:p>
        </w:tc>
      </w:tr>
      <w:tr w:rsidR="007447BB" w:rsidTr="007447BB">
        <w:tc>
          <w:tcPr>
            <w:tcW w:w="5807" w:type="dxa"/>
          </w:tcPr>
          <w:p w:rsidR="007447BB" w:rsidRDefault="007447BB" w:rsidP="00190AEE">
            <w:pPr>
              <w:spacing w:line="360" w:lineRule="auto"/>
              <w:rPr>
                <w:rFonts w:ascii="Arial" w:hAnsi="Arial" w:cs="Arial"/>
                <w:sz w:val="24"/>
                <w:szCs w:val="26"/>
              </w:rPr>
            </w:pPr>
            <w:r>
              <w:rPr>
                <w:rFonts w:ascii="Arial" w:hAnsi="Arial" w:cs="Arial"/>
                <w:sz w:val="24"/>
                <w:szCs w:val="26"/>
              </w:rPr>
              <w:t>Schreiben der Dokumentation</w:t>
            </w:r>
          </w:p>
        </w:tc>
        <w:tc>
          <w:tcPr>
            <w:tcW w:w="3255" w:type="dxa"/>
          </w:tcPr>
          <w:p w:rsidR="007447BB" w:rsidRDefault="00F800E7" w:rsidP="00190AEE">
            <w:pPr>
              <w:spacing w:line="360" w:lineRule="auto"/>
              <w:rPr>
                <w:rFonts w:ascii="Arial" w:hAnsi="Arial" w:cs="Arial"/>
                <w:sz w:val="24"/>
                <w:szCs w:val="26"/>
              </w:rPr>
            </w:pPr>
            <w:r>
              <w:rPr>
                <w:rFonts w:ascii="Arial" w:hAnsi="Arial" w:cs="Arial"/>
                <w:sz w:val="24"/>
                <w:szCs w:val="26"/>
              </w:rPr>
              <w:t>4 Tage a 1 Stunde</w:t>
            </w:r>
          </w:p>
        </w:tc>
      </w:tr>
    </w:tbl>
    <w:p w:rsidR="007447BB" w:rsidRPr="007447BB" w:rsidRDefault="007447BB" w:rsidP="00190AEE">
      <w:pPr>
        <w:spacing w:line="360" w:lineRule="auto"/>
        <w:rPr>
          <w:rFonts w:ascii="Arial" w:hAnsi="Arial" w:cs="Arial"/>
          <w:sz w:val="24"/>
          <w:szCs w:val="26"/>
        </w:rPr>
      </w:pPr>
      <w:bookmarkStart w:id="0" w:name="_GoBack"/>
      <w:bookmarkEnd w:id="0"/>
    </w:p>
    <w:sectPr w:rsidR="007447BB" w:rsidRPr="007447BB">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E75" w:rsidRDefault="00986E75" w:rsidP="00F318A3">
      <w:pPr>
        <w:spacing w:after="0" w:line="240" w:lineRule="auto"/>
      </w:pPr>
      <w:r>
        <w:separator/>
      </w:r>
    </w:p>
  </w:endnote>
  <w:endnote w:type="continuationSeparator" w:id="0">
    <w:p w:rsidR="00986E75" w:rsidRDefault="00986E75" w:rsidP="00F31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09D" w:rsidRDefault="00B150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09D" w:rsidRDefault="00B1509D">
    <w:pPr>
      <w:pStyle w:val="Footer"/>
    </w:pPr>
    <w:proofErr w:type="spellStart"/>
    <w:r>
      <w:t>Unrestricted</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09D" w:rsidRDefault="00B150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E75" w:rsidRDefault="00986E75" w:rsidP="00F318A3">
      <w:pPr>
        <w:spacing w:after="0" w:line="240" w:lineRule="auto"/>
      </w:pPr>
      <w:r>
        <w:separator/>
      </w:r>
    </w:p>
  </w:footnote>
  <w:footnote w:type="continuationSeparator" w:id="0">
    <w:p w:rsidR="00986E75" w:rsidRDefault="00986E75" w:rsidP="00F318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09D" w:rsidRDefault="00B150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09D" w:rsidRDefault="00B150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09D" w:rsidRDefault="00B150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A6"/>
    <w:rsid w:val="00190AEE"/>
    <w:rsid w:val="002B538C"/>
    <w:rsid w:val="00423DA6"/>
    <w:rsid w:val="00520AC9"/>
    <w:rsid w:val="005535C7"/>
    <w:rsid w:val="005A22BD"/>
    <w:rsid w:val="007447BB"/>
    <w:rsid w:val="0090094B"/>
    <w:rsid w:val="009775F2"/>
    <w:rsid w:val="00986E75"/>
    <w:rsid w:val="009A46BB"/>
    <w:rsid w:val="00B1509D"/>
    <w:rsid w:val="00B83984"/>
    <w:rsid w:val="00D5476F"/>
    <w:rsid w:val="00E467F3"/>
    <w:rsid w:val="00EC41D7"/>
    <w:rsid w:val="00F318A3"/>
    <w:rsid w:val="00F800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9BF0A-6AAD-4574-9FD6-8A465BB9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8A3"/>
    <w:pPr>
      <w:tabs>
        <w:tab w:val="center" w:pos="4536"/>
        <w:tab w:val="right" w:pos="9072"/>
      </w:tabs>
      <w:spacing w:after="0" w:line="240" w:lineRule="auto"/>
    </w:pPr>
  </w:style>
  <w:style w:type="character" w:customStyle="1" w:styleId="HeaderChar">
    <w:name w:val="Header Char"/>
    <w:basedOn w:val="DefaultParagraphFont"/>
    <w:link w:val="Header"/>
    <w:uiPriority w:val="99"/>
    <w:rsid w:val="00F318A3"/>
  </w:style>
  <w:style w:type="paragraph" w:styleId="Footer">
    <w:name w:val="footer"/>
    <w:basedOn w:val="Normal"/>
    <w:link w:val="FooterChar"/>
    <w:uiPriority w:val="99"/>
    <w:unhideWhenUsed/>
    <w:rsid w:val="00F318A3"/>
    <w:pPr>
      <w:tabs>
        <w:tab w:val="center" w:pos="4536"/>
        <w:tab w:val="right" w:pos="9072"/>
      </w:tabs>
      <w:spacing w:after="0" w:line="240" w:lineRule="auto"/>
    </w:pPr>
  </w:style>
  <w:style w:type="character" w:customStyle="1" w:styleId="FooterChar">
    <w:name w:val="Footer Char"/>
    <w:basedOn w:val="DefaultParagraphFont"/>
    <w:link w:val="Footer"/>
    <w:uiPriority w:val="99"/>
    <w:rsid w:val="00F318A3"/>
  </w:style>
  <w:style w:type="table" w:styleId="TableGrid">
    <w:name w:val="Table Grid"/>
    <w:basedOn w:val="TableNormal"/>
    <w:uiPriority w:val="39"/>
    <w:rsid w:val="00744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597</Words>
  <Characters>3923</Characters>
  <Application>Microsoft Office Word</Application>
  <DocSecurity>0</DocSecurity>
  <Lines>62</Lines>
  <Paragraphs>10</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 Talha (DF PL S&amp;SE DE AUOEM)</dc:creator>
  <cp:keywords>C_Unrestricted</cp:keywords>
  <dc:description/>
  <cp:lastModifiedBy>Butt, Talha (DF PL S&amp;SE DE AUOEM)</cp:lastModifiedBy>
  <cp:revision>11</cp:revision>
  <dcterms:created xsi:type="dcterms:W3CDTF">2018-10-12T14:13:00Z</dcterms:created>
  <dcterms:modified xsi:type="dcterms:W3CDTF">2018-10-14T12:09:00Z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