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E31" w:rsidRPr="00984206" w:rsidRDefault="00C54E31" w:rsidP="00C54E3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-770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54E31" w:rsidTr="00E94346">
        <w:trPr>
          <w:trHeight w:val="2077"/>
        </w:trPr>
        <w:tc>
          <w:tcPr>
            <w:tcW w:w="2268" w:type="dxa"/>
            <w:vAlign w:val="center"/>
          </w:tcPr>
          <w:p w:rsidR="00C54E31" w:rsidRPr="00984206" w:rsidRDefault="00C54E31" w:rsidP="00E94346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D932210" wp14:editId="708EA902">
                  <wp:extent cx="735965" cy="831215"/>
                  <wp:effectExtent l="0" t="0" r="6985" b="698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54E31" w:rsidRDefault="00C54E31" w:rsidP="00E94346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C54E31" w:rsidRDefault="00C54E31" w:rsidP="00E94346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54E31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54E31" w:rsidRPr="00E2496B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Pr="00E2496B">
        <w:rPr>
          <w:sz w:val="28"/>
          <w:u w:val="single"/>
        </w:rPr>
        <w:t>Информатика и системы управления</w:t>
      </w:r>
    </w:p>
    <w:p w:rsidR="00C54E31" w:rsidRPr="00E2496B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 w:rsidRPr="00E2496B">
        <w:rPr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                  </w:t>
      </w:r>
    </w:p>
    <w:p w:rsidR="00C54E31" w:rsidRDefault="00C54E31" w:rsidP="00C54E31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C54E31" w:rsidRPr="003B225E" w:rsidRDefault="00C54E31" w:rsidP="00C54E31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54E31" w:rsidRDefault="00C54E31" w:rsidP="00C54E31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Курсовой работе №2</w:t>
      </w:r>
    </w:p>
    <w:p w:rsidR="00C54E31" w:rsidRDefault="00C54E31" w:rsidP="00C54E31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Физика</w:t>
      </w:r>
    </w:p>
    <w:p w:rsidR="00C54E31" w:rsidRDefault="00C54E31" w:rsidP="00C54E31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Тема домашней работы: Магнитостатика</w:t>
      </w:r>
    </w:p>
    <w:p w:rsidR="00C54E31" w:rsidRPr="00A77843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№10</w:t>
      </w:r>
      <w:r w:rsidRPr="00A77843">
        <w:rPr>
          <w:sz w:val="28"/>
        </w:rPr>
        <w:t xml:space="preserve"> </w:t>
      </w:r>
    </w:p>
    <w:p w:rsidR="00C54E31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54E31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54E31" w:rsidRDefault="00C54E31" w:rsidP="00C54E3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54E31" w:rsidRPr="00D45232" w:rsidRDefault="00C54E31" w:rsidP="00C54E31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ИУ6-31  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         Головнёв К.А.</w:t>
      </w:r>
    </w:p>
    <w:p w:rsidR="00C54E31" w:rsidRPr="003B225E" w:rsidRDefault="00C54E31" w:rsidP="00C54E3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(И.О. Фамилия) </w:t>
      </w:r>
    </w:p>
    <w:p w:rsidR="00C54E31" w:rsidRPr="00396D94" w:rsidRDefault="00C54E31" w:rsidP="00C54E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54E31" w:rsidRDefault="00C54E31" w:rsidP="00C54E31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 xml:space="preserve"> ______</w:t>
      </w:r>
      <w:r>
        <w:rPr>
          <w:b/>
          <w:sz w:val="24"/>
        </w:rPr>
        <w:t>____________           Новгородская А.В.</w:t>
      </w:r>
    </w:p>
    <w:p w:rsidR="00C54E31" w:rsidRPr="00A77843" w:rsidRDefault="00C54E31" w:rsidP="00C54E3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(И.О. Фамилия)</w:t>
      </w:r>
    </w:p>
    <w:p w:rsidR="00C54E31" w:rsidRDefault="00C54E31" w:rsidP="00C54E31">
      <w:pPr>
        <w:jc w:val="center"/>
        <w:rPr>
          <w:sz w:val="24"/>
        </w:rPr>
      </w:pPr>
    </w:p>
    <w:p w:rsidR="00C54E31" w:rsidRPr="00C54E31" w:rsidRDefault="00C54E31" w:rsidP="00C54E31">
      <w:pPr>
        <w:jc w:val="center"/>
        <w:rPr>
          <w:sz w:val="24"/>
        </w:rPr>
      </w:pPr>
      <w:r>
        <w:rPr>
          <w:sz w:val="24"/>
        </w:rPr>
        <w:t>Москва, 2017</w:t>
      </w:r>
    </w:p>
    <w:p w:rsidR="00C54E31" w:rsidRDefault="00C54E31" w:rsidP="00C54E31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348689</wp:posOffset>
            </wp:positionV>
            <wp:extent cx="7556387" cy="5985164"/>
            <wp:effectExtent l="0" t="0" r="6985" b="0"/>
            <wp:wrapTight wrapText="bothSides">
              <wp:wrapPolygon edited="0">
                <wp:start x="0" y="0"/>
                <wp:lineTo x="0" y="21520"/>
                <wp:lineTo x="21566" y="21520"/>
                <wp:lineTo x="21566" y="0"/>
                <wp:lineTo x="0" y="0"/>
              </wp:wrapPolygon>
            </wp:wrapTight>
            <wp:docPr id="2" name="Рисунок 2" descr="C:\Users\Vikto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387" cy="59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E31" w:rsidRDefault="00C54E31" w:rsidP="00C54E31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C54E31" w:rsidRDefault="00C54E31" w:rsidP="00C54E31">
      <w:pPr>
        <w:rPr>
          <w:rFonts w:cs="Times New Roman"/>
          <w:b/>
          <w:bCs/>
          <w:color w:val="000000"/>
          <w:sz w:val="28"/>
          <w:szCs w:val="28"/>
        </w:rPr>
      </w:pPr>
    </w:p>
    <w:p w:rsidR="00C54E31" w:rsidRDefault="00C54E31" w:rsidP="00C54E31">
      <w:pPr>
        <w:rPr>
          <w:rFonts w:cs="Times New Roman"/>
          <w:b/>
          <w:bCs/>
          <w:color w:val="000000"/>
          <w:sz w:val="28"/>
          <w:szCs w:val="28"/>
        </w:rPr>
      </w:pPr>
    </w:p>
    <w:p w:rsidR="00C54E31" w:rsidRDefault="00C54E31" w:rsidP="00C54E31">
      <w:pPr>
        <w:rPr>
          <w:rFonts w:cs="Times New Roman"/>
          <w:b/>
          <w:bCs/>
          <w:color w:val="000000"/>
          <w:sz w:val="28"/>
          <w:szCs w:val="28"/>
        </w:rPr>
      </w:pPr>
    </w:p>
    <w:p w:rsidR="00C54E31" w:rsidRDefault="00C54E31" w:rsidP="00C54E31">
      <w:pPr>
        <w:rPr>
          <w:rFonts w:cs="Times New Roman"/>
          <w:b/>
          <w:bCs/>
          <w:color w:val="000000"/>
          <w:sz w:val="28"/>
          <w:szCs w:val="28"/>
        </w:rPr>
      </w:pPr>
    </w:p>
    <w:p w:rsidR="001A5825" w:rsidRPr="00B22C67" w:rsidRDefault="001A5825" w:rsidP="00C54E31">
      <w:pPr>
        <w:rPr>
          <w:rStyle w:val="6TimesNewRoman11pt0pt"/>
          <w:rFonts w:eastAsiaTheme="minorEastAsia"/>
          <w:sz w:val="32"/>
          <w:lang w:val="en-US"/>
        </w:rPr>
      </w:pPr>
    </w:p>
    <w:p w:rsidR="00C54E31" w:rsidRDefault="00C54E31" w:rsidP="00C54E31">
      <w:pPr>
        <w:pStyle w:val="1"/>
        <w:jc w:val="center"/>
        <w:rPr>
          <w:rStyle w:val="6TimesNewRoman11pt0pt"/>
          <w:rFonts w:eastAsiaTheme="minorEastAsia"/>
          <w:sz w:val="40"/>
          <w:szCs w:val="40"/>
        </w:rPr>
      </w:pPr>
      <w:r w:rsidRPr="00B22C67">
        <w:rPr>
          <w:rStyle w:val="6TimesNewRoman11pt0pt"/>
          <w:rFonts w:eastAsiaTheme="minorEastAsia"/>
          <w:sz w:val="40"/>
          <w:szCs w:val="40"/>
        </w:rPr>
        <w:lastRenderedPageBreak/>
        <w:t>Решение:</w:t>
      </w:r>
    </w:p>
    <w:p w:rsidR="00C54E31" w:rsidRPr="00C54E31" w:rsidRDefault="00C54E31" w:rsidP="00C54E31"/>
    <w:p w:rsidR="00C54E31" w:rsidRPr="001A5825" w:rsidRDefault="00C54E31" w:rsidP="00C54E31">
      <w:pPr>
        <w:ind w:left="360"/>
        <w:rPr>
          <w:rStyle w:val="6TimesNewRoman11pt0pt"/>
          <w:rFonts w:eastAsiaTheme="minorEastAsia"/>
          <w:sz w:val="36"/>
          <w:szCs w:val="36"/>
          <w:lang w:val="en-US"/>
        </w:rPr>
      </w:pPr>
      <w:r w:rsidRPr="001A5825">
        <w:rPr>
          <w:rStyle w:val="6TimesNewRoman11pt0pt"/>
          <w:rFonts w:eastAsiaTheme="minorEastAsia"/>
          <w:sz w:val="36"/>
          <w:szCs w:val="36"/>
          <w:lang w:val="en-US"/>
        </w:rPr>
        <w:t>R</w:t>
      </w:r>
      <w:r w:rsidRPr="001A5825">
        <w:rPr>
          <w:rStyle w:val="6TimesNewRoman11pt0pt"/>
          <w:rFonts w:eastAsiaTheme="minorEastAsia"/>
          <w:sz w:val="36"/>
          <w:szCs w:val="36"/>
          <w:vertAlign w:val="subscript"/>
          <w:lang w:val="en-US"/>
        </w:rPr>
        <w:t>0</w:t>
      </w:r>
      <w:r w:rsidRPr="001A5825">
        <w:rPr>
          <w:rStyle w:val="6TimesNewRoman11pt0pt"/>
          <w:rFonts w:eastAsiaTheme="minorEastAsia"/>
          <w:sz w:val="36"/>
          <w:szCs w:val="36"/>
          <w:lang w:val="en-US"/>
        </w:rPr>
        <w:t>/R=2/1</w:t>
      </w:r>
    </w:p>
    <w:p w:rsidR="00C54E31" w:rsidRPr="001A5825" w:rsidRDefault="00C54E31" w:rsidP="00C54E31">
      <w:pPr>
        <w:ind w:left="360"/>
        <w:rPr>
          <w:rStyle w:val="6TimesNewRoman11pt0pt"/>
          <w:rFonts w:eastAsiaTheme="minorEastAsia"/>
          <w:sz w:val="36"/>
          <w:szCs w:val="36"/>
          <w:lang w:val="en-US"/>
        </w:rPr>
      </w:pPr>
      <w:r w:rsidRPr="001A5825">
        <w:rPr>
          <w:rStyle w:val="6TimesNewRoman11pt0pt"/>
          <w:rFonts w:eastAsiaTheme="minorEastAsia"/>
          <w:sz w:val="36"/>
          <w:szCs w:val="36"/>
          <w:lang w:val="en-US"/>
        </w:rPr>
        <w:t>n=1</w:t>
      </w:r>
    </w:p>
    <w:p w:rsidR="00C54E31" w:rsidRPr="001A5825" w:rsidRDefault="00C54E31" w:rsidP="00C54E31">
      <w:pPr>
        <w:spacing w:before="240"/>
        <w:rPr>
          <w:rFonts w:eastAsiaTheme="minorEastAsia" w:cs="Times New Roman"/>
          <w:sz w:val="40"/>
          <w:szCs w:val="40"/>
          <w:lang w:val="en-US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μ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</m:den>
        </m:f>
      </m:oMath>
      <w:r w:rsidRPr="001A5825">
        <w:rPr>
          <w:rFonts w:eastAsiaTheme="minorEastAsia" w:cs="Times New Roman"/>
          <w:sz w:val="40"/>
          <w:szCs w:val="40"/>
          <w:lang w:val="en-US"/>
        </w:rPr>
        <w:t xml:space="preserve"> </w:t>
      </w:r>
    </w:p>
    <w:p w:rsidR="00C54E31" w:rsidRPr="00C54E31" w:rsidRDefault="001A5825" w:rsidP="00C54E31">
      <w:pPr>
        <w:rPr>
          <w:rFonts w:eastAsiaTheme="minorEastAsia" w:cs="Times New Roman"/>
          <w:sz w:val="32"/>
          <w:szCs w:val="24"/>
          <w:lang w:val="en-US"/>
        </w:rPr>
      </w:pPr>
      <w:r>
        <w:rPr>
          <w:i/>
          <w:noProof/>
        </w:rPr>
        <w:drawing>
          <wp:inline distT="0" distB="0" distL="0" distR="0" wp14:anchorId="5BC25B53" wp14:editId="4A36679A">
            <wp:extent cx="4785488" cy="3550606"/>
            <wp:effectExtent l="0" t="0" r="0" b="0"/>
            <wp:docPr id="1" name="Рисунок 1" descr="C:\Users\Vikto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29" cy="35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31" w:rsidRPr="00C54E31" w:rsidRDefault="00C54E31" w:rsidP="00C54E31">
      <w:pPr>
        <w:pStyle w:val="a4"/>
        <w:numPr>
          <w:ilvl w:val="0"/>
          <w:numId w:val="2"/>
        </w:numPr>
        <w:rPr>
          <w:rFonts w:eastAsiaTheme="minorEastAsia" w:cs="Times New Roman"/>
          <w:sz w:val="32"/>
          <w:szCs w:val="24"/>
          <w:lang w:val="en-US"/>
        </w:rPr>
      </w:pPr>
      <w:r>
        <w:rPr>
          <w:rFonts w:eastAsiaTheme="minorEastAsia" w:cs="Times New Roman"/>
          <w:sz w:val="32"/>
          <w:szCs w:val="24"/>
        </w:rPr>
        <w:t xml:space="preserve">Определим напряженность магнитного поля </w:t>
      </w:r>
    </w:p>
    <w:p w:rsidR="00C54E31" w:rsidRPr="00C54E31" w:rsidRDefault="00C54E31" w:rsidP="00C54E31">
      <w:pPr>
        <w:rPr>
          <w:rFonts w:eastAsiaTheme="minorEastAsia" w:cs="Times New Roman"/>
          <w:sz w:val="32"/>
          <w:szCs w:val="24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H,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dL</m:t>
                  </m:r>
                </m:e>
              </m:acc>
            </m:e>
          </m:nary>
          <m:r>
            <w:rPr>
              <w:rFonts w:ascii="Cambria Math" w:hAnsi="Cambria Math" w:cs="Times New Roman"/>
              <w:sz w:val="32"/>
              <w:szCs w:val="24"/>
            </w:rPr>
            <m:t>)=I</m:t>
          </m:r>
        </m:oMath>
      </m:oMathPara>
      <w:bookmarkStart w:id="0" w:name="_GoBack"/>
      <w:bookmarkEnd w:id="0"/>
    </w:p>
    <w:p w:rsidR="00C54E31" w:rsidRPr="00C54E31" w:rsidRDefault="00C54E31" w:rsidP="00C54E31">
      <w:pPr>
        <w:rPr>
          <w:rFonts w:eastAsiaTheme="minorEastAsia" w:cs="Times New Roman"/>
          <w:sz w:val="32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H*2 πr=I</m:t>
          </m:r>
        </m:oMath>
      </m:oMathPara>
    </w:p>
    <w:p w:rsidR="00C54E31" w:rsidRPr="001A5825" w:rsidRDefault="00C54E31" w:rsidP="00C54E31">
      <w:pPr>
        <w:rPr>
          <w:rFonts w:eastAsiaTheme="minorEastAsia" w:cs="Times New Roman"/>
          <w:i/>
          <w:sz w:val="32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2πr</m:t>
              </m:r>
            </m:den>
          </m:f>
        </m:oMath>
      </m:oMathPara>
    </w:p>
    <w:p w:rsidR="001A5825" w:rsidRPr="00C54E31" w:rsidRDefault="001A5825" w:rsidP="00C54E31">
      <w:pPr>
        <w:rPr>
          <w:rFonts w:eastAsiaTheme="minorEastAsia" w:cs="Times New Roman"/>
          <w:i/>
          <w:sz w:val="32"/>
          <w:szCs w:val="24"/>
        </w:rPr>
      </w:pPr>
      <w:r>
        <w:rPr>
          <w:rFonts w:eastAsiaTheme="minorEastAsia" w:cs="Times New Roman"/>
          <w:i/>
          <w:noProof/>
          <w:sz w:val="32"/>
          <w:szCs w:val="24"/>
        </w:rPr>
        <w:lastRenderedPageBreak/>
        <w:drawing>
          <wp:inline distT="0" distB="0" distL="0" distR="0" wp14:anchorId="0EA9357D" wp14:editId="0C75AF37">
            <wp:extent cx="3339447" cy="4507951"/>
            <wp:effectExtent l="6032" t="0" r="953" b="952"/>
            <wp:docPr id="12" name="Рисунок 12" descr="C:\Users\Viktor\AppData\Local\Microsoft\Windows\INetCache\Content.Word\физи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tor\AppData\Local\Microsoft\Windows\INetCache\Content.Word\физика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49608" cy="45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31" w:rsidRPr="00C54E31" w:rsidRDefault="00C54E31" w:rsidP="00C54E31">
      <w:pPr>
        <w:pStyle w:val="a4"/>
        <w:numPr>
          <w:ilvl w:val="0"/>
          <w:numId w:val="2"/>
        </w:numPr>
        <w:rPr>
          <w:rFonts w:eastAsiaTheme="minorEastAsia" w:cs="Times New Roman"/>
          <w:i/>
          <w:sz w:val="32"/>
          <w:szCs w:val="24"/>
          <w:lang w:val="en-US"/>
        </w:rPr>
      </w:pPr>
      <w:r>
        <w:rPr>
          <w:rFonts w:eastAsiaTheme="minorEastAsia" w:cs="Times New Roman"/>
          <w:i/>
          <w:sz w:val="32"/>
          <w:szCs w:val="24"/>
        </w:rPr>
        <w:t xml:space="preserve">Определим индукцию магнитного поля </w:t>
      </w:r>
    </w:p>
    <w:p w:rsidR="00C54E31" w:rsidRDefault="00C54E31" w:rsidP="00C54E31">
      <w:pPr>
        <w:pStyle w:val="a4"/>
        <w:rPr>
          <w:rFonts w:eastAsiaTheme="minorEastAsia" w:cs="Times New Roman"/>
          <w:i/>
          <w:sz w:val="32"/>
          <w:szCs w:val="24"/>
        </w:rPr>
      </w:pPr>
    </w:p>
    <w:p w:rsidR="00E94346" w:rsidRPr="00B22FD9" w:rsidRDefault="00E94346" w:rsidP="00E94346">
      <w:pPr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32"/>
              <w:szCs w:val="28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H</m:t>
          </m:r>
        </m:oMath>
      </m:oMathPara>
    </w:p>
    <w:p w:rsidR="00E94346" w:rsidRPr="00075AB3" w:rsidRDefault="00E94346" w:rsidP="00E94346">
      <w:pPr>
        <w:jc w:val="both"/>
        <w:rPr>
          <w:rFonts w:ascii="Times New Roman" w:eastAsiaTheme="minorEastAsia" w:hAnsi="Times New Roman" w:cs="Times New Roman"/>
          <w:b/>
          <w:noProof/>
          <w:sz w:val="32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3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2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2"/>
                </w:rPr>
                <m:t>πr</m:t>
              </m:r>
            </m:den>
          </m:f>
          <m:f>
            <m:fPr>
              <m:ctrlPr>
                <w:rPr>
                  <w:rFonts w:ascii="Cambria Math" w:hAnsi="Times New Roman" w:cs="Times New Roman"/>
                  <w:b/>
                  <w:i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32"/>
                  <w:szCs w:val="28"/>
                </w:rPr>
                <m:t>(2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2"/>
                  <w:szCs w:val="28"/>
                </w:rPr>
                <m:t>R+r)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32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2"/>
                  <w:szCs w:val="28"/>
                </w:rPr>
                <m:t>R</m:t>
              </m:r>
            </m:den>
          </m:f>
        </m:oMath>
      </m:oMathPara>
    </w:p>
    <w:p w:rsidR="00C54E31" w:rsidRDefault="001A5825" w:rsidP="00C54E31">
      <w:pPr>
        <w:pStyle w:val="a4"/>
        <w:rPr>
          <w:rFonts w:eastAsiaTheme="minorEastAsia" w:cs="Times New Roman"/>
          <w:i/>
          <w:sz w:val="32"/>
          <w:szCs w:val="24"/>
          <w:lang w:val="en-US"/>
        </w:rPr>
      </w:pPr>
      <w:r>
        <w:rPr>
          <w:rFonts w:eastAsiaTheme="minorEastAsia" w:cs="Times New Roman"/>
          <w:i/>
          <w:noProof/>
          <w:sz w:val="32"/>
          <w:szCs w:val="24"/>
        </w:rPr>
        <w:drawing>
          <wp:inline distT="0" distB="0" distL="0" distR="0" wp14:anchorId="01058B81" wp14:editId="4CC57AD3">
            <wp:extent cx="4321329" cy="3206222"/>
            <wp:effectExtent l="0" t="0" r="3175" b="0"/>
            <wp:docPr id="11" name="Рисунок 11" descr="C:\Users\Viktor\AppData\Local\Microsoft\Windows\INetCache\Content.Word\физик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tor\AppData\Local\Microsoft\Windows\INetCache\Content.Word\физика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33" cy="321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25" w:rsidRDefault="001A5825" w:rsidP="00C54E31">
      <w:pPr>
        <w:pStyle w:val="a4"/>
        <w:rPr>
          <w:rFonts w:eastAsiaTheme="minorEastAsia" w:cs="Times New Roman"/>
          <w:i/>
          <w:sz w:val="32"/>
          <w:szCs w:val="24"/>
          <w:lang w:val="en-US"/>
        </w:rPr>
      </w:pPr>
    </w:p>
    <w:p w:rsidR="001A5825" w:rsidRDefault="001A5825" w:rsidP="00C54E31">
      <w:pPr>
        <w:pStyle w:val="a4"/>
        <w:rPr>
          <w:rFonts w:eastAsiaTheme="minorEastAsia" w:cs="Times New Roman"/>
          <w:i/>
          <w:sz w:val="32"/>
          <w:szCs w:val="24"/>
          <w:lang w:val="en-US"/>
        </w:rPr>
      </w:pPr>
    </w:p>
    <w:p w:rsidR="001A5825" w:rsidRDefault="001A5825" w:rsidP="00C54E31">
      <w:pPr>
        <w:pStyle w:val="a4"/>
        <w:rPr>
          <w:rFonts w:eastAsiaTheme="minorEastAsia" w:cs="Times New Roman"/>
          <w:i/>
          <w:sz w:val="32"/>
          <w:szCs w:val="24"/>
          <w:lang w:val="en-US"/>
        </w:rPr>
      </w:pPr>
    </w:p>
    <w:p w:rsidR="00E94346" w:rsidRPr="00E94346" w:rsidRDefault="00E94346" w:rsidP="00E94346">
      <w:pPr>
        <w:pStyle w:val="a4"/>
        <w:numPr>
          <w:ilvl w:val="0"/>
          <w:numId w:val="2"/>
        </w:numPr>
        <w:rPr>
          <w:rFonts w:eastAsiaTheme="minorEastAsia" w:cs="Times New Roman"/>
          <w:i/>
          <w:sz w:val="32"/>
          <w:szCs w:val="24"/>
          <w:lang w:val="en-US"/>
        </w:rPr>
      </w:pPr>
      <w:r>
        <w:rPr>
          <w:rFonts w:eastAsiaTheme="minorEastAsia" w:cs="Times New Roman"/>
          <w:i/>
          <w:sz w:val="32"/>
          <w:szCs w:val="24"/>
        </w:rPr>
        <w:t>Определим намагниченность материала проводника</w:t>
      </w:r>
    </w:p>
    <w:p w:rsidR="00E94346" w:rsidRDefault="00E94346" w:rsidP="00E94346">
      <w:pPr>
        <w:pStyle w:val="a4"/>
        <w:rPr>
          <w:rFonts w:eastAsiaTheme="minorEastAsia" w:cs="Times New Roman"/>
          <w:i/>
          <w:sz w:val="32"/>
          <w:szCs w:val="24"/>
        </w:rPr>
      </w:pPr>
    </w:p>
    <w:p w:rsidR="00E94346" w:rsidRDefault="00E94346" w:rsidP="00E94346">
      <w:pPr>
        <w:jc w:val="both"/>
        <w:rPr>
          <w:rFonts w:ascii="Times New Roman" w:hAnsi="Times New Roman" w:cs="Times New Roman"/>
          <w:sz w:val="36"/>
          <w:szCs w:val="28"/>
        </w:rPr>
      </w:pPr>
      <w:r w:rsidRPr="00075AB3">
        <w:rPr>
          <w:rFonts w:ascii="Times New Roman" w:hAnsi="Times New Roman" w:cs="Times New Roman"/>
          <w:sz w:val="36"/>
          <w:szCs w:val="28"/>
          <w:lang w:val="en-US"/>
        </w:rPr>
        <w:t>J</w:t>
      </w:r>
      <w:r w:rsidRPr="00075AB3">
        <w:rPr>
          <w:rFonts w:ascii="Times New Roman" w:hAnsi="Times New Roman" w:cs="Times New Roman"/>
          <w:sz w:val="36"/>
          <w:szCs w:val="28"/>
        </w:rPr>
        <w:t xml:space="preserve"> = </w:t>
      </w:r>
      <m:oMath>
        <m:r>
          <w:rPr>
            <w:rFonts w:ascii="Cambria Math" w:hAnsi="Cambria Math" w:cs="Times New Roman"/>
            <w:sz w:val="36"/>
            <w:szCs w:val="28"/>
          </w:rPr>
          <m:t>χ</m:t>
        </m:r>
      </m:oMath>
      <w:r w:rsidRPr="00075AB3">
        <w:rPr>
          <w:rFonts w:ascii="Times New Roman" w:hAnsi="Times New Roman" w:cs="Times New Roman"/>
          <w:sz w:val="36"/>
          <w:szCs w:val="28"/>
          <w:lang w:val="en-US"/>
        </w:rPr>
        <w:t>H</w:t>
      </w:r>
      <w:r w:rsidRPr="00075AB3">
        <w:rPr>
          <w:rFonts w:ascii="Times New Roman" w:hAnsi="Times New Roman" w:cs="Times New Roman"/>
          <w:sz w:val="36"/>
          <w:szCs w:val="28"/>
        </w:rPr>
        <w:t xml:space="preserve"> </w:t>
      </w:r>
    </w:p>
    <w:p w:rsidR="00E94346" w:rsidRDefault="00E94346" w:rsidP="00E94346">
      <w:pPr>
        <w:jc w:val="both"/>
        <w:rPr>
          <w:rFonts w:ascii="Times New Roman" w:eastAsiaTheme="minorEastAsia" w:hAnsi="Times New Roman" w:cs="Times New Roman"/>
          <w:sz w:val="36"/>
          <w:szCs w:val="28"/>
          <w:lang w:val="en-US"/>
        </w:rPr>
      </w:pPr>
      <w:r w:rsidRPr="00075AB3">
        <w:rPr>
          <w:rFonts w:ascii="Times New Roman" w:hAnsi="Times New Roman" w:cs="Times New Roman"/>
          <w:sz w:val="36"/>
          <w:szCs w:val="28"/>
          <w:lang w:val="en-US"/>
        </w:rPr>
        <w:t>J</w:t>
      </w:r>
      <w:r w:rsidRPr="00075AB3">
        <w:rPr>
          <w:rFonts w:ascii="Times New Roman" w:hAnsi="Times New Roman" w:cs="Times New Roman"/>
          <w:sz w:val="36"/>
          <w:szCs w:val="28"/>
        </w:rPr>
        <w:t xml:space="preserve"> =</w:t>
      </w:r>
      <w:r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μ-1</m:t>
            </m:r>
          </m:e>
        </m:d>
        <m:r>
          <w:rPr>
            <w:rFonts w:ascii="Cambria Math" w:hAnsi="Cambria Math" w:cs="Times New Roman"/>
            <w:sz w:val="36"/>
            <w:szCs w:val="28"/>
            <w:lang w:val="en-US"/>
          </w:rPr>
          <m:t>*H</m:t>
        </m:r>
        <m:r>
          <w:rPr>
            <w:rFonts w:ascii="Cambria Math" w:hAnsi="Cambria Math" w:cs="Times New Roman"/>
            <w:sz w:val="36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2R+r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3R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sz w:val="36"/>
            <w:szCs w:val="28"/>
            <w:lang w:val="en-US"/>
          </w:rPr>
          <m:t>*H=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r-R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3R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2πr</m:t>
            </m:r>
          </m:den>
        </m:f>
      </m:oMath>
    </w:p>
    <w:p w:rsidR="00E94346" w:rsidRDefault="001A5825" w:rsidP="00E94346">
      <w:pPr>
        <w:jc w:val="both"/>
        <w:rPr>
          <w:rFonts w:ascii="Times New Roman" w:eastAsiaTheme="minorEastAsia" w:hAnsi="Times New Roman" w:cs="Times New Roman"/>
          <w:sz w:val="36"/>
          <w:szCs w:val="28"/>
          <w:lang w:val="en-US"/>
        </w:rPr>
      </w:pPr>
      <w:r>
        <w:rPr>
          <w:rFonts w:eastAsiaTheme="minorEastAsia" w:cs="Times New Roman"/>
          <w:noProof/>
          <w:sz w:val="32"/>
          <w:szCs w:val="24"/>
          <w:lang w:val="en-US"/>
        </w:rPr>
        <w:drawing>
          <wp:inline distT="0" distB="0" distL="0" distR="0" wp14:anchorId="6EF7D84E" wp14:editId="35320925">
            <wp:extent cx="4385352" cy="3253724"/>
            <wp:effectExtent l="0" t="0" r="0" b="4445"/>
            <wp:docPr id="3" name="Рисунок 3" descr="C:\Users\Viktor\AppData\Local\Microsoft\Windows\INetCache\Content.Word\физик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tor\AppData\Local\Microsoft\Windows\INetCache\Content.Word\физика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177" cy="326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46" w:rsidRDefault="00E94346" w:rsidP="00E94346">
      <w:pPr>
        <w:jc w:val="both"/>
        <w:rPr>
          <w:rFonts w:ascii="Times New Roman" w:eastAsiaTheme="minorEastAsia" w:hAnsi="Times New Roman" w:cs="Times New Roman"/>
          <w:sz w:val="36"/>
          <w:szCs w:val="28"/>
          <w:lang w:val="en-US"/>
        </w:rPr>
      </w:pPr>
    </w:p>
    <w:p w:rsidR="00E94346" w:rsidRPr="00D750B1" w:rsidRDefault="00E94346" w:rsidP="00E943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36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rot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∂(r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∂r</m:t>
              </m:r>
            </m:den>
          </m:f>
        </m:oMath>
      </m:oMathPara>
    </w:p>
    <w:p w:rsidR="00C54E31" w:rsidRPr="00D750B1" w:rsidRDefault="00D750B1" w:rsidP="00C54E31">
      <w:pPr>
        <w:rPr>
          <w:rFonts w:eastAsiaTheme="minorEastAsia" w:cs="Times New Roman"/>
          <w:sz w:val="32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rJ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4"/>
            </w:rPr>
            <m:t>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Ir-IR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6πR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6πR</m:t>
              </m:r>
            </m:den>
          </m:f>
        </m:oMath>
      </m:oMathPara>
    </w:p>
    <w:p w:rsidR="00D750B1" w:rsidRPr="00D750B1" w:rsidRDefault="00D750B1" w:rsidP="00C54E31">
      <w:pPr>
        <w:rPr>
          <w:rFonts w:eastAsiaTheme="minorEastAsia" w:cs="Times New Roman"/>
          <w:i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rot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6πRr</m:t>
              </m:r>
            </m:den>
          </m:f>
        </m:oMath>
      </m:oMathPara>
    </w:p>
    <w:p w:rsidR="00D750B1" w:rsidRDefault="00D750B1" w:rsidP="00C54E31">
      <w:pPr>
        <w:rPr>
          <w:rFonts w:eastAsiaTheme="minorEastAsia" w:cs="Times New Roman"/>
          <w:i/>
          <w:sz w:val="32"/>
          <w:szCs w:val="24"/>
        </w:rPr>
      </w:pPr>
    </w:p>
    <w:p w:rsidR="001A5825" w:rsidRDefault="001A5825" w:rsidP="00C54E31">
      <w:pPr>
        <w:rPr>
          <w:rFonts w:eastAsiaTheme="minorEastAsia" w:cs="Times New Roman"/>
          <w:i/>
          <w:sz w:val="32"/>
          <w:szCs w:val="24"/>
        </w:rPr>
      </w:pPr>
    </w:p>
    <w:p w:rsidR="001A5825" w:rsidRDefault="001A5825" w:rsidP="00C54E31">
      <w:pPr>
        <w:rPr>
          <w:rFonts w:eastAsiaTheme="minorEastAsia" w:cs="Times New Roman"/>
          <w:i/>
          <w:sz w:val="32"/>
          <w:szCs w:val="24"/>
        </w:rPr>
      </w:pPr>
    </w:p>
    <w:p w:rsidR="00C54E31" w:rsidRPr="00D750B1" w:rsidRDefault="00D750B1" w:rsidP="00C54E31">
      <w:pPr>
        <w:pStyle w:val="a4"/>
        <w:numPr>
          <w:ilvl w:val="0"/>
          <w:numId w:val="2"/>
        </w:numPr>
        <w:rPr>
          <w:rFonts w:eastAsiaTheme="minorEastAsia" w:cs="Times New Roman"/>
          <w:i/>
          <w:sz w:val="32"/>
          <w:szCs w:val="24"/>
        </w:rPr>
      </w:pPr>
      <w:r w:rsidRPr="00D329E8">
        <w:rPr>
          <w:rFonts w:ascii="Times New Roman" w:hAnsi="Times New Roman" w:cs="Times New Roman"/>
          <w:b/>
          <w:sz w:val="36"/>
          <w:szCs w:val="32"/>
        </w:rPr>
        <w:lastRenderedPageBreak/>
        <w:t>Определим поверхностную плотность токов</w:t>
      </w:r>
      <w:r w:rsidRPr="00D750B1">
        <w:rPr>
          <w:rFonts w:ascii="Times New Roman" w:hAnsi="Times New Roman" w:cs="Times New Roman"/>
          <w:sz w:val="36"/>
          <w:szCs w:val="32"/>
        </w:rPr>
        <w:t xml:space="preserve"> намагниченности</w:t>
      </w:r>
    </w:p>
    <w:p w:rsidR="00D750B1" w:rsidRDefault="00D750B1" w:rsidP="00D750B1">
      <w:pPr>
        <w:pStyle w:val="a4"/>
        <w:rPr>
          <w:rFonts w:ascii="Times New Roman" w:hAnsi="Times New Roman" w:cs="Times New Roman"/>
          <w:sz w:val="36"/>
          <w:szCs w:val="32"/>
        </w:rPr>
      </w:pPr>
    </w:p>
    <w:p w:rsidR="00D750B1" w:rsidRPr="00D750B1" w:rsidRDefault="00D750B1" w:rsidP="00D750B1">
      <w:pPr>
        <w:pStyle w:val="a4"/>
        <w:rPr>
          <w:rFonts w:eastAsiaTheme="minorEastAsia" w:cs="Times New Roman"/>
          <w:i/>
          <w:sz w:val="32"/>
          <w:szCs w:val="24"/>
        </w:rPr>
      </w:pPr>
      <w:r>
        <w:rPr>
          <w:rFonts w:ascii="Times New Roman" w:hAnsi="Times New Roman" w:cs="Times New Roman"/>
          <w:sz w:val="36"/>
          <w:szCs w:val="32"/>
        </w:rPr>
        <w:t xml:space="preserve">На внешней поверхности: </w:t>
      </w:r>
    </w:p>
    <w:p w:rsidR="00D750B1" w:rsidRPr="00D750B1" w:rsidRDefault="00D750B1" w:rsidP="00D750B1">
      <w:pPr>
        <w:ind w:left="360"/>
        <w:rPr>
          <w:rFonts w:eastAsiaTheme="minorEastAsia" w:cs="Times New Roman"/>
          <w:i/>
          <w:sz w:val="32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пов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`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=J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2R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12πR</m:t>
              </m:r>
            </m:den>
          </m:f>
        </m:oMath>
      </m:oMathPara>
    </w:p>
    <w:p w:rsidR="00D750B1" w:rsidRDefault="00D750B1" w:rsidP="00D750B1">
      <w:pPr>
        <w:ind w:left="360"/>
        <w:rPr>
          <w:rFonts w:eastAsiaTheme="minorEastAsia" w:cs="Times New Roman"/>
          <w:i/>
          <w:sz w:val="32"/>
          <w:szCs w:val="24"/>
        </w:rPr>
      </w:pPr>
      <w:r>
        <w:rPr>
          <w:rFonts w:eastAsiaTheme="minorEastAsia" w:cs="Times New Roman"/>
          <w:i/>
          <w:sz w:val="32"/>
          <w:szCs w:val="24"/>
        </w:rPr>
        <w:t>На внутренней поверхности:</w:t>
      </w:r>
    </w:p>
    <w:p w:rsidR="00D750B1" w:rsidRDefault="00D750B1" w:rsidP="00D750B1">
      <w:pPr>
        <w:ind w:left="360"/>
        <w:rPr>
          <w:rFonts w:eastAsiaTheme="minorEastAsia" w:cs="Times New Roman"/>
          <w:i/>
          <w:sz w:val="32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пов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`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=0</m:t>
          </m:r>
        </m:oMath>
      </m:oMathPara>
    </w:p>
    <w:p w:rsidR="00D750B1" w:rsidRDefault="00D750B1" w:rsidP="00D750B1">
      <w:pPr>
        <w:ind w:left="360"/>
        <w:rPr>
          <w:rFonts w:eastAsiaTheme="minorEastAsia" w:cs="Times New Roman"/>
          <w:i/>
          <w:sz w:val="32"/>
          <w:szCs w:val="24"/>
        </w:rPr>
      </w:pPr>
    </w:p>
    <w:p w:rsidR="00D750B1" w:rsidRPr="00D750B1" w:rsidRDefault="00D750B1" w:rsidP="00D750B1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/>
          <w:sz w:val="40"/>
          <w:szCs w:val="28"/>
        </w:rPr>
      </w:pPr>
      <w:r w:rsidRPr="00D750B1">
        <w:rPr>
          <w:rFonts w:ascii="Times New Roman" w:hAnsi="Times New Roman" w:cs="Times New Roman"/>
          <w:color w:val="000000"/>
          <w:sz w:val="32"/>
          <w:szCs w:val="28"/>
        </w:rPr>
        <w:t xml:space="preserve"> Определим объемную плотность токов намагниченности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40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40"/>
                <w:szCs w:val="28"/>
              </w:rPr>
              <m:t>об</m:t>
            </m:r>
          </m:sub>
        </m:sSub>
      </m:oMath>
    </w:p>
    <w:p w:rsidR="00D750B1" w:rsidRPr="00D7581A" w:rsidRDefault="00D750B1" w:rsidP="00D750B1">
      <w:pPr>
        <w:pStyle w:val="a4"/>
        <w:rPr>
          <w:rFonts w:eastAsiaTheme="minorEastAsia" w:cs="Times New Roman"/>
          <w:i/>
          <w:color w:val="000000"/>
          <w:sz w:val="4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40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40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color w:val="000000"/>
              <w:sz w:val="40"/>
              <w:szCs w:val="28"/>
            </w:rPr>
            <m:t>=rot J</m:t>
          </m:r>
        </m:oMath>
      </m:oMathPara>
    </w:p>
    <w:p w:rsidR="00D7581A" w:rsidRPr="00D329E8" w:rsidRDefault="00D7581A" w:rsidP="00D329E8">
      <w:pPr>
        <w:pStyle w:val="a4"/>
        <w:rPr>
          <w:rFonts w:eastAsiaTheme="minorEastAsia" w:cs="Times New Roman"/>
          <w:i/>
          <w:color w:val="000000"/>
          <w:sz w:val="4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40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40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color w:val="000000"/>
              <w:sz w:val="4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4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40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40"/>
                  <w:szCs w:val="28"/>
                </w:rPr>
                <m:t>6πRr</m:t>
              </m:r>
            </m:den>
          </m:f>
        </m:oMath>
      </m:oMathPara>
    </w:p>
    <w:p w:rsidR="00D7581A" w:rsidRDefault="00D7581A" w:rsidP="00D750B1">
      <w:pPr>
        <w:pStyle w:val="a4"/>
        <w:rPr>
          <w:rFonts w:eastAsiaTheme="minorEastAsia" w:cs="Times New Roman"/>
          <w:i/>
          <w:sz w:val="32"/>
          <w:szCs w:val="24"/>
        </w:rPr>
      </w:pPr>
    </w:p>
    <w:p w:rsidR="00D7581A" w:rsidRPr="00D7581A" w:rsidRDefault="00D7581A" w:rsidP="00D7581A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/>
          <w:sz w:val="32"/>
          <w:szCs w:val="28"/>
        </w:rPr>
      </w:pPr>
      <w:r w:rsidRPr="00D7581A">
        <w:rPr>
          <w:rFonts w:ascii="Times New Roman" w:hAnsi="Times New Roman" w:cs="Times New Roman"/>
          <w:color w:val="000000"/>
          <w:sz w:val="32"/>
          <w:szCs w:val="28"/>
        </w:rPr>
        <w:t xml:space="preserve"> Для нахождения индуктивности единицы длины </w:t>
      </w:r>
      <w:r>
        <w:rPr>
          <w:rFonts w:ascii="Times New Roman" w:hAnsi="Times New Roman" w:cs="Times New Roman"/>
          <w:color w:val="000000"/>
          <w:sz w:val="32"/>
          <w:szCs w:val="28"/>
        </w:rPr>
        <w:t>кабеля найдем поток вектора В:</w:t>
      </w:r>
    </w:p>
    <w:p w:rsidR="00D7581A" w:rsidRPr="009F67F5" w:rsidRDefault="00D7581A" w:rsidP="00D7581A">
      <w:pPr>
        <w:ind w:left="360"/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color w:val="000000"/>
              <w:sz w:val="32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 xml:space="preserve"> </m:t>
              </m:r>
            </m:e>
          </m:nary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dS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32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Bldr</m:t>
              </m:r>
            </m:e>
          </m:nary>
          <m:r>
            <w:rPr>
              <w:rFonts w:ascii="Cambria Math" w:hAnsi="Cambria Math" w:cs="Times New Roman"/>
              <w:color w:val="000000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2R+r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3R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8"/>
                </w:rPr>
                <m:t>*l dr</m:t>
              </m:r>
            </m:e>
          </m:nary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6πR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2R+r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</w:rPr>
                <m:t xml:space="preserve"> dr</m:t>
              </m:r>
            </m:e>
          </m:nary>
          <m:r>
            <w:rPr>
              <w:rFonts w:ascii="Cambria Math" w:hAnsi="Cambria Math" w:cs="Times New Roman"/>
              <w:sz w:val="3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IlR(2ln2+1)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6Rπ</m:t>
              </m:r>
            </m:den>
          </m:f>
        </m:oMath>
      </m:oMathPara>
    </w:p>
    <w:p w:rsidR="009F67F5" w:rsidRPr="00D7581A" w:rsidRDefault="009F67F5" w:rsidP="00D7581A">
      <w:pPr>
        <w:ind w:left="360"/>
        <w:jc w:val="both"/>
        <w:rPr>
          <w:rFonts w:ascii="Times New Roman" w:eastAsiaTheme="minorEastAsia" w:hAnsi="Times New Roman" w:cs="Times New Roman"/>
          <w:sz w:val="32"/>
          <w:szCs w:val="28"/>
        </w:rPr>
      </w:pPr>
    </w:p>
    <w:p w:rsidR="00D7581A" w:rsidRPr="009F67F5" w:rsidRDefault="009F67F5" w:rsidP="00D7581A">
      <w:pPr>
        <w:ind w:left="360"/>
        <w:jc w:val="both"/>
        <w:rPr>
          <w:rFonts w:ascii="Times New Roman" w:eastAsiaTheme="minorEastAsia" w:hAnsi="Times New Roman" w:cs="Times New Roman"/>
          <w:i/>
          <w:color w:val="000000"/>
          <w:sz w:val="32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2R+r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28"/>
            </w:rPr>
            <m:t>dr =2R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r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28"/>
            </w:rPr>
            <m:t>+r</m:t>
          </m:r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28"/>
            </w:rPr>
            <m:t>=2rln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2R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32"/>
              <w:szCs w:val="28"/>
            </w:rPr>
            <m:t>+R=R(2ln2+1)</m:t>
          </m:r>
        </m:oMath>
      </m:oMathPara>
    </w:p>
    <w:p w:rsidR="00D7581A" w:rsidRDefault="00D7581A" w:rsidP="00D7581A">
      <w:pPr>
        <w:pStyle w:val="a4"/>
        <w:rPr>
          <w:rFonts w:eastAsiaTheme="minorEastAsia" w:cs="Times New Roman"/>
          <w:i/>
          <w:sz w:val="32"/>
          <w:szCs w:val="24"/>
        </w:rPr>
      </w:pPr>
    </w:p>
    <w:p w:rsidR="009F67F5" w:rsidRPr="009F67F5" w:rsidRDefault="009F67F5" w:rsidP="00D7581A">
      <w:pPr>
        <w:pStyle w:val="a4"/>
        <w:rPr>
          <w:rFonts w:eastAsiaTheme="minorEastAsia" w:cs="Times New Roman"/>
          <w:i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I</m:t>
              </m:r>
            </m:den>
          </m:f>
        </m:oMath>
      </m:oMathPara>
    </w:p>
    <w:p w:rsidR="009F67F5" w:rsidRDefault="009F67F5" w:rsidP="00D7581A">
      <w:pPr>
        <w:pStyle w:val="a4"/>
        <w:rPr>
          <w:rFonts w:eastAsiaTheme="minorEastAsia" w:cs="Times New Roman"/>
          <w:i/>
          <w:sz w:val="32"/>
          <w:szCs w:val="28"/>
        </w:rPr>
      </w:pPr>
    </w:p>
    <w:p w:rsidR="009F67F5" w:rsidRPr="009F67F5" w:rsidRDefault="009F67F5" w:rsidP="00D7581A">
      <w:pPr>
        <w:pStyle w:val="a4"/>
        <w:rPr>
          <w:rFonts w:eastAsiaTheme="minorEastAsia" w:cs="Times New Roman"/>
          <w:i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l(2ln2+1)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6π</m:t>
              </m:r>
            </m:den>
          </m:f>
        </m:oMath>
      </m:oMathPara>
    </w:p>
    <w:p w:rsidR="009F67F5" w:rsidRPr="009F67F5" w:rsidRDefault="009F67F5" w:rsidP="00D7581A">
      <w:pPr>
        <w:pStyle w:val="a4"/>
        <w:rPr>
          <w:rFonts w:eastAsiaTheme="minorEastAsia" w:cs="Times New Roman"/>
          <w:i/>
          <w:sz w:val="32"/>
          <w:szCs w:val="28"/>
        </w:rPr>
      </w:pPr>
    </w:p>
    <w:p w:rsidR="009F67F5" w:rsidRPr="009F67F5" w:rsidRDefault="009F67F5" w:rsidP="00D7581A">
      <w:pPr>
        <w:pStyle w:val="a4"/>
        <w:rPr>
          <w:rFonts w:eastAsiaTheme="minorEastAsia" w:cs="Times New Roman"/>
          <w:i/>
          <w:sz w:val="32"/>
          <w:szCs w:val="24"/>
        </w:rPr>
      </w:pPr>
      <w:r>
        <w:rPr>
          <w:rFonts w:eastAsiaTheme="minorEastAsia" w:cs="Times New Roman"/>
          <w:i/>
          <w:sz w:val="32"/>
          <w:szCs w:val="28"/>
        </w:rPr>
        <w:t xml:space="preserve">Индуктивность на единицу длинны: </w:t>
      </w:r>
    </w:p>
    <w:p w:rsidR="009F67F5" w:rsidRDefault="009F67F5" w:rsidP="00D7581A">
      <w:pPr>
        <w:pStyle w:val="a4"/>
        <w:rPr>
          <w:rFonts w:eastAsiaTheme="minorEastAsia" w:cs="Times New Roman"/>
          <w:i/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3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(2ln2+1)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6π</m:t>
              </m:r>
            </m:den>
          </m:f>
        </m:oMath>
      </m:oMathPara>
    </w:p>
    <w:p w:rsidR="00C54E31" w:rsidRPr="00870842" w:rsidRDefault="00C54E31" w:rsidP="00C54E31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4E31" w:rsidRDefault="00C54E31" w:rsidP="00C54E31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</w:p>
    <w:p w:rsidR="00C54E31" w:rsidRPr="00E838DA" w:rsidRDefault="00C54E31" w:rsidP="00C54E31">
      <w:pPr>
        <w:jc w:val="both"/>
        <w:rPr>
          <w:rFonts w:ascii="Times New Roman" w:eastAsiaTheme="minorEastAsia" w:hAnsi="Times New Roman" w:cs="Times New Roman"/>
          <w:i/>
          <w:color w:val="000000"/>
          <w:sz w:val="36"/>
          <w:szCs w:val="28"/>
          <w:lang w:val="en-US"/>
        </w:rPr>
      </w:pPr>
    </w:p>
    <w:p w:rsidR="00C54E31" w:rsidRPr="0038463E" w:rsidRDefault="00C54E31" w:rsidP="00C54E31">
      <w:pPr>
        <w:jc w:val="both"/>
        <w:rPr>
          <w:rFonts w:ascii="Times New Roman" w:eastAsiaTheme="minorEastAsia" w:hAnsi="Times New Roman" w:cs="Times New Roman"/>
          <w:b/>
          <w:sz w:val="44"/>
          <w:szCs w:val="32"/>
        </w:rPr>
      </w:pPr>
    </w:p>
    <w:p w:rsidR="00C54E31" w:rsidRPr="00C93869" w:rsidRDefault="00C54E31" w:rsidP="00C54E31">
      <w:pPr>
        <w:jc w:val="both"/>
        <w:rPr>
          <w:rFonts w:ascii="Times New Roman" w:eastAsiaTheme="minorEastAsia" w:hAnsi="Times New Roman" w:cs="Times New Roman"/>
          <w:i/>
          <w:color w:val="FF0000"/>
          <w:sz w:val="36"/>
          <w:szCs w:val="32"/>
          <w:lang w:val="en-US"/>
        </w:rPr>
      </w:pPr>
    </w:p>
    <w:p w:rsidR="00E94346" w:rsidRDefault="00E94346"/>
    <w:sectPr w:rsidR="00E9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91610"/>
    <w:multiLevelType w:val="hybridMultilevel"/>
    <w:tmpl w:val="ED30E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5626"/>
    <w:multiLevelType w:val="hybridMultilevel"/>
    <w:tmpl w:val="239C7B34"/>
    <w:lvl w:ilvl="0" w:tplc="3A60D9C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31"/>
    <w:rsid w:val="001A5825"/>
    <w:rsid w:val="005E2F40"/>
    <w:rsid w:val="009F67F5"/>
    <w:rsid w:val="00A52184"/>
    <w:rsid w:val="00BB2C03"/>
    <w:rsid w:val="00C3655B"/>
    <w:rsid w:val="00C54E31"/>
    <w:rsid w:val="00D329E8"/>
    <w:rsid w:val="00D750B1"/>
    <w:rsid w:val="00D7581A"/>
    <w:rsid w:val="00E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8649"/>
  <w15:chartTrackingRefBased/>
  <w15:docId w15:val="{868DDD62-67B1-489F-BF4D-9020F899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E3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54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E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6TimesNewRoman11pt0pt">
    <w:name w:val="Основной текст (6) + Times New Roman;11 pt;Интервал 0 pt"/>
    <w:basedOn w:val="a0"/>
    <w:rsid w:val="00C54E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basedOn w:val="a0"/>
    <w:link w:val="60"/>
    <w:rsid w:val="00C54E31"/>
    <w:rPr>
      <w:rFonts w:ascii="Garamond" w:eastAsia="Garamond" w:hAnsi="Garamond" w:cs="Garamond"/>
      <w:spacing w:val="-10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C54E31"/>
    <w:pPr>
      <w:widowControl w:val="0"/>
      <w:shd w:val="clear" w:color="auto" w:fill="FFFFFF"/>
      <w:spacing w:before="120" w:after="120" w:line="0" w:lineRule="atLeast"/>
      <w:ind w:firstLine="4140"/>
      <w:jc w:val="both"/>
    </w:pPr>
    <w:rPr>
      <w:rFonts w:ascii="Garamond" w:eastAsia="Garamond" w:hAnsi="Garamond" w:cs="Garamond"/>
      <w:spacing w:val="-10"/>
      <w:sz w:val="18"/>
      <w:szCs w:val="18"/>
    </w:rPr>
  </w:style>
  <w:style w:type="paragraph" w:styleId="a3">
    <w:name w:val="Normal (Web)"/>
    <w:basedOn w:val="a"/>
    <w:semiHidden/>
    <w:rsid w:val="00C54E3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C54E3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efault">
    <w:name w:val="Default"/>
    <w:rsid w:val="00C54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54E3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54E3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3688-F19C-493E-A9A6-5CDB2EE5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cp:lastPrinted>2017-10-15T19:53:00Z</cp:lastPrinted>
  <dcterms:created xsi:type="dcterms:W3CDTF">2017-10-15T18:08:00Z</dcterms:created>
  <dcterms:modified xsi:type="dcterms:W3CDTF">2017-10-16T15:13:00Z</dcterms:modified>
</cp:coreProperties>
</file>