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D3C01F" w14:textId="77777777" w:rsidR="00491CA4" w:rsidRDefault="00491CA4">
      <w:pPr>
        <w:rPr>
          <w:rFonts w:ascii="Nikosh" w:eastAsia="Nikosh" w:hAnsi="Nikosh" w:cs="Nikosh"/>
          <w:sz w:val="32"/>
          <w:szCs w:val="32"/>
          <w:u w:val="single"/>
        </w:rPr>
      </w:pPr>
    </w:p>
    <w:p w14:paraId="237E2BD9" w14:textId="77777777" w:rsidR="00491CA4" w:rsidRDefault="005E2FEA">
      <w:pPr>
        <w:jc w:val="center"/>
        <w:rPr>
          <w:rFonts w:ascii="Nikosh" w:eastAsia="Nikosh" w:hAnsi="Nikosh" w:cs="Nikosh"/>
          <w:sz w:val="32"/>
          <w:szCs w:val="32"/>
          <w:u w:val="single"/>
        </w:rPr>
      </w:pPr>
      <w:bookmarkStart w:id="0" w:name="_heading=h.ydlb51zdxo02" w:colFirst="0" w:colLast="0"/>
      <w:bookmarkEnd w:id="0"/>
      <w:proofErr w:type="spellStart"/>
      <w:r>
        <w:rPr>
          <w:rFonts w:ascii="Nikosh" w:eastAsia="Nikosh" w:hAnsi="Nikosh" w:cs="Nikosh"/>
          <w:b/>
          <w:bCs/>
          <w:sz w:val="32"/>
          <w:szCs w:val="32"/>
          <w:u w:val="single"/>
        </w:rPr>
        <w:t>সূচীপত্র</w:t>
      </w:r>
      <w:proofErr w:type="spellEnd"/>
    </w:p>
    <w:tbl>
      <w:tblPr>
        <w:tblStyle w:val="a"/>
        <w:tblW w:w="14445" w:type="dxa"/>
        <w:tblInd w:w="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0"/>
        <w:gridCol w:w="2905"/>
        <w:gridCol w:w="5630"/>
        <w:gridCol w:w="1875"/>
        <w:gridCol w:w="1920"/>
        <w:gridCol w:w="1155"/>
      </w:tblGrid>
      <w:tr w:rsidR="00491CA4" w14:paraId="1507C74E" w14:textId="77777777">
        <w:trPr>
          <w:trHeight w:val="280"/>
          <w:tblHeader/>
        </w:trPr>
        <w:tc>
          <w:tcPr>
            <w:tcW w:w="960" w:type="dxa"/>
          </w:tcPr>
          <w:p w14:paraId="3A64DB5B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ক্র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.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নং</w:t>
            </w:r>
            <w:proofErr w:type="spellEnd"/>
          </w:p>
        </w:tc>
        <w:tc>
          <w:tcPr>
            <w:tcW w:w="8535" w:type="dxa"/>
            <w:gridSpan w:val="2"/>
          </w:tcPr>
          <w:p w14:paraId="4A3FFC6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বিষয়ের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নাম</w:t>
            </w:r>
            <w:proofErr w:type="spellEnd"/>
          </w:p>
        </w:tc>
        <w:tc>
          <w:tcPr>
            <w:tcW w:w="1875" w:type="dxa"/>
          </w:tcPr>
          <w:p w14:paraId="13C2430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হালনাগাদ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আছে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কি-না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হ্যাঁ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না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920" w:type="dxa"/>
          </w:tcPr>
          <w:p w14:paraId="1E91131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সর্বশেষ</w:t>
            </w:r>
            <w:proofErr w:type="spellEnd"/>
          </w:p>
          <w:p w14:paraId="3E964D1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হালনাগাদের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তারিখ</w:t>
            </w:r>
            <w:proofErr w:type="spellEnd"/>
          </w:p>
        </w:tc>
        <w:tc>
          <w:tcPr>
            <w:tcW w:w="1155" w:type="dxa"/>
          </w:tcPr>
          <w:p w14:paraId="27196A1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মন্তব্য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যদি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থাকে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)</w:t>
            </w:r>
          </w:p>
        </w:tc>
      </w:tr>
      <w:tr w:rsidR="00491CA4" w14:paraId="4C304E31" w14:textId="77777777">
        <w:trPr>
          <w:trHeight w:val="280"/>
        </w:trPr>
        <w:tc>
          <w:tcPr>
            <w:tcW w:w="14445" w:type="dxa"/>
            <w:gridSpan w:val="6"/>
            <w:vAlign w:val="center"/>
          </w:tcPr>
          <w:p w14:paraId="6675B1BB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b/>
                <w:bCs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                                        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বাতায়নের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মেইন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ম্যানু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সাবম্যানুসমূহের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তালিকা</w:t>
            </w:r>
            <w:proofErr w:type="spellEnd"/>
          </w:p>
        </w:tc>
      </w:tr>
      <w:tr w:rsidR="00491CA4" w14:paraId="5CA50EB8" w14:textId="77777777" w:rsidTr="00B6220E">
        <w:trPr>
          <w:cantSplit/>
          <w:trHeight w:val="51"/>
        </w:trPr>
        <w:tc>
          <w:tcPr>
            <w:tcW w:w="960" w:type="dxa"/>
            <w:vMerge w:val="restart"/>
            <w:vAlign w:val="center"/>
          </w:tcPr>
          <w:p w14:paraId="74347FEB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905" w:type="dxa"/>
            <w:vMerge w:val="restart"/>
            <w:vAlign w:val="center"/>
          </w:tcPr>
          <w:p w14:paraId="1D1C5D93" w14:textId="77777777" w:rsidR="00491CA4" w:rsidRDefault="00691291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 w:rsidRPr="00691291">
              <w:rPr>
                <w:rFonts w:ascii="Nikosh" w:eastAsia="Nikosh" w:hAnsi="Nikosh" w:cs="Nikosh"/>
                <w:sz w:val="28"/>
                <w:szCs w:val="28"/>
              </w:rPr>
              <w:t>মন্ত্রণালয়</w:t>
            </w:r>
            <w:proofErr w:type="spellEnd"/>
            <w:r w:rsidRPr="00691291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Pr="00691291">
              <w:rPr>
                <w:rFonts w:ascii="Nikosh" w:eastAsia="Nikosh" w:hAnsi="Nikosh" w:cs="Nikosh"/>
                <w:sz w:val="28"/>
                <w:szCs w:val="28"/>
              </w:rPr>
              <w:t>সম্পর্কিত</w:t>
            </w:r>
            <w:proofErr w:type="spellEnd"/>
          </w:p>
        </w:tc>
        <w:tc>
          <w:tcPr>
            <w:tcW w:w="5630" w:type="dxa"/>
          </w:tcPr>
          <w:p w14:paraId="643E85F9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ইতিহাস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কার্যাবলী</w:t>
            </w:r>
            <w:proofErr w:type="spellEnd"/>
          </w:p>
        </w:tc>
        <w:tc>
          <w:tcPr>
            <w:tcW w:w="1875" w:type="dxa"/>
          </w:tcPr>
          <w:p w14:paraId="4DA69CC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BD9CA7A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০৩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০৩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3D395CA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8C32A7F" w14:textId="77777777" w:rsidTr="00B6220E">
        <w:trPr>
          <w:cantSplit/>
          <w:trHeight w:val="45"/>
        </w:trPr>
        <w:tc>
          <w:tcPr>
            <w:tcW w:w="960" w:type="dxa"/>
            <w:vMerge/>
            <w:vAlign w:val="center"/>
          </w:tcPr>
          <w:p w14:paraId="433299B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073EBD8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0CFA57B7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মিশন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ভিশন</w:t>
            </w:r>
            <w:proofErr w:type="spellEnd"/>
          </w:p>
        </w:tc>
        <w:tc>
          <w:tcPr>
            <w:tcW w:w="1875" w:type="dxa"/>
          </w:tcPr>
          <w:p w14:paraId="7B03AF4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767AED9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3FABB17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D8916F6" w14:textId="77777777" w:rsidTr="00B6220E">
        <w:trPr>
          <w:cantSplit/>
          <w:trHeight w:val="45"/>
        </w:trPr>
        <w:tc>
          <w:tcPr>
            <w:tcW w:w="960" w:type="dxa"/>
            <w:vMerge/>
            <w:vAlign w:val="center"/>
          </w:tcPr>
          <w:p w14:paraId="324219F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2CE9D0D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20FCF0D1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মন্ত্রী</w:t>
            </w:r>
            <w:proofErr w:type="spellEnd"/>
          </w:p>
        </w:tc>
        <w:tc>
          <w:tcPr>
            <w:tcW w:w="1875" w:type="dxa"/>
          </w:tcPr>
          <w:p w14:paraId="22AF445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8DC885B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০৯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7F67D5F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757634C" w14:textId="77777777" w:rsidTr="00B6220E">
        <w:trPr>
          <w:cantSplit/>
          <w:trHeight w:val="45"/>
        </w:trPr>
        <w:tc>
          <w:tcPr>
            <w:tcW w:w="960" w:type="dxa"/>
            <w:vMerge/>
            <w:vAlign w:val="center"/>
          </w:tcPr>
          <w:p w14:paraId="1F42C34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5F4AEB9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583DB7EE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প্রতিমন্ত্রী</w:t>
            </w:r>
            <w:proofErr w:type="spellEnd"/>
          </w:p>
        </w:tc>
        <w:tc>
          <w:tcPr>
            <w:tcW w:w="1875" w:type="dxa"/>
          </w:tcPr>
          <w:p w14:paraId="52C613C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3F0BB5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154FC57C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০৯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3057E77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1E8983F" w14:textId="77777777" w:rsidTr="00B6220E">
        <w:trPr>
          <w:cantSplit/>
          <w:trHeight w:val="45"/>
        </w:trPr>
        <w:tc>
          <w:tcPr>
            <w:tcW w:w="960" w:type="dxa"/>
            <w:vMerge/>
            <w:vAlign w:val="center"/>
          </w:tcPr>
          <w:p w14:paraId="2E8934C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60B970E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452E49BB" w14:textId="77777777" w:rsidR="00491CA4" w:rsidRPr="00AB3A37" w:rsidRDefault="005E2FEA">
            <w:pPr>
              <w:spacing w:after="0" w:line="240" w:lineRule="auto"/>
              <w:rPr>
                <w:rFonts w:ascii="Nikosh" w:eastAsia="Nikosh" w:hAnsi="Nikosh" w:cs="Nikosh"/>
                <w:color w:val="FF0000"/>
                <w:sz w:val="28"/>
                <w:szCs w:val="28"/>
              </w:rPr>
            </w:pPr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১.৫ </w:t>
            </w:r>
            <w:proofErr w:type="spellStart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>প্রাক্তন</w:t>
            </w:r>
            <w:proofErr w:type="spellEnd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>মন্ত্রী</w:t>
            </w:r>
            <w:proofErr w:type="spellEnd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>/</w:t>
            </w:r>
            <w:proofErr w:type="spellStart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>প্রতিমন্ত্রী</w:t>
            </w:r>
            <w:proofErr w:type="spellEnd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>/</w:t>
            </w:r>
            <w:proofErr w:type="spellStart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>উপমন্ত্রীগণের</w:t>
            </w:r>
            <w:proofErr w:type="spellEnd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1BCF5AA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CD5C30F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2FA9031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DD94258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53256B4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5D9133B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267A2224" w14:textId="77777777" w:rsidR="00491CA4" w:rsidRPr="00AB3A37" w:rsidRDefault="005E2FEA">
            <w:pPr>
              <w:spacing w:after="0" w:line="240" w:lineRule="auto"/>
              <w:rPr>
                <w:rFonts w:ascii="Nikosh" w:eastAsia="Nikosh" w:hAnsi="Nikosh" w:cs="Nikosh"/>
                <w:color w:val="FF0000"/>
                <w:sz w:val="28"/>
                <w:szCs w:val="28"/>
              </w:rPr>
            </w:pPr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১.৬ </w:t>
            </w:r>
            <w:proofErr w:type="spellStart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>প্রাক্তন</w:t>
            </w:r>
            <w:proofErr w:type="spellEnd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>সচিবগণের</w:t>
            </w:r>
            <w:proofErr w:type="spellEnd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367C821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196887C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66FEF3B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5E3C098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72D31C0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27E6641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4C9AF829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১.৭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অর্গানোগ্রাম</w:t>
            </w:r>
            <w:proofErr w:type="spellEnd"/>
          </w:p>
        </w:tc>
        <w:tc>
          <w:tcPr>
            <w:tcW w:w="1875" w:type="dxa"/>
          </w:tcPr>
          <w:p w14:paraId="702F180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9B8D9C5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৩১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০৮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23873AB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8EDE0DA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5D60395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4F84D2A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35929A9A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১.৮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এলোকেশন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অব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বিজনেস</w:t>
            </w:r>
            <w:proofErr w:type="spellEnd"/>
          </w:p>
        </w:tc>
        <w:tc>
          <w:tcPr>
            <w:tcW w:w="1875" w:type="dxa"/>
          </w:tcPr>
          <w:p w14:paraId="5441CD6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B72B35F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7A584F7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85C70ED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8D7C37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187295E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7EECB6EB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১.৯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কর্মকর্তাগণ</w:t>
            </w:r>
            <w:proofErr w:type="spellEnd"/>
          </w:p>
        </w:tc>
        <w:tc>
          <w:tcPr>
            <w:tcW w:w="1875" w:type="dxa"/>
          </w:tcPr>
          <w:p w14:paraId="5A3261E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9E404BC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1B96844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181AB4A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0D65209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7BA041A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4E03AD16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১.১০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কর্মবন্টন</w:t>
            </w:r>
            <w:proofErr w:type="spellEnd"/>
          </w:p>
        </w:tc>
        <w:tc>
          <w:tcPr>
            <w:tcW w:w="1875" w:type="dxa"/>
          </w:tcPr>
          <w:p w14:paraId="7E1403E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0E77A41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২৮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০৩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২০২১</w:t>
            </w:r>
          </w:p>
        </w:tc>
        <w:tc>
          <w:tcPr>
            <w:tcW w:w="1155" w:type="dxa"/>
          </w:tcPr>
          <w:p w14:paraId="2B4A03D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9906F37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7695167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508BB23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1A41B44A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প্রদানকারী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65AE447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9854AF1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3998E4D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4820AC0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750759A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3607899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5A35BCDE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অভিযোগ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নিষ্পত্তি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5A9B832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B02C489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543A880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94FB972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6BE3522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0AD352F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6821F157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১.</w:t>
            </w:r>
            <w:r w:rsidR="00E34534">
              <w:rPr>
                <w:rFonts w:ascii="Nikosh" w:eastAsia="Nikosh" w:hAnsi="Nikosh" w:cs="Nikosh"/>
                <w:sz w:val="28"/>
                <w:szCs w:val="28"/>
              </w:rPr>
              <w:t>১৩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আপীল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7934983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1C0F269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1220A46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E7FD093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5289FC7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12A747F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36805CF8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১.১৪ </w:t>
            </w:r>
            <w:proofErr w:type="spellStart"/>
            <w:r w:rsidRPr="00027521">
              <w:rPr>
                <w:rFonts w:ascii="Nikosh" w:eastAsia="Nikosh" w:hAnsi="Nikosh" w:cs="Nikosh"/>
                <w:sz w:val="28"/>
                <w:szCs w:val="28"/>
              </w:rPr>
              <w:t>ফোকাল</w:t>
            </w:r>
            <w:proofErr w:type="spellEnd"/>
            <w:r w:rsidRPr="00027521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Pr="00027521">
              <w:rPr>
                <w:rFonts w:ascii="Nikosh" w:eastAsia="Nikosh" w:hAnsi="Nikosh" w:cs="Nikosh"/>
                <w:sz w:val="28"/>
                <w:szCs w:val="28"/>
              </w:rPr>
              <w:t>পয়েন্ট</w:t>
            </w:r>
            <w:proofErr w:type="spellEnd"/>
            <w:r w:rsidRPr="00027521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Pr="00027521"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757B5D3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8B355D5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২৮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32F079D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E472554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871879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566AC2A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58BA7FF8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১.১৫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মন্ত্রীর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দপ্তর</w:t>
            </w:r>
            <w:proofErr w:type="spellEnd"/>
          </w:p>
        </w:tc>
        <w:tc>
          <w:tcPr>
            <w:tcW w:w="1875" w:type="dxa"/>
          </w:tcPr>
          <w:p w14:paraId="05CC3E3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77C6848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4AB9358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7CACA90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A6FE49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41A0CC2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50C5759F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১.১৬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প্রতিমন্ত্রীর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দপ্তর</w:t>
            </w:r>
            <w:proofErr w:type="spellEnd"/>
          </w:p>
        </w:tc>
        <w:tc>
          <w:tcPr>
            <w:tcW w:w="1875" w:type="dxa"/>
          </w:tcPr>
          <w:p w14:paraId="423E331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673B13D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6075A73A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1C9D40C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4056CA5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9C9DFF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70A1BE8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08180D6E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১.১৭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সচিবের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দপ্তর</w:t>
            </w:r>
            <w:proofErr w:type="spellEnd"/>
          </w:p>
        </w:tc>
        <w:tc>
          <w:tcPr>
            <w:tcW w:w="1875" w:type="dxa"/>
          </w:tcPr>
          <w:p w14:paraId="1DC7DF2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7C87266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7FD9725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82682BF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6F25D06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18B7FC4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6556A82E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১.১৮ ১০ম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গ্রেডভুক্ত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কর্মকর্তাগণ</w:t>
            </w:r>
            <w:proofErr w:type="spellEnd"/>
          </w:p>
        </w:tc>
        <w:tc>
          <w:tcPr>
            <w:tcW w:w="1875" w:type="dxa"/>
          </w:tcPr>
          <w:p w14:paraId="487ECBD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35FF7B6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53AEE8D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4807E29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7872DE0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69BBE00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678F06CC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১.</w:t>
            </w:r>
            <w:r w:rsidR="001F19FE">
              <w:rPr>
                <w:rFonts w:ascii="Nikosh" w:eastAsia="Nikosh" w:hAnsi="Nikosh" w:cs="Nikosh"/>
                <w:sz w:val="28"/>
                <w:szCs w:val="28"/>
              </w:rPr>
              <w:t>১৯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সিটিজেন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চার্টার</w:t>
            </w:r>
            <w:proofErr w:type="spellEnd"/>
          </w:p>
        </w:tc>
        <w:tc>
          <w:tcPr>
            <w:tcW w:w="1875" w:type="dxa"/>
          </w:tcPr>
          <w:p w14:paraId="7504A32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DF4610B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১০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333BB44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4F8C20F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2074A75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364564A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1F33AB58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১.২</w:t>
            </w:r>
            <w:r w:rsidR="001F19FE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ই-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সেবাসমূহের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তা</w:t>
            </w:r>
            <w:r w:rsidR="003E0609">
              <w:rPr>
                <w:rFonts w:ascii="Nikosh" w:eastAsia="Nikosh" w:hAnsi="Nikosh" w:cs="Nikosh"/>
                <w:sz w:val="28"/>
                <w:szCs w:val="28"/>
              </w:rPr>
              <w:t>লিকা</w:t>
            </w:r>
            <w:proofErr w:type="spellEnd"/>
          </w:p>
        </w:tc>
        <w:tc>
          <w:tcPr>
            <w:tcW w:w="1875" w:type="dxa"/>
          </w:tcPr>
          <w:p w14:paraId="1C4123C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A06C78A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২২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০৮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২০২৪</w:t>
            </w:r>
          </w:p>
        </w:tc>
        <w:tc>
          <w:tcPr>
            <w:tcW w:w="1155" w:type="dxa"/>
          </w:tcPr>
          <w:p w14:paraId="4121B3B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E913954" w14:textId="77777777" w:rsidTr="00B6220E">
        <w:trPr>
          <w:cantSplit/>
          <w:trHeight w:val="298"/>
        </w:trPr>
        <w:tc>
          <w:tcPr>
            <w:tcW w:w="960" w:type="dxa"/>
            <w:vMerge/>
            <w:vAlign w:val="center"/>
          </w:tcPr>
          <w:p w14:paraId="16398AF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38953DE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5074EA1C" w14:textId="77777777" w:rsidR="00491CA4" w:rsidRDefault="005E2FEA">
            <w:pPr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১.২</w:t>
            </w:r>
            <w:r w:rsidR="001F19FE">
              <w:rPr>
                <w:rFonts w:ascii="Nikosh" w:eastAsia="Nikosh" w:hAnsi="Nikosh" w:cs="Nikosh"/>
                <w:sz w:val="28"/>
                <w:szCs w:val="28"/>
              </w:rPr>
              <w:t>১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Pr="0039191B">
              <w:rPr>
                <w:rFonts w:ascii="Nikosh" w:eastAsia="Nikosh" w:hAnsi="Nikosh" w:cs="Nikosh"/>
                <w:sz w:val="28"/>
                <w:szCs w:val="28"/>
              </w:rPr>
              <w:t>মন্ত্রণালয়</w:t>
            </w:r>
            <w:proofErr w:type="spellEnd"/>
            <w:r w:rsidRPr="0039191B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Pr="0039191B">
              <w:rPr>
                <w:rFonts w:ascii="Nikosh" w:eastAsia="Nikosh" w:hAnsi="Nikosh" w:cs="Nikosh"/>
                <w:sz w:val="28"/>
                <w:szCs w:val="28"/>
              </w:rPr>
              <w:t>বিভাগ</w:t>
            </w:r>
            <w:proofErr w:type="spellEnd"/>
            <w:r w:rsidRPr="0039191B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Pr="0039191B">
              <w:rPr>
                <w:rFonts w:ascii="Nikosh" w:eastAsia="Nikosh" w:hAnsi="Nikosh" w:cs="Nikosh"/>
                <w:sz w:val="28"/>
                <w:szCs w:val="28"/>
              </w:rPr>
              <w:t>সম্পর্কত</w:t>
            </w:r>
            <w:proofErr w:type="spellEnd"/>
            <w:r w:rsidRPr="0039191B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Pr="0039191B">
              <w:rPr>
                <w:rFonts w:ascii="Nikosh" w:eastAsia="Nikosh" w:hAnsi="Nikosh" w:cs="Nikosh"/>
                <w:sz w:val="28"/>
                <w:szCs w:val="28"/>
              </w:rPr>
              <w:t>কমিটিসমূহ</w:t>
            </w:r>
            <w:proofErr w:type="spellEnd"/>
          </w:p>
        </w:tc>
        <w:tc>
          <w:tcPr>
            <w:tcW w:w="1875" w:type="dxa"/>
          </w:tcPr>
          <w:p w14:paraId="3046258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E1AF228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০৮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3AC8A5E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0FEC2A7" w14:textId="77777777" w:rsidTr="00B6220E">
        <w:trPr>
          <w:cantSplit/>
          <w:trHeight w:val="958"/>
        </w:trPr>
        <w:tc>
          <w:tcPr>
            <w:tcW w:w="960" w:type="dxa"/>
            <w:vMerge w:val="restart"/>
            <w:vAlign w:val="center"/>
          </w:tcPr>
          <w:p w14:paraId="64511E03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২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905" w:type="dxa"/>
            <w:vMerge w:val="restart"/>
            <w:vAlign w:val="center"/>
          </w:tcPr>
          <w:p w14:paraId="16F9326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অধীনস্থ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সংস্থাসমূহ</w:t>
            </w:r>
            <w:proofErr w:type="spellEnd"/>
          </w:p>
        </w:tc>
        <w:tc>
          <w:tcPr>
            <w:tcW w:w="5630" w:type="dxa"/>
          </w:tcPr>
          <w:p w14:paraId="710F8709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বোর্ড</w:t>
            </w:r>
            <w:proofErr w:type="spellEnd"/>
          </w:p>
        </w:tc>
        <w:tc>
          <w:tcPr>
            <w:tcW w:w="1875" w:type="dxa"/>
          </w:tcPr>
          <w:p w14:paraId="7BBC5A8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3E8F8FC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1BA4813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986AAC9" w14:textId="77777777" w:rsidTr="00B6220E">
        <w:trPr>
          <w:cantSplit/>
          <w:trHeight w:val="600"/>
        </w:trPr>
        <w:tc>
          <w:tcPr>
            <w:tcW w:w="960" w:type="dxa"/>
            <w:vMerge/>
            <w:vAlign w:val="center"/>
          </w:tcPr>
          <w:p w14:paraId="187E2AB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3B39116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175DB0B4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নদী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গবেষণা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ইনস্টিটিউট</w:t>
            </w:r>
            <w:proofErr w:type="spellEnd"/>
          </w:p>
        </w:tc>
        <w:tc>
          <w:tcPr>
            <w:tcW w:w="1875" w:type="dxa"/>
          </w:tcPr>
          <w:p w14:paraId="0050AEC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24DC36A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6C4E790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830E5C0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5E52AA5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245EF80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6A5EAFA9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যৌথ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নদী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কমিশিন</w:t>
            </w:r>
            <w:proofErr w:type="spellEnd"/>
          </w:p>
        </w:tc>
        <w:tc>
          <w:tcPr>
            <w:tcW w:w="1875" w:type="dxa"/>
          </w:tcPr>
          <w:p w14:paraId="4D85D54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2544B21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16D3034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CF4CA2C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6EACA5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38626D4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33067982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হাওর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জলাভূমি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অধিদপ্তর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1A7045B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02F8759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1A68439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A788454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5FCD22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0F17DA2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21198AF3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২.৫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পরিকল্পনা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সংস্থা</w:t>
            </w:r>
            <w:proofErr w:type="spellEnd"/>
          </w:p>
        </w:tc>
        <w:tc>
          <w:tcPr>
            <w:tcW w:w="1875" w:type="dxa"/>
          </w:tcPr>
          <w:p w14:paraId="6BF4524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704A0D8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279B437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8D56A76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C79384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617194C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5D654F9D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২.৬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ইনস্টিটিউট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অব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ওয়াটার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মডেলিং</w:t>
            </w:r>
            <w:proofErr w:type="spellEnd"/>
          </w:p>
        </w:tc>
        <w:tc>
          <w:tcPr>
            <w:tcW w:w="1875" w:type="dxa"/>
          </w:tcPr>
          <w:p w14:paraId="12AC122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E412D05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5569044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03843C9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6E620ED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42DFAC5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19E2560D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২.৭ </w:t>
            </w:r>
            <w:proofErr w:type="spellStart"/>
            <w:r w:rsidR="008F1BB2" w:rsidRPr="008F1BB2">
              <w:rPr>
                <w:rFonts w:ascii="Nikosh" w:eastAsia="Nikosh" w:hAnsi="Nikosh" w:cs="Nikosh"/>
                <w:sz w:val="28"/>
                <w:szCs w:val="28"/>
              </w:rPr>
              <w:t>সিইজিআইএস</w:t>
            </w:r>
            <w:proofErr w:type="spellEnd"/>
          </w:p>
        </w:tc>
        <w:tc>
          <w:tcPr>
            <w:tcW w:w="1875" w:type="dxa"/>
          </w:tcPr>
          <w:p w14:paraId="1B0BF42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4A28EA7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5B477AA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D28B56C" w14:textId="77777777" w:rsidTr="00B6220E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698D52EE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৩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905" w:type="dxa"/>
            <w:vMerge w:val="restart"/>
          </w:tcPr>
          <w:p w14:paraId="6DB3574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1428A22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75E0835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411C432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7449FEC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55BFBB35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377DD2F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প্রকল্প</w:t>
            </w:r>
            <w:proofErr w:type="spellEnd"/>
          </w:p>
        </w:tc>
        <w:tc>
          <w:tcPr>
            <w:tcW w:w="10580" w:type="dxa"/>
            <w:gridSpan w:val="4"/>
            <w:vAlign w:val="center"/>
          </w:tcPr>
          <w:p w14:paraId="71135174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চলমান</w:t>
            </w:r>
            <w:r>
              <w:rPr>
                <w:rFonts w:ascii="Nikosh" w:eastAsia="Nikosh" w:hAnsi="Nikosh" w:cs="Nikosh"/>
                <w:sz w:val="28"/>
              </w:rPr>
              <w:t xml:space="preserve"> </w:t>
            </w:r>
            <w:r>
              <w:rPr>
                <w:rFonts w:ascii="Nikosh" w:eastAsia="Nikosh" w:hAnsi="Nikosh" w:cs="Nikosh"/>
                <w:sz w:val="28"/>
              </w:rPr>
              <w:t>প্রকল্পসমূহ</w:t>
            </w:r>
          </w:p>
        </w:tc>
      </w:tr>
      <w:tr w:rsidR="00491CA4" w14:paraId="2EB73451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DC4A176" w14:textId="77777777" w:rsidR="00491CA4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</w:tcPr>
          <w:p w14:paraId="2B7312A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78A00C0D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বোর্ড</w:t>
            </w:r>
            <w:proofErr w:type="spellEnd"/>
          </w:p>
        </w:tc>
        <w:tc>
          <w:tcPr>
            <w:tcW w:w="1875" w:type="dxa"/>
          </w:tcPr>
          <w:p w14:paraId="2EFB381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6A2F35C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645F150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5AA5E72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55EE1C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</w:tcPr>
          <w:p w14:paraId="6408DE7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434B8480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৩.২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বাংলাদেশ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হাওর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ও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জলাভূমি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উন্নয়ন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অধিদপ্তর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</w:p>
          <w:p w14:paraId="4326F359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485276C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EA4454E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1F0388F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F0FBA1F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3F618C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</w:tcPr>
          <w:p w14:paraId="23214A3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4F28AAC5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৩.৩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পানি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সম্পদ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পরিকল্পনা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সংস্থা</w:t>
            </w:r>
            <w:proofErr w:type="spellEnd"/>
          </w:p>
        </w:tc>
        <w:tc>
          <w:tcPr>
            <w:tcW w:w="1875" w:type="dxa"/>
          </w:tcPr>
          <w:p w14:paraId="662C276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46F05A1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0DBDA6C9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3FB432D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F96CB7A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9642AC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</w:tcPr>
          <w:p w14:paraId="32CAD7E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2AC9CC87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৩.৪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নদী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গবেষণা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ইনস্টিটিউট</w:t>
            </w:r>
            <w:proofErr w:type="spellEnd"/>
          </w:p>
        </w:tc>
        <w:tc>
          <w:tcPr>
            <w:tcW w:w="1875" w:type="dxa"/>
          </w:tcPr>
          <w:p w14:paraId="1AB82A7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2640EAE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238035B9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0899CE9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27CFFF1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708B44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</w:tcPr>
          <w:p w14:paraId="13F8E10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0580" w:type="dxa"/>
            <w:gridSpan w:val="4"/>
            <w:vAlign w:val="center"/>
          </w:tcPr>
          <w:p w14:paraId="4DDDD68F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সমাপ্ত</w:t>
            </w:r>
            <w:r>
              <w:rPr>
                <w:rFonts w:ascii="Nikosh" w:eastAsia="Nikosh" w:hAnsi="Nikosh" w:cs="Nikosh"/>
                <w:sz w:val="28"/>
              </w:rPr>
              <w:t xml:space="preserve"> </w:t>
            </w:r>
            <w:r>
              <w:rPr>
                <w:rFonts w:ascii="Nikosh" w:eastAsia="Nikosh" w:hAnsi="Nikosh" w:cs="Nikosh"/>
                <w:sz w:val="28"/>
              </w:rPr>
              <w:t>প্রকল্পসমূহ</w:t>
            </w:r>
          </w:p>
        </w:tc>
      </w:tr>
      <w:tr w:rsidR="00491CA4" w14:paraId="5879D43B" w14:textId="77777777" w:rsidTr="00B6220E">
        <w:trPr>
          <w:cantSplit/>
          <w:trHeight w:val="1123"/>
        </w:trPr>
        <w:tc>
          <w:tcPr>
            <w:tcW w:w="960" w:type="dxa"/>
            <w:vMerge/>
            <w:vAlign w:val="center"/>
          </w:tcPr>
          <w:p w14:paraId="2073B22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</w:tcPr>
          <w:p w14:paraId="1185F70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5B61B8BA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৩.৫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বোর্ড</w:t>
            </w:r>
            <w:proofErr w:type="spellEnd"/>
          </w:p>
        </w:tc>
        <w:tc>
          <w:tcPr>
            <w:tcW w:w="1875" w:type="dxa"/>
          </w:tcPr>
          <w:p w14:paraId="4EF8AFD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357E465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485C2CED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13344CF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9DB909E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4CFCB3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</w:tcPr>
          <w:p w14:paraId="42B44A3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198FC0CD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৩.৬ </w:t>
            </w:r>
            <w:proofErr w:type="spellStart"/>
            <w:r w:rsidRPr="0039191B">
              <w:rPr>
                <w:rFonts w:ascii="Nikosh" w:eastAsia="Nikosh" w:hAnsi="Nikosh" w:cs="Nikosh"/>
                <w:color w:val="FF0000"/>
                <w:sz w:val="28"/>
                <w:szCs w:val="28"/>
              </w:rPr>
              <w:t>পানি</w:t>
            </w:r>
            <w:proofErr w:type="spellEnd"/>
            <w:r w:rsidRPr="0039191B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39191B">
              <w:rPr>
                <w:rFonts w:ascii="Nikosh" w:eastAsia="Nikosh" w:hAnsi="Nikosh" w:cs="Nikosh"/>
                <w:color w:val="FF0000"/>
                <w:sz w:val="28"/>
                <w:szCs w:val="28"/>
              </w:rPr>
              <w:t>সম্পদ</w:t>
            </w:r>
            <w:proofErr w:type="spellEnd"/>
            <w:r w:rsidRPr="0039191B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39191B">
              <w:rPr>
                <w:rFonts w:ascii="Nikosh" w:eastAsia="Nikosh" w:hAnsi="Nikosh" w:cs="Nikosh"/>
                <w:color w:val="FF0000"/>
                <w:sz w:val="28"/>
                <w:szCs w:val="28"/>
              </w:rPr>
              <w:t>পরিকল্পনা</w:t>
            </w:r>
            <w:proofErr w:type="spellEnd"/>
            <w:r w:rsidRPr="0039191B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39191B">
              <w:rPr>
                <w:rFonts w:ascii="Nikosh" w:eastAsia="Nikosh" w:hAnsi="Nikosh" w:cs="Nikosh"/>
                <w:color w:val="FF0000"/>
                <w:sz w:val="28"/>
                <w:szCs w:val="28"/>
              </w:rPr>
              <w:t>সংস্থা</w:t>
            </w:r>
            <w:proofErr w:type="spellEnd"/>
          </w:p>
        </w:tc>
        <w:tc>
          <w:tcPr>
            <w:tcW w:w="1875" w:type="dxa"/>
          </w:tcPr>
          <w:p w14:paraId="3AE4416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61ACF5F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4364C266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0B82895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F775F49" w14:textId="77777777" w:rsidTr="00B6220E">
        <w:trPr>
          <w:cantSplit/>
          <w:trHeight w:val="296"/>
        </w:trPr>
        <w:tc>
          <w:tcPr>
            <w:tcW w:w="960" w:type="dxa"/>
            <w:vMerge w:val="restart"/>
            <w:vAlign w:val="center"/>
          </w:tcPr>
          <w:p w14:paraId="6747D836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    </w:t>
            </w:r>
            <w:r>
              <w:rPr>
                <w:rFonts w:ascii="Nikosh" w:eastAsia="Nikosh" w:hAnsi="Nikosh" w:cs="Nikosh"/>
                <w:sz w:val="28"/>
                <w:szCs w:val="28"/>
              </w:rPr>
              <w:t>৪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905" w:type="dxa"/>
            <w:vMerge w:val="restart"/>
            <w:vAlign w:val="center"/>
          </w:tcPr>
          <w:p w14:paraId="4A3E6F2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যোগাযোগ</w:t>
            </w:r>
            <w:proofErr w:type="spellEnd"/>
          </w:p>
        </w:tc>
        <w:tc>
          <w:tcPr>
            <w:tcW w:w="5630" w:type="dxa"/>
          </w:tcPr>
          <w:p w14:paraId="583AF559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অফিসের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ঠিকানা</w:t>
            </w:r>
            <w:proofErr w:type="spellEnd"/>
          </w:p>
        </w:tc>
        <w:tc>
          <w:tcPr>
            <w:tcW w:w="1875" w:type="dxa"/>
          </w:tcPr>
          <w:p w14:paraId="68E32A6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DDF824B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32966A4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2A19C41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318F504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6207AF0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5BD357D8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৪.২ </w:t>
            </w:r>
            <w:proofErr w:type="spellStart"/>
            <w:r w:rsidR="00A531B0" w:rsidRPr="00A531B0">
              <w:rPr>
                <w:rFonts w:ascii="Nikosh" w:eastAsia="Nikosh" w:hAnsi="Nikosh" w:cs="Nikosh"/>
                <w:sz w:val="28"/>
                <w:szCs w:val="28"/>
              </w:rPr>
              <w:t>সকল</w:t>
            </w:r>
            <w:proofErr w:type="spellEnd"/>
            <w:r w:rsidR="00A531B0" w:rsidRPr="00A531B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A531B0" w:rsidRPr="00A531B0">
              <w:rPr>
                <w:rFonts w:ascii="Nikosh" w:eastAsia="Nikosh" w:hAnsi="Nikosh" w:cs="Nikosh"/>
                <w:sz w:val="28"/>
                <w:szCs w:val="28"/>
              </w:rPr>
              <w:t>ফোকাল</w:t>
            </w:r>
            <w:proofErr w:type="spellEnd"/>
            <w:r w:rsidR="00A531B0" w:rsidRPr="00A531B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A531B0" w:rsidRPr="00A531B0">
              <w:rPr>
                <w:rFonts w:ascii="Nikosh" w:eastAsia="Nikosh" w:hAnsi="Nikosh" w:cs="Nikosh"/>
                <w:sz w:val="28"/>
                <w:szCs w:val="28"/>
              </w:rPr>
              <w:t>পয়েন্ট</w:t>
            </w:r>
            <w:proofErr w:type="spellEnd"/>
          </w:p>
        </w:tc>
        <w:tc>
          <w:tcPr>
            <w:tcW w:w="1875" w:type="dxa"/>
          </w:tcPr>
          <w:p w14:paraId="55DDD64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A734A33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২৮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73F2548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1628A39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7CF441F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41930D6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4175E14A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অভিযোগ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গ্রহণকারী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6250A88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B5F0CCD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187AFDA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F4300D0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7C5D854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2ACE9CB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535F84BA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প্রদানকারী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1273C8C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EE9979C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626A336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9CE536C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6882F1D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0284D3D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3CBFE048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৪.৫ </w:t>
            </w:r>
            <w:proofErr w:type="spellStart"/>
            <w:r w:rsidR="00BB757B" w:rsidRPr="00B25834">
              <w:rPr>
                <w:rFonts w:ascii="Nikosh" w:eastAsia="Nikosh" w:hAnsi="Nikosh" w:cs="Nikosh"/>
                <w:sz w:val="28"/>
                <w:szCs w:val="28"/>
              </w:rPr>
              <w:t>জিপিএমএস</w:t>
            </w:r>
            <w:proofErr w:type="spellEnd"/>
            <w:r w:rsidR="00BB757B" w:rsidRPr="00B25834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BB757B" w:rsidRPr="00B25834">
              <w:rPr>
                <w:rFonts w:ascii="Nikosh" w:eastAsia="Nikosh" w:hAnsi="Nikosh" w:cs="Nikosh"/>
                <w:sz w:val="28"/>
                <w:szCs w:val="28"/>
              </w:rPr>
              <w:t>এর</w:t>
            </w:r>
            <w:proofErr w:type="spellEnd"/>
            <w:r w:rsidR="00BB757B" w:rsidRPr="00B25834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BB757B" w:rsidRPr="00B25834">
              <w:rPr>
                <w:rFonts w:ascii="Nikosh" w:eastAsia="Nikosh" w:hAnsi="Nikosh" w:cs="Nikosh"/>
                <w:sz w:val="28"/>
                <w:szCs w:val="28"/>
              </w:rPr>
              <w:t>ফোকাল</w:t>
            </w:r>
            <w:proofErr w:type="spellEnd"/>
            <w:r w:rsidR="00BB757B" w:rsidRPr="00B25834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BB757B" w:rsidRPr="00B25834">
              <w:rPr>
                <w:rFonts w:ascii="Nikosh" w:eastAsia="Nikosh" w:hAnsi="Nikosh" w:cs="Nikosh"/>
                <w:sz w:val="28"/>
                <w:szCs w:val="28"/>
              </w:rPr>
              <w:t>পয়েন্ট</w:t>
            </w:r>
            <w:proofErr w:type="spellEnd"/>
          </w:p>
        </w:tc>
        <w:tc>
          <w:tcPr>
            <w:tcW w:w="1875" w:type="dxa"/>
          </w:tcPr>
          <w:p w14:paraId="280C09B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0DCAC7B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১১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5CD1DB1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195AEAD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7B63492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2AFB0F6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7C8AA3FA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৪.</w:t>
            </w:r>
            <w:r w:rsidR="009D6E2B">
              <w:rPr>
                <w:rFonts w:ascii="Nikosh" w:eastAsia="Nikosh" w:hAnsi="Nikosh" w:cs="Nikosh"/>
                <w:sz w:val="28"/>
                <w:szCs w:val="28"/>
              </w:rPr>
              <w:t>৬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কল্যাণ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6DC1AB8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9DF1245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3DCCB70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1AFA5BF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65B12B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3EE9D7A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2C035ECA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৪.</w:t>
            </w:r>
            <w:r w:rsidR="009D6E2B">
              <w:rPr>
                <w:rFonts w:ascii="Nikosh" w:eastAsia="Nikosh" w:hAnsi="Nikosh" w:cs="Nikosh"/>
                <w:sz w:val="28"/>
                <w:szCs w:val="28"/>
              </w:rPr>
              <w:t>৭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লোকেশন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ম্যাপ</w:t>
            </w:r>
            <w:proofErr w:type="spellEnd"/>
          </w:p>
        </w:tc>
        <w:tc>
          <w:tcPr>
            <w:tcW w:w="1875" w:type="dxa"/>
          </w:tcPr>
          <w:p w14:paraId="1858308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A4B1114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7CDAD1C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39CC293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7A768F6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3167C4A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74F0D020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৪.</w:t>
            </w:r>
            <w:r w:rsidR="009D6E2B">
              <w:rPr>
                <w:rFonts w:ascii="Nikosh" w:eastAsia="Nikosh" w:hAnsi="Nikosh" w:cs="Nikosh"/>
                <w:sz w:val="28"/>
                <w:szCs w:val="28"/>
              </w:rPr>
              <w:t>৮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আপনার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জিজ্ঞাসা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মতামত</w:t>
            </w:r>
            <w:proofErr w:type="spellEnd"/>
          </w:p>
        </w:tc>
        <w:tc>
          <w:tcPr>
            <w:tcW w:w="1875" w:type="dxa"/>
          </w:tcPr>
          <w:p w14:paraId="556D4D1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D325F50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১০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707F6D9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6147F" w14:paraId="5ED10BAF" w14:textId="77777777" w:rsidTr="00B6220E">
        <w:trPr>
          <w:cantSplit/>
          <w:trHeight w:val="280"/>
        </w:trPr>
        <w:tc>
          <w:tcPr>
            <w:tcW w:w="960" w:type="dxa"/>
            <w:vAlign w:val="center"/>
          </w:tcPr>
          <w:p w14:paraId="0FE17791" w14:textId="77777777" w:rsidR="00D6147F" w:rsidRDefault="000E3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৫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905" w:type="dxa"/>
            <w:vAlign w:val="center"/>
          </w:tcPr>
          <w:p w14:paraId="57B4BA4F" w14:textId="77777777" w:rsidR="00D6147F" w:rsidRDefault="00D6147F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গ্যালারী</w:t>
            </w:r>
            <w:proofErr w:type="spellEnd"/>
          </w:p>
        </w:tc>
        <w:tc>
          <w:tcPr>
            <w:tcW w:w="5630" w:type="dxa"/>
          </w:tcPr>
          <w:p w14:paraId="4B5C5139" w14:textId="77777777" w:rsidR="00D6147F" w:rsidRDefault="000E3EE3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৫.১ </w:t>
            </w:r>
            <w:proofErr w:type="spellStart"/>
            <w:r w:rsidRPr="000E3EE3">
              <w:rPr>
                <w:rFonts w:ascii="Nikosh" w:eastAsia="Nikosh" w:hAnsi="Nikosh" w:cs="Nikosh"/>
                <w:sz w:val="28"/>
                <w:szCs w:val="28"/>
              </w:rPr>
              <w:t>ফটো</w:t>
            </w:r>
            <w:proofErr w:type="spellEnd"/>
            <w:r w:rsidRPr="000E3EE3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Pr="000E3EE3">
              <w:rPr>
                <w:rFonts w:ascii="Nikosh" w:eastAsia="Nikosh" w:hAnsi="Nikosh" w:cs="Nikosh"/>
                <w:sz w:val="28"/>
                <w:szCs w:val="28"/>
              </w:rPr>
              <w:t>গ্যালারী</w:t>
            </w:r>
            <w:proofErr w:type="spellEnd"/>
          </w:p>
        </w:tc>
        <w:tc>
          <w:tcPr>
            <w:tcW w:w="1875" w:type="dxa"/>
          </w:tcPr>
          <w:p w14:paraId="2FA4E075" w14:textId="77777777" w:rsidR="00D6147F" w:rsidRDefault="00D6147F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6343BFCB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3921C00A" w14:textId="77777777" w:rsidR="00D6147F" w:rsidRDefault="00D6147F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22F517B" w14:textId="77777777" w:rsidTr="00B6220E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14BA206E" w14:textId="77777777" w:rsidR="00491CA4" w:rsidRDefault="000E3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৬</w:t>
            </w:r>
            <w:r w:rsidR="005E2FEA"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905" w:type="dxa"/>
            <w:vMerge w:val="restart"/>
            <w:vAlign w:val="center"/>
          </w:tcPr>
          <w:p w14:paraId="437AC5F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সভা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সংক্রান্ত</w:t>
            </w:r>
            <w:proofErr w:type="spellEnd"/>
          </w:p>
        </w:tc>
        <w:tc>
          <w:tcPr>
            <w:tcW w:w="5630" w:type="dxa"/>
          </w:tcPr>
          <w:p w14:paraId="580A9DA7" w14:textId="77777777" w:rsidR="00491CA4" w:rsidRDefault="000E3EE3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৬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সভার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কার্যবিবরণী</w:t>
            </w:r>
            <w:proofErr w:type="spellEnd"/>
          </w:p>
        </w:tc>
        <w:tc>
          <w:tcPr>
            <w:tcW w:w="1875" w:type="dxa"/>
            <w:vMerge w:val="restart"/>
          </w:tcPr>
          <w:p w14:paraId="2A4EFD9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3634F3D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০৮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০৯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03E3B8A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C26A3BE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C55B6B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7F4FA54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2D849F7D" w14:textId="77777777" w:rsidR="00491CA4" w:rsidRDefault="000E3EE3">
            <w:pPr>
              <w:shd w:val="clear" w:color="auto" w:fill="FFFFFF"/>
              <w:spacing w:after="0"/>
              <w:rPr>
                <w:rFonts w:ascii="Nikosh" w:eastAsia="Nikosh" w:hAnsi="Nikosh" w:cs="Nikosh"/>
                <w:color w:val="FFFFFF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৬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.২</w:t>
            </w:r>
            <w:r w:rsidR="005E2FEA">
              <w:rPr>
                <w:rFonts w:ascii="Arial" w:eastAsia="Arial" w:hAnsi="Arial" w:cs="Arial"/>
                <w:color w:val="FFFFFF"/>
                <w:sz w:val="28"/>
                <w:szCs w:val="28"/>
              </w:rPr>
              <w:t xml:space="preserve"> </w:t>
            </w:r>
            <w:hyperlink r:id="rId7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সভার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বিজ্ঞপ্তি</w:t>
              </w:r>
              <w:proofErr w:type="spellEnd"/>
            </w:hyperlink>
          </w:p>
        </w:tc>
        <w:tc>
          <w:tcPr>
            <w:tcW w:w="1875" w:type="dxa"/>
            <w:vMerge/>
          </w:tcPr>
          <w:p w14:paraId="53E73A4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color w:val="FFFFFF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68B394A6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১২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১১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4C5AA2D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82F0CCF" w14:textId="77777777" w:rsidTr="00B6220E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0164975B" w14:textId="77777777" w:rsidR="00491CA4" w:rsidRDefault="000E3EE3" w:rsidP="000E3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  ৭</w:t>
            </w:r>
            <w:r w:rsidR="005E2FEA"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905" w:type="dxa"/>
            <w:vMerge w:val="restart"/>
            <w:vAlign w:val="center"/>
          </w:tcPr>
          <w:p w14:paraId="0B0F1DA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বন্যা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বৃষ্টিপাতের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</w:p>
        </w:tc>
        <w:tc>
          <w:tcPr>
            <w:tcW w:w="5630" w:type="dxa"/>
          </w:tcPr>
          <w:p w14:paraId="5DF268B6" w14:textId="77777777" w:rsidR="00491CA4" w:rsidRDefault="000E3EE3">
            <w:pPr>
              <w:shd w:val="clear" w:color="auto" w:fill="FFFFFF"/>
              <w:spacing w:after="0"/>
              <w:rPr>
                <w:rFonts w:ascii="Nikosh" w:eastAsia="Nikosh" w:hAnsi="Nikosh" w:cs="Nikosh"/>
                <w:color w:val="FFFFFF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৭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hyperlink r:id="rId8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দিনের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সর্বশেষ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বন্যা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বৃষ্টিপাতের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তথ্য</w:t>
              </w:r>
              <w:proofErr w:type="spellEnd"/>
            </w:hyperlink>
          </w:p>
        </w:tc>
        <w:tc>
          <w:tcPr>
            <w:tcW w:w="1875" w:type="dxa"/>
            <w:vMerge w:val="restart"/>
          </w:tcPr>
          <w:p w14:paraId="37A804E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3D171A7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5501FC0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B3EF7F6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00B40B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5ABF367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7499B96A" w14:textId="77777777" w:rsidR="00491CA4" w:rsidRDefault="000E3EE3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৭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 </w:t>
            </w:r>
            <w:hyperlink r:id="rId9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বন্যার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সারসংক্ষেপ</w:t>
              </w:r>
              <w:proofErr w:type="spellEnd"/>
            </w:hyperlink>
          </w:p>
        </w:tc>
        <w:tc>
          <w:tcPr>
            <w:tcW w:w="1875" w:type="dxa"/>
            <w:vMerge/>
          </w:tcPr>
          <w:p w14:paraId="486B023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4C4077E8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6044D22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390FDB8" w14:textId="77777777" w:rsidTr="00B6220E">
        <w:trPr>
          <w:trHeight w:val="137"/>
        </w:trPr>
        <w:tc>
          <w:tcPr>
            <w:tcW w:w="960" w:type="dxa"/>
            <w:vAlign w:val="center"/>
          </w:tcPr>
          <w:p w14:paraId="49BB7162" w14:textId="77777777" w:rsidR="00491CA4" w:rsidRDefault="005E2FEA" w:rsidP="00C81A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৮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905" w:type="dxa"/>
            <w:vAlign w:val="center"/>
          </w:tcPr>
          <w:p w14:paraId="36F98E5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প্রেস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বিজ্ঞপ্তি</w:t>
            </w:r>
            <w:proofErr w:type="spellEnd"/>
          </w:p>
        </w:tc>
        <w:tc>
          <w:tcPr>
            <w:tcW w:w="5630" w:type="dxa"/>
          </w:tcPr>
          <w:p w14:paraId="1ED6CCB1" w14:textId="77777777" w:rsidR="00491CA4" w:rsidRDefault="00C07CF3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৮.১ </w:t>
            </w:r>
            <w:proofErr w:type="spellStart"/>
            <w:r w:rsidRPr="006767DD">
              <w:rPr>
                <w:rFonts w:ascii="Nikosh" w:eastAsia="Nikosh" w:hAnsi="Nikosh" w:cs="Nikosh"/>
                <w:color w:val="000000"/>
                <w:sz w:val="28"/>
                <w:szCs w:val="28"/>
              </w:rPr>
              <w:t>প্রেস</w:t>
            </w:r>
            <w:proofErr w:type="spellEnd"/>
            <w:r w:rsidRPr="006767DD"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6767DD">
              <w:rPr>
                <w:rFonts w:ascii="Nikosh" w:eastAsia="Nikosh" w:hAnsi="Nikosh" w:cs="Nikosh"/>
                <w:color w:val="000000"/>
                <w:sz w:val="28"/>
                <w:szCs w:val="28"/>
              </w:rPr>
              <w:t>বিজ্ঞপ্তি</w:t>
            </w:r>
            <w:proofErr w:type="spellEnd"/>
          </w:p>
        </w:tc>
        <w:tc>
          <w:tcPr>
            <w:tcW w:w="1875" w:type="dxa"/>
          </w:tcPr>
          <w:p w14:paraId="31776C6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D869DE8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4064BC1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32860F6" w14:textId="77777777" w:rsidTr="00B6220E">
        <w:trPr>
          <w:trHeight w:val="137"/>
        </w:trPr>
        <w:tc>
          <w:tcPr>
            <w:tcW w:w="960" w:type="dxa"/>
            <w:vAlign w:val="center"/>
          </w:tcPr>
          <w:p w14:paraId="1C62789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৯.</w:t>
            </w:r>
          </w:p>
        </w:tc>
        <w:tc>
          <w:tcPr>
            <w:tcW w:w="2905" w:type="dxa"/>
            <w:vAlign w:val="center"/>
          </w:tcPr>
          <w:p w14:paraId="08B9700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হেল্পলাইনসমূহ</w:t>
            </w:r>
            <w:proofErr w:type="spellEnd"/>
          </w:p>
        </w:tc>
        <w:tc>
          <w:tcPr>
            <w:tcW w:w="5630" w:type="dxa"/>
          </w:tcPr>
          <w:p w14:paraId="4D0CA732" w14:textId="77777777" w:rsidR="00491CA4" w:rsidRDefault="00E86DF2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৯.১ </w:t>
            </w:r>
            <w:hyperlink r:id="rId10">
              <w:r>
                <w:rPr>
                  <w:rFonts w:ascii="Nirmala UI" w:hAnsi="Nirmala UI" w:cs="Nirmala UI"/>
                  <w:color w:val="1F1F1F"/>
                  <w:sz w:val="18"/>
                  <w:szCs w:val="18"/>
                  <w:shd w:val="clear" w:color="auto" w:fill="FFFFFF"/>
                </w:rPr>
                <w:t xml:space="preserve"> </w:t>
              </w:r>
              <w:proofErr w:type="spellStart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দুর্যোগ</w:t>
              </w:r>
              <w:proofErr w:type="spellEnd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ব্যবস্থাপনা</w:t>
              </w:r>
              <w:proofErr w:type="spellEnd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বন্যা</w:t>
              </w:r>
              <w:proofErr w:type="spellEnd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সতর্কীকরণ</w:t>
              </w:r>
              <w:proofErr w:type="spellEnd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১০৯০</w:t>
              </w:r>
            </w:hyperlink>
          </w:p>
        </w:tc>
        <w:tc>
          <w:tcPr>
            <w:tcW w:w="1875" w:type="dxa"/>
          </w:tcPr>
          <w:p w14:paraId="7977086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68A05B9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580A6DE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5C7EA99" w14:textId="77777777">
        <w:trPr>
          <w:trHeight w:val="280"/>
        </w:trPr>
        <w:tc>
          <w:tcPr>
            <w:tcW w:w="14445" w:type="dxa"/>
            <w:gridSpan w:val="6"/>
            <w:vAlign w:val="center"/>
          </w:tcPr>
          <w:p w14:paraId="5F1C8FD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সেবাবক্সসমূহ</w:t>
            </w:r>
            <w:proofErr w:type="spellEnd"/>
          </w:p>
        </w:tc>
      </w:tr>
      <w:tr w:rsidR="00491CA4" w14:paraId="077A7C72" w14:textId="77777777" w:rsidTr="00B6220E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417FDD34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১</w:t>
            </w:r>
            <w:r w:rsidR="006B1E92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905" w:type="dxa"/>
            <w:vMerge w:val="restart"/>
            <w:vAlign w:val="center"/>
          </w:tcPr>
          <w:p w14:paraId="6155E3C3" w14:textId="77777777" w:rsidR="00491CA4" w:rsidRDefault="00F92526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প্রজ্ঞাপন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পরিপত্র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বিজ্ঞপ্তি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আদেশ</w:t>
            </w:r>
            <w:proofErr w:type="spellEnd"/>
          </w:p>
        </w:tc>
        <w:tc>
          <w:tcPr>
            <w:tcW w:w="5630" w:type="dxa"/>
          </w:tcPr>
          <w:p w14:paraId="370FA1CF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6B1E92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.১.১ </w:t>
            </w:r>
            <w:proofErr w:type="spellStart"/>
            <w:r w:rsidR="00F92526" w:rsidRPr="00713B8F">
              <w:rPr>
                <w:rFonts w:ascii="Nikosh" w:eastAsia="Nikosh" w:hAnsi="Nikosh" w:cs="Nikosh"/>
                <w:sz w:val="28"/>
                <w:szCs w:val="28"/>
              </w:rPr>
              <w:t>প্রজ্ঞাপন</w:t>
            </w:r>
            <w:proofErr w:type="spellEnd"/>
            <w:r w:rsidR="00F92526" w:rsidRPr="00713B8F">
              <w:rPr>
                <w:rFonts w:ascii="Nikosh" w:eastAsia="Nikosh" w:hAnsi="Nikosh" w:cs="Nikosh"/>
                <w:sz w:val="28"/>
                <w:szCs w:val="28"/>
              </w:rPr>
              <w:t xml:space="preserve">/ </w:t>
            </w:r>
            <w:proofErr w:type="spellStart"/>
            <w:r w:rsidR="00F92526" w:rsidRPr="00713B8F">
              <w:rPr>
                <w:rFonts w:ascii="Nikosh" w:eastAsia="Nikosh" w:hAnsi="Nikosh" w:cs="Nikosh"/>
                <w:sz w:val="28"/>
                <w:szCs w:val="28"/>
              </w:rPr>
              <w:t>অফিস</w:t>
            </w:r>
            <w:proofErr w:type="spellEnd"/>
            <w:r w:rsidR="00F92526" w:rsidRPr="00713B8F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F92526" w:rsidRPr="00713B8F">
              <w:rPr>
                <w:rFonts w:ascii="Nikosh" w:eastAsia="Nikosh" w:hAnsi="Nikosh" w:cs="Nikosh"/>
                <w:sz w:val="28"/>
                <w:szCs w:val="28"/>
              </w:rPr>
              <w:t>আদেশ</w:t>
            </w:r>
            <w:proofErr w:type="spellEnd"/>
            <w:r w:rsidR="00F92526" w:rsidRPr="00713B8F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F92526" w:rsidRPr="00713B8F">
              <w:rPr>
                <w:rFonts w:ascii="Nikosh" w:eastAsia="Nikosh" w:hAnsi="Nikosh" w:cs="Nikosh"/>
                <w:sz w:val="28"/>
                <w:szCs w:val="28"/>
              </w:rPr>
              <w:t>পরিপত্র</w:t>
            </w:r>
            <w:proofErr w:type="spellEnd"/>
            <w:r w:rsidR="00F92526" w:rsidRPr="00713B8F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F92526" w:rsidRPr="00713B8F">
              <w:rPr>
                <w:rFonts w:ascii="Nikosh" w:eastAsia="Nikosh" w:hAnsi="Nikosh" w:cs="Nikosh"/>
                <w:sz w:val="28"/>
                <w:szCs w:val="28"/>
              </w:rPr>
              <w:t>যোগদানপত্র</w:t>
            </w:r>
            <w:proofErr w:type="spellEnd"/>
          </w:p>
        </w:tc>
        <w:tc>
          <w:tcPr>
            <w:tcW w:w="1875" w:type="dxa"/>
          </w:tcPr>
          <w:p w14:paraId="6DBF403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D104D48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১০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5571BD5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C7F53A4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104C4D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2F00DC2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4F0B834A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6B1E92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.১.২ </w:t>
            </w:r>
            <w:proofErr w:type="spellStart"/>
            <w:r w:rsidR="00F92526">
              <w:rPr>
                <w:rFonts w:ascii="Nikosh" w:eastAsia="Nikosh" w:hAnsi="Nikosh" w:cs="Nikosh"/>
                <w:sz w:val="28"/>
                <w:szCs w:val="28"/>
              </w:rPr>
              <w:t>বহিঃ</w:t>
            </w:r>
            <w:proofErr w:type="spellEnd"/>
            <w:r w:rsidR="00F92526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F92526"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 w:rsidR="00F92526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F92526">
              <w:rPr>
                <w:rFonts w:ascii="Nikosh" w:eastAsia="Nikosh" w:hAnsi="Nikosh" w:cs="Nikosh"/>
                <w:sz w:val="28"/>
                <w:szCs w:val="28"/>
              </w:rPr>
              <w:t>ছুটি</w:t>
            </w:r>
            <w:proofErr w:type="spellEnd"/>
          </w:p>
        </w:tc>
        <w:tc>
          <w:tcPr>
            <w:tcW w:w="1875" w:type="dxa"/>
          </w:tcPr>
          <w:p w14:paraId="07B8842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CB30BFC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২৯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০৯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0BDF9C6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D0AB22F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BB86D9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4D51A18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4FAED085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6B1E92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.১.৩ </w:t>
            </w:r>
            <w:proofErr w:type="spellStart"/>
            <w:r w:rsidR="00F92526" w:rsidRPr="004056E0">
              <w:rPr>
                <w:rFonts w:ascii="Nikosh" w:eastAsia="Nikosh" w:hAnsi="Nikosh" w:cs="Nikosh"/>
                <w:sz w:val="28"/>
                <w:szCs w:val="28"/>
              </w:rPr>
              <w:t>বিদেশ</w:t>
            </w:r>
            <w:proofErr w:type="spellEnd"/>
            <w:r w:rsidR="00F92526" w:rsidRPr="004056E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F92526" w:rsidRPr="004056E0">
              <w:rPr>
                <w:rFonts w:ascii="Nikosh" w:eastAsia="Nikosh" w:hAnsi="Nikosh" w:cs="Nikosh"/>
                <w:sz w:val="28"/>
                <w:szCs w:val="28"/>
              </w:rPr>
              <w:t>ভ্রমণের</w:t>
            </w:r>
            <w:proofErr w:type="spellEnd"/>
            <w:r w:rsidR="00F92526" w:rsidRPr="004056E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="00F92526" w:rsidRPr="004056E0">
              <w:rPr>
                <w:rFonts w:ascii="Nikosh" w:eastAsia="Nikosh" w:hAnsi="Nikosh" w:cs="Nikosh"/>
                <w:sz w:val="28"/>
                <w:szCs w:val="28"/>
              </w:rPr>
              <w:t>জি.ও</w:t>
            </w:r>
            <w:proofErr w:type="spellEnd"/>
            <w:proofErr w:type="gramEnd"/>
          </w:p>
        </w:tc>
        <w:tc>
          <w:tcPr>
            <w:tcW w:w="1875" w:type="dxa"/>
          </w:tcPr>
          <w:p w14:paraId="008270A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728BDEA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১০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610A8E8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CA19BBA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E62B53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3BCE56B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75E2A278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1E1CB0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.১.৪ </w:t>
            </w:r>
            <w:proofErr w:type="spellStart"/>
            <w:r w:rsidR="00F92526">
              <w:rPr>
                <w:rFonts w:ascii="Nikosh" w:eastAsia="Nikosh" w:hAnsi="Nikosh" w:cs="Nikosh"/>
                <w:sz w:val="28"/>
                <w:szCs w:val="28"/>
              </w:rPr>
              <w:t>পাসপোর্ট</w:t>
            </w:r>
            <w:proofErr w:type="spellEnd"/>
            <w:r w:rsidR="00F92526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F92526">
              <w:rPr>
                <w:rFonts w:ascii="Nikosh" w:eastAsia="Nikosh" w:hAnsi="Nikosh" w:cs="Nikosh"/>
                <w:sz w:val="28"/>
                <w:szCs w:val="28"/>
              </w:rPr>
              <w:t>অনাপত্তি</w:t>
            </w:r>
            <w:proofErr w:type="spellEnd"/>
            <w:r w:rsidR="00F92526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F92526">
              <w:rPr>
                <w:rFonts w:ascii="Nikosh" w:eastAsia="Nikosh" w:hAnsi="Nikosh" w:cs="Nikosh"/>
                <w:sz w:val="28"/>
                <w:szCs w:val="28"/>
              </w:rPr>
              <w:t>পত্র</w:t>
            </w:r>
            <w:proofErr w:type="spellEnd"/>
          </w:p>
        </w:tc>
        <w:tc>
          <w:tcPr>
            <w:tcW w:w="1875" w:type="dxa"/>
          </w:tcPr>
          <w:p w14:paraId="127FC19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A31A7C6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২৩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০৯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6DFE376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42CFB37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EE018E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 w:val="restart"/>
            <w:vAlign w:val="center"/>
          </w:tcPr>
          <w:p w14:paraId="2627D95E" w14:textId="77777777" w:rsidR="00491CA4" w:rsidRDefault="00EB6F6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 w:rsidRPr="004056E0">
              <w:rPr>
                <w:rFonts w:ascii="Nikosh" w:eastAsia="Nikosh" w:hAnsi="Nikosh" w:cs="Nikosh"/>
                <w:sz w:val="28"/>
                <w:szCs w:val="28"/>
              </w:rPr>
              <w:t>আইন</w:t>
            </w:r>
            <w:proofErr w:type="spellEnd"/>
            <w:r w:rsidRPr="004056E0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Pr="004056E0">
              <w:rPr>
                <w:rFonts w:ascii="Nikosh" w:eastAsia="Nikosh" w:hAnsi="Nikosh" w:cs="Nikosh"/>
                <w:sz w:val="28"/>
                <w:szCs w:val="28"/>
              </w:rPr>
              <w:t>বিধি</w:t>
            </w:r>
            <w:proofErr w:type="spellEnd"/>
            <w:r w:rsidRPr="004056E0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Pr="004056E0">
              <w:rPr>
                <w:rFonts w:ascii="Nikosh" w:eastAsia="Nikosh" w:hAnsi="Nikosh" w:cs="Nikosh"/>
                <w:sz w:val="28"/>
                <w:szCs w:val="28"/>
              </w:rPr>
              <w:t>নির্দেশিকা</w:t>
            </w:r>
            <w:proofErr w:type="spellEnd"/>
            <w:r w:rsidRPr="004056E0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Pr="004056E0">
              <w:rPr>
                <w:rFonts w:ascii="Nikosh" w:eastAsia="Nikosh" w:hAnsi="Nikosh" w:cs="Nikosh"/>
                <w:sz w:val="28"/>
                <w:szCs w:val="28"/>
              </w:rPr>
              <w:t>প্রকাশনা</w:t>
            </w:r>
            <w:proofErr w:type="spellEnd"/>
          </w:p>
        </w:tc>
        <w:tc>
          <w:tcPr>
            <w:tcW w:w="5630" w:type="dxa"/>
          </w:tcPr>
          <w:p w14:paraId="61CAAC69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.২.১ </w:t>
            </w:r>
            <w:proofErr w:type="spellStart"/>
            <w:r w:rsidR="00EB6F60" w:rsidRPr="00713B8F">
              <w:rPr>
                <w:rFonts w:ascii="Nikosh" w:eastAsia="Nikosh" w:hAnsi="Nikosh" w:cs="Nikosh"/>
                <w:sz w:val="28"/>
                <w:szCs w:val="28"/>
              </w:rPr>
              <w:t>আইন</w:t>
            </w:r>
            <w:proofErr w:type="spellEnd"/>
            <w:r w:rsidR="00EB6F60" w:rsidRPr="00713B8F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EB6F60" w:rsidRPr="00713B8F">
              <w:rPr>
                <w:rFonts w:ascii="Nikosh" w:eastAsia="Nikosh" w:hAnsi="Nikosh" w:cs="Nikosh"/>
                <w:sz w:val="28"/>
                <w:szCs w:val="28"/>
              </w:rPr>
              <w:t>বিধি</w:t>
            </w:r>
            <w:proofErr w:type="spellEnd"/>
          </w:p>
        </w:tc>
        <w:tc>
          <w:tcPr>
            <w:tcW w:w="1875" w:type="dxa"/>
          </w:tcPr>
          <w:p w14:paraId="37451A0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1035461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২২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27C8FA0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C25D2AB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CAE65E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3988A24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49C6DA62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.২.২ </w:t>
            </w:r>
            <w:proofErr w:type="spellStart"/>
            <w:r w:rsidR="00EB6F60">
              <w:rPr>
                <w:rFonts w:ascii="Nikosh" w:eastAsia="Nikosh" w:hAnsi="Nikosh" w:cs="Nikosh"/>
                <w:sz w:val="28"/>
                <w:szCs w:val="28"/>
              </w:rPr>
              <w:t>নীতিমালা</w:t>
            </w:r>
            <w:proofErr w:type="spellEnd"/>
          </w:p>
        </w:tc>
        <w:tc>
          <w:tcPr>
            <w:tcW w:w="1875" w:type="dxa"/>
          </w:tcPr>
          <w:p w14:paraId="6CB4B1D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B17C046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২৮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০৪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093833B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4EB26A8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20FD15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13E00EE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15A81174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.২.৩ </w:t>
            </w:r>
            <w:proofErr w:type="spellStart"/>
            <w:r w:rsidR="00EB6F60" w:rsidRPr="00713B8F">
              <w:rPr>
                <w:rFonts w:ascii="Nikosh" w:eastAsia="Nikosh" w:hAnsi="Nikosh" w:cs="Nikosh"/>
                <w:sz w:val="28"/>
                <w:szCs w:val="28"/>
              </w:rPr>
              <w:t>প্রকাশনা</w:t>
            </w:r>
            <w:proofErr w:type="spellEnd"/>
            <w:r w:rsidR="00EB6F60" w:rsidRPr="00713B8F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EB6F60" w:rsidRPr="00713B8F">
              <w:rPr>
                <w:rFonts w:ascii="Nikosh" w:eastAsia="Nikosh" w:hAnsi="Nikosh" w:cs="Nikosh"/>
                <w:sz w:val="28"/>
                <w:szCs w:val="28"/>
              </w:rPr>
              <w:t>বার্ষিক</w:t>
            </w:r>
            <w:proofErr w:type="spellEnd"/>
            <w:r w:rsidR="00EB6F60" w:rsidRPr="00713B8F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EB6F60" w:rsidRPr="00713B8F">
              <w:rPr>
                <w:rFonts w:ascii="Nikosh" w:eastAsia="Nikosh" w:hAnsi="Nikosh" w:cs="Nikosh"/>
                <w:sz w:val="28"/>
                <w:szCs w:val="28"/>
              </w:rPr>
              <w:t>প্রতিবেদন</w:t>
            </w:r>
            <w:proofErr w:type="spellEnd"/>
          </w:p>
        </w:tc>
        <w:tc>
          <w:tcPr>
            <w:tcW w:w="1875" w:type="dxa"/>
          </w:tcPr>
          <w:p w14:paraId="6BB253B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341DB96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১৩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১০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২০২৩</w:t>
            </w:r>
          </w:p>
        </w:tc>
        <w:tc>
          <w:tcPr>
            <w:tcW w:w="1155" w:type="dxa"/>
          </w:tcPr>
          <w:p w14:paraId="0091D02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4CFE273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C36E79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615FEBF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37EC47A9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.২.৪ </w:t>
            </w:r>
            <w:proofErr w:type="spellStart"/>
            <w:r w:rsidR="00EB6F60">
              <w:rPr>
                <w:rFonts w:ascii="Nikosh" w:eastAsia="Nikosh" w:hAnsi="Nikosh" w:cs="Nikosh"/>
                <w:sz w:val="28"/>
                <w:szCs w:val="28"/>
              </w:rPr>
              <w:t>আর্কাইভ</w:t>
            </w:r>
            <w:proofErr w:type="spellEnd"/>
          </w:p>
        </w:tc>
        <w:tc>
          <w:tcPr>
            <w:tcW w:w="1875" w:type="dxa"/>
          </w:tcPr>
          <w:p w14:paraId="7E85EB9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2AB1D52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০৯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2990D88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B3CEA6D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62F381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 w:val="restart"/>
            <w:vAlign w:val="center"/>
          </w:tcPr>
          <w:p w14:paraId="7C876374" w14:textId="77777777" w:rsidR="00491CA4" w:rsidRDefault="00EB6F6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আমাদের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বিষয়ে</w:t>
            </w:r>
            <w:proofErr w:type="spellEnd"/>
          </w:p>
        </w:tc>
        <w:tc>
          <w:tcPr>
            <w:tcW w:w="5630" w:type="dxa"/>
          </w:tcPr>
          <w:p w14:paraId="70FF5392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.৩.১ </w:t>
            </w:r>
            <w:proofErr w:type="spellStart"/>
            <w:r w:rsidR="00EB6F60">
              <w:rPr>
                <w:rFonts w:ascii="Nikosh" w:eastAsia="Nikosh" w:hAnsi="Nikosh" w:cs="Nikosh"/>
                <w:sz w:val="28"/>
                <w:szCs w:val="28"/>
              </w:rPr>
              <w:t>ভিশন</w:t>
            </w:r>
            <w:proofErr w:type="spellEnd"/>
            <w:r w:rsidR="00EB6F60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EB6F60">
              <w:rPr>
                <w:rFonts w:ascii="Nikosh" w:eastAsia="Nikosh" w:hAnsi="Nikosh" w:cs="Nikosh"/>
                <w:sz w:val="28"/>
                <w:szCs w:val="28"/>
              </w:rPr>
              <w:t>মিশন</w:t>
            </w:r>
            <w:proofErr w:type="spellEnd"/>
          </w:p>
        </w:tc>
        <w:tc>
          <w:tcPr>
            <w:tcW w:w="1875" w:type="dxa"/>
          </w:tcPr>
          <w:p w14:paraId="0E3600C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8C79134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2B1A4E5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53C8E22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AFA2A9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4A41D32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5A4D69C2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.৩.২ </w:t>
            </w:r>
            <w:proofErr w:type="spellStart"/>
            <w:r w:rsidR="00EB6F60">
              <w:rPr>
                <w:rFonts w:ascii="Nikosh" w:eastAsia="Nikosh" w:hAnsi="Nikosh" w:cs="Nikosh"/>
                <w:sz w:val="28"/>
                <w:szCs w:val="28"/>
              </w:rPr>
              <w:t>সাংগঠনিক</w:t>
            </w:r>
            <w:proofErr w:type="spellEnd"/>
            <w:r w:rsidR="00EB6F6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EB6F60">
              <w:rPr>
                <w:rFonts w:ascii="Nikosh" w:eastAsia="Nikosh" w:hAnsi="Nikosh" w:cs="Nikosh"/>
                <w:sz w:val="28"/>
                <w:szCs w:val="28"/>
              </w:rPr>
              <w:t>কাঠামো</w:t>
            </w:r>
            <w:proofErr w:type="spellEnd"/>
          </w:p>
        </w:tc>
        <w:tc>
          <w:tcPr>
            <w:tcW w:w="1875" w:type="dxa"/>
          </w:tcPr>
          <w:p w14:paraId="66DF305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B4E2C8F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৩১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০৮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2110313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FB3389A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F25539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5604AC4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0C51491B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.৩.৩ </w:t>
            </w:r>
            <w:proofErr w:type="spellStart"/>
            <w:r w:rsidR="00EB6F60">
              <w:rPr>
                <w:rFonts w:ascii="Nikosh" w:eastAsia="Nikosh" w:hAnsi="Nikosh" w:cs="Nikosh"/>
                <w:sz w:val="28"/>
                <w:szCs w:val="28"/>
              </w:rPr>
              <w:t>কর্মকর্তাবৃন্দ</w:t>
            </w:r>
            <w:proofErr w:type="spellEnd"/>
          </w:p>
        </w:tc>
        <w:tc>
          <w:tcPr>
            <w:tcW w:w="1875" w:type="dxa"/>
          </w:tcPr>
          <w:p w14:paraId="256E3E3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155A0AC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1D018E0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B6845A6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98F486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08D99D2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1F6F36F1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.৩.৪ </w:t>
            </w:r>
            <w:proofErr w:type="spellStart"/>
            <w:r w:rsidR="00EB6F60">
              <w:rPr>
                <w:rFonts w:ascii="Nikosh" w:eastAsia="Nikosh" w:hAnsi="Nikosh" w:cs="Nikosh"/>
                <w:sz w:val="28"/>
                <w:szCs w:val="28"/>
              </w:rPr>
              <w:t>কর্মবন্টন</w:t>
            </w:r>
            <w:proofErr w:type="spellEnd"/>
          </w:p>
        </w:tc>
        <w:tc>
          <w:tcPr>
            <w:tcW w:w="1875" w:type="dxa"/>
          </w:tcPr>
          <w:p w14:paraId="089B777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F44029A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২৮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০৩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২০২১</w:t>
            </w:r>
          </w:p>
        </w:tc>
        <w:tc>
          <w:tcPr>
            <w:tcW w:w="1155" w:type="dxa"/>
          </w:tcPr>
          <w:p w14:paraId="7F24A20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5F9C623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A44D53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 w:val="restart"/>
            <w:vAlign w:val="center"/>
          </w:tcPr>
          <w:p w14:paraId="2DB34AC9" w14:textId="77777777" w:rsidR="00EB6F60" w:rsidRPr="009C1065" w:rsidRDefault="00D14253" w:rsidP="00EB6F60">
            <w:pPr>
              <w:pStyle w:val="Heading1"/>
              <w:keepNext w:val="0"/>
              <w:keepLines w:val="0"/>
              <w:pBdr>
                <w:right w:val="none" w:sz="0" w:space="12" w:color="auto"/>
              </w:pBdr>
              <w:spacing w:before="0" w:after="0" w:line="240" w:lineRule="auto"/>
              <w:jc w:val="center"/>
              <w:rPr>
                <w:rFonts w:ascii="Nikosh" w:eastAsia="Nikosh" w:hAnsi="Nikosh" w:cs="Nikosh"/>
                <w:b w:val="0"/>
                <w:bCs w:val="0"/>
                <w:sz w:val="28"/>
                <w:szCs w:val="28"/>
              </w:rPr>
            </w:pPr>
            <w:sdt>
              <w:sdtPr>
                <w:tag w:val="goog_rdk_6"/>
                <w:id w:val="-954399977"/>
              </w:sdtPr>
              <w:sdtEndPr>
                <w:rPr>
                  <w:rFonts w:ascii="Nikosh" w:eastAsia="Nikosh" w:hAnsi="Nikosh" w:cs="Nikosh"/>
                  <w:b w:val="0"/>
                  <w:bCs w:val="0"/>
                  <w:sz w:val="28"/>
                  <w:szCs w:val="28"/>
                </w:rPr>
              </w:sdtEndPr>
              <w:sdtContent>
                <w:proofErr w:type="spellStart"/>
                <w:r w:rsidR="00EB6F60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সরকারি</w:t>
                </w:r>
                <w:proofErr w:type="spellEnd"/>
                <w:r w:rsidR="00EB6F60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EB6F60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কর্মসম্পাদন</w:t>
                </w:r>
                <w:proofErr w:type="spellEnd"/>
                <w:r w:rsidR="00EB6F60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EB6F60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পরিবীক্ষণ</w:t>
                </w:r>
                <w:proofErr w:type="spellEnd"/>
                <w:r w:rsidR="00EB6F60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EB6F60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পদ্ধতি</w:t>
                </w:r>
                <w:proofErr w:type="spellEnd"/>
              </w:sdtContent>
            </w:sdt>
          </w:p>
          <w:p w14:paraId="5248CB4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4DAB167E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.৪.১ </w:t>
            </w:r>
            <w:hyperlink r:id="rId11">
              <w:proofErr w:type="spellStart"/>
              <w:r w:rsidR="00EB6F60">
                <w:rPr>
                  <w:rFonts w:ascii="Nikosh" w:eastAsia="Nikosh" w:hAnsi="Nikosh" w:cs="Nikosh"/>
                  <w:sz w:val="28"/>
                  <w:szCs w:val="28"/>
                </w:rPr>
                <w:t>নির্দেশিকা</w:t>
              </w:r>
              <w:proofErr w:type="spellEnd"/>
              <w:r w:rsidR="00EB6F60">
                <w:rPr>
                  <w:rFonts w:ascii="Nikosh" w:eastAsia="Nikosh" w:hAnsi="Nikosh" w:cs="Nikosh"/>
                  <w:sz w:val="28"/>
                  <w:szCs w:val="28"/>
                </w:rPr>
                <w:t>/</w:t>
              </w:r>
              <w:proofErr w:type="spellStart"/>
              <w:r w:rsidR="00EB6F60">
                <w:rPr>
                  <w:rFonts w:ascii="Nikosh" w:eastAsia="Nikosh" w:hAnsi="Nikosh" w:cs="Nikosh"/>
                  <w:sz w:val="28"/>
                  <w:szCs w:val="28"/>
                </w:rPr>
                <w:t>পরিপত্র</w:t>
              </w:r>
              <w:proofErr w:type="spellEnd"/>
              <w:r w:rsidR="00EB6F60">
                <w:rPr>
                  <w:rFonts w:ascii="Nikosh" w:eastAsia="Nikosh" w:hAnsi="Nikosh" w:cs="Nikosh"/>
                  <w:sz w:val="28"/>
                  <w:szCs w:val="28"/>
                </w:rPr>
                <w:t>/</w:t>
              </w:r>
              <w:proofErr w:type="spellStart"/>
              <w:r w:rsidR="00EB6F60">
                <w:rPr>
                  <w:rFonts w:ascii="Nikosh" w:eastAsia="Nikosh" w:hAnsi="Nikosh" w:cs="Nikosh"/>
                  <w:sz w:val="28"/>
                  <w:szCs w:val="28"/>
                </w:rPr>
                <w:t>জিপিএমএস</w:t>
              </w:r>
              <w:proofErr w:type="spellEnd"/>
              <w:r w:rsidR="00EB6F60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EB6F60">
                <w:rPr>
                  <w:rFonts w:ascii="Nikosh" w:eastAsia="Nikosh" w:hAnsi="Nikosh" w:cs="Nikosh"/>
                  <w:sz w:val="28"/>
                  <w:szCs w:val="28"/>
                </w:rPr>
                <w:t>টিম</w:t>
              </w:r>
              <w:proofErr w:type="spellEnd"/>
              <w:r w:rsidR="00EB6F60">
                <w:rPr>
                  <w:rFonts w:ascii="Nikosh" w:eastAsia="Nikosh" w:hAnsi="Nikosh" w:cs="Nikosh"/>
                  <w:sz w:val="28"/>
                  <w:szCs w:val="28"/>
                </w:rPr>
                <w:t>/</w:t>
              </w:r>
              <w:proofErr w:type="spellStart"/>
              <w:r w:rsidR="00EB6F60">
                <w:rPr>
                  <w:rFonts w:ascii="Nikosh" w:eastAsia="Nikosh" w:hAnsi="Nikosh" w:cs="Nikosh"/>
                  <w:sz w:val="28"/>
                  <w:szCs w:val="28"/>
                </w:rPr>
                <w:t>ফোকাল</w:t>
              </w:r>
              <w:proofErr w:type="spellEnd"/>
              <w:r w:rsidR="00EB6F60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EB6F60">
                <w:rPr>
                  <w:rFonts w:ascii="Nikosh" w:eastAsia="Nikosh" w:hAnsi="Nikosh" w:cs="Nikosh"/>
                  <w:sz w:val="28"/>
                  <w:szCs w:val="28"/>
                </w:rPr>
                <w:t>পয়েন্ট</w:t>
              </w:r>
              <w:proofErr w:type="spellEnd"/>
            </w:hyperlink>
          </w:p>
        </w:tc>
        <w:tc>
          <w:tcPr>
            <w:tcW w:w="1875" w:type="dxa"/>
          </w:tcPr>
          <w:p w14:paraId="378AC65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1E837B8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১১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24AE838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B0A8E46" w14:textId="77777777" w:rsidTr="00B6220E">
        <w:trPr>
          <w:cantSplit/>
          <w:trHeight w:val="471"/>
        </w:trPr>
        <w:tc>
          <w:tcPr>
            <w:tcW w:w="960" w:type="dxa"/>
            <w:vMerge/>
            <w:vAlign w:val="center"/>
          </w:tcPr>
          <w:p w14:paraId="6A33079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42B7857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158752D7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.৪.২ </w:t>
            </w:r>
            <w:hyperlink r:id="rId12">
              <w:proofErr w:type="spellStart"/>
              <w:r w:rsidR="00EB6F60">
                <w:rPr>
                  <w:rFonts w:ascii="Nikosh" w:eastAsia="Nikosh" w:hAnsi="Nikosh" w:cs="Nikosh"/>
                  <w:sz w:val="28"/>
                  <w:szCs w:val="28"/>
                </w:rPr>
                <w:t>স্ব</w:t>
              </w:r>
              <w:proofErr w:type="spellEnd"/>
              <w:r w:rsidR="00EB6F60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EB6F60">
                <w:rPr>
                  <w:rFonts w:ascii="Nikosh" w:eastAsia="Nikosh" w:hAnsi="Nikosh" w:cs="Nikosh"/>
                  <w:sz w:val="28"/>
                  <w:szCs w:val="28"/>
                </w:rPr>
                <w:t>স্ব</w:t>
              </w:r>
              <w:proofErr w:type="spellEnd"/>
              <w:r w:rsidR="00EB6F60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EB6F60">
                <w:rPr>
                  <w:rFonts w:ascii="Nikosh" w:eastAsia="Nikosh" w:hAnsi="Nikosh" w:cs="Nikosh"/>
                  <w:sz w:val="28"/>
                  <w:szCs w:val="28"/>
                </w:rPr>
                <w:t>অফিসের</w:t>
              </w:r>
              <w:proofErr w:type="spellEnd"/>
              <w:r w:rsidR="00EB6F60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EB6F60">
                <w:rPr>
                  <w:rFonts w:ascii="Nikosh" w:eastAsia="Nikosh" w:hAnsi="Nikosh" w:cs="Nikosh"/>
                  <w:sz w:val="28"/>
                  <w:szCs w:val="28"/>
                </w:rPr>
                <w:t>জিপিএমএস</w:t>
              </w:r>
              <w:proofErr w:type="spellEnd"/>
              <w:r w:rsidR="00EB6F60">
                <w:rPr>
                  <w:rFonts w:ascii="Nikosh" w:eastAsia="Nikosh" w:hAnsi="Nikosh" w:cs="Nikosh"/>
                  <w:sz w:val="28"/>
                  <w:szCs w:val="28"/>
                </w:rPr>
                <w:t xml:space="preserve"> ও </w:t>
              </w:r>
              <w:proofErr w:type="spellStart"/>
              <w:r w:rsidR="00EB6F60">
                <w:rPr>
                  <w:rFonts w:ascii="Nikosh" w:eastAsia="Nikosh" w:hAnsi="Nikosh" w:cs="Nikosh"/>
                  <w:sz w:val="28"/>
                  <w:szCs w:val="28"/>
                </w:rPr>
                <w:t>ফলাফল</w:t>
              </w:r>
              <w:proofErr w:type="spellEnd"/>
            </w:hyperlink>
          </w:p>
        </w:tc>
        <w:tc>
          <w:tcPr>
            <w:tcW w:w="1875" w:type="dxa"/>
          </w:tcPr>
          <w:p w14:paraId="0381AF3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12B91CC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1F84F72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23F7DCC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F00FDF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141C44E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1B8C06BF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.৪.৩ </w:t>
            </w:r>
            <w:hyperlink r:id="rId13">
              <w:proofErr w:type="spellStart"/>
              <w:r w:rsidR="00E7374B">
                <w:rPr>
                  <w:rFonts w:ascii="Nikosh" w:eastAsia="Nikosh" w:hAnsi="Nikosh" w:cs="Nikosh"/>
                  <w:sz w:val="28"/>
                  <w:szCs w:val="28"/>
                </w:rPr>
                <w:t>পরিবীক্ষণ</w:t>
              </w:r>
              <w:proofErr w:type="spellEnd"/>
              <w:r w:rsidR="00E7374B">
                <w:rPr>
                  <w:rFonts w:ascii="Nikosh" w:eastAsia="Nikosh" w:hAnsi="Nikosh" w:cs="Nikosh"/>
                  <w:sz w:val="28"/>
                  <w:szCs w:val="28"/>
                </w:rPr>
                <w:t xml:space="preserve"> ও </w:t>
              </w:r>
              <w:proofErr w:type="spellStart"/>
              <w:r w:rsidR="00E7374B">
                <w:rPr>
                  <w:rFonts w:ascii="Nikosh" w:eastAsia="Nikosh" w:hAnsi="Nikosh" w:cs="Nikosh"/>
                  <w:sz w:val="28"/>
                  <w:szCs w:val="28"/>
                </w:rPr>
                <w:t>মূল্যায়ন</w:t>
              </w:r>
              <w:proofErr w:type="spellEnd"/>
              <w:r w:rsidR="00E7374B">
                <w:rPr>
                  <w:rFonts w:ascii="Nikosh" w:eastAsia="Nikosh" w:hAnsi="Nikosh" w:cs="Nikosh"/>
                  <w:sz w:val="28"/>
                  <w:szCs w:val="28"/>
                </w:rPr>
                <w:t xml:space="preserve">/ </w:t>
              </w:r>
              <w:proofErr w:type="spellStart"/>
              <w:r w:rsidR="00E7374B">
                <w:rPr>
                  <w:rFonts w:ascii="Nikosh" w:eastAsia="Nikosh" w:hAnsi="Nikosh" w:cs="Nikosh"/>
                  <w:sz w:val="28"/>
                  <w:szCs w:val="28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65EB830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70ECC36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2DBCE23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2DC6B8E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8C9D3D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11D021E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78B0F24E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.৪.৪ </w:t>
            </w:r>
            <w:hyperlink r:id="rId14">
              <w:proofErr w:type="spellStart"/>
              <w:r w:rsidR="00E7374B">
                <w:rPr>
                  <w:rFonts w:ascii="Nikosh" w:eastAsia="Nikosh" w:hAnsi="Nikosh" w:cs="Nikosh"/>
                  <w:sz w:val="28"/>
                  <w:szCs w:val="28"/>
                </w:rPr>
                <w:t>জিপিএমএস</w:t>
              </w:r>
              <w:proofErr w:type="spellEnd"/>
              <w:r w:rsidR="00E7374B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E7374B">
                <w:rPr>
                  <w:rFonts w:ascii="Nikosh" w:eastAsia="Nikosh" w:hAnsi="Nikosh" w:cs="Nikosh"/>
                  <w:sz w:val="28"/>
                  <w:szCs w:val="28"/>
                </w:rPr>
                <w:t>সফটওয়্যার</w:t>
              </w:r>
              <w:proofErr w:type="spellEnd"/>
              <w:r w:rsidR="00E7374B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E7374B">
                <w:rPr>
                  <w:rFonts w:ascii="Nikosh" w:eastAsia="Nikosh" w:hAnsi="Nikosh" w:cs="Nikosh"/>
                  <w:sz w:val="28"/>
                  <w:szCs w:val="28"/>
                </w:rPr>
                <w:t>লিংক</w:t>
              </w:r>
              <w:proofErr w:type="spellEnd"/>
            </w:hyperlink>
          </w:p>
        </w:tc>
        <w:tc>
          <w:tcPr>
            <w:tcW w:w="1875" w:type="dxa"/>
          </w:tcPr>
          <w:p w14:paraId="374C894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E3C4FA1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3AC7823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56F403F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D16D0B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 w:val="restart"/>
            <w:vAlign w:val="center"/>
          </w:tcPr>
          <w:p w14:paraId="5F5119A6" w14:textId="77777777" w:rsidR="00491CA4" w:rsidRDefault="009D6B7E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4056E0">
              <w:rPr>
                <w:rFonts w:ascii="Nikosh" w:eastAsia="Nikosh" w:hAnsi="Nikosh" w:cs="Nikosh"/>
                <w:sz w:val="28"/>
                <w:szCs w:val="28"/>
              </w:rPr>
              <w:t>ই-</w:t>
            </w:r>
            <w:proofErr w:type="spellStart"/>
            <w:r w:rsidRPr="004056E0">
              <w:rPr>
                <w:rFonts w:ascii="Nikosh" w:eastAsia="Nikosh" w:hAnsi="Nikosh" w:cs="Nikosh"/>
                <w:sz w:val="28"/>
                <w:szCs w:val="28"/>
              </w:rPr>
              <w:t>গভর্ন্যান্স</w:t>
            </w:r>
            <w:proofErr w:type="spellEnd"/>
          </w:p>
        </w:tc>
        <w:tc>
          <w:tcPr>
            <w:tcW w:w="5630" w:type="dxa"/>
          </w:tcPr>
          <w:p w14:paraId="4551DF1A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 w:rsidR="00DF2DD5">
              <w:rPr>
                <w:rFonts w:ascii="Nikosh" w:eastAsia="Nikosh" w:hAnsi="Nikosh" w:cs="Nikosh"/>
                <w:sz w:val="28"/>
                <w:szCs w:val="28"/>
              </w:rPr>
              <w:t>৫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proofErr w:type="spellStart"/>
            <w:r w:rsidR="009D6B7E">
              <w:rPr>
                <w:rFonts w:ascii="Nikosh" w:eastAsia="Nikosh" w:hAnsi="Nikosh" w:cs="Nikosh"/>
                <w:sz w:val="28"/>
                <w:szCs w:val="28"/>
              </w:rPr>
              <w:t>বন্যা</w:t>
            </w:r>
            <w:proofErr w:type="spellEnd"/>
            <w:r w:rsidR="009D6B7E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9D6B7E">
              <w:rPr>
                <w:rFonts w:ascii="Nikosh" w:eastAsia="Nikosh" w:hAnsi="Nikosh" w:cs="Nikosh"/>
                <w:sz w:val="28"/>
                <w:szCs w:val="28"/>
              </w:rPr>
              <w:t>পূবাভাস</w:t>
            </w:r>
            <w:proofErr w:type="spellEnd"/>
            <w:r w:rsidR="009D6B7E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9D6B7E">
              <w:rPr>
                <w:rFonts w:ascii="Nikosh" w:eastAsia="Nikosh" w:hAnsi="Nikosh" w:cs="Nikosh"/>
                <w:sz w:val="28"/>
                <w:szCs w:val="28"/>
              </w:rPr>
              <w:t>সতর্কীকরণ</w:t>
            </w:r>
            <w:proofErr w:type="spellEnd"/>
            <w:r w:rsidR="009D6B7E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9D6B7E">
              <w:rPr>
                <w:rFonts w:ascii="Nikosh" w:eastAsia="Nikosh" w:hAnsi="Nikosh" w:cs="Nikosh"/>
                <w:sz w:val="28"/>
                <w:szCs w:val="28"/>
              </w:rPr>
              <w:t>কেন্দ্র</w:t>
            </w:r>
            <w:proofErr w:type="spellEnd"/>
          </w:p>
        </w:tc>
        <w:tc>
          <w:tcPr>
            <w:tcW w:w="1875" w:type="dxa"/>
          </w:tcPr>
          <w:p w14:paraId="70E8D49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F2F9CA3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5098EAA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7D53713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800651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7233D42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495F25CD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 w:rsidR="00DF2DD5">
              <w:rPr>
                <w:rFonts w:ascii="Nikosh" w:eastAsia="Nikosh" w:hAnsi="Nikosh" w:cs="Nikosh"/>
                <w:sz w:val="28"/>
                <w:szCs w:val="28"/>
              </w:rPr>
              <w:t>৫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 </w:t>
            </w:r>
            <w:proofErr w:type="spellStart"/>
            <w:r w:rsidR="009D6B7E">
              <w:rPr>
                <w:rFonts w:ascii="Nikosh" w:eastAsia="Nikosh" w:hAnsi="Nikosh" w:cs="Nikosh"/>
                <w:sz w:val="28"/>
                <w:szCs w:val="28"/>
              </w:rPr>
              <w:t>নলেজ</w:t>
            </w:r>
            <w:proofErr w:type="spellEnd"/>
            <w:r w:rsidR="009D6B7E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9D6B7E">
              <w:rPr>
                <w:rFonts w:ascii="Nikosh" w:eastAsia="Nikosh" w:hAnsi="Nikosh" w:cs="Nikosh"/>
                <w:sz w:val="28"/>
                <w:szCs w:val="28"/>
              </w:rPr>
              <w:t>রিপোজিটরি</w:t>
            </w:r>
            <w:proofErr w:type="spellEnd"/>
            <w:r w:rsidR="009D6B7E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9D6B7E">
              <w:rPr>
                <w:rFonts w:ascii="Nikosh" w:eastAsia="Nikosh" w:hAnsi="Nikosh" w:cs="Nikosh"/>
                <w:sz w:val="28"/>
                <w:szCs w:val="28"/>
              </w:rPr>
              <w:t>সিস্টেম</w:t>
            </w:r>
            <w:proofErr w:type="spellEnd"/>
          </w:p>
        </w:tc>
        <w:tc>
          <w:tcPr>
            <w:tcW w:w="1875" w:type="dxa"/>
          </w:tcPr>
          <w:p w14:paraId="6239FB8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572F32F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05E8321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2376E02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9AEB4A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0E5497C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5E504AFE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 w:rsidR="00DF2DD5">
              <w:rPr>
                <w:rFonts w:ascii="Nikosh" w:eastAsia="Nikosh" w:hAnsi="Nikosh" w:cs="Nikosh"/>
                <w:sz w:val="28"/>
                <w:szCs w:val="28"/>
              </w:rPr>
              <w:t>৫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 </w:t>
            </w:r>
            <w:proofErr w:type="spellStart"/>
            <w:r w:rsidR="009D6B7E">
              <w:rPr>
                <w:rFonts w:ascii="Nikosh" w:eastAsia="Nikosh" w:hAnsi="Nikosh" w:cs="Nikosh"/>
                <w:sz w:val="28"/>
                <w:szCs w:val="28"/>
              </w:rPr>
              <w:t>মতামত</w:t>
            </w:r>
            <w:proofErr w:type="spellEnd"/>
            <w:r w:rsidR="009D6B7E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9D6B7E">
              <w:rPr>
                <w:rFonts w:ascii="Nikosh" w:eastAsia="Nikosh" w:hAnsi="Nikosh" w:cs="Nikosh"/>
                <w:sz w:val="28"/>
                <w:szCs w:val="28"/>
              </w:rPr>
              <w:t>পরামর্শ</w:t>
            </w:r>
            <w:proofErr w:type="spellEnd"/>
          </w:p>
        </w:tc>
        <w:tc>
          <w:tcPr>
            <w:tcW w:w="1875" w:type="dxa"/>
          </w:tcPr>
          <w:p w14:paraId="4959E2F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864FEC4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১০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758E614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31797AB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38434F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11F1CE4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0482BFF4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 w:rsidR="00DF2DD5">
              <w:rPr>
                <w:rFonts w:ascii="Nikosh" w:eastAsia="Nikosh" w:hAnsi="Nikosh" w:cs="Nikosh"/>
                <w:sz w:val="28"/>
                <w:szCs w:val="28"/>
              </w:rPr>
              <w:t>৫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 </w:t>
            </w:r>
            <w:proofErr w:type="spellStart"/>
            <w:r w:rsidR="009D6B7E">
              <w:rPr>
                <w:rFonts w:ascii="Nikosh" w:eastAsia="Nikosh" w:hAnsi="Nikosh" w:cs="Nikosh"/>
                <w:sz w:val="28"/>
                <w:szCs w:val="28"/>
              </w:rPr>
              <w:t>অন্যান্য</w:t>
            </w:r>
            <w:proofErr w:type="spellEnd"/>
          </w:p>
        </w:tc>
        <w:tc>
          <w:tcPr>
            <w:tcW w:w="1875" w:type="dxa"/>
          </w:tcPr>
          <w:p w14:paraId="270A9E6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D6C8A92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২২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০৮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২০২৪</w:t>
            </w:r>
          </w:p>
        </w:tc>
        <w:tc>
          <w:tcPr>
            <w:tcW w:w="1155" w:type="dxa"/>
          </w:tcPr>
          <w:p w14:paraId="280CEE1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52EFB6D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B22396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 w:val="restart"/>
            <w:vAlign w:val="center"/>
          </w:tcPr>
          <w:p w14:paraId="3B0062A2" w14:textId="77777777" w:rsidR="00491CA4" w:rsidRDefault="00D379B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 w:rsidRPr="004B67AB">
              <w:rPr>
                <w:rFonts w:ascii="Nikosh" w:eastAsia="Nikosh" w:hAnsi="Nikosh" w:cs="Nikosh"/>
                <w:sz w:val="28"/>
                <w:szCs w:val="28"/>
              </w:rPr>
              <w:t>উদ্ভাবন</w:t>
            </w:r>
            <w:proofErr w:type="spellEnd"/>
            <w:r w:rsidRPr="004B67AB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Pr="004B67AB">
              <w:rPr>
                <w:rFonts w:ascii="Nikosh" w:eastAsia="Nikosh" w:hAnsi="Nikosh" w:cs="Nikosh"/>
                <w:sz w:val="28"/>
                <w:szCs w:val="28"/>
              </w:rPr>
              <w:t>সেবা</w:t>
            </w:r>
            <w:proofErr w:type="spellEnd"/>
            <w:r w:rsidRPr="004B67AB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Pr="004B67AB">
              <w:rPr>
                <w:rFonts w:ascii="Nikosh" w:eastAsia="Nikosh" w:hAnsi="Nikosh" w:cs="Nikosh"/>
                <w:sz w:val="28"/>
                <w:szCs w:val="28"/>
              </w:rPr>
              <w:t>সহজীকরণ</w:t>
            </w:r>
            <w:proofErr w:type="spellEnd"/>
          </w:p>
        </w:tc>
        <w:tc>
          <w:tcPr>
            <w:tcW w:w="5630" w:type="dxa"/>
          </w:tcPr>
          <w:p w14:paraId="18D4A843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 w:rsidR="00DF2DD5">
              <w:rPr>
                <w:rFonts w:ascii="Nikosh" w:eastAsia="Nikosh" w:hAnsi="Nikosh" w:cs="Nikosh"/>
                <w:sz w:val="28"/>
                <w:szCs w:val="28"/>
              </w:rPr>
              <w:t>৬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proofErr w:type="spellStart"/>
            <w:r w:rsidR="00D379BA">
              <w:rPr>
                <w:rFonts w:ascii="Nikosh" w:eastAsia="Nikosh" w:hAnsi="Nikosh" w:cs="Nikosh"/>
                <w:sz w:val="28"/>
                <w:szCs w:val="28"/>
              </w:rPr>
              <w:t>ইনোভেশন</w:t>
            </w:r>
            <w:proofErr w:type="spellEnd"/>
            <w:r w:rsidR="00D379B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D379BA">
              <w:rPr>
                <w:rFonts w:ascii="Nikosh" w:eastAsia="Nikosh" w:hAnsi="Nikosh" w:cs="Nikosh"/>
                <w:sz w:val="28"/>
                <w:szCs w:val="28"/>
              </w:rPr>
              <w:t>টিম</w:t>
            </w:r>
            <w:proofErr w:type="spellEnd"/>
          </w:p>
        </w:tc>
        <w:tc>
          <w:tcPr>
            <w:tcW w:w="1875" w:type="dxa"/>
          </w:tcPr>
          <w:p w14:paraId="3147C9C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A150DBF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৩০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০৯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04BD172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C923DE3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6707BE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344D6D8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196FF1D8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 w:rsidR="00DF2DD5">
              <w:rPr>
                <w:rFonts w:ascii="Nikosh" w:eastAsia="Nikosh" w:hAnsi="Nikosh" w:cs="Nikosh"/>
                <w:sz w:val="28"/>
                <w:szCs w:val="28"/>
              </w:rPr>
              <w:t>৬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 </w:t>
            </w:r>
            <w:proofErr w:type="spellStart"/>
            <w:r w:rsidR="00D379BA" w:rsidRPr="00713B8F">
              <w:rPr>
                <w:rFonts w:ascii="Nikosh" w:eastAsia="Nikosh" w:hAnsi="Nikosh" w:cs="Nikosh"/>
                <w:sz w:val="28"/>
                <w:szCs w:val="28"/>
              </w:rPr>
              <w:t>উদ্ভাবন</w:t>
            </w:r>
            <w:proofErr w:type="spellEnd"/>
            <w:r w:rsidR="00D379BA" w:rsidRPr="00713B8F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D379BA" w:rsidRPr="00713B8F">
              <w:rPr>
                <w:rFonts w:ascii="Nikosh" w:eastAsia="Nikosh" w:hAnsi="Nikosh" w:cs="Nikosh"/>
                <w:sz w:val="28"/>
                <w:szCs w:val="28"/>
              </w:rPr>
              <w:t>কার্যক্রম</w:t>
            </w:r>
            <w:proofErr w:type="spellEnd"/>
          </w:p>
        </w:tc>
        <w:tc>
          <w:tcPr>
            <w:tcW w:w="1875" w:type="dxa"/>
          </w:tcPr>
          <w:p w14:paraId="769DB37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AFB1827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৩১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২০২৪</w:t>
            </w:r>
          </w:p>
        </w:tc>
        <w:tc>
          <w:tcPr>
            <w:tcW w:w="1155" w:type="dxa"/>
          </w:tcPr>
          <w:p w14:paraId="2DDA58E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AB0CEB1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15CF36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65F16F6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7A4BD833" w14:textId="77777777" w:rsidR="00491CA4" w:rsidRPr="00D379BA" w:rsidRDefault="00E34534" w:rsidP="00D379BA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 w:rsidR="00DF2DD5">
              <w:rPr>
                <w:rFonts w:ascii="Nikosh" w:eastAsia="Nikosh" w:hAnsi="Nikosh" w:cs="Nikosh"/>
                <w:sz w:val="28"/>
                <w:szCs w:val="28"/>
              </w:rPr>
              <w:t>৬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 </w:t>
            </w:r>
            <w:proofErr w:type="spellStart"/>
            <w:r w:rsidR="00D379BA" w:rsidRPr="004B67AB">
              <w:rPr>
                <w:rFonts w:ascii="Nikosh" w:eastAsia="Nikosh" w:hAnsi="Nikosh" w:cs="Nikosh"/>
                <w:sz w:val="28"/>
                <w:szCs w:val="28"/>
              </w:rPr>
              <w:t>সেবা</w:t>
            </w:r>
            <w:proofErr w:type="spellEnd"/>
            <w:r w:rsidR="00D379BA" w:rsidRPr="004B67AB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D379BA" w:rsidRPr="004B67AB">
              <w:rPr>
                <w:rFonts w:ascii="Nikosh" w:eastAsia="Nikosh" w:hAnsi="Nikosh" w:cs="Nikosh"/>
                <w:sz w:val="28"/>
                <w:szCs w:val="28"/>
              </w:rPr>
              <w:t>সহজীকরণ</w:t>
            </w:r>
            <w:proofErr w:type="spellEnd"/>
            <w:r w:rsidR="00D379BA" w:rsidRPr="004B67AB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D379BA" w:rsidRPr="004B67AB">
              <w:rPr>
                <w:rFonts w:ascii="Nikosh" w:eastAsia="Nikosh" w:hAnsi="Nikosh" w:cs="Nikosh"/>
                <w:sz w:val="28"/>
                <w:szCs w:val="28"/>
              </w:rPr>
              <w:t>উত্তম</w:t>
            </w:r>
            <w:proofErr w:type="spellEnd"/>
            <w:r w:rsidR="00D379BA" w:rsidRPr="004B67AB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D379BA" w:rsidRPr="004B67AB">
              <w:rPr>
                <w:rFonts w:ascii="Nikosh" w:eastAsia="Nikosh" w:hAnsi="Nikosh" w:cs="Nikosh"/>
                <w:sz w:val="28"/>
                <w:szCs w:val="28"/>
              </w:rPr>
              <w:t>চর্চা</w:t>
            </w:r>
            <w:proofErr w:type="spellEnd"/>
          </w:p>
        </w:tc>
        <w:tc>
          <w:tcPr>
            <w:tcW w:w="1875" w:type="dxa"/>
          </w:tcPr>
          <w:p w14:paraId="4AB205A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A8FAB84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64B3A43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7134B1F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BF632E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3F0C3A5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5325D9D7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 w:rsidR="00DF2DD5">
              <w:rPr>
                <w:rFonts w:ascii="Nikosh" w:eastAsia="Nikosh" w:hAnsi="Nikosh" w:cs="Nikosh"/>
                <w:sz w:val="28"/>
                <w:szCs w:val="28"/>
              </w:rPr>
              <w:t>৬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 </w:t>
            </w:r>
            <w:proofErr w:type="spellStart"/>
            <w:r w:rsidR="00D379BA" w:rsidRPr="004B67AB">
              <w:rPr>
                <w:rFonts w:ascii="Nikosh" w:eastAsia="Nikosh" w:hAnsi="Nikosh" w:cs="Nikosh"/>
                <w:sz w:val="28"/>
                <w:szCs w:val="28"/>
              </w:rPr>
              <w:t>প্রজ্ঞাপন</w:t>
            </w:r>
            <w:proofErr w:type="spellEnd"/>
            <w:r w:rsidR="00D379BA" w:rsidRPr="004B67AB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D379BA" w:rsidRPr="004B67AB">
              <w:rPr>
                <w:rFonts w:ascii="Nikosh" w:eastAsia="Nikosh" w:hAnsi="Nikosh" w:cs="Nikosh"/>
                <w:sz w:val="28"/>
                <w:szCs w:val="28"/>
              </w:rPr>
              <w:t>পরিপত্র</w:t>
            </w:r>
            <w:proofErr w:type="spellEnd"/>
            <w:r w:rsidR="00D379BA" w:rsidRPr="004B67AB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D379BA" w:rsidRPr="004B67AB">
              <w:rPr>
                <w:rFonts w:ascii="Nikosh" w:eastAsia="Nikosh" w:hAnsi="Nikosh" w:cs="Nikosh"/>
                <w:sz w:val="28"/>
                <w:szCs w:val="28"/>
              </w:rPr>
              <w:t>নীতিমালা</w:t>
            </w:r>
            <w:proofErr w:type="spellEnd"/>
            <w:r w:rsidR="00D379BA" w:rsidRPr="004B67AB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D379BA" w:rsidRPr="004B67AB">
              <w:rPr>
                <w:rFonts w:ascii="Nikosh" w:eastAsia="Nikosh" w:hAnsi="Nikosh" w:cs="Nikosh"/>
                <w:sz w:val="28"/>
                <w:szCs w:val="28"/>
              </w:rPr>
              <w:t>সংকলন</w:t>
            </w:r>
            <w:proofErr w:type="spellEnd"/>
          </w:p>
        </w:tc>
        <w:tc>
          <w:tcPr>
            <w:tcW w:w="1875" w:type="dxa"/>
          </w:tcPr>
          <w:p w14:paraId="6E22F19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D9AD139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4759475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65718F8" w14:textId="77777777" w:rsidTr="00B6220E">
        <w:trPr>
          <w:cantSplit/>
          <w:trHeight w:val="675"/>
        </w:trPr>
        <w:tc>
          <w:tcPr>
            <w:tcW w:w="960" w:type="dxa"/>
            <w:vMerge/>
            <w:vAlign w:val="center"/>
          </w:tcPr>
          <w:p w14:paraId="4A35AEA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 w:val="restart"/>
            <w:vAlign w:val="center"/>
          </w:tcPr>
          <w:p w14:paraId="087A97C3" w14:textId="77777777" w:rsidR="00491CA4" w:rsidRDefault="001535B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সেবা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প্রদান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প্রতিশ্রুতি</w:t>
            </w:r>
            <w:proofErr w:type="spellEnd"/>
          </w:p>
        </w:tc>
        <w:tc>
          <w:tcPr>
            <w:tcW w:w="5630" w:type="dxa"/>
          </w:tcPr>
          <w:p w14:paraId="621CCBCF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 w:rsidR="003A43FA">
              <w:rPr>
                <w:rFonts w:ascii="Nikosh" w:eastAsia="Nikosh" w:hAnsi="Nikosh" w:cs="Nikosh"/>
                <w:sz w:val="28"/>
                <w:szCs w:val="28"/>
              </w:rPr>
              <w:t>৭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proofErr w:type="spellStart"/>
            <w:r w:rsidR="001535B0">
              <w:rPr>
                <w:rFonts w:ascii="Nikosh" w:eastAsia="Nikosh" w:hAnsi="Nikosh" w:cs="Nikosh"/>
                <w:sz w:val="28"/>
                <w:szCs w:val="28"/>
              </w:rPr>
              <w:t>সেবা</w:t>
            </w:r>
            <w:proofErr w:type="spellEnd"/>
            <w:r w:rsidR="001535B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1535B0">
              <w:rPr>
                <w:rFonts w:ascii="Nikosh" w:eastAsia="Nikosh" w:hAnsi="Nikosh" w:cs="Nikosh"/>
                <w:sz w:val="28"/>
                <w:szCs w:val="28"/>
              </w:rPr>
              <w:t>প্রদান</w:t>
            </w:r>
            <w:proofErr w:type="spellEnd"/>
            <w:r w:rsidR="001535B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1535B0">
              <w:rPr>
                <w:rFonts w:ascii="Nikosh" w:eastAsia="Nikosh" w:hAnsi="Nikosh" w:cs="Nikosh"/>
                <w:sz w:val="28"/>
                <w:szCs w:val="28"/>
              </w:rPr>
              <w:t>প্রতিশ্রুতি</w:t>
            </w:r>
            <w:proofErr w:type="spellEnd"/>
          </w:p>
        </w:tc>
        <w:tc>
          <w:tcPr>
            <w:tcW w:w="1875" w:type="dxa"/>
          </w:tcPr>
          <w:p w14:paraId="05C3B85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083A9E9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১০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161A345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A6E506E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665A56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1486586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00FB0D71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 w:rsidR="003A43FA">
              <w:rPr>
                <w:rFonts w:ascii="Nikosh" w:eastAsia="Nikosh" w:hAnsi="Nikosh" w:cs="Nikosh"/>
                <w:sz w:val="28"/>
                <w:szCs w:val="28"/>
              </w:rPr>
              <w:t>৭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.২</w:t>
            </w:r>
            <w:r w:rsidR="005E2FEA"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 w:rsidR="00EA31E9" w:rsidRPr="0039191B">
              <w:rPr>
                <w:rFonts w:ascii="Nikosh" w:eastAsia="Nikosh" w:hAnsi="Nikosh" w:cs="Nikosh"/>
                <w:color w:val="000000" w:themeColor="text1"/>
                <w:sz w:val="28"/>
                <w:szCs w:val="28"/>
              </w:rPr>
              <w:t>ফোকাল</w:t>
            </w:r>
            <w:proofErr w:type="spellEnd"/>
            <w:r w:rsidR="00EA31E9" w:rsidRPr="0039191B">
              <w:rPr>
                <w:rFonts w:ascii="Nikosh" w:eastAsia="Nikosh" w:hAnsi="Nikosh" w:cs="Nikosh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="00EA31E9" w:rsidRPr="0039191B">
              <w:rPr>
                <w:rFonts w:ascii="Nikosh" w:eastAsia="Nikosh" w:hAnsi="Nikosh" w:cs="Nikosh"/>
                <w:color w:val="000000" w:themeColor="text1"/>
                <w:sz w:val="28"/>
                <w:szCs w:val="28"/>
              </w:rPr>
              <w:t>পয়েন্ট</w:t>
            </w:r>
            <w:proofErr w:type="spellEnd"/>
            <w:r w:rsidR="00EA31E9" w:rsidRPr="0039191B">
              <w:rPr>
                <w:rFonts w:ascii="Nikosh" w:eastAsia="Nikosh" w:hAnsi="Nikosh" w:cs="Nikosh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="00EA31E9" w:rsidRPr="0039191B">
              <w:rPr>
                <w:rFonts w:ascii="Nikosh" w:eastAsia="Nikosh" w:hAnsi="Nikosh" w:cs="Nikosh"/>
                <w:color w:val="000000" w:themeColor="text1"/>
                <w:sz w:val="28"/>
                <w:szCs w:val="28"/>
              </w:rPr>
              <w:t>কর্মকর্তা</w:t>
            </w:r>
            <w:proofErr w:type="spellEnd"/>
            <w:r w:rsidR="00EA31E9" w:rsidRPr="0039191B">
              <w:rPr>
                <w:rFonts w:ascii="Nikosh" w:eastAsia="Nikosh" w:hAnsi="Nikosh" w:cs="Nikosh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="00EA31E9" w:rsidRPr="0039191B">
              <w:rPr>
                <w:rFonts w:ascii="Nikosh" w:eastAsia="Nikosh" w:hAnsi="Nikosh" w:cs="Nikosh"/>
                <w:color w:val="000000" w:themeColor="text1"/>
                <w:sz w:val="28"/>
                <w:szCs w:val="28"/>
              </w:rPr>
              <w:t>বিকল্প</w:t>
            </w:r>
            <w:proofErr w:type="spellEnd"/>
            <w:r w:rsidR="00EA31E9" w:rsidRPr="0039191B">
              <w:rPr>
                <w:rFonts w:ascii="Nikosh" w:eastAsia="Nikosh" w:hAnsi="Nikosh" w:cs="Nikosh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="00EA31E9" w:rsidRPr="0039191B">
              <w:rPr>
                <w:rFonts w:ascii="Nikosh" w:eastAsia="Nikosh" w:hAnsi="Nikosh" w:cs="Nikosh"/>
                <w:color w:val="000000" w:themeColor="text1"/>
                <w:sz w:val="28"/>
                <w:szCs w:val="28"/>
              </w:rPr>
              <w:t>কর্মকর্তা</w:t>
            </w:r>
            <w:proofErr w:type="spellEnd"/>
            <w:r w:rsidR="00EA31E9" w:rsidRPr="0039191B">
              <w:rPr>
                <w:rFonts w:ascii="Nikosh" w:eastAsia="Nikosh" w:hAnsi="Nikosh" w:cs="Nikosh"/>
                <w:color w:val="000000" w:themeColor="text1"/>
                <w:sz w:val="28"/>
                <w:szCs w:val="28"/>
              </w:rPr>
              <w:t xml:space="preserve"> ও </w:t>
            </w:r>
            <w:proofErr w:type="spellStart"/>
            <w:r w:rsidR="00EA31E9" w:rsidRPr="0039191B">
              <w:rPr>
                <w:rFonts w:ascii="Nikosh" w:eastAsia="Nikosh" w:hAnsi="Nikosh" w:cs="Nikosh"/>
                <w:color w:val="000000" w:themeColor="text1"/>
                <w:sz w:val="28"/>
                <w:szCs w:val="28"/>
              </w:rPr>
              <w:t>পরিবীক্ষণ</w:t>
            </w:r>
            <w:proofErr w:type="spellEnd"/>
            <w:r w:rsidR="00EA31E9" w:rsidRPr="0039191B">
              <w:rPr>
                <w:rFonts w:ascii="Nikosh" w:eastAsia="Nikosh" w:hAnsi="Nikosh" w:cs="Nikosh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="00EA31E9" w:rsidRPr="0039191B">
              <w:rPr>
                <w:rFonts w:ascii="Nikosh" w:eastAsia="Nikosh" w:hAnsi="Nikosh" w:cs="Nikosh"/>
                <w:color w:val="000000" w:themeColor="text1"/>
                <w:sz w:val="28"/>
                <w:szCs w:val="28"/>
              </w:rPr>
              <w:t>কমিটি</w:t>
            </w:r>
            <w:proofErr w:type="spellEnd"/>
          </w:p>
        </w:tc>
        <w:tc>
          <w:tcPr>
            <w:tcW w:w="1875" w:type="dxa"/>
          </w:tcPr>
          <w:p w14:paraId="3A3F523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2A42ABC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5AC3D5E4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০৯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০৪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25F1704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D255693" w14:textId="77777777" w:rsidTr="00B6220E">
        <w:trPr>
          <w:cantSplit/>
          <w:trHeight w:val="853"/>
        </w:trPr>
        <w:tc>
          <w:tcPr>
            <w:tcW w:w="960" w:type="dxa"/>
            <w:vMerge/>
            <w:vAlign w:val="center"/>
          </w:tcPr>
          <w:p w14:paraId="35105B9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4F974CB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7A6792B3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 w:rsidR="003A43FA">
              <w:rPr>
                <w:rFonts w:ascii="Nikosh" w:eastAsia="Nikosh" w:hAnsi="Nikosh" w:cs="Nikosh"/>
                <w:sz w:val="28"/>
                <w:szCs w:val="28"/>
              </w:rPr>
              <w:t>৭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.৩</w:t>
            </w:r>
            <w:r w:rsidR="005E2FEA"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 w:rsidR="00CC0164" w:rsidRPr="00EA31E9">
              <w:rPr>
                <w:rFonts w:ascii="Nikosh" w:eastAsia="Nikosh" w:hAnsi="Nikosh" w:cs="Nikosh"/>
                <w:sz w:val="28"/>
                <w:szCs w:val="28"/>
              </w:rPr>
              <w:t>কর্মপরিকল্পনা</w:t>
            </w:r>
            <w:proofErr w:type="spellEnd"/>
            <w:r w:rsidR="00CC0164" w:rsidRPr="00EA31E9">
              <w:rPr>
                <w:rFonts w:ascii="Nikosh" w:eastAsia="Nikosh" w:hAnsi="Nikosh" w:cs="Nikosh"/>
                <w:sz w:val="28"/>
                <w:szCs w:val="28"/>
              </w:rPr>
              <w:t xml:space="preserve">, </w:t>
            </w:r>
            <w:proofErr w:type="spellStart"/>
            <w:r w:rsidR="00CC0164" w:rsidRPr="00EA31E9">
              <w:rPr>
                <w:rFonts w:ascii="Nikosh" w:eastAsia="Nikosh" w:hAnsi="Nikosh" w:cs="Nikosh"/>
                <w:sz w:val="28"/>
                <w:szCs w:val="28"/>
              </w:rPr>
              <w:t>পরিবীক্ষণ</w:t>
            </w:r>
            <w:proofErr w:type="spellEnd"/>
            <w:r w:rsidR="00CC0164" w:rsidRPr="00EA31E9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CC0164" w:rsidRPr="00EA31E9">
              <w:rPr>
                <w:rFonts w:ascii="Nikosh" w:eastAsia="Nikosh" w:hAnsi="Nikosh" w:cs="Nikosh"/>
                <w:sz w:val="28"/>
                <w:szCs w:val="28"/>
              </w:rPr>
              <w:t>মূল্যায়ন</w:t>
            </w:r>
            <w:proofErr w:type="spellEnd"/>
            <w:r w:rsidR="00CC0164" w:rsidRPr="00EA31E9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CC0164" w:rsidRPr="00EA31E9">
              <w:rPr>
                <w:rFonts w:ascii="Nikosh" w:eastAsia="Nikosh" w:hAnsi="Nikosh" w:cs="Nikosh"/>
                <w:sz w:val="28"/>
                <w:szCs w:val="28"/>
              </w:rPr>
              <w:t>প্রতিবেদন</w:t>
            </w:r>
            <w:proofErr w:type="spellEnd"/>
          </w:p>
        </w:tc>
        <w:tc>
          <w:tcPr>
            <w:tcW w:w="1875" w:type="dxa"/>
          </w:tcPr>
          <w:p w14:paraId="7273C50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5E5A7BE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504F3497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০৪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২০২৪</w:t>
            </w:r>
          </w:p>
        </w:tc>
        <w:tc>
          <w:tcPr>
            <w:tcW w:w="1155" w:type="dxa"/>
          </w:tcPr>
          <w:p w14:paraId="09A1542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1E64F5A" w14:textId="77777777" w:rsidTr="00B6220E">
        <w:trPr>
          <w:cantSplit/>
          <w:trHeight w:val="1625"/>
        </w:trPr>
        <w:tc>
          <w:tcPr>
            <w:tcW w:w="960" w:type="dxa"/>
            <w:vMerge/>
            <w:vAlign w:val="center"/>
          </w:tcPr>
          <w:p w14:paraId="6C76FE0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2BFCF87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22D59D11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 w:rsidR="003A43FA">
              <w:rPr>
                <w:rFonts w:ascii="Nikosh" w:eastAsia="Nikosh" w:hAnsi="Nikosh" w:cs="Nikosh"/>
                <w:sz w:val="28"/>
                <w:szCs w:val="28"/>
              </w:rPr>
              <w:t>৭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.৪</w:t>
            </w:r>
            <w:r w:rsidR="00B25834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hyperlink r:id="rId15" w:tooltip="আইন/বিধি/নীতিমালা/পরিপত্র/নির্দেশিকা/প্রজ্ঞাপন" w:history="1">
              <w:proofErr w:type="spellStart"/>
              <w:r w:rsidR="00CC0164" w:rsidRPr="008347B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আইন</w:t>
              </w:r>
              <w:proofErr w:type="spellEnd"/>
              <w:r w:rsidR="00CC0164" w:rsidRPr="008347B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/</w:t>
              </w:r>
              <w:proofErr w:type="spellStart"/>
              <w:r w:rsidR="00CC0164" w:rsidRPr="008347B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বিধি</w:t>
              </w:r>
              <w:proofErr w:type="spellEnd"/>
              <w:r w:rsidR="00CC0164" w:rsidRPr="008347B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/</w:t>
              </w:r>
              <w:proofErr w:type="spellStart"/>
              <w:r w:rsidR="00CC0164" w:rsidRPr="008347B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নীতিমালা</w:t>
              </w:r>
              <w:proofErr w:type="spellEnd"/>
              <w:r w:rsidR="00CC0164" w:rsidRPr="008347B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/</w:t>
              </w:r>
              <w:proofErr w:type="spellStart"/>
              <w:r w:rsidR="00CC0164" w:rsidRPr="008347B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পরিপত্র</w:t>
              </w:r>
              <w:proofErr w:type="spellEnd"/>
              <w:r w:rsidR="00CC0164" w:rsidRPr="008347B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/</w:t>
              </w:r>
              <w:proofErr w:type="spellStart"/>
              <w:r w:rsidR="00CC0164" w:rsidRPr="008347B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নির্দেশিকা</w:t>
              </w:r>
              <w:proofErr w:type="spellEnd"/>
              <w:r w:rsidR="00CC0164" w:rsidRPr="008347B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/</w:t>
              </w:r>
              <w:proofErr w:type="spellStart"/>
              <w:r w:rsidR="00CC0164" w:rsidRPr="008347B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প্রজ্ঞাপন</w:t>
              </w:r>
              <w:proofErr w:type="spellEnd"/>
            </w:hyperlink>
          </w:p>
        </w:tc>
        <w:tc>
          <w:tcPr>
            <w:tcW w:w="1875" w:type="dxa"/>
          </w:tcPr>
          <w:p w14:paraId="77F75DD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67D87BB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770FF220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39C8A81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211D231" w14:textId="77777777" w:rsidTr="00B6220E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5B7F225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 w:val="restart"/>
            <w:vAlign w:val="center"/>
          </w:tcPr>
          <w:p w14:paraId="375513A3" w14:textId="77777777" w:rsidR="00491CA4" w:rsidRDefault="00CF3C93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অভিযোগ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প্রতিকার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ব্যবস্থাপনা</w:t>
            </w:r>
            <w:proofErr w:type="spellEnd"/>
          </w:p>
        </w:tc>
        <w:tc>
          <w:tcPr>
            <w:tcW w:w="5630" w:type="dxa"/>
          </w:tcPr>
          <w:p w14:paraId="55DF1840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 w:rsidR="004121E7">
              <w:rPr>
                <w:rFonts w:ascii="Nikosh" w:eastAsia="Nikosh" w:hAnsi="Nikosh" w:cs="Nikosh"/>
                <w:sz w:val="28"/>
                <w:szCs w:val="28"/>
              </w:rPr>
              <w:t>৮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proofErr w:type="spellStart"/>
            <w:r w:rsidR="00CF3C93">
              <w:rPr>
                <w:rFonts w:ascii="Nikosh" w:eastAsia="Nikosh" w:hAnsi="Nikosh" w:cs="Nikosh"/>
                <w:sz w:val="28"/>
                <w:szCs w:val="28"/>
              </w:rPr>
              <w:t>অনিক</w:t>
            </w:r>
            <w:proofErr w:type="spellEnd"/>
            <w:r w:rsidR="00CF3C93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CF3C93">
              <w:rPr>
                <w:rFonts w:ascii="Nikosh" w:eastAsia="Nikosh" w:hAnsi="Nikosh" w:cs="Nikosh"/>
                <w:sz w:val="28"/>
                <w:szCs w:val="28"/>
              </w:rPr>
              <w:t>আপিল</w:t>
            </w:r>
            <w:proofErr w:type="spellEnd"/>
            <w:r w:rsidR="00CF3C93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CF3C93">
              <w:rPr>
                <w:rFonts w:ascii="Nikosh" w:eastAsia="Nikosh" w:hAnsi="Nikosh" w:cs="Nikosh"/>
                <w:sz w:val="28"/>
                <w:szCs w:val="28"/>
              </w:rPr>
              <w:t>কর্মকর্তাগণ</w:t>
            </w:r>
            <w:proofErr w:type="spellEnd"/>
          </w:p>
          <w:p w14:paraId="6AB22664" w14:textId="77777777" w:rsidR="00491CA4" w:rsidRDefault="00491CA4">
            <w:pPr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4F77ADA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D4EE6DE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16FBB9C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90FF9A5" w14:textId="77777777" w:rsidTr="00B6220E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10B97AA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36A3B5E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41875410" w14:textId="77777777" w:rsidR="00491CA4" w:rsidRDefault="00E34534">
            <w:pPr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 w:rsidR="004121E7">
              <w:rPr>
                <w:rFonts w:ascii="Nikosh" w:eastAsia="Nikosh" w:hAnsi="Nikosh" w:cs="Nikosh"/>
                <w:sz w:val="28"/>
                <w:szCs w:val="28"/>
              </w:rPr>
              <w:t>৮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 </w:t>
            </w:r>
            <w:hyperlink r:id="rId16">
              <w:proofErr w:type="spellStart"/>
              <w:r w:rsidR="00CF3C93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কর্মপরিকল্পনা</w:t>
              </w:r>
              <w:proofErr w:type="spellEnd"/>
              <w:r w:rsidR="00CF3C93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CF3C93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পরিবীক্ষণ</w:t>
              </w:r>
              <w:proofErr w:type="spellEnd"/>
              <w:r w:rsidR="00CF3C93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CF3C93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মূল্যায়ন</w:t>
              </w:r>
              <w:proofErr w:type="spellEnd"/>
              <w:r w:rsidR="00CF3C93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CF3C93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7FB0B32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38D64BC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10267634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২৪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০৯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2E9158F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0FAD93D" w14:textId="77777777" w:rsidTr="00B6220E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14E8DB9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443D605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01A4ADD7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 w:rsidR="004121E7">
              <w:rPr>
                <w:rFonts w:ascii="Nikosh" w:eastAsia="Nikosh" w:hAnsi="Nikosh" w:cs="Nikosh"/>
                <w:sz w:val="28"/>
                <w:szCs w:val="28"/>
              </w:rPr>
              <w:t>৮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 </w:t>
            </w:r>
            <w:proofErr w:type="spellStart"/>
            <w:r w:rsidR="00CF3C93" w:rsidRPr="007049A4">
              <w:rPr>
                <w:rFonts w:ascii="Nikosh" w:eastAsia="Nikosh" w:hAnsi="Nikosh" w:cs="Nikosh"/>
                <w:sz w:val="28"/>
                <w:szCs w:val="28"/>
              </w:rPr>
              <w:t>অভিযোগ</w:t>
            </w:r>
            <w:proofErr w:type="spellEnd"/>
            <w:r w:rsidR="00CF3C93" w:rsidRPr="007049A4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CF3C93" w:rsidRPr="007049A4">
              <w:rPr>
                <w:rFonts w:ascii="Nikosh" w:eastAsia="Nikosh" w:hAnsi="Nikosh" w:cs="Nikosh"/>
                <w:sz w:val="28"/>
                <w:szCs w:val="28"/>
              </w:rPr>
              <w:t>দাখিল</w:t>
            </w:r>
            <w:proofErr w:type="spellEnd"/>
            <w:r w:rsidR="00CF3C93" w:rsidRPr="007049A4">
              <w:rPr>
                <w:rFonts w:ascii="Nikosh" w:eastAsia="Nikosh" w:hAnsi="Nikosh" w:cs="Nikosh"/>
                <w:sz w:val="28"/>
                <w:szCs w:val="28"/>
              </w:rPr>
              <w:t xml:space="preserve"> (</w:t>
            </w:r>
            <w:proofErr w:type="spellStart"/>
            <w:r w:rsidR="00CF3C93" w:rsidRPr="007049A4">
              <w:rPr>
                <w:rFonts w:ascii="Nikosh" w:eastAsia="Nikosh" w:hAnsi="Nikosh" w:cs="Nikosh"/>
                <w:sz w:val="28"/>
                <w:szCs w:val="28"/>
              </w:rPr>
              <w:t>অনলাইন</w:t>
            </w:r>
            <w:proofErr w:type="spellEnd"/>
            <w:r w:rsidR="00CF3C93" w:rsidRPr="007049A4">
              <w:rPr>
                <w:rFonts w:ascii="Nikosh" w:eastAsia="Nikosh" w:hAnsi="Nikosh" w:cs="Nikosh"/>
                <w:sz w:val="28"/>
                <w:szCs w:val="28"/>
              </w:rPr>
              <w:t>)</w:t>
            </w:r>
          </w:p>
          <w:p w14:paraId="25ADBD3D" w14:textId="77777777" w:rsidR="00491CA4" w:rsidRDefault="00491CA4">
            <w:pPr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1541A67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29C691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157802CA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380FCB6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A978955" w14:textId="77777777" w:rsidTr="00B6220E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426CDEC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65AAC45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633C28B5" w14:textId="77777777" w:rsidR="00491CA4" w:rsidRDefault="00E34534">
            <w:pPr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7049A4">
              <w:rPr>
                <w:rFonts w:ascii="Nikosh" w:eastAsia="Nikosh" w:hAnsi="Nikosh" w:cs="Nikosh"/>
                <w:sz w:val="28"/>
                <w:szCs w:val="28"/>
              </w:rPr>
              <w:t>.</w:t>
            </w:r>
            <w:r w:rsidR="004121E7">
              <w:rPr>
                <w:rFonts w:ascii="Nikosh" w:eastAsia="Nikosh" w:hAnsi="Nikosh" w:cs="Nikosh"/>
                <w:sz w:val="28"/>
                <w:szCs w:val="28"/>
              </w:rPr>
              <w:t>৮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 </w:t>
            </w:r>
            <w:proofErr w:type="spellStart"/>
            <w:r w:rsidR="00CF3C93" w:rsidRPr="009022E0">
              <w:rPr>
                <w:rFonts w:ascii="Nikosh" w:eastAsia="Nikosh" w:hAnsi="Nikosh" w:cs="Nikosh"/>
                <w:color w:val="FF0000"/>
                <w:sz w:val="28"/>
                <w:szCs w:val="28"/>
              </w:rPr>
              <w:t>আইন</w:t>
            </w:r>
            <w:proofErr w:type="spellEnd"/>
            <w:r w:rsidR="00CF3C93" w:rsidRPr="009022E0">
              <w:rPr>
                <w:rFonts w:ascii="Nikosh" w:eastAsia="Nikosh" w:hAnsi="Nikosh" w:cs="Nikosh"/>
                <w:color w:val="FF0000"/>
                <w:sz w:val="28"/>
                <w:szCs w:val="28"/>
              </w:rPr>
              <w:t>/</w:t>
            </w:r>
            <w:proofErr w:type="spellStart"/>
            <w:r w:rsidR="00CF3C93" w:rsidRPr="009022E0">
              <w:rPr>
                <w:rFonts w:ascii="Nikosh" w:eastAsia="Nikosh" w:hAnsi="Nikosh" w:cs="Nikosh"/>
                <w:color w:val="FF0000"/>
                <w:sz w:val="28"/>
                <w:szCs w:val="28"/>
              </w:rPr>
              <w:t>বিধি</w:t>
            </w:r>
            <w:proofErr w:type="spellEnd"/>
            <w:r w:rsidR="00CF3C93" w:rsidRPr="009022E0">
              <w:rPr>
                <w:rFonts w:ascii="Nikosh" w:eastAsia="Nikosh" w:hAnsi="Nikosh" w:cs="Nikosh"/>
                <w:color w:val="FF0000"/>
                <w:sz w:val="28"/>
                <w:szCs w:val="28"/>
              </w:rPr>
              <w:t>/</w:t>
            </w:r>
            <w:proofErr w:type="spellStart"/>
            <w:r w:rsidR="00CF3C93" w:rsidRPr="009022E0">
              <w:rPr>
                <w:rFonts w:ascii="Nikosh" w:eastAsia="Nikosh" w:hAnsi="Nikosh" w:cs="Nikosh"/>
                <w:color w:val="FF0000"/>
                <w:sz w:val="28"/>
                <w:szCs w:val="28"/>
              </w:rPr>
              <w:t>নীতিমালা</w:t>
            </w:r>
            <w:proofErr w:type="spellEnd"/>
            <w:r w:rsidR="00CF3C93" w:rsidRPr="009022E0">
              <w:rPr>
                <w:rFonts w:ascii="Nikosh" w:eastAsia="Nikosh" w:hAnsi="Nikosh" w:cs="Nikosh"/>
                <w:color w:val="FF0000"/>
                <w:sz w:val="28"/>
                <w:szCs w:val="28"/>
              </w:rPr>
              <w:t>/</w:t>
            </w:r>
            <w:proofErr w:type="spellStart"/>
            <w:r w:rsidR="00CF3C93" w:rsidRPr="009022E0">
              <w:rPr>
                <w:rFonts w:ascii="Nikosh" w:eastAsia="Nikosh" w:hAnsi="Nikosh" w:cs="Nikosh"/>
                <w:color w:val="FF0000"/>
                <w:sz w:val="28"/>
                <w:szCs w:val="28"/>
              </w:rPr>
              <w:t>পরিপত্র</w:t>
            </w:r>
            <w:proofErr w:type="spellEnd"/>
            <w:r w:rsidR="00CF3C93" w:rsidRPr="009022E0">
              <w:rPr>
                <w:rFonts w:ascii="Nikosh" w:eastAsia="Nikosh" w:hAnsi="Nikosh" w:cs="Nikosh"/>
                <w:color w:val="FF0000"/>
                <w:sz w:val="28"/>
                <w:szCs w:val="28"/>
              </w:rPr>
              <w:t>/</w:t>
            </w:r>
            <w:proofErr w:type="spellStart"/>
            <w:r w:rsidR="00CF3C93" w:rsidRPr="009022E0">
              <w:rPr>
                <w:rFonts w:ascii="Nikosh" w:eastAsia="Nikosh" w:hAnsi="Nikosh" w:cs="Nikosh"/>
                <w:color w:val="FF0000"/>
                <w:sz w:val="28"/>
                <w:szCs w:val="28"/>
              </w:rPr>
              <w:t>নির্দেশিকা</w:t>
            </w:r>
            <w:proofErr w:type="spellEnd"/>
            <w:r w:rsidR="00CF3C93" w:rsidRPr="009022E0">
              <w:rPr>
                <w:rFonts w:ascii="Nikosh" w:eastAsia="Nikosh" w:hAnsi="Nikosh" w:cs="Nikosh"/>
                <w:color w:val="FF0000"/>
                <w:sz w:val="28"/>
                <w:szCs w:val="28"/>
              </w:rPr>
              <w:t>/</w:t>
            </w:r>
            <w:proofErr w:type="spellStart"/>
            <w:r w:rsidR="00CF3C93" w:rsidRPr="009022E0">
              <w:rPr>
                <w:rFonts w:ascii="Nikosh" w:eastAsia="Nikosh" w:hAnsi="Nikosh" w:cs="Nikosh"/>
                <w:color w:val="FF0000"/>
                <w:sz w:val="28"/>
                <w:szCs w:val="28"/>
              </w:rPr>
              <w:t>প্রজ্ঞাপন</w:t>
            </w:r>
            <w:proofErr w:type="spellEnd"/>
          </w:p>
        </w:tc>
        <w:tc>
          <w:tcPr>
            <w:tcW w:w="1875" w:type="dxa"/>
          </w:tcPr>
          <w:p w14:paraId="15F28A7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4B5A6A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17C65452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2E9D7B7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801245" w14:paraId="51965246" w14:textId="77777777" w:rsidTr="00B6220E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527C65AF" w14:textId="77777777" w:rsidR="00801245" w:rsidRDefault="00801245" w:rsidP="008012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 w:val="restart"/>
            <w:vAlign w:val="center"/>
          </w:tcPr>
          <w:p w14:paraId="0955C252" w14:textId="77777777" w:rsidR="00801245" w:rsidRDefault="00801245" w:rsidP="008012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অধিকার</w:t>
            </w:r>
            <w:proofErr w:type="spellEnd"/>
          </w:p>
        </w:tc>
        <w:tc>
          <w:tcPr>
            <w:tcW w:w="5630" w:type="dxa"/>
          </w:tcPr>
          <w:p w14:paraId="3A0C6BCD" w14:textId="77777777" w:rsidR="00801245" w:rsidRDefault="00801245" w:rsidP="00801245">
            <w:pPr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</w:t>
            </w:r>
            <w:r w:rsidR="00BC647C">
              <w:rPr>
                <w:rFonts w:ascii="Nikosh" w:eastAsia="Nikosh" w:hAnsi="Nikosh" w:cs="Nikosh"/>
                <w:sz w:val="28"/>
                <w:szCs w:val="28"/>
              </w:rPr>
              <w:t>৯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hyperlink r:id="rId17"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দায়িত্বপ্রাপ্ত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কর্মকর্তা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আপিল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কর্তৃপক্ষ</w:t>
              </w:r>
              <w:proofErr w:type="spellEnd"/>
            </w:hyperlink>
          </w:p>
        </w:tc>
        <w:tc>
          <w:tcPr>
            <w:tcW w:w="1875" w:type="dxa"/>
          </w:tcPr>
          <w:p w14:paraId="0990712A" w14:textId="77777777" w:rsidR="00801245" w:rsidRDefault="00801245" w:rsidP="00801245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05521BFF" w14:textId="77777777" w:rsidR="00801245" w:rsidRDefault="00801245" w:rsidP="00801245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3A08C0E8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7CDD51C1" w14:textId="77777777" w:rsidR="00801245" w:rsidRDefault="00801245" w:rsidP="00801245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801245" w14:paraId="4E11944B" w14:textId="77777777" w:rsidTr="00B6220E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0EDF1655" w14:textId="77777777" w:rsidR="00801245" w:rsidRDefault="00801245" w:rsidP="008012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1F68789F" w14:textId="77777777" w:rsidR="00801245" w:rsidRDefault="00801245" w:rsidP="008012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05E83904" w14:textId="77777777" w:rsidR="00801245" w:rsidRDefault="00801245" w:rsidP="00801245">
            <w:pPr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</w:t>
            </w:r>
            <w:r w:rsidR="00BC647C">
              <w:rPr>
                <w:rFonts w:ascii="Nikosh" w:eastAsia="Nikosh" w:hAnsi="Nikosh" w:cs="Nikosh"/>
                <w:sz w:val="28"/>
                <w:szCs w:val="28"/>
              </w:rPr>
              <w:t>৯</w:t>
            </w:r>
            <w:r>
              <w:rPr>
                <w:rFonts w:ascii="Nikosh" w:eastAsia="Nikosh" w:hAnsi="Nikosh" w:cs="Nikosh"/>
                <w:sz w:val="28"/>
                <w:szCs w:val="28"/>
              </w:rPr>
              <w:t>.২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hyperlink r:id="rId18"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আবেদন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আপীল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ফরম</w:t>
              </w:r>
              <w:proofErr w:type="spellEnd"/>
            </w:hyperlink>
          </w:p>
        </w:tc>
        <w:tc>
          <w:tcPr>
            <w:tcW w:w="1875" w:type="dxa"/>
          </w:tcPr>
          <w:p w14:paraId="38E00C58" w14:textId="77777777" w:rsidR="00801245" w:rsidRDefault="00801245" w:rsidP="00801245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06466729" w14:textId="77777777" w:rsidR="00801245" w:rsidRDefault="00801245" w:rsidP="00801245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55F0458B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7DA8C16E" w14:textId="77777777" w:rsidR="00801245" w:rsidRDefault="00801245" w:rsidP="00801245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801245" w14:paraId="0AC3D2AA" w14:textId="77777777" w:rsidTr="00B6220E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1372DA7D" w14:textId="77777777" w:rsidR="00801245" w:rsidRDefault="00801245" w:rsidP="008012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3834ADB3" w14:textId="77777777" w:rsidR="00801245" w:rsidRDefault="00801245" w:rsidP="008012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57F88005" w14:textId="77777777" w:rsidR="00801245" w:rsidRDefault="00801245" w:rsidP="00801245">
            <w:pPr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</w:t>
            </w:r>
            <w:r w:rsidR="00BC647C">
              <w:rPr>
                <w:rFonts w:ascii="Nikosh" w:eastAsia="Nikosh" w:hAnsi="Nikosh" w:cs="Nikosh"/>
                <w:sz w:val="28"/>
                <w:szCs w:val="28"/>
              </w:rPr>
              <w:t>৯</w:t>
            </w:r>
            <w:r>
              <w:rPr>
                <w:rFonts w:ascii="Nikosh" w:eastAsia="Nikosh" w:hAnsi="Nikosh" w:cs="Nikosh"/>
                <w:sz w:val="28"/>
                <w:szCs w:val="28"/>
              </w:rPr>
              <w:t>.৩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hyperlink r:id="rId19"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স্বপ্রণোদিত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তথ্য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প্রকাশ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ত্রৈমাসিক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73543168" w14:textId="77777777" w:rsidR="00801245" w:rsidRDefault="00801245" w:rsidP="00801245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7FF84AB4" w14:textId="77777777" w:rsidR="00801245" w:rsidRDefault="00801245" w:rsidP="00801245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7356D931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65D72C1A" w14:textId="77777777" w:rsidR="00801245" w:rsidRDefault="00801245" w:rsidP="00801245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801245" w14:paraId="7364D166" w14:textId="77777777" w:rsidTr="00B6220E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157588D8" w14:textId="77777777" w:rsidR="00801245" w:rsidRDefault="00801245" w:rsidP="008012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590F8C13" w14:textId="77777777" w:rsidR="00801245" w:rsidRDefault="00801245" w:rsidP="008012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447DAB4A" w14:textId="77777777" w:rsidR="00801245" w:rsidRDefault="00801245" w:rsidP="00801245">
            <w:pPr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</w:t>
            </w:r>
            <w:r w:rsidR="00BC647C">
              <w:rPr>
                <w:rFonts w:ascii="Nikosh" w:eastAsia="Nikosh" w:hAnsi="Nikosh" w:cs="Nikosh"/>
                <w:sz w:val="28"/>
                <w:szCs w:val="28"/>
              </w:rPr>
              <w:t>৯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.৪ </w:t>
            </w:r>
            <w:hyperlink r:id="rId20"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আইন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বিধি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নীতিমালা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পরিপত্র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নির্দেশিকা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প্রজ্ঞাপন</w:t>
              </w:r>
              <w:proofErr w:type="spellEnd"/>
            </w:hyperlink>
          </w:p>
        </w:tc>
        <w:tc>
          <w:tcPr>
            <w:tcW w:w="1875" w:type="dxa"/>
          </w:tcPr>
          <w:p w14:paraId="24210F6D" w14:textId="77777777" w:rsidR="00801245" w:rsidRDefault="00801245" w:rsidP="00801245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3597E66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3B52D291" w14:textId="77777777" w:rsidR="00801245" w:rsidRDefault="00801245" w:rsidP="00801245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7059E1" w14:paraId="101801E2" w14:textId="77777777" w:rsidTr="00B6220E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7DC23641" w14:textId="77777777" w:rsidR="007059E1" w:rsidRDefault="007059E1" w:rsidP="008012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 w:val="restart"/>
            <w:vAlign w:val="center"/>
          </w:tcPr>
          <w:p w14:paraId="1EA853BA" w14:textId="77777777" w:rsidR="007059E1" w:rsidRPr="007059E1" w:rsidRDefault="007059E1" w:rsidP="007059E1">
            <w:pPr>
              <w:widowControl w:val="0"/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 w:rsidRPr="007059E1">
              <w:rPr>
                <w:rFonts w:ascii="Nikosh" w:eastAsia="Nikosh" w:hAnsi="Nikosh" w:cs="Nikosh"/>
                <w:sz w:val="28"/>
                <w:szCs w:val="28"/>
              </w:rPr>
              <w:t>জাতীয়</w:t>
            </w:r>
            <w:proofErr w:type="spellEnd"/>
            <w:r w:rsidRPr="007059E1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Pr="007059E1">
              <w:rPr>
                <w:rFonts w:ascii="Nikosh" w:eastAsia="Nikosh" w:hAnsi="Nikosh" w:cs="Nikosh"/>
                <w:sz w:val="28"/>
                <w:szCs w:val="28"/>
              </w:rPr>
              <w:t>শুদ্ধাচার</w:t>
            </w:r>
            <w:proofErr w:type="spellEnd"/>
            <w:r w:rsidRPr="007059E1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Pr="007059E1">
              <w:rPr>
                <w:rFonts w:ascii="Nikosh" w:eastAsia="Nikosh" w:hAnsi="Nikosh" w:cs="Nikosh"/>
                <w:sz w:val="28"/>
                <w:szCs w:val="28"/>
              </w:rPr>
              <w:t>কৌশল</w:t>
            </w:r>
            <w:proofErr w:type="spellEnd"/>
          </w:p>
          <w:p w14:paraId="3AA0C0A4" w14:textId="77777777" w:rsidR="007059E1" w:rsidRDefault="007059E1" w:rsidP="007059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440B24A7" w14:textId="77777777" w:rsidR="007059E1" w:rsidRDefault="007059E1" w:rsidP="00801245">
            <w:pPr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১০.১০.১ </w:t>
            </w:r>
            <w:hyperlink r:id="rId21" w:tooltip="উত্তম চর্চা কর্মপরিকল্পনা সফটওয়্যার লিংক" w:history="1">
              <w:proofErr w:type="spellStart"/>
              <w:r w:rsidR="00D25480">
                <w:rPr>
                  <w:rStyle w:val="Hyperlink"/>
                  <w:rFonts w:ascii="Nirmala UI" w:hAnsi="Nirmala UI" w:cs="Nirmala UI"/>
                  <w:color w:val="000000"/>
                  <w:sz w:val="21"/>
                  <w:szCs w:val="21"/>
                  <w:shd w:val="clear" w:color="auto" w:fill="FFFFFF"/>
                </w:rPr>
                <w:t>উত্তম</w:t>
              </w:r>
              <w:proofErr w:type="spellEnd"/>
              <w:r w:rsidR="00D25480">
                <w:rPr>
                  <w:rStyle w:val="Hyperlink"/>
                  <w:rFonts w:ascii="Arial" w:hAnsi="Arial" w:cs="Arial"/>
                  <w:color w:val="000000"/>
                  <w:sz w:val="21"/>
                  <w:szCs w:val="21"/>
                  <w:shd w:val="clear" w:color="auto" w:fill="FFFFFF"/>
                </w:rPr>
                <w:t xml:space="preserve"> </w:t>
              </w:r>
              <w:proofErr w:type="spellStart"/>
              <w:r w:rsidR="00D25480">
                <w:rPr>
                  <w:rStyle w:val="Hyperlink"/>
                  <w:rFonts w:ascii="Nirmala UI" w:hAnsi="Nirmala UI" w:cs="Nirmala UI"/>
                  <w:color w:val="000000"/>
                  <w:sz w:val="21"/>
                  <w:szCs w:val="21"/>
                  <w:shd w:val="clear" w:color="auto" w:fill="FFFFFF"/>
                </w:rPr>
                <w:t>চর্চা</w:t>
              </w:r>
              <w:proofErr w:type="spellEnd"/>
              <w:r w:rsidR="00D25480">
                <w:rPr>
                  <w:rStyle w:val="Hyperlink"/>
                  <w:rFonts w:ascii="Arial" w:hAnsi="Arial" w:cs="Arial"/>
                  <w:color w:val="000000"/>
                  <w:sz w:val="21"/>
                  <w:szCs w:val="21"/>
                  <w:shd w:val="clear" w:color="auto" w:fill="FFFFFF"/>
                </w:rPr>
                <w:t xml:space="preserve"> </w:t>
              </w:r>
              <w:proofErr w:type="spellStart"/>
              <w:r w:rsidR="00D25480">
                <w:rPr>
                  <w:rStyle w:val="Hyperlink"/>
                  <w:rFonts w:ascii="Nirmala UI" w:hAnsi="Nirmala UI" w:cs="Nirmala UI"/>
                  <w:color w:val="000000"/>
                  <w:sz w:val="21"/>
                  <w:szCs w:val="21"/>
                  <w:shd w:val="clear" w:color="auto" w:fill="FFFFFF"/>
                </w:rPr>
                <w:t>কর্মপরিকল্পনা</w:t>
              </w:r>
              <w:proofErr w:type="spellEnd"/>
              <w:r w:rsidR="00D25480">
                <w:rPr>
                  <w:rStyle w:val="Hyperlink"/>
                  <w:rFonts w:ascii="Arial" w:hAnsi="Arial" w:cs="Arial"/>
                  <w:color w:val="000000"/>
                  <w:sz w:val="21"/>
                  <w:szCs w:val="21"/>
                  <w:shd w:val="clear" w:color="auto" w:fill="FFFFFF"/>
                </w:rPr>
                <w:t xml:space="preserve"> </w:t>
              </w:r>
              <w:proofErr w:type="spellStart"/>
              <w:r w:rsidR="00D25480">
                <w:rPr>
                  <w:rStyle w:val="Hyperlink"/>
                  <w:rFonts w:ascii="Nirmala UI" w:hAnsi="Nirmala UI" w:cs="Nirmala UI"/>
                  <w:color w:val="000000"/>
                  <w:sz w:val="21"/>
                  <w:szCs w:val="21"/>
                  <w:shd w:val="clear" w:color="auto" w:fill="FFFFFF"/>
                </w:rPr>
                <w:t>সফটওয়্যার</w:t>
              </w:r>
              <w:proofErr w:type="spellEnd"/>
              <w:r w:rsidR="00D25480">
                <w:rPr>
                  <w:rStyle w:val="Hyperlink"/>
                  <w:rFonts w:ascii="Arial" w:hAnsi="Arial" w:cs="Arial"/>
                  <w:color w:val="000000"/>
                  <w:sz w:val="21"/>
                  <w:szCs w:val="21"/>
                  <w:shd w:val="clear" w:color="auto" w:fill="FFFFFF"/>
                </w:rPr>
                <w:t xml:space="preserve"> </w:t>
              </w:r>
              <w:proofErr w:type="spellStart"/>
              <w:r w:rsidR="00D25480">
                <w:rPr>
                  <w:rStyle w:val="Hyperlink"/>
                  <w:rFonts w:ascii="Nirmala UI" w:hAnsi="Nirmala UI" w:cs="Nirmala UI"/>
                  <w:color w:val="000000"/>
                  <w:sz w:val="21"/>
                  <w:szCs w:val="21"/>
                  <w:shd w:val="clear" w:color="auto" w:fill="FFFFFF"/>
                </w:rPr>
                <w:t>লিংক</w:t>
              </w:r>
              <w:proofErr w:type="spellEnd"/>
            </w:hyperlink>
          </w:p>
        </w:tc>
        <w:tc>
          <w:tcPr>
            <w:tcW w:w="1875" w:type="dxa"/>
          </w:tcPr>
          <w:p w14:paraId="7A89E2AC" w14:textId="77777777" w:rsidR="007059E1" w:rsidRDefault="00D25480" w:rsidP="00801245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6C9CFAE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57310EF7" w14:textId="77777777" w:rsidR="007059E1" w:rsidRDefault="007059E1" w:rsidP="00801245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7059E1" w14:paraId="687AA104" w14:textId="77777777" w:rsidTr="00B6220E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040D0103" w14:textId="77777777" w:rsidR="007059E1" w:rsidRDefault="007059E1" w:rsidP="008012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01EC95A1" w14:textId="77777777" w:rsidR="007059E1" w:rsidRDefault="007059E1" w:rsidP="008012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6C34E42D" w14:textId="77777777" w:rsidR="007059E1" w:rsidRDefault="007059E1" w:rsidP="00801245">
            <w:pPr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১০.১০.২ </w:t>
            </w:r>
            <w:hyperlink r:id="rId22" w:tooltip="নৈতিকতা কমিটি ও ফোকাল পয়েন্ট কর্মকর্তা" w:history="1">
              <w:proofErr w:type="spellStart"/>
              <w:r w:rsidR="00D25480">
                <w:rPr>
                  <w:rStyle w:val="Hyperlink"/>
                  <w:rFonts w:ascii="Nirmala UI" w:hAnsi="Nirmala UI" w:cs="Nirmala UI"/>
                  <w:color w:val="000000"/>
                  <w:sz w:val="21"/>
                  <w:szCs w:val="21"/>
                  <w:shd w:val="clear" w:color="auto" w:fill="FFFFFF"/>
                </w:rPr>
                <w:t>নৈতিকতা</w:t>
              </w:r>
              <w:proofErr w:type="spellEnd"/>
              <w:r w:rsidR="00D25480">
                <w:rPr>
                  <w:rStyle w:val="Hyperlink"/>
                  <w:rFonts w:ascii="Arial" w:hAnsi="Arial" w:cs="Arial"/>
                  <w:color w:val="000000"/>
                  <w:sz w:val="21"/>
                  <w:szCs w:val="21"/>
                  <w:shd w:val="clear" w:color="auto" w:fill="FFFFFF"/>
                </w:rPr>
                <w:t xml:space="preserve"> </w:t>
              </w:r>
              <w:proofErr w:type="spellStart"/>
              <w:r w:rsidR="00D25480">
                <w:rPr>
                  <w:rStyle w:val="Hyperlink"/>
                  <w:rFonts w:ascii="Nirmala UI" w:hAnsi="Nirmala UI" w:cs="Nirmala UI"/>
                  <w:color w:val="000000"/>
                  <w:sz w:val="21"/>
                  <w:szCs w:val="21"/>
                  <w:shd w:val="clear" w:color="auto" w:fill="FFFFFF"/>
                </w:rPr>
                <w:t>কমিটি</w:t>
              </w:r>
              <w:proofErr w:type="spellEnd"/>
              <w:r w:rsidR="00D25480">
                <w:rPr>
                  <w:rStyle w:val="Hyperlink"/>
                  <w:rFonts w:ascii="Arial" w:hAnsi="Arial" w:cs="Arial"/>
                  <w:color w:val="000000"/>
                  <w:sz w:val="21"/>
                  <w:szCs w:val="21"/>
                  <w:shd w:val="clear" w:color="auto" w:fill="FFFFFF"/>
                </w:rPr>
                <w:t xml:space="preserve"> </w:t>
              </w:r>
              <w:r w:rsidR="00D25480">
                <w:rPr>
                  <w:rStyle w:val="Hyperlink"/>
                  <w:rFonts w:ascii="Nirmala UI" w:hAnsi="Nirmala UI" w:cs="Nirmala UI"/>
                  <w:color w:val="000000"/>
                  <w:sz w:val="21"/>
                  <w:szCs w:val="21"/>
                  <w:shd w:val="clear" w:color="auto" w:fill="FFFFFF"/>
                </w:rPr>
                <w:t>ও</w:t>
              </w:r>
              <w:r w:rsidR="00D25480">
                <w:rPr>
                  <w:rStyle w:val="Hyperlink"/>
                  <w:rFonts w:ascii="Arial" w:hAnsi="Arial" w:cs="Arial"/>
                  <w:color w:val="000000"/>
                  <w:sz w:val="21"/>
                  <w:szCs w:val="21"/>
                  <w:shd w:val="clear" w:color="auto" w:fill="FFFFFF"/>
                </w:rPr>
                <w:t xml:space="preserve"> </w:t>
              </w:r>
              <w:proofErr w:type="spellStart"/>
              <w:r w:rsidR="00D25480">
                <w:rPr>
                  <w:rStyle w:val="Hyperlink"/>
                  <w:rFonts w:ascii="Nirmala UI" w:hAnsi="Nirmala UI" w:cs="Nirmala UI"/>
                  <w:color w:val="000000"/>
                  <w:sz w:val="21"/>
                  <w:szCs w:val="21"/>
                  <w:shd w:val="clear" w:color="auto" w:fill="FFFFFF"/>
                </w:rPr>
                <w:t>ফোকাল</w:t>
              </w:r>
              <w:proofErr w:type="spellEnd"/>
              <w:r w:rsidR="00D25480">
                <w:rPr>
                  <w:rStyle w:val="Hyperlink"/>
                  <w:rFonts w:ascii="Arial" w:hAnsi="Arial" w:cs="Arial"/>
                  <w:color w:val="000000"/>
                  <w:sz w:val="21"/>
                  <w:szCs w:val="21"/>
                  <w:shd w:val="clear" w:color="auto" w:fill="FFFFFF"/>
                </w:rPr>
                <w:t xml:space="preserve"> </w:t>
              </w:r>
              <w:proofErr w:type="spellStart"/>
              <w:r w:rsidR="00D25480">
                <w:rPr>
                  <w:rStyle w:val="Hyperlink"/>
                  <w:rFonts w:ascii="Nirmala UI" w:hAnsi="Nirmala UI" w:cs="Nirmala UI"/>
                  <w:color w:val="000000"/>
                  <w:sz w:val="21"/>
                  <w:szCs w:val="21"/>
                  <w:shd w:val="clear" w:color="auto" w:fill="FFFFFF"/>
                </w:rPr>
                <w:t>পয়েন্ট</w:t>
              </w:r>
              <w:proofErr w:type="spellEnd"/>
              <w:r w:rsidR="00D25480">
                <w:rPr>
                  <w:rStyle w:val="Hyperlink"/>
                  <w:rFonts w:ascii="Arial" w:hAnsi="Arial" w:cs="Arial"/>
                  <w:color w:val="000000"/>
                  <w:sz w:val="21"/>
                  <w:szCs w:val="21"/>
                  <w:shd w:val="clear" w:color="auto" w:fill="FFFFFF"/>
                </w:rPr>
                <w:t xml:space="preserve"> </w:t>
              </w:r>
              <w:proofErr w:type="spellStart"/>
              <w:r w:rsidR="00D25480">
                <w:rPr>
                  <w:rStyle w:val="Hyperlink"/>
                  <w:rFonts w:ascii="Nirmala UI" w:hAnsi="Nirmala UI" w:cs="Nirmala UI"/>
                  <w:color w:val="000000"/>
                  <w:sz w:val="21"/>
                  <w:szCs w:val="21"/>
                  <w:shd w:val="clear" w:color="auto" w:fill="FFFFFF"/>
                </w:rPr>
                <w:t>কর্মকর্তা</w:t>
              </w:r>
              <w:proofErr w:type="spellEnd"/>
            </w:hyperlink>
          </w:p>
        </w:tc>
        <w:tc>
          <w:tcPr>
            <w:tcW w:w="1875" w:type="dxa"/>
          </w:tcPr>
          <w:p w14:paraId="44229660" w14:textId="77777777" w:rsidR="007059E1" w:rsidRDefault="00D25480" w:rsidP="00801245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DEFAD60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6EDB272B" w14:textId="77777777" w:rsidR="007059E1" w:rsidRDefault="007059E1" w:rsidP="00801245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7059E1" w14:paraId="5D66BB90" w14:textId="77777777" w:rsidTr="00B6220E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43801528" w14:textId="77777777" w:rsidR="007059E1" w:rsidRDefault="007059E1" w:rsidP="008012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23B87F4B" w14:textId="77777777" w:rsidR="007059E1" w:rsidRDefault="007059E1" w:rsidP="008012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77F818F7" w14:textId="77777777" w:rsidR="007059E1" w:rsidRDefault="007059E1" w:rsidP="00801245">
            <w:pPr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১০.১০.৩ </w:t>
            </w:r>
            <w:hyperlink r:id="rId23" w:tooltip="পরিবীক্ষণ ও মূল্যায়ন প্রতিবেদন" w:history="1">
              <w:proofErr w:type="spellStart"/>
              <w:r w:rsidR="00D25480">
                <w:rPr>
                  <w:rStyle w:val="Hyperlink"/>
                  <w:rFonts w:ascii="Nirmala UI" w:hAnsi="Nirmala UI" w:cs="Nirmala UI"/>
                  <w:color w:val="000000"/>
                  <w:sz w:val="21"/>
                  <w:szCs w:val="21"/>
                  <w:shd w:val="clear" w:color="auto" w:fill="FFFFFF"/>
                </w:rPr>
                <w:t>পরিবীক্ষণ</w:t>
              </w:r>
              <w:proofErr w:type="spellEnd"/>
              <w:r w:rsidR="00D25480">
                <w:rPr>
                  <w:rStyle w:val="Hyperlink"/>
                  <w:rFonts w:ascii="Arial" w:hAnsi="Arial" w:cs="Arial"/>
                  <w:color w:val="000000"/>
                  <w:sz w:val="21"/>
                  <w:szCs w:val="21"/>
                  <w:shd w:val="clear" w:color="auto" w:fill="FFFFFF"/>
                </w:rPr>
                <w:t xml:space="preserve"> </w:t>
              </w:r>
              <w:r w:rsidR="00D25480">
                <w:rPr>
                  <w:rStyle w:val="Hyperlink"/>
                  <w:rFonts w:ascii="Nirmala UI" w:hAnsi="Nirmala UI" w:cs="Nirmala UI"/>
                  <w:color w:val="000000"/>
                  <w:sz w:val="21"/>
                  <w:szCs w:val="21"/>
                  <w:shd w:val="clear" w:color="auto" w:fill="FFFFFF"/>
                </w:rPr>
                <w:t>ও</w:t>
              </w:r>
              <w:r w:rsidR="00D25480">
                <w:rPr>
                  <w:rStyle w:val="Hyperlink"/>
                  <w:rFonts w:ascii="Arial" w:hAnsi="Arial" w:cs="Arial"/>
                  <w:color w:val="000000"/>
                  <w:sz w:val="21"/>
                  <w:szCs w:val="21"/>
                  <w:shd w:val="clear" w:color="auto" w:fill="FFFFFF"/>
                </w:rPr>
                <w:t xml:space="preserve"> </w:t>
              </w:r>
              <w:proofErr w:type="spellStart"/>
              <w:r w:rsidR="00D25480">
                <w:rPr>
                  <w:rStyle w:val="Hyperlink"/>
                  <w:rFonts w:ascii="Nirmala UI" w:hAnsi="Nirmala UI" w:cs="Nirmala UI"/>
                  <w:color w:val="000000"/>
                  <w:sz w:val="21"/>
                  <w:szCs w:val="21"/>
                  <w:shd w:val="clear" w:color="auto" w:fill="FFFFFF"/>
                </w:rPr>
                <w:t>মূল্যায়ন</w:t>
              </w:r>
              <w:proofErr w:type="spellEnd"/>
              <w:r w:rsidR="00D25480">
                <w:rPr>
                  <w:rStyle w:val="Hyperlink"/>
                  <w:rFonts w:ascii="Arial" w:hAnsi="Arial" w:cs="Arial"/>
                  <w:color w:val="000000"/>
                  <w:sz w:val="21"/>
                  <w:szCs w:val="21"/>
                  <w:shd w:val="clear" w:color="auto" w:fill="FFFFFF"/>
                </w:rPr>
                <w:t xml:space="preserve"> </w:t>
              </w:r>
              <w:proofErr w:type="spellStart"/>
              <w:r w:rsidR="00D25480">
                <w:rPr>
                  <w:rStyle w:val="Hyperlink"/>
                  <w:rFonts w:ascii="Nirmala UI" w:hAnsi="Nirmala UI" w:cs="Nirmala UI"/>
                  <w:color w:val="000000"/>
                  <w:sz w:val="21"/>
                  <w:szCs w:val="21"/>
                  <w:shd w:val="clear" w:color="auto" w:fill="FFFFFF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03E2A8D4" w14:textId="77777777" w:rsidR="007059E1" w:rsidRDefault="00D25480" w:rsidP="00801245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973927A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51C71468" w14:textId="77777777" w:rsidR="007059E1" w:rsidRDefault="007059E1" w:rsidP="00801245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0FC8944D" w14:textId="77777777" w:rsidTr="00B6220E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49365EBA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45DCD020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43292B33" w14:textId="77777777" w:rsidR="00D25480" w:rsidRDefault="00D25480" w:rsidP="00D25480">
            <w:pPr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১০.১০.৪ </w:t>
            </w:r>
            <w:hyperlink r:id="rId24" w:tooltip="আইন/বিধি/নীতিমালা/পরিপত্র/প্রজ্ঞাপন" w:history="1">
              <w:proofErr w:type="spellStart"/>
              <w:r w:rsidRPr="0039191B">
                <w:rPr>
                  <w:rStyle w:val="Hyperlink"/>
                  <w:rFonts w:ascii="Nirmala UI" w:hAnsi="Nirmala UI" w:cs="Nirmala UI"/>
                  <w:color w:val="000000" w:themeColor="text1"/>
                  <w:sz w:val="21"/>
                  <w:szCs w:val="21"/>
                  <w:shd w:val="clear" w:color="auto" w:fill="FFFFFF"/>
                </w:rPr>
                <w:t>আইন</w:t>
              </w:r>
              <w:proofErr w:type="spellEnd"/>
              <w:r w:rsidRPr="0039191B">
                <w:rPr>
                  <w:rStyle w:val="Hyperlink"/>
                  <w:rFonts w:ascii="Nirmala UI" w:hAnsi="Nirmala UI" w:cs="Nirmala UI"/>
                  <w:color w:val="000000" w:themeColor="text1"/>
                  <w:sz w:val="21"/>
                  <w:szCs w:val="21"/>
                  <w:shd w:val="clear" w:color="auto" w:fill="FFFFFF"/>
                </w:rPr>
                <w:t>/</w:t>
              </w:r>
              <w:proofErr w:type="spellStart"/>
              <w:r w:rsidRPr="0039191B">
                <w:rPr>
                  <w:rStyle w:val="Hyperlink"/>
                  <w:rFonts w:ascii="Nirmala UI" w:hAnsi="Nirmala UI" w:cs="Nirmala UI"/>
                  <w:color w:val="000000" w:themeColor="text1"/>
                  <w:sz w:val="21"/>
                  <w:szCs w:val="21"/>
                  <w:shd w:val="clear" w:color="auto" w:fill="FFFFFF"/>
                </w:rPr>
                <w:t>বিধি</w:t>
              </w:r>
              <w:proofErr w:type="spellEnd"/>
              <w:r w:rsidRPr="0039191B">
                <w:rPr>
                  <w:rStyle w:val="Hyperlink"/>
                  <w:rFonts w:ascii="Nirmala UI" w:hAnsi="Nirmala UI" w:cs="Nirmala UI"/>
                  <w:color w:val="000000" w:themeColor="text1"/>
                  <w:sz w:val="21"/>
                  <w:szCs w:val="21"/>
                  <w:shd w:val="clear" w:color="auto" w:fill="FFFFFF"/>
                </w:rPr>
                <w:t>/</w:t>
              </w:r>
              <w:proofErr w:type="spellStart"/>
              <w:r w:rsidRPr="0039191B">
                <w:rPr>
                  <w:rStyle w:val="Hyperlink"/>
                  <w:rFonts w:ascii="Nirmala UI" w:hAnsi="Nirmala UI" w:cs="Nirmala UI"/>
                  <w:color w:val="000000" w:themeColor="text1"/>
                  <w:sz w:val="21"/>
                  <w:szCs w:val="21"/>
                  <w:shd w:val="clear" w:color="auto" w:fill="FFFFFF"/>
                </w:rPr>
                <w:t>নীতিমালা</w:t>
              </w:r>
              <w:proofErr w:type="spellEnd"/>
              <w:r w:rsidRPr="0039191B">
                <w:rPr>
                  <w:rStyle w:val="Hyperlink"/>
                  <w:rFonts w:ascii="Nirmala UI" w:hAnsi="Nirmala UI" w:cs="Nirmala UI"/>
                  <w:color w:val="000000" w:themeColor="text1"/>
                  <w:sz w:val="21"/>
                  <w:szCs w:val="21"/>
                  <w:shd w:val="clear" w:color="auto" w:fill="FFFFFF"/>
                </w:rPr>
                <w:t>/</w:t>
              </w:r>
              <w:proofErr w:type="spellStart"/>
              <w:r w:rsidRPr="0039191B">
                <w:rPr>
                  <w:rStyle w:val="Hyperlink"/>
                  <w:rFonts w:ascii="Nirmala UI" w:hAnsi="Nirmala UI" w:cs="Nirmala UI"/>
                  <w:color w:val="000000" w:themeColor="text1"/>
                  <w:sz w:val="21"/>
                  <w:szCs w:val="21"/>
                  <w:shd w:val="clear" w:color="auto" w:fill="FFFFFF"/>
                </w:rPr>
                <w:t>পরিপত্র</w:t>
              </w:r>
              <w:proofErr w:type="spellEnd"/>
              <w:r w:rsidRPr="0039191B">
                <w:rPr>
                  <w:rStyle w:val="Hyperlink"/>
                  <w:rFonts w:ascii="Nirmala UI" w:hAnsi="Nirmala UI" w:cs="Nirmala UI"/>
                  <w:color w:val="000000" w:themeColor="text1"/>
                  <w:sz w:val="21"/>
                  <w:szCs w:val="21"/>
                  <w:shd w:val="clear" w:color="auto" w:fill="FFFFFF"/>
                </w:rPr>
                <w:t>/</w:t>
              </w:r>
              <w:proofErr w:type="spellStart"/>
              <w:r w:rsidRPr="0039191B">
                <w:rPr>
                  <w:rStyle w:val="Hyperlink"/>
                  <w:rFonts w:ascii="Nirmala UI" w:hAnsi="Nirmala UI" w:cs="Nirmala UI"/>
                  <w:color w:val="000000" w:themeColor="text1"/>
                  <w:sz w:val="21"/>
                  <w:szCs w:val="21"/>
                  <w:shd w:val="clear" w:color="auto" w:fill="FFFFFF"/>
                </w:rPr>
                <w:t>প্রজ্ঞাপন</w:t>
              </w:r>
              <w:proofErr w:type="spellEnd"/>
            </w:hyperlink>
          </w:p>
        </w:tc>
        <w:tc>
          <w:tcPr>
            <w:tcW w:w="1875" w:type="dxa"/>
          </w:tcPr>
          <w:p w14:paraId="1D6B199F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0C2B74A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২৯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২০২৪</w:t>
            </w:r>
          </w:p>
        </w:tc>
        <w:tc>
          <w:tcPr>
            <w:tcW w:w="1155" w:type="dxa"/>
          </w:tcPr>
          <w:p w14:paraId="38FE5325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17877E4A" w14:textId="77777777" w:rsidTr="00B6220E">
        <w:trPr>
          <w:cantSplit/>
          <w:trHeight w:val="936"/>
        </w:trPr>
        <w:tc>
          <w:tcPr>
            <w:tcW w:w="960" w:type="dxa"/>
            <w:vMerge/>
            <w:vAlign w:val="center"/>
          </w:tcPr>
          <w:p w14:paraId="1CEE09FE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 w:val="restart"/>
            <w:vAlign w:val="center"/>
          </w:tcPr>
          <w:p w14:paraId="73021BB4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বাজেট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প্রকল্প</w:t>
            </w:r>
            <w:proofErr w:type="spellEnd"/>
          </w:p>
        </w:tc>
        <w:tc>
          <w:tcPr>
            <w:tcW w:w="5630" w:type="dxa"/>
          </w:tcPr>
          <w:p w14:paraId="32EDBEB4" w14:textId="77777777" w:rsidR="00D25480" w:rsidRDefault="00D25480" w:rsidP="00D25480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1E3F25">
              <w:rPr>
                <w:rFonts w:ascii="Nikosh" w:eastAsia="Nikosh" w:hAnsi="Nikosh" w:cs="Nikosh"/>
                <w:sz w:val="28"/>
                <w:szCs w:val="28"/>
              </w:rPr>
              <w:t>১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বার্ষিক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ক্রয়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পরিকল্পনা</w:t>
            </w:r>
            <w:proofErr w:type="spellEnd"/>
          </w:p>
        </w:tc>
        <w:tc>
          <w:tcPr>
            <w:tcW w:w="1875" w:type="dxa"/>
          </w:tcPr>
          <w:p w14:paraId="65B9D209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4BB8A86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৩০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49BDF5B2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136E5A72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404A171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00B24D9D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5358202E" w14:textId="77777777" w:rsidR="00D25480" w:rsidRDefault="00D25480" w:rsidP="00D25480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1E3F25">
              <w:rPr>
                <w:rFonts w:ascii="Nikosh" w:eastAsia="Nikosh" w:hAnsi="Nikosh" w:cs="Nikosh"/>
                <w:sz w:val="28"/>
                <w:szCs w:val="28"/>
              </w:rPr>
              <w:t>১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.২ </w:t>
            </w:r>
            <w:hyperlink r:id="rId25"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বাজেট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এমটিবিএফ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বাজেট</w:t>
              </w:r>
              <w:proofErr w:type="spellEnd"/>
            </w:hyperlink>
          </w:p>
        </w:tc>
        <w:tc>
          <w:tcPr>
            <w:tcW w:w="1875" w:type="dxa"/>
          </w:tcPr>
          <w:p w14:paraId="76D75BA0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3EE30967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26EC8D0F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০৮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5BEC4DB7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10ACB9F6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B908FA6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43E38AAD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0B4BF19B" w14:textId="77777777" w:rsidR="00D25480" w:rsidRDefault="00D25480" w:rsidP="00D25480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1E3F25">
              <w:rPr>
                <w:rFonts w:ascii="Nikosh" w:eastAsia="Nikosh" w:hAnsi="Nikosh" w:cs="Nikosh"/>
                <w:sz w:val="28"/>
                <w:szCs w:val="28"/>
              </w:rPr>
              <w:t>১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টেন্ডার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/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কোটেশন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/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নিলাম</w:t>
            </w:r>
            <w:proofErr w:type="spellEnd"/>
          </w:p>
        </w:tc>
        <w:tc>
          <w:tcPr>
            <w:tcW w:w="1875" w:type="dxa"/>
          </w:tcPr>
          <w:p w14:paraId="7B808A37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0D43680E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6DFB8F2A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১৪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০৯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66B0334B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16A0AD0E" w14:textId="77777777" w:rsidTr="00B6220E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4D66D38E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7CCEC978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24140D76" w14:textId="77777777" w:rsidR="00D25480" w:rsidRDefault="00D25480" w:rsidP="00D25480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1E3F25">
              <w:rPr>
                <w:rFonts w:ascii="Nikosh" w:eastAsia="Nikosh" w:hAnsi="Nikosh" w:cs="Nikosh"/>
                <w:sz w:val="28"/>
                <w:szCs w:val="28"/>
              </w:rPr>
              <w:t>১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.৪ </w:t>
            </w:r>
            <w:hyperlink r:id="rId26"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গুরুত্বপূর্ণ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সমাপ্ত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প্রকল্পসমূহ</w:t>
              </w:r>
              <w:proofErr w:type="spellEnd"/>
            </w:hyperlink>
          </w:p>
        </w:tc>
        <w:tc>
          <w:tcPr>
            <w:tcW w:w="1875" w:type="dxa"/>
          </w:tcPr>
          <w:p w14:paraId="30552DED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4ECFB091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10B591DB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20A9369B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28F2188D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D1BB646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 w:val="restart"/>
            <w:vAlign w:val="center"/>
          </w:tcPr>
          <w:p w14:paraId="1B2C5A26" w14:textId="77777777" w:rsidR="00D25480" w:rsidRDefault="00D25480" w:rsidP="00D25480">
            <w:pPr>
              <w:pStyle w:val="Heading4"/>
              <w:spacing w:before="0" w:after="0" w:line="240" w:lineRule="auto"/>
              <w:jc w:val="center"/>
              <w:rPr>
                <w:rFonts w:ascii="Nikosh" w:eastAsia="Nikosh" w:hAnsi="Nikosh" w:cs="Nikosh"/>
                <w:b w:val="0"/>
                <w:bCs w:val="0"/>
                <w:color w:val="181818"/>
              </w:rPr>
            </w:pPr>
          </w:p>
          <w:p w14:paraId="0F8B188F" w14:textId="77777777" w:rsidR="00D25480" w:rsidRDefault="00D25480" w:rsidP="00D25480">
            <w:pPr>
              <w:pStyle w:val="Heading4"/>
              <w:spacing w:before="0" w:after="0" w:line="240" w:lineRule="auto"/>
              <w:jc w:val="center"/>
              <w:rPr>
                <w:rFonts w:ascii="Nikosh" w:eastAsia="Nikosh" w:hAnsi="Nikosh" w:cs="Nikosh"/>
                <w:b w:val="0"/>
                <w:bCs w:val="0"/>
                <w:color w:val="181818"/>
              </w:rPr>
            </w:pP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এসডিজি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কর্মপরিকল্পনা</w:t>
            </w:r>
            <w:proofErr w:type="spellEnd"/>
          </w:p>
          <w:p w14:paraId="6639D4A1" w14:textId="77777777" w:rsidR="00D25480" w:rsidRDefault="00D25480" w:rsidP="00D25480">
            <w:pPr>
              <w:rPr>
                <w:sz w:val="28"/>
                <w:szCs w:val="28"/>
              </w:rPr>
            </w:pPr>
          </w:p>
          <w:p w14:paraId="539F048C" w14:textId="77777777" w:rsidR="00D25480" w:rsidRDefault="00D25480" w:rsidP="00D25480">
            <w:pPr>
              <w:rPr>
                <w:sz w:val="28"/>
                <w:szCs w:val="28"/>
              </w:rPr>
            </w:pPr>
          </w:p>
          <w:p w14:paraId="167E4375" w14:textId="77777777" w:rsidR="00D25480" w:rsidRDefault="00D25480" w:rsidP="00D25480">
            <w:pPr>
              <w:rPr>
                <w:sz w:val="28"/>
                <w:szCs w:val="28"/>
              </w:rPr>
            </w:pPr>
          </w:p>
          <w:p w14:paraId="04EE95C2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4FF3D412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581B90E7" w14:textId="77777777" w:rsidR="00D25480" w:rsidRDefault="00D25480" w:rsidP="00D25480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1E3F25">
              <w:rPr>
                <w:rFonts w:ascii="Nikosh" w:eastAsia="Nikosh" w:hAnsi="Nikosh" w:cs="Nikosh"/>
                <w:sz w:val="28"/>
                <w:szCs w:val="28"/>
              </w:rPr>
              <w:t>২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hyperlink r:id="rId27"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মন্ত্রণালয়ের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এসডিজি</w:t>
              </w:r>
              <w:proofErr w:type="spellEnd"/>
            </w:hyperlink>
          </w:p>
        </w:tc>
        <w:tc>
          <w:tcPr>
            <w:tcW w:w="1875" w:type="dxa"/>
          </w:tcPr>
          <w:p w14:paraId="3492CA02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E5C6B44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৩১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২০২৪</w:t>
            </w:r>
          </w:p>
        </w:tc>
        <w:tc>
          <w:tcPr>
            <w:tcW w:w="1155" w:type="dxa"/>
          </w:tcPr>
          <w:p w14:paraId="3A8C06EA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6CB87A83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AA48F05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460F9CB1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5FFAFF07" w14:textId="77777777" w:rsidR="00D25480" w:rsidRDefault="00D25480" w:rsidP="00D25480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1E3F25">
              <w:rPr>
                <w:rFonts w:ascii="Nikosh" w:eastAsia="Nikosh" w:hAnsi="Nikosh" w:cs="Nikosh"/>
                <w:sz w:val="28"/>
                <w:szCs w:val="28"/>
              </w:rPr>
              <w:t>২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.২ </w:t>
            </w:r>
            <w:hyperlink r:id="rId28"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এসডিজি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ফোকাল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/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বিকল্প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ফোকাল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পয়েন্ট</w:t>
              </w:r>
              <w:proofErr w:type="spellEnd"/>
            </w:hyperlink>
          </w:p>
        </w:tc>
        <w:tc>
          <w:tcPr>
            <w:tcW w:w="1875" w:type="dxa"/>
          </w:tcPr>
          <w:p w14:paraId="3B168962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AA14645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৩০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২০২৪</w:t>
            </w:r>
          </w:p>
        </w:tc>
        <w:tc>
          <w:tcPr>
            <w:tcW w:w="1155" w:type="dxa"/>
          </w:tcPr>
          <w:p w14:paraId="4811C4D2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6C83A42D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C40E5B4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60B91CCE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3892F2C3" w14:textId="77777777" w:rsidR="00D25480" w:rsidRDefault="00D25480" w:rsidP="00D25480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1E3F25">
              <w:rPr>
                <w:rFonts w:ascii="Nikosh" w:eastAsia="Nikosh" w:hAnsi="Nikosh" w:cs="Nikosh"/>
                <w:sz w:val="28"/>
                <w:szCs w:val="28"/>
              </w:rPr>
              <w:t>২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.৩ </w:t>
            </w:r>
            <w:hyperlink r:id="rId29"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এসডিজি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জাতীয়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ডকুমেন্ট</w:t>
              </w:r>
              <w:proofErr w:type="spellEnd"/>
            </w:hyperlink>
          </w:p>
        </w:tc>
        <w:tc>
          <w:tcPr>
            <w:tcW w:w="1875" w:type="dxa"/>
          </w:tcPr>
          <w:p w14:paraId="7877FA34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DC69527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3654C12D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6727D334" w14:textId="77777777" w:rsidTr="00B6220E">
        <w:trPr>
          <w:cantSplit/>
          <w:trHeight w:val="1901"/>
        </w:trPr>
        <w:tc>
          <w:tcPr>
            <w:tcW w:w="960" w:type="dxa"/>
            <w:vMerge/>
            <w:vAlign w:val="center"/>
          </w:tcPr>
          <w:p w14:paraId="113E4178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1C625A75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04350762" w14:textId="77777777" w:rsidR="00D25480" w:rsidRDefault="00D25480" w:rsidP="00D25480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1E3F25">
              <w:rPr>
                <w:rFonts w:ascii="Nikosh" w:eastAsia="Nikosh" w:hAnsi="Nikosh" w:cs="Nikosh"/>
                <w:sz w:val="28"/>
                <w:szCs w:val="28"/>
              </w:rPr>
              <w:t>২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.৪ </w:t>
            </w:r>
            <w:hyperlink r:id="rId30"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পঞ্চবার্ষিকী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পরিকল্পনা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0168FC05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398EEE2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৩০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২০২৪</w:t>
            </w:r>
          </w:p>
        </w:tc>
        <w:tc>
          <w:tcPr>
            <w:tcW w:w="1155" w:type="dxa"/>
          </w:tcPr>
          <w:p w14:paraId="0D112E3F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21339812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DDE6FCE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 w:val="restart"/>
            <w:vAlign w:val="center"/>
          </w:tcPr>
          <w:p w14:paraId="5974285F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ফরমসমূহ</w:t>
            </w:r>
            <w:proofErr w:type="spellEnd"/>
          </w:p>
        </w:tc>
        <w:tc>
          <w:tcPr>
            <w:tcW w:w="5630" w:type="dxa"/>
          </w:tcPr>
          <w:p w14:paraId="583DAC23" w14:textId="77777777" w:rsidR="00D25480" w:rsidRDefault="00D25480" w:rsidP="00D25480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1E3F25">
              <w:rPr>
                <w:rFonts w:ascii="Nikosh" w:eastAsia="Nikosh" w:hAnsi="Nikosh" w:cs="Nikosh"/>
                <w:sz w:val="28"/>
                <w:szCs w:val="28"/>
              </w:rPr>
              <w:t>৩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সরকারের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ফরম</w:t>
            </w:r>
            <w:proofErr w:type="spellEnd"/>
          </w:p>
        </w:tc>
        <w:tc>
          <w:tcPr>
            <w:tcW w:w="1875" w:type="dxa"/>
          </w:tcPr>
          <w:p w14:paraId="51019C92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5E06F6B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4E1F48AB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2F1236BD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35DBD1C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4E2CBB74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25203AA4" w14:textId="77777777" w:rsidR="00D25480" w:rsidRDefault="00D25480" w:rsidP="00D25480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1E3F25">
              <w:rPr>
                <w:rFonts w:ascii="Nikosh" w:eastAsia="Nikosh" w:hAnsi="Nikosh" w:cs="Nikosh"/>
                <w:sz w:val="28"/>
                <w:szCs w:val="28"/>
              </w:rPr>
              <w:t>৩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.২ </w:t>
            </w:r>
            <w:proofErr w:type="spellStart"/>
            <w:r w:rsidRPr="00E7160C">
              <w:rPr>
                <w:rFonts w:ascii="Nikosh" w:eastAsia="Nikosh" w:hAnsi="Nikosh" w:cs="Nikosh"/>
                <w:color w:val="FF0000"/>
                <w:sz w:val="28"/>
                <w:szCs w:val="28"/>
              </w:rPr>
              <w:t>গাড়ী</w:t>
            </w:r>
            <w:proofErr w:type="spellEnd"/>
            <w:r w:rsidRPr="00E7160C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E7160C">
              <w:rPr>
                <w:rFonts w:ascii="Nikosh" w:eastAsia="Nikosh" w:hAnsi="Nikosh" w:cs="Nikosh"/>
                <w:color w:val="FF0000"/>
                <w:sz w:val="28"/>
                <w:szCs w:val="28"/>
              </w:rPr>
              <w:t>রিকুইজিশন</w:t>
            </w:r>
            <w:proofErr w:type="spellEnd"/>
            <w:r w:rsidRPr="00E7160C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E7160C">
              <w:rPr>
                <w:rFonts w:ascii="Nikosh" w:eastAsia="Nikosh" w:hAnsi="Nikosh" w:cs="Nikosh"/>
                <w:color w:val="FF0000"/>
                <w:sz w:val="28"/>
                <w:szCs w:val="28"/>
              </w:rPr>
              <w:t>ফরম</w:t>
            </w:r>
            <w:proofErr w:type="spellEnd"/>
          </w:p>
        </w:tc>
        <w:tc>
          <w:tcPr>
            <w:tcW w:w="1875" w:type="dxa"/>
          </w:tcPr>
          <w:p w14:paraId="607675D3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B930E19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1390A4E2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730B9DEF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8CAB2D2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433B0B0A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4B2355ED" w14:textId="77777777" w:rsidR="00D25480" w:rsidRDefault="00D25480" w:rsidP="00D25480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1E3F25">
              <w:rPr>
                <w:rFonts w:ascii="Nikosh" w:eastAsia="Nikosh" w:hAnsi="Nikosh" w:cs="Nikosh"/>
                <w:sz w:val="28"/>
                <w:szCs w:val="28"/>
              </w:rPr>
              <w:t>৩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.৩ </w:t>
            </w:r>
            <w:hyperlink r:id="rId31">
              <w:proofErr w:type="spellStart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উন্নয়ন</w:t>
              </w:r>
              <w:proofErr w:type="spellEnd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 xml:space="preserve"> </w:t>
              </w:r>
              <w:proofErr w:type="spellStart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প্রকল্প</w:t>
              </w:r>
              <w:proofErr w:type="spellEnd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 xml:space="preserve"> ও </w:t>
              </w:r>
              <w:proofErr w:type="spellStart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অফিস</w:t>
              </w:r>
              <w:proofErr w:type="spellEnd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 xml:space="preserve"> </w:t>
              </w:r>
              <w:proofErr w:type="spellStart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পরিদর্শন</w:t>
              </w:r>
              <w:proofErr w:type="spellEnd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/</w:t>
              </w:r>
              <w:proofErr w:type="spellStart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সভা</w:t>
              </w:r>
              <w:proofErr w:type="spellEnd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 xml:space="preserve">, </w:t>
              </w:r>
              <w:proofErr w:type="spellStart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সেমিনারে</w:t>
              </w:r>
              <w:proofErr w:type="spellEnd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 xml:space="preserve"> </w:t>
              </w:r>
              <w:proofErr w:type="spellStart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অংশগ্রহণের</w:t>
              </w:r>
              <w:proofErr w:type="spellEnd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 xml:space="preserve"> </w:t>
              </w:r>
              <w:proofErr w:type="spellStart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প্রেক্ষিত</w:t>
              </w:r>
              <w:proofErr w:type="spellEnd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 xml:space="preserve"> </w:t>
              </w:r>
              <w:proofErr w:type="spellStart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প্রতিবেদন</w:t>
              </w:r>
              <w:proofErr w:type="spellEnd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 xml:space="preserve"> </w:t>
              </w:r>
              <w:proofErr w:type="spellStart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ছক</w:t>
              </w:r>
              <w:proofErr w:type="spellEnd"/>
            </w:hyperlink>
          </w:p>
        </w:tc>
        <w:tc>
          <w:tcPr>
            <w:tcW w:w="1875" w:type="dxa"/>
          </w:tcPr>
          <w:p w14:paraId="25A43007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6D34899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1294D713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2A54BB0E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FB6D635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444476CF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118ECEF3" w14:textId="77777777" w:rsidR="00D25480" w:rsidRDefault="00D25480" w:rsidP="00D25480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1E3F25">
              <w:rPr>
                <w:rFonts w:ascii="Nikosh" w:eastAsia="Nikosh" w:hAnsi="Nikosh" w:cs="Nikosh"/>
                <w:sz w:val="28"/>
                <w:szCs w:val="28"/>
              </w:rPr>
              <w:t>৩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অন্যান্য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ফরম</w:t>
            </w:r>
            <w:proofErr w:type="spellEnd"/>
          </w:p>
        </w:tc>
        <w:tc>
          <w:tcPr>
            <w:tcW w:w="1875" w:type="dxa"/>
          </w:tcPr>
          <w:p w14:paraId="2EA5FB66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0AA3798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0D239D43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586E3ED3" w14:textId="77777777" w:rsidTr="00B6220E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0F98C5E8" w14:textId="77777777" w:rsidR="00D25480" w:rsidRDefault="00D25480" w:rsidP="00D254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</w:tc>
        <w:tc>
          <w:tcPr>
            <w:tcW w:w="2905" w:type="dxa"/>
            <w:vMerge w:val="restart"/>
            <w:vAlign w:val="center"/>
          </w:tcPr>
          <w:p w14:paraId="72ED0322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মানব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</w:p>
        </w:tc>
        <w:tc>
          <w:tcPr>
            <w:tcW w:w="5630" w:type="dxa"/>
          </w:tcPr>
          <w:p w14:paraId="099E35DA" w14:textId="77777777" w:rsidR="00D25480" w:rsidRDefault="00D25480" w:rsidP="00D25480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A532C4">
              <w:rPr>
                <w:rFonts w:ascii="Nikosh" w:eastAsia="Nikosh" w:hAnsi="Nikosh" w:cs="Nikosh"/>
                <w:sz w:val="28"/>
                <w:szCs w:val="28"/>
              </w:rPr>
              <w:t>.</w:t>
            </w: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1E3F25">
              <w:rPr>
                <w:rFonts w:ascii="Nikosh" w:eastAsia="Nikosh" w:hAnsi="Nikosh" w:cs="Nikosh"/>
                <w:sz w:val="28"/>
                <w:szCs w:val="28"/>
              </w:rPr>
              <w:t>৪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proofErr w:type="spellStart"/>
            <w:r w:rsidRPr="005379AC">
              <w:rPr>
                <w:rFonts w:ascii="Nikosh" w:eastAsia="Nikosh" w:hAnsi="Nikosh" w:cs="Nikosh"/>
                <w:sz w:val="28"/>
                <w:szCs w:val="28"/>
              </w:rPr>
              <w:t>নিয়োগ</w:t>
            </w:r>
            <w:proofErr w:type="spellEnd"/>
            <w:r w:rsidRPr="005379AC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Pr="005379AC">
              <w:rPr>
                <w:rFonts w:ascii="Nikosh" w:eastAsia="Nikosh" w:hAnsi="Nikosh" w:cs="Nikosh"/>
                <w:sz w:val="28"/>
                <w:szCs w:val="28"/>
              </w:rPr>
              <w:t>সংক্রান্ত</w:t>
            </w:r>
            <w:proofErr w:type="spellEnd"/>
            <w:r w:rsidRPr="005379AC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Pr="005379AC">
              <w:rPr>
                <w:rFonts w:ascii="Nikosh" w:eastAsia="Nikosh" w:hAnsi="Nikosh" w:cs="Nikosh"/>
                <w:sz w:val="28"/>
                <w:szCs w:val="28"/>
              </w:rPr>
              <w:t>সকল</w:t>
            </w:r>
            <w:proofErr w:type="spellEnd"/>
            <w:r w:rsidRPr="005379AC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Pr="005379AC"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</w:p>
        </w:tc>
        <w:tc>
          <w:tcPr>
            <w:tcW w:w="1875" w:type="dxa"/>
          </w:tcPr>
          <w:p w14:paraId="1584A179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C33580E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78C5D44B" w14:textId="77777777" w:rsidR="00D25480" w:rsidRDefault="00D25480" w:rsidP="00D25480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028C447B" w14:textId="77777777" w:rsidTr="00B6220E">
        <w:trPr>
          <w:cantSplit/>
          <w:trHeight w:val="501"/>
        </w:trPr>
        <w:tc>
          <w:tcPr>
            <w:tcW w:w="960" w:type="dxa"/>
            <w:vMerge/>
            <w:vAlign w:val="center"/>
          </w:tcPr>
          <w:p w14:paraId="186D0EFA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2AE45CFF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15D063C1" w14:textId="77777777" w:rsidR="00D25480" w:rsidRDefault="00D25480" w:rsidP="00D25480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1E3F25">
              <w:rPr>
                <w:rFonts w:ascii="Nikosh" w:eastAsia="Nikosh" w:hAnsi="Nikosh" w:cs="Nikosh"/>
                <w:sz w:val="28"/>
                <w:szCs w:val="28"/>
              </w:rPr>
              <w:t>৪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অনলাইনে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আবেদন</w:t>
            </w:r>
            <w:proofErr w:type="spellEnd"/>
          </w:p>
        </w:tc>
        <w:tc>
          <w:tcPr>
            <w:tcW w:w="1875" w:type="dxa"/>
          </w:tcPr>
          <w:p w14:paraId="768F90AB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CADDABE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34AD9725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6197C549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A2BD496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5E875748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092C5F5E" w14:textId="77777777" w:rsidR="00D25480" w:rsidRDefault="00D25480" w:rsidP="00D25480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1E3F25">
              <w:rPr>
                <w:rFonts w:ascii="Nikosh" w:eastAsia="Nikosh" w:hAnsi="Nikosh" w:cs="Nikosh"/>
                <w:sz w:val="28"/>
                <w:szCs w:val="28"/>
              </w:rPr>
              <w:t>৪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প্রবেশপত্র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ডাউনলোড</w:t>
            </w:r>
            <w:proofErr w:type="spellEnd"/>
          </w:p>
        </w:tc>
        <w:tc>
          <w:tcPr>
            <w:tcW w:w="1875" w:type="dxa"/>
          </w:tcPr>
          <w:p w14:paraId="06535672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627F6DB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0636062E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74D5E401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67872AA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25D3A1E0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42F5D81B" w14:textId="77777777" w:rsidR="00D25480" w:rsidRDefault="00D25480" w:rsidP="00D25480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1E3F25">
              <w:rPr>
                <w:rFonts w:ascii="Nikosh" w:eastAsia="Nikosh" w:hAnsi="Nikosh" w:cs="Nikosh"/>
                <w:sz w:val="28"/>
                <w:szCs w:val="28"/>
              </w:rPr>
              <w:t>৪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নিয়োগ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বিজ্ঞপ্তি</w:t>
            </w:r>
            <w:proofErr w:type="spellEnd"/>
          </w:p>
        </w:tc>
        <w:tc>
          <w:tcPr>
            <w:tcW w:w="1875" w:type="dxa"/>
          </w:tcPr>
          <w:p w14:paraId="6C705374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C3E8C91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76A3613A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4173CE25" w14:textId="77777777" w:rsidTr="00B6220E">
        <w:trPr>
          <w:cantSplit/>
          <w:trHeight w:val="343"/>
        </w:trPr>
        <w:tc>
          <w:tcPr>
            <w:tcW w:w="960" w:type="dxa"/>
            <w:vMerge w:val="restart"/>
            <w:vAlign w:val="center"/>
          </w:tcPr>
          <w:p w14:paraId="4C98F6F8" w14:textId="77777777" w:rsidR="00D25480" w:rsidRDefault="00D25480" w:rsidP="00D254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</w:tc>
        <w:tc>
          <w:tcPr>
            <w:tcW w:w="2905" w:type="dxa"/>
            <w:vMerge w:val="restart"/>
            <w:vAlign w:val="center"/>
          </w:tcPr>
          <w:p w14:paraId="234764A2" w14:textId="77777777" w:rsidR="00D25480" w:rsidRDefault="00D25480" w:rsidP="00D25480">
            <w:pPr>
              <w:pStyle w:val="Heading4"/>
              <w:spacing w:before="0" w:after="0" w:line="240" w:lineRule="auto"/>
              <w:jc w:val="center"/>
              <w:rPr>
                <w:rFonts w:ascii="Nikosh" w:eastAsia="Nikosh" w:hAnsi="Nikosh" w:cs="Nikosh"/>
                <w:b w:val="0"/>
                <w:bCs w:val="0"/>
                <w:color w:val="181818"/>
              </w:rPr>
            </w:pPr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ব-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দ্বীপ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পরিকল্পনা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,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ব্লু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ইকোনমি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ইস্তাম্বুল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কর্মপরিকল্পনা</w:t>
            </w:r>
            <w:proofErr w:type="spellEnd"/>
          </w:p>
          <w:p w14:paraId="04EC5AD8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7A65C896" w14:textId="77777777" w:rsidR="00D25480" w:rsidRDefault="00D25480" w:rsidP="00D25480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1E3F25">
              <w:rPr>
                <w:rFonts w:ascii="Nikosh" w:eastAsia="Nikosh" w:hAnsi="Nikosh" w:cs="Nikosh"/>
                <w:sz w:val="28"/>
                <w:szCs w:val="28"/>
              </w:rPr>
              <w:t>৫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hyperlink r:id="rId32">
              <w:proofErr w:type="spellStart"/>
              <w:r>
                <w:rPr>
                  <w:rFonts w:ascii="Nikosh" w:eastAsia="Nikosh" w:hAnsi="Nikosh" w:cs="Nikosh"/>
                  <w:sz w:val="28"/>
                  <w:szCs w:val="28"/>
                </w:rPr>
                <w:t>ব্লু</w:t>
              </w:r>
              <w:proofErr w:type="spellEnd"/>
              <w:r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sz w:val="28"/>
                  <w:szCs w:val="28"/>
                </w:rPr>
                <w:t>ইকোনমি</w:t>
              </w:r>
              <w:proofErr w:type="spellEnd"/>
              <w:r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sz w:val="28"/>
                  <w:szCs w:val="28"/>
                </w:rPr>
                <w:t>কর্মপরিকল্পনা</w:t>
              </w:r>
              <w:proofErr w:type="spellEnd"/>
            </w:hyperlink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2DCD2492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200B51B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১৯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০৯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২০২১</w:t>
            </w:r>
          </w:p>
        </w:tc>
        <w:tc>
          <w:tcPr>
            <w:tcW w:w="1155" w:type="dxa"/>
          </w:tcPr>
          <w:p w14:paraId="60308BE6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22F01E29" w14:textId="77777777" w:rsidTr="00B6220E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12B8483F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42B85474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348CCF7E" w14:textId="77777777" w:rsidR="00D25480" w:rsidRDefault="00D25480" w:rsidP="00D25480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1E3F25">
              <w:rPr>
                <w:rFonts w:ascii="Nikosh" w:eastAsia="Nikosh" w:hAnsi="Nikosh" w:cs="Nikosh"/>
                <w:sz w:val="28"/>
                <w:szCs w:val="28"/>
              </w:rPr>
              <w:t>৫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.২ </w:t>
            </w:r>
            <w:hyperlink r:id="rId33"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বাস্তবায়ন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অগ্রগতি</w:t>
              </w:r>
              <w:proofErr w:type="spellEnd"/>
            </w:hyperlink>
          </w:p>
        </w:tc>
        <w:tc>
          <w:tcPr>
            <w:tcW w:w="1875" w:type="dxa"/>
          </w:tcPr>
          <w:p w14:paraId="1900D716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50483751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7D7EED79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২০২২</w:t>
            </w:r>
          </w:p>
        </w:tc>
        <w:tc>
          <w:tcPr>
            <w:tcW w:w="1155" w:type="dxa"/>
          </w:tcPr>
          <w:p w14:paraId="09692D00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4BFDA858" w14:textId="77777777" w:rsidTr="00B6220E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70C1D778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577408DC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1984B9EA" w14:textId="77777777" w:rsidR="00D25480" w:rsidRDefault="00D25480" w:rsidP="00D25480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1E3F25">
              <w:rPr>
                <w:rFonts w:ascii="Nikosh" w:eastAsia="Nikosh" w:hAnsi="Nikosh" w:cs="Nikosh"/>
                <w:sz w:val="28"/>
                <w:szCs w:val="28"/>
              </w:rPr>
              <w:t>৫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.৩ </w:t>
            </w:r>
            <w:hyperlink r:id="rId34"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ইস্তাম্বুল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কর্মপরিকল্পনা</w:t>
              </w:r>
              <w:proofErr w:type="spellEnd"/>
            </w:hyperlink>
          </w:p>
        </w:tc>
        <w:tc>
          <w:tcPr>
            <w:tcW w:w="1875" w:type="dxa"/>
          </w:tcPr>
          <w:p w14:paraId="13DCFF42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203931C3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4D36D4D0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4B8F1AA2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09F83335" w14:textId="77777777" w:rsidTr="00B6220E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5D301C99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19C5F140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59C4EBA8" w14:textId="77777777" w:rsidR="00D25480" w:rsidRDefault="00D25480" w:rsidP="00D25480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1E3F25">
              <w:rPr>
                <w:rFonts w:ascii="Nikosh" w:eastAsia="Nikosh" w:hAnsi="Nikosh" w:cs="Nikosh"/>
                <w:sz w:val="28"/>
                <w:szCs w:val="28"/>
              </w:rPr>
              <w:t>৫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.৪ </w:t>
            </w:r>
            <w:hyperlink r:id="rId35">
              <w:r w:rsidRPr="005379A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ব-</w:t>
              </w:r>
              <w:proofErr w:type="spellStart"/>
              <w:r w:rsidRPr="005379A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দ্বীপ</w:t>
              </w:r>
              <w:proofErr w:type="spellEnd"/>
              <w:r w:rsidRPr="005379A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 xml:space="preserve"> </w:t>
              </w:r>
              <w:proofErr w:type="spellStart"/>
              <w:r w:rsidRPr="005379A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পরিকল্পনা</w:t>
              </w:r>
              <w:proofErr w:type="spellEnd"/>
            </w:hyperlink>
          </w:p>
        </w:tc>
        <w:tc>
          <w:tcPr>
            <w:tcW w:w="1875" w:type="dxa"/>
          </w:tcPr>
          <w:p w14:paraId="729169D7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4F9646D4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5328183E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4436EB93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4F790BDF" w14:textId="77777777" w:rsidTr="00B6220E">
        <w:trPr>
          <w:cantSplit/>
          <w:trHeight w:val="387"/>
        </w:trPr>
        <w:tc>
          <w:tcPr>
            <w:tcW w:w="960" w:type="dxa"/>
            <w:vMerge w:val="restart"/>
            <w:vAlign w:val="center"/>
          </w:tcPr>
          <w:p w14:paraId="11D132B3" w14:textId="77777777" w:rsidR="00D25480" w:rsidRDefault="00D25480" w:rsidP="00D254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</w:tc>
        <w:tc>
          <w:tcPr>
            <w:tcW w:w="2905" w:type="dxa"/>
            <w:vMerge w:val="restart"/>
            <w:vAlign w:val="center"/>
          </w:tcPr>
          <w:p w14:paraId="2192CA95" w14:textId="77777777" w:rsidR="00D25480" w:rsidRDefault="00D25480" w:rsidP="00D25480">
            <w:pPr>
              <w:pStyle w:val="Heading4"/>
              <w:spacing w:before="0"/>
              <w:jc w:val="center"/>
              <w:rPr>
                <w:rFonts w:ascii="Nikosh" w:eastAsia="Nikosh" w:hAnsi="Nikosh" w:cs="Nikosh"/>
                <w:b w:val="0"/>
                <w:bCs w:val="0"/>
                <w:color w:val="181818"/>
              </w:rPr>
            </w:pP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সেবা</w:t>
            </w:r>
            <w:proofErr w:type="spellEnd"/>
          </w:p>
        </w:tc>
        <w:tc>
          <w:tcPr>
            <w:tcW w:w="5630" w:type="dxa"/>
          </w:tcPr>
          <w:p w14:paraId="17726988" w14:textId="77777777" w:rsidR="00D25480" w:rsidRDefault="00D25480" w:rsidP="00D25480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1E3F25">
              <w:rPr>
                <w:rFonts w:ascii="Nikosh" w:eastAsia="Nikosh" w:hAnsi="Nikosh" w:cs="Nikosh"/>
                <w:sz w:val="28"/>
                <w:szCs w:val="28"/>
              </w:rPr>
              <w:t>৬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hyperlink r:id="rId36"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এডিপি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আএডিপি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ম্যানেজ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.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সিস্টেম</w:t>
              </w:r>
              <w:proofErr w:type="spellEnd"/>
            </w:hyperlink>
          </w:p>
        </w:tc>
        <w:tc>
          <w:tcPr>
            <w:tcW w:w="1875" w:type="dxa"/>
          </w:tcPr>
          <w:p w14:paraId="1B47511D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9FF7CAF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795F136C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2CD1AF07" w14:textId="77777777" w:rsidTr="00B6220E">
        <w:trPr>
          <w:cantSplit/>
          <w:trHeight w:val="386"/>
        </w:trPr>
        <w:tc>
          <w:tcPr>
            <w:tcW w:w="960" w:type="dxa"/>
            <w:vMerge/>
            <w:vAlign w:val="center"/>
          </w:tcPr>
          <w:p w14:paraId="71C94ABE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524547F8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46E6D321" w14:textId="77777777" w:rsidR="00D25480" w:rsidRDefault="00D25480" w:rsidP="00D25480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1E3F25">
              <w:rPr>
                <w:rFonts w:ascii="Nikosh" w:eastAsia="Nikosh" w:hAnsi="Nikosh" w:cs="Nikosh"/>
                <w:sz w:val="28"/>
                <w:szCs w:val="28"/>
              </w:rPr>
              <w:t>৬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.২ </w:t>
            </w:r>
            <w:hyperlink r:id="rId37"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সরকারি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সেবা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হেল্পলাইন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৩৩৩</w:t>
              </w:r>
            </w:hyperlink>
          </w:p>
        </w:tc>
        <w:tc>
          <w:tcPr>
            <w:tcW w:w="1875" w:type="dxa"/>
          </w:tcPr>
          <w:p w14:paraId="203E7142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68BA368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060889A0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1094857C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4596020D" w14:textId="77777777" w:rsidTr="00B6220E">
        <w:trPr>
          <w:cantSplit/>
          <w:trHeight w:val="386"/>
        </w:trPr>
        <w:tc>
          <w:tcPr>
            <w:tcW w:w="960" w:type="dxa"/>
            <w:vMerge/>
            <w:vAlign w:val="center"/>
          </w:tcPr>
          <w:p w14:paraId="0334763D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0EA8BBB5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7A35D569" w14:textId="77777777" w:rsidR="00D25480" w:rsidRDefault="00D25480" w:rsidP="00D25480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1E3F25">
              <w:rPr>
                <w:rFonts w:ascii="Nikosh" w:eastAsia="Nikosh" w:hAnsi="Nikosh" w:cs="Nikosh"/>
                <w:sz w:val="28"/>
                <w:szCs w:val="28"/>
              </w:rPr>
              <w:t>৬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.৩ </w:t>
            </w:r>
            <w:hyperlink r:id="rId38"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বন্যা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পূর্বাভাস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জানতে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কল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১০৯০</w:t>
              </w:r>
            </w:hyperlink>
          </w:p>
        </w:tc>
        <w:tc>
          <w:tcPr>
            <w:tcW w:w="1875" w:type="dxa"/>
          </w:tcPr>
          <w:p w14:paraId="7E4918FF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5550F894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1E5D2F0B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০৯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77E27456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167AD588" w14:textId="77777777" w:rsidTr="00B6220E">
        <w:trPr>
          <w:cantSplit/>
        </w:trPr>
        <w:tc>
          <w:tcPr>
            <w:tcW w:w="960" w:type="dxa"/>
            <w:vMerge/>
            <w:vAlign w:val="center"/>
          </w:tcPr>
          <w:p w14:paraId="26D97B79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0062A721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63B24C1E" w14:textId="77777777" w:rsidR="00D25480" w:rsidRDefault="00D25480" w:rsidP="00D25480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1E3F25">
              <w:rPr>
                <w:rFonts w:ascii="Nikosh" w:eastAsia="Nikosh" w:hAnsi="Nikosh" w:cs="Nikosh"/>
                <w:sz w:val="28"/>
                <w:szCs w:val="28"/>
              </w:rPr>
              <w:t>৬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.৪ </w:t>
            </w:r>
            <w:hyperlink r:id="rId39"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জরুরি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সেবা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পেতে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কল</w:t>
              </w:r>
              <w:proofErr w:type="spellEnd"/>
              <w:r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৯৯৯</w:t>
              </w:r>
            </w:hyperlink>
          </w:p>
        </w:tc>
        <w:tc>
          <w:tcPr>
            <w:tcW w:w="1875" w:type="dxa"/>
          </w:tcPr>
          <w:p w14:paraId="4A1EFE68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2212A60A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40788155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০৯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6A068074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418446F4" w14:textId="77777777" w:rsidTr="00B6220E">
        <w:trPr>
          <w:cantSplit/>
          <w:trHeight w:val="1210"/>
        </w:trPr>
        <w:tc>
          <w:tcPr>
            <w:tcW w:w="3865" w:type="dxa"/>
            <w:gridSpan w:val="2"/>
            <w:vMerge w:val="restart"/>
            <w:vAlign w:val="center"/>
          </w:tcPr>
          <w:p w14:paraId="015E91C2" w14:textId="77777777" w:rsidR="00D25480" w:rsidRDefault="00D25480" w:rsidP="00D25480">
            <w:pPr>
              <w:pStyle w:val="Heading4"/>
              <w:spacing w:before="0"/>
              <w:jc w:val="center"/>
              <w:rPr>
                <w:rFonts w:ascii="Nikosh" w:eastAsia="Nikosh" w:hAnsi="Nikosh" w:cs="Nikosh"/>
                <w:b w:val="0"/>
                <w:bCs w:val="0"/>
              </w:rPr>
            </w:pPr>
            <w:proofErr w:type="spellStart"/>
            <w:r>
              <w:rPr>
                <w:rFonts w:ascii="Nikosh" w:eastAsia="Nikosh" w:hAnsi="Nikosh" w:cs="Nikosh"/>
                <w:b w:val="0"/>
                <w:bCs w:val="0"/>
              </w:rPr>
              <w:lastRenderedPageBreak/>
              <w:t>বিবিধ</w:t>
            </w:r>
            <w:proofErr w:type="spellEnd"/>
          </w:p>
        </w:tc>
        <w:tc>
          <w:tcPr>
            <w:tcW w:w="5630" w:type="dxa"/>
          </w:tcPr>
          <w:p w14:paraId="240A80AB" w14:textId="77777777" w:rsidR="00D25480" w:rsidRDefault="00D25480" w:rsidP="00D25480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A52AF3">
              <w:rPr>
                <w:rFonts w:ascii="Nikosh" w:eastAsia="Nikosh" w:hAnsi="Nikosh" w:cs="Nikosh"/>
                <w:sz w:val="28"/>
                <w:szCs w:val="28"/>
              </w:rPr>
              <w:t>৭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নদ-নদীর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41F6D4A6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3548AFF2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4092AB95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০৪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55CD56B5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467E1E43" w14:textId="77777777" w:rsidTr="00B6220E">
        <w:trPr>
          <w:cantSplit/>
          <w:trHeight w:val="801"/>
        </w:trPr>
        <w:tc>
          <w:tcPr>
            <w:tcW w:w="3865" w:type="dxa"/>
            <w:gridSpan w:val="2"/>
            <w:vMerge/>
            <w:vAlign w:val="center"/>
          </w:tcPr>
          <w:p w14:paraId="0AA2D962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247A36CE" w14:textId="77777777" w:rsidR="00D25480" w:rsidRDefault="00D25480" w:rsidP="00D25480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A52AF3">
              <w:rPr>
                <w:rFonts w:ascii="Nikosh" w:eastAsia="Nikosh" w:hAnsi="Nikosh" w:cs="Nikosh"/>
                <w:sz w:val="28"/>
                <w:szCs w:val="28"/>
              </w:rPr>
              <w:t>৭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বিশ্ব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দিবস</w:t>
            </w:r>
            <w:proofErr w:type="spellEnd"/>
          </w:p>
        </w:tc>
        <w:tc>
          <w:tcPr>
            <w:tcW w:w="1875" w:type="dxa"/>
          </w:tcPr>
          <w:p w14:paraId="7F954B22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D705070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78CAA08A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০৩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০৩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107DD5C2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21D527B6" w14:textId="77777777" w:rsidTr="00B6220E">
        <w:trPr>
          <w:cantSplit/>
          <w:trHeight w:val="525"/>
        </w:trPr>
        <w:tc>
          <w:tcPr>
            <w:tcW w:w="3865" w:type="dxa"/>
            <w:gridSpan w:val="2"/>
            <w:vMerge/>
            <w:vAlign w:val="center"/>
          </w:tcPr>
          <w:p w14:paraId="6F5BBF50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2DC74B23" w14:textId="77777777" w:rsidR="00D25480" w:rsidRDefault="00D25480" w:rsidP="00D25480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A52AF3">
              <w:rPr>
                <w:rFonts w:ascii="Nikosh" w:eastAsia="Nikosh" w:hAnsi="Nikosh" w:cs="Nikosh"/>
                <w:sz w:val="28"/>
                <w:szCs w:val="28"/>
              </w:rPr>
              <w:t>৭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.৩ </w:t>
            </w:r>
            <w:proofErr w:type="spellStart"/>
            <w:r w:rsidRPr="000E7272">
              <w:rPr>
                <w:rFonts w:ascii="Nikosh" w:eastAsia="Nikosh" w:hAnsi="Nikosh" w:cs="Nikosh"/>
                <w:sz w:val="28"/>
                <w:szCs w:val="28"/>
              </w:rPr>
              <w:t>চলমান</w:t>
            </w:r>
            <w:proofErr w:type="spellEnd"/>
            <w:r w:rsidRPr="000E7272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Pr="000E7272">
              <w:rPr>
                <w:rFonts w:ascii="Nikosh" w:eastAsia="Nikosh" w:hAnsi="Nikosh" w:cs="Nikosh"/>
                <w:sz w:val="28"/>
                <w:szCs w:val="28"/>
              </w:rPr>
              <w:t>প্রকল্পসমূহ</w:t>
            </w:r>
            <w:proofErr w:type="spellEnd"/>
          </w:p>
        </w:tc>
        <w:tc>
          <w:tcPr>
            <w:tcW w:w="1875" w:type="dxa"/>
          </w:tcPr>
          <w:p w14:paraId="519A46EB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269F90F8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52894DA3" w14:textId="77777777" w:rsidR="00075CBA" w:rsidRDefault="00075CBA">
            <w:pPr>
              <w:jc w:val="center"/>
            </w:pPr>
          </w:p>
        </w:tc>
        <w:tc>
          <w:tcPr>
            <w:tcW w:w="1155" w:type="dxa"/>
          </w:tcPr>
          <w:p w14:paraId="7874545B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11EEB86D" w14:textId="77777777" w:rsidTr="00B6220E">
        <w:trPr>
          <w:cantSplit/>
          <w:trHeight w:val="405"/>
        </w:trPr>
        <w:tc>
          <w:tcPr>
            <w:tcW w:w="960" w:type="dxa"/>
            <w:vMerge w:val="restart"/>
            <w:vAlign w:val="center"/>
          </w:tcPr>
          <w:p w14:paraId="09614650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 w:val="restart"/>
            <w:vAlign w:val="center"/>
          </w:tcPr>
          <w:p w14:paraId="73D332B1" w14:textId="77777777" w:rsidR="00D25480" w:rsidRDefault="00D14253" w:rsidP="00D25480">
            <w:pPr>
              <w:pStyle w:val="Heading1"/>
              <w:keepLines w:val="0"/>
              <w:pBdr>
                <w:right w:val="none" w:sz="0" w:space="12" w:color="auto"/>
              </w:pBdr>
              <w:spacing w:before="0" w:after="0"/>
              <w:jc w:val="center"/>
              <w:rPr>
                <w:rFonts w:ascii="Arial" w:eastAsia="Arial" w:hAnsi="Arial" w:cs="Arial"/>
                <w:b w:val="0"/>
                <w:bCs w:val="0"/>
                <w:sz w:val="30"/>
                <w:szCs w:val="30"/>
              </w:rPr>
            </w:pPr>
            <w:sdt>
              <w:sdtPr>
                <w:rPr>
                  <w:rFonts w:ascii="Nikosh" w:eastAsia="Nikosh" w:hAnsi="Nikosh" w:cs="Nikosh"/>
                  <w:b w:val="0"/>
                  <w:bCs w:val="0"/>
                  <w:sz w:val="28"/>
                  <w:szCs w:val="28"/>
                </w:rPr>
                <w:tag w:val="goog_rdk_35"/>
                <w:id w:val="-650781277"/>
              </w:sdtPr>
              <w:sdtEndPr>
                <w:rPr>
                  <w:rFonts w:ascii="NikoshBAN" w:eastAsia="NikoshBAN" w:hAnsi="NikoshBAN" w:cs="NikoshBAN"/>
                  <w:b/>
                  <w:bCs/>
                  <w:sz w:val="48"/>
                  <w:szCs w:val="48"/>
                </w:rPr>
              </w:sdtEndPr>
              <w:sdtContent>
                <w:proofErr w:type="spellStart"/>
                <w:r w:rsidR="00D25480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সভার</w:t>
                </w:r>
                <w:proofErr w:type="spellEnd"/>
                <w:r w:rsidR="00D25480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D25480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প্রতিনিধি</w:t>
                </w:r>
                <w:proofErr w:type="spellEnd"/>
                <w:r w:rsidR="00D25480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/</w:t>
                </w:r>
                <w:proofErr w:type="spellStart"/>
                <w:r w:rsidR="00D25480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ফোকাল</w:t>
                </w:r>
                <w:proofErr w:type="spellEnd"/>
                <w:r w:rsidR="00D25480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D25480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পয়েন্ট</w:t>
                </w:r>
                <w:proofErr w:type="spellEnd"/>
                <w:r w:rsidR="00D25480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/</w:t>
                </w:r>
                <w:proofErr w:type="spellStart"/>
                <w:r w:rsidR="00D25480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কমিটিসমূহ</w:t>
                </w:r>
                <w:proofErr w:type="spellEnd"/>
              </w:sdtContent>
            </w:sdt>
          </w:p>
          <w:p w14:paraId="084CA305" w14:textId="77777777" w:rsidR="00D25480" w:rsidRDefault="00D25480" w:rsidP="00D25480">
            <w:pPr>
              <w:pStyle w:val="Heading4"/>
              <w:spacing w:before="0"/>
              <w:jc w:val="center"/>
              <w:rPr>
                <w:rFonts w:ascii="Nikosh" w:eastAsia="Nikosh" w:hAnsi="Nikosh" w:cs="Nikosh"/>
              </w:rPr>
            </w:pPr>
            <w:bookmarkStart w:id="1" w:name="_heading=h.or1rnla9vz0" w:colFirst="0" w:colLast="0"/>
            <w:bookmarkEnd w:id="1"/>
          </w:p>
        </w:tc>
        <w:tc>
          <w:tcPr>
            <w:tcW w:w="5630" w:type="dxa"/>
          </w:tcPr>
          <w:p w14:paraId="7F16ADE3" w14:textId="77777777" w:rsidR="00D25480" w:rsidRDefault="00D25480" w:rsidP="00D25480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A52AF3">
              <w:rPr>
                <w:rFonts w:ascii="Nikosh" w:eastAsia="Nikosh" w:hAnsi="Nikosh" w:cs="Nikosh"/>
                <w:sz w:val="28"/>
                <w:szCs w:val="28"/>
              </w:rPr>
              <w:t>৮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hyperlink r:id="rId40">
              <w:proofErr w:type="spellStart"/>
              <w:r>
                <w:rPr>
                  <w:rFonts w:ascii="Nikosh" w:eastAsia="Nikosh" w:hAnsi="Nikosh" w:cs="Nikosh"/>
                  <w:sz w:val="28"/>
                  <w:szCs w:val="28"/>
                </w:rPr>
                <w:t>বিভিন্ন</w:t>
              </w:r>
              <w:proofErr w:type="spellEnd"/>
              <w:r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sz w:val="28"/>
                  <w:szCs w:val="28"/>
                </w:rPr>
                <w:t>সভা</w:t>
              </w:r>
              <w:proofErr w:type="spellEnd"/>
              <w:r>
                <w:rPr>
                  <w:rFonts w:ascii="Nikosh" w:eastAsia="Nikosh" w:hAnsi="Nikosh" w:cs="Nikosh"/>
                  <w:sz w:val="28"/>
                  <w:szCs w:val="28"/>
                </w:rPr>
                <w:t xml:space="preserve">, </w:t>
              </w:r>
              <w:proofErr w:type="spellStart"/>
              <w:r>
                <w:rPr>
                  <w:rFonts w:ascii="Nikosh" w:eastAsia="Nikosh" w:hAnsi="Nikosh" w:cs="Nikosh"/>
                  <w:sz w:val="28"/>
                  <w:szCs w:val="28"/>
                </w:rPr>
                <w:t>সেমিনার</w:t>
              </w:r>
              <w:proofErr w:type="spellEnd"/>
              <w:r>
                <w:rPr>
                  <w:rFonts w:ascii="Nikosh" w:eastAsia="Nikosh" w:hAnsi="Nikosh" w:cs="Nikosh"/>
                  <w:sz w:val="28"/>
                  <w:szCs w:val="28"/>
                </w:rPr>
                <w:t xml:space="preserve">, </w:t>
              </w:r>
              <w:proofErr w:type="spellStart"/>
              <w:r>
                <w:rPr>
                  <w:rFonts w:ascii="Nikosh" w:eastAsia="Nikosh" w:hAnsi="Nikosh" w:cs="Nikosh"/>
                  <w:sz w:val="28"/>
                  <w:szCs w:val="28"/>
                </w:rPr>
                <w:t>কর্মশালায়</w:t>
              </w:r>
              <w:proofErr w:type="spellEnd"/>
              <w:r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sz w:val="28"/>
                  <w:szCs w:val="28"/>
                </w:rPr>
                <w:t>যোগদানের</w:t>
              </w:r>
              <w:proofErr w:type="spellEnd"/>
              <w:r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sz w:val="28"/>
                  <w:szCs w:val="28"/>
                </w:rPr>
                <w:t>জন্য</w:t>
              </w:r>
              <w:proofErr w:type="spellEnd"/>
              <w:r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sz w:val="28"/>
                  <w:szCs w:val="28"/>
                </w:rPr>
                <w:t>প্রতিনিধি</w:t>
              </w:r>
              <w:proofErr w:type="spellEnd"/>
            </w:hyperlink>
          </w:p>
        </w:tc>
        <w:tc>
          <w:tcPr>
            <w:tcW w:w="1875" w:type="dxa"/>
          </w:tcPr>
          <w:p w14:paraId="2419CAB6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C827BAA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04CEF08B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1D29295F" w14:textId="77777777" w:rsidTr="00B6220E">
        <w:trPr>
          <w:cantSplit/>
          <w:trHeight w:val="405"/>
        </w:trPr>
        <w:tc>
          <w:tcPr>
            <w:tcW w:w="960" w:type="dxa"/>
            <w:vMerge/>
            <w:vAlign w:val="center"/>
          </w:tcPr>
          <w:p w14:paraId="0E25DC5B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5D834FB8" w14:textId="77777777" w:rsidR="00D25480" w:rsidRDefault="00D25480" w:rsidP="00D25480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</w:p>
        </w:tc>
        <w:tc>
          <w:tcPr>
            <w:tcW w:w="5630" w:type="dxa"/>
          </w:tcPr>
          <w:p w14:paraId="11963CAF" w14:textId="77777777" w:rsidR="00D25480" w:rsidRDefault="00D25480" w:rsidP="00D25480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A52AF3">
              <w:rPr>
                <w:rFonts w:ascii="Nikosh" w:eastAsia="Nikosh" w:hAnsi="Nikosh" w:cs="Nikosh"/>
                <w:sz w:val="28"/>
                <w:szCs w:val="28"/>
              </w:rPr>
              <w:t>৮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.২ </w:t>
            </w:r>
            <w:hyperlink r:id="rId41">
              <w:proofErr w:type="spellStart"/>
              <w:r>
                <w:rPr>
                  <w:rFonts w:ascii="Nikosh" w:eastAsia="Nikosh" w:hAnsi="Nikosh" w:cs="Nikosh"/>
                  <w:sz w:val="28"/>
                  <w:szCs w:val="28"/>
                </w:rPr>
                <w:t>সফর-ছুটিকালীন</w:t>
              </w:r>
              <w:proofErr w:type="spellEnd"/>
              <w:r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sz w:val="28"/>
                  <w:szCs w:val="28"/>
                </w:rPr>
                <w:t>বিকল্প</w:t>
              </w:r>
              <w:proofErr w:type="spellEnd"/>
              <w:r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sz w:val="28"/>
                  <w:szCs w:val="28"/>
                </w:rPr>
                <w:t>কর্মকর্তাগণ</w:t>
              </w:r>
              <w:proofErr w:type="spellEnd"/>
            </w:hyperlink>
          </w:p>
        </w:tc>
        <w:tc>
          <w:tcPr>
            <w:tcW w:w="1875" w:type="dxa"/>
          </w:tcPr>
          <w:p w14:paraId="4BA2BC32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D1AB3F7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4476D07D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4DB9F635" w14:textId="77777777" w:rsidTr="00B6220E">
        <w:trPr>
          <w:cantSplit/>
          <w:trHeight w:val="405"/>
        </w:trPr>
        <w:tc>
          <w:tcPr>
            <w:tcW w:w="960" w:type="dxa"/>
            <w:vMerge/>
            <w:vAlign w:val="center"/>
          </w:tcPr>
          <w:p w14:paraId="4F24F2CF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5783CC1C" w14:textId="77777777" w:rsidR="00D25480" w:rsidRDefault="00D25480" w:rsidP="00D25480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</w:p>
        </w:tc>
        <w:tc>
          <w:tcPr>
            <w:tcW w:w="5630" w:type="dxa"/>
          </w:tcPr>
          <w:p w14:paraId="763A3100" w14:textId="77777777" w:rsidR="00D25480" w:rsidRDefault="00D25480" w:rsidP="00D25480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A52AF3">
              <w:rPr>
                <w:rFonts w:ascii="Nikosh" w:eastAsia="Nikosh" w:hAnsi="Nikosh" w:cs="Nikosh"/>
                <w:sz w:val="28"/>
                <w:szCs w:val="28"/>
              </w:rPr>
              <w:t>৮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.৩ </w:t>
            </w:r>
            <w:hyperlink r:id="rId42">
              <w:proofErr w:type="spellStart"/>
              <w:r>
                <w:rPr>
                  <w:rFonts w:ascii="Nikosh" w:eastAsia="Nikosh" w:hAnsi="Nikosh" w:cs="Nikosh"/>
                  <w:sz w:val="28"/>
                  <w:szCs w:val="28"/>
                </w:rPr>
                <w:t>কমিটিসমূহ</w:t>
              </w:r>
              <w:proofErr w:type="spellEnd"/>
            </w:hyperlink>
          </w:p>
        </w:tc>
        <w:tc>
          <w:tcPr>
            <w:tcW w:w="1875" w:type="dxa"/>
          </w:tcPr>
          <w:p w14:paraId="3176BD3E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346D143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০৮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3ED6B3BC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1EA54A2F" w14:textId="77777777" w:rsidTr="00B6220E">
        <w:trPr>
          <w:cantSplit/>
          <w:trHeight w:val="405"/>
        </w:trPr>
        <w:tc>
          <w:tcPr>
            <w:tcW w:w="960" w:type="dxa"/>
            <w:vMerge/>
            <w:vAlign w:val="center"/>
          </w:tcPr>
          <w:p w14:paraId="722730F5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648E21CF" w14:textId="77777777" w:rsidR="00D25480" w:rsidRDefault="00D25480" w:rsidP="00D25480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  <w:bookmarkStart w:id="2" w:name="_heading=h.a9qpjd72aime" w:colFirst="0" w:colLast="0"/>
            <w:bookmarkEnd w:id="2"/>
          </w:p>
        </w:tc>
        <w:tc>
          <w:tcPr>
            <w:tcW w:w="5630" w:type="dxa"/>
          </w:tcPr>
          <w:p w14:paraId="3BB3F750" w14:textId="77777777" w:rsidR="00D25480" w:rsidRDefault="00D25480" w:rsidP="00D25480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১০.১</w:t>
            </w:r>
            <w:r w:rsidR="00A52AF3">
              <w:rPr>
                <w:rFonts w:ascii="Nikosh" w:eastAsia="Nikosh" w:hAnsi="Nikosh" w:cs="Nikosh"/>
                <w:sz w:val="28"/>
                <w:szCs w:val="28"/>
              </w:rPr>
              <w:t>৮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.৪ </w:t>
            </w:r>
            <w:hyperlink r:id="rId43">
              <w:proofErr w:type="spellStart"/>
              <w:r>
                <w:rPr>
                  <w:rFonts w:ascii="Nikosh" w:eastAsia="Nikosh" w:hAnsi="Nikosh" w:cs="Nikosh"/>
                  <w:sz w:val="28"/>
                  <w:szCs w:val="28"/>
                </w:rPr>
                <w:t>ফোকাল</w:t>
              </w:r>
              <w:proofErr w:type="spellEnd"/>
              <w:r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Fonts w:ascii="Nikosh" w:eastAsia="Nikosh" w:hAnsi="Nikosh" w:cs="Nikosh"/>
                  <w:sz w:val="28"/>
                  <w:szCs w:val="28"/>
                </w:rPr>
                <w:t>পয়েন্ট</w:t>
              </w:r>
              <w:proofErr w:type="spellEnd"/>
              <w:r>
                <w:rPr>
                  <w:rFonts w:ascii="Nikosh" w:eastAsia="Nikosh" w:hAnsi="Nikosh" w:cs="Nikosh"/>
                  <w:sz w:val="28"/>
                  <w:szCs w:val="28"/>
                </w:rPr>
                <w:t xml:space="preserve"> ও </w:t>
              </w:r>
              <w:proofErr w:type="spellStart"/>
              <w:r>
                <w:rPr>
                  <w:rFonts w:ascii="Nikosh" w:eastAsia="Nikosh" w:hAnsi="Nikosh" w:cs="Nikosh"/>
                  <w:sz w:val="28"/>
                  <w:szCs w:val="28"/>
                </w:rPr>
                <w:t>অন্যান্য</w:t>
              </w:r>
              <w:proofErr w:type="spellEnd"/>
            </w:hyperlink>
          </w:p>
        </w:tc>
        <w:tc>
          <w:tcPr>
            <w:tcW w:w="1875" w:type="dxa"/>
          </w:tcPr>
          <w:p w14:paraId="02238E3C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91442EE" w14:textId="77777777" w:rsidR="00075CBA" w:rsidRDefault="00D14253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২৮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0958619C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</w:tbl>
    <w:p w14:paraId="461B9C81" w14:textId="77777777" w:rsidR="00491CA4" w:rsidRDefault="00491CA4">
      <w:pPr>
        <w:spacing w:after="0"/>
        <w:rPr>
          <w:rFonts w:ascii="Nikosh" w:eastAsia="Nikosh" w:hAnsi="Nikosh" w:cs="Nikosh"/>
          <w:sz w:val="28"/>
          <w:szCs w:val="28"/>
        </w:rPr>
      </w:pPr>
    </w:p>
    <w:p w14:paraId="2C4FD9E1" w14:textId="77777777" w:rsidR="00491CA4" w:rsidRDefault="00491CA4">
      <w:pPr>
        <w:spacing w:after="0"/>
        <w:rPr>
          <w:rFonts w:ascii="Nikosh" w:eastAsia="Nikosh" w:hAnsi="Nikosh" w:cs="Nikosh"/>
          <w:sz w:val="28"/>
          <w:szCs w:val="28"/>
        </w:rPr>
      </w:pPr>
    </w:p>
    <w:sectPr w:rsidR="00491CA4">
      <w:headerReference w:type="default" r:id="rId44"/>
      <w:footerReference w:type="default" r:id="rId45"/>
      <w:pgSz w:w="16838" w:h="11906" w:orient="landscape"/>
      <w:pgMar w:top="1440" w:right="1440" w:bottom="1152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2B60AD" w14:textId="77777777" w:rsidR="00D14253" w:rsidRDefault="00D14253">
      <w:pPr>
        <w:spacing w:after="0" w:line="240" w:lineRule="auto"/>
      </w:pPr>
      <w:r>
        <w:separator/>
      </w:r>
    </w:p>
  </w:endnote>
  <w:endnote w:type="continuationSeparator" w:id="0">
    <w:p w14:paraId="78C7A4BE" w14:textId="77777777" w:rsidR="00D14253" w:rsidRDefault="00D142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ikoshBAN">
    <w:panose1 w:val="02000000000000000000"/>
    <w:charset w:val="00"/>
    <w:family w:val="auto"/>
    <w:pitch w:val="variable"/>
    <w:sig w:usb0="00018003" w:usb1="00000000" w:usb2="00000000" w:usb3="00000000" w:csb0="00000001" w:csb1="00000000"/>
    <w:embedRegular r:id="rId1" w:fontKey="{EBBDFC0F-2919-43C9-9F0C-7F1E20A4D937}"/>
    <w:embedBold r:id="rId2" w:fontKey="{2B132388-6E11-43A6-9907-488201AA387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66A10FAE-088A-48C2-B5F2-2D82E939EAC6}"/>
    <w:embedBold r:id="rId4" w:fontKey="{111BC794-90CC-453C-89A8-079F883712F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266D0CFD-1E62-4FA5-A649-9043BD0E1210}"/>
  </w:font>
  <w:font w:name="Nikosh">
    <w:panose1 w:val="02000000000000000000"/>
    <w:charset w:val="00"/>
    <w:family w:val="auto"/>
    <w:pitch w:val="variable"/>
    <w:sig w:usb0="00018003" w:usb1="00000000" w:usb2="00000000" w:usb3="00000000" w:csb0="00000001" w:csb1="00000000"/>
    <w:embedRegular r:id="rId6" w:fontKey="{85DEC343-E187-4C40-805C-3EA6B17994EB}"/>
    <w:embedBold r:id="rId7" w:fontKey="{D67C52A9-93A3-4322-9766-4B1D95EE149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  <w:embedRegular r:id="rId8" w:fontKey="{6640D448-F388-4D0A-8F62-830D93099ED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374322A1-EC73-4087-B596-F10FDD8B1EA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3B2CC0" w14:textId="77777777" w:rsidR="00491CA4" w:rsidRDefault="005E2FE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t xml:space="preserve">Page </w:t>
    </w:r>
    <w:r>
      <w:rPr>
        <w:b/>
        <w:bCs/>
        <w:color w:val="000000"/>
        <w:sz w:val="24"/>
        <w:szCs w:val="24"/>
      </w:rPr>
      <w:fldChar w:fldCharType="begin"/>
    </w:r>
    <w:r>
      <w:rPr>
        <w:b/>
        <w:bCs/>
        <w:color w:val="000000"/>
        <w:sz w:val="24"/>
        <w:szCs w:val="24"/>
      </w:rPr>
      <w:instrText>PAGE</w:instrText>
    </w:r>
    <w:r>
      <w:rPr>
        <w:b/>
        <w:bCs/>
        <w:color w:val="000000"/>
        <w:sz w:val="24"/>
        <w:szCs w:val="24"/>
      </w:rPr>
      <w:fldChar w:fldCharType="separate"/>
    </w:r>
    <w:r w:rsidR="009C1065">
      <w:rPr>
        <w:b/>
        <w:bCs/>
        <w:noProof/>
        <w:color w:val="000000"/>
        <w:sz w:val="24"/>
        <w:szCs w:val="24"/>
      </w:rPr>
      <w:t>1</w:t>
    </w:r>
    <w:r>
      <w:rPr>
        <w:b/>
        <w:bCs/>
        <w:color w:val="000000"/>
        <w:sz w:val="24"/>
        <w:szCs w:val="24"/>
      </w:rPr>
      <w:fldChar w:fldCharType="end"/>
    </w:r>
    <w:r>
      <w:rPr>
        <w:color w:val="000000"/>
      </w:rPr>
      <w:t xml:space="preserve"> of </w:t>
    </w:r>
    <w:r>
      <w:rPr>
        <w:b/>
        <w:bCs/>
        <w:color w:val="000000"/>
        <w:sz w:val="24"/>
        <w:szCs w:val="24"/>
      </w:rPr>
      <w:fldChar w:fldCharType="begin"/>
    </w:r>
    <w:r>
      <w:rPr>
        <w:b/>
        <w:bCs/>
        <w:color w:val="000000"/>
        <w:sz w:val="24"/>
        <w:szCs w:val="24"/>
      </w:rPr>
      <w:instrText>NUMPAGES</w:instrText>
    </w:r>
    <w:r>
      <w:rPr>
        <w:b/>
        <w:bCs/>
        <w:color w:val="000000"/>
        <w:sz w:val="24"/>
        <w:szCs w:val="24"/>
      </w:rPr>
      <w:fldChar w:fldCharType="separate"/>
    </w:r>
    <w:r w:rsidR="009C1065">
      <w:rPr>
        <w:b/>
        <w:bCs/>
        <w:noProof/>
        <w:color w:val="000000"/>
        <w:sz w:val="24"/>
        <w:szCs w:val="24"/>
      </w:rPr>
      <w:t>2</w:t>
    </w:r>
    <w:r>
      <w:rPr>
        <w:b/>
        <w:bCs/>
        <w:color w:val="000000"/>
        <w:sz w:val="24"/>
        <w:szCs w:val="24"/>
      </w:rPr>
      <w:fldChar w:fldCharType="end"/>
    </w:r>
  </w:p>
  <w:p w14:paraId="53307E5E" w14:textId="77777777" w:rsidR="00491CA4" w:rsidRDefault="005E2FE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3960"/>
      </w:tabs>
      <w:spacing w:after="0" w:line="240" w:lineRule="auto"/>
      <w:rPr>
        <w:color w:val="000000"/>
      </w:rPr>
    </w:pPr>
    <w:r>
      <w:rPr>
        <w:color w:val="00000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99AB06" w14:textId="77777777" w:rsidR="00D14253" w:rsidRDefault="00D14253">
      <w:pPr>
        <w:spacing w:after="0" w:line="240" w:lineRule="auto"/>
      </w:pPr>
      <w:r>
        <w:separator/>
      </w:r>
    </w:p>
  </w:footnote>
  <w:footnote w:type="continuationSeparator" w:id="0">
    <w:p w14:paraId="17E611D9" w14:textId="77777777" w:rsidR="00D14253" w:rsidRDefault="00D142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413557" w14:textId="77777777" w:rsidR="00491CA4" w:rsidRDefault="00491CA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1CA4"/>
    <w:rsid w:val="00011546"/>
    <w:rsid w:val="00027521"/>
    <w:rsid w:val="0007469C"/>
    <w:rsid w:val="00075CBA"/>
    <w:rsid w:val="00093688"/>
    <w:rsid w:val="000C1662"/>
    <w:rsid w:val="000C5E66"/>
    <w:rsid w:val="000E3EE3"/>
    <w:rsid w:val="000E7272"/>
    <w:rsid w:val="000F520F"/>
    <w:rsid w:val="0012529B"/>
    <w:rsid w:val="001535B0"/>
    <w:rsid w:val="00180A32"/>
    <w:rsid w:val="001E1956"/>
    <w:rsid w:val="001E1CB0"/>
    <w:rsid w:val="001E3F25"/>
    <w:rsid w:val="001E6B5B"/>
    <w:rsid w:val="001F19FE"/>
    <w:rsid w:val="002243E3"/>
    <w:rsid w:val="002907E9"/>
    <w:rsid w:val="002A0630"/>
    <w:rsid w:val="002B3A46"/>
    <w:rsid w:val="002D01B7"/>
    <w:rsid w:val="002D2EA9"/>
    <w:rsid w:val="002F3B3D"/>
    <w:rsid w:val="002F472E"/>
    <w:rsid w:val="00363A08"/>
    <w:rsid w:val="0039191B"/>
    <w:rsid w:val="003A43FA"/>
    <w:rsid w:val="003C66F6"/>
    <w:rsid w:val="003C6B25"/>
    <w:rsid w:val="003E0609"/>
    <w:rsid w:val="003E2F60"/>
    <w:rsid w:val="004056E0"/>
    <w:rsid w:val="004121E7"/>
    <w:rsid w:val="00441A01"/>
    <w:rsid w:val="00491CA4"/>
    <w:rsid w:val="004B67AB"/>
    <w:rsid w:val="004F0269"/>
    <w:rsid w:val="00512C6E"/>
    <w:rsid w:val="005379AC"/>
    <w:rsid w:val="005E2FEA"/>
    <w:rsid w:val="006224EA"/>
    <w:rsid w:val="0066634E"/>
    <w:rsid w:val="0068217F"/>
    <w:rsid w:val="00691291"/>
    <w:rsid w:val="006B1E92"/>
    <w:rsid w:val="006E487F"/>
    <w:rsid w:val="006E7DB4"/>
    <w:rsid w:val="007049A4"/>
    <w:rsid w:val="007059E1"/>
    <w:rsid w:val="00713B8F"/>
    <w:rsid w:val="00723F8C"/>
    <w:rsid w:val="0073300D"/>
    <w:rsid w:val="007515F5"/>
    <w:rsid w:val="0076170D"/>
    <w:rsid w:val="007934D1"/>
    <w:rsid w:val="007A6464"/>
    <w:rsid w:val="007C56B1"/>
    <w:rsid w:val="007D619A"/>
    <w:rsid w:val="00801245"/>
    <w:rsid w:val="008347BC"/>
    <w:rsid w:val="00856B51"/>
    <w:rsid w:val="00857AB4"/>
    <w:rsid w:val="0088088A"/>
    <w:rsid w:val="008B00AE"/>
    <w:rsid w:val="008C1C79"/>
    <w:rsid w:val="008F1BB2"/>
    <w:rsid w:val="009022E0"/>
    <w:rsid w:val="0091358E"/>
    <w:rsid w:val="00933057"/>
    <w:rsid w:val="009A0DBD"/>
    <w:rsid w:val="009C1065"/>
    <w:rsid w:val="009D6B7E"/>
    <w:rsid w:val="009D6E2B"/>
    <w:rsid w:val="009F3DBA"/>
    <w:rsid w:val="00A022E4"/>
    <w:rsid w:val="00A0610B"/>
    <w:rsid w:val="00A3710B"/>
    <w:rsid w:val="00A52AF3"/>
    <w:rsid w:val="00A531B0"/>
    <w:rsid w:val="00A532C4"/>
    <w:rsid w:val="00A92253"/>
    <w:rsid w:val="00AB3A37"/>
    <w:rsid w:val="00AC7A38"/>
    <w:rsid w:val="00B12E2D"/>
    <w:rsid w:val="00B24055"/>
    <w:rsid w:val="00B25834"/>
    <w:rsid w:val="00B275AD"/>
    <w:rsid w:val="00B6220E"/>
    <w:rsid w:val="00B7354D"/>
    <w:rsid w:val="00BB757B"/>
    <w:rsid w:val="00BC647C"/>
    <w:rsid w:val="00C07CF3"/>
    <w:rsid w:val="00C35D84"/>
    <w:rsid w:val="00C65587"/>
    <w:rsid w:val="00C657C0"/>
    <w:rsid w:val="00C81A1D"/>
    <w:rsid w:val="00CB1D6C"/>
    <w:rsid w:val="00CB5A08"/>
    <w:rsid w:val="00CC0164"/>
    <w:rsid w:val="00CF3C93"/>
    <w:rsid w:val="00CF62D2"/>
    <w:rsid w:val="00D14253"/>
    <w:rsid w:val="00D25480"/>
    <w:rsid w:val="00D379BA"/>
    <w:rsid w:val="00D41124"/>
    <w:rsid w:val="00D57D2C"/>
    <w:rsid w:val="00D6147F"/>
    <w:rsid w:val="00DE2B53"/>
    <w:rsid w:val="00DF2DD5"/>
    <w:rsid w:val="00E25081"/>
    <w:rsid w:val="00E34534"/>
    <w:rsid w:val="00E43275"/>
    <w:rsid w:val="00E7160C"/>
    <w:rsid w:val="00E7374B"/>
    <w:rsid w:val="00E825B0"/>
    <w:rsid w:val="00E86DF2"/>
    <w:rsid w:val="00EA31E9"/>
    <w:rsid w:val="00EA7D6E"/>
    <w:rsid w:val="00EB6F60"/>
    <w:rsid w:val="00F104D2"/>
    <w:rsid w:val="00F2232C"/>
    <w:rsid w:val="00F53183"/>
    <w:rsid w:val="00F72071"/>
    <w:rsid w:val="00F92526"/>
    <w:rsid w:val="00FA203A"/>
    <w:rsid w:val="00FA7461"/>
    <w:rsid w:val="00FE1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4FC11"/>
  <w15:docId w15:val="{36AA5451-3E4F-4FF9-A12B-C31EF9A47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ikoshBAN" w:eastAsia="NikoshBAN" w:hAnsi="NikoshBAN" w:cs="NikoshBAN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3275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spacing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spacing w:before="240" w:after="60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EB6F60"/>
    <w:rPr>
      <w:b/>
      <w:bCs/>
      <w:sz w:val="48"/>
      <w:szCs w:val="48"/>
    </w:rPr>
  </w:style>
  <w:style w:type="character" w:styleId="Hyperlink">
    <w:name w:val="Hyperlink"/>
    <w:basedOn w:val="DefaultParagraphFont"/>
    <w:uiPriority w:val="99"/>
    <w:semiHidden/>
    <w:unhideWhenUsed/>
    <w:rsid w:val="00CC016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598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94295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4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75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73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572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mowr.gov.bd/pages/static-pages/6940329835ce18e1c055f0e8" TargetMode="External"/><Relationship Id="rId18" Type="http://schemas.openxmlformats.org/officeDocument/2006/relationships/hyperlink" Target="https://mowr.portal.gov.bd/site/page/04b8e463-a8f2-4b76-bc4f-4c3f09cc4b48/%E0%A6%86%E0%A6%AC%E0%A7%87%E0%A6%A6%E0%A6%A8-%E0%A6%93-%E0%A6%86%E0%A6%AA%E0%A7%80%E0%A6%B2-%E0%A6%AB%E0%A6%B0%E0%A6%AE" TargetMode="External"/><Relationship Id="rId26" Type="http://schemas.openxmlformats.org/officeDocument/2006/relationships/hyperlink" Target="https://pani.bwdb.gov.bd/completed-project" TargetMode="External"/><Relationship Id="rId39" Type="http://schemas.openxmlformats.org/officeDocument/2006/relationships/hyperlink" Target="https://mowr.gov.bd/" TargetMode="External"/><Relationship Id="rId21" Type="http://schemas.openxmlformats.org/officeDocument/2006/relationships/hyperlink" Target="https://nis.cabinet.gov.bd/login" TargetMode="External"/><Relationship Id="rId34" Type="http://schemas.openxmlformats.org/officeDocument/2006/relationships/hyperlink" Target="https://mowr.gov.bd/site/page/100823f1-b73c-40ac-bd27-e5b83ddf0bf5/%E0%A6%87%E0%A6%B8%E0%A7%8D%E0%A6%A4%E0%A6%BE%E0%A6%AE%E0%A7%8D%E0%A6%AC%E0%A7%81%E0%A6%B2-%E0%A6%95%E0%A6%B0%E0%A7%8D%E0%A6%AE%E0%A6%AA%E0%A6%B0%E0%A6%BF%E0%A6%95%E0%A6%B2%E0%A7%8D%E0%A6%AA%E0%A6%A8%E0%A6%BE" TargetMode="External"/><Relationship Id="rId42" Type="http://schemas.openxmlformats.org/officeDocument/2006/relationships/hyperlink" Target="https://mowr.gov.bd/pages/committees" TargetMode="External"/><Relationship Id="rId47" Type="http://schemas.openxmlformats.org/officeDocument/2006/relationships/theme" Target="theme/theme1.xml"/><Relationship Id="rId7" Type="http://schemas.openxmlformats.org/officeDocument/2006/relationships/hyperlink" Target="https://mowr.gov.bd/site/view/notices/%E0%A6%B8%E0%A6%AD%E0%A6%BE%E0%A6%B0-%E0%A6%AC%E0%A6%BF%E0%A6%9C%E0%A7%8D%E0%A6%9E%E0%A6%AA%E0%A7%8D%E0%A6%A4%E0%A6%BF" TargetMode="External"/><Relationship Id="rId2" Type="http://schemas.openxmlformats.org/officeDocument/2006/relationships/styles" Target="styles.xml"/><Relationship Id="rId16" Type="http://schemas.openxmlformats.org/officeDocument/2006/relationships/hyperlink" Target="https://mowr.gov.bd/site/view/reports/%E0%A6%85%E0%A6%AD%E0%A6%BF%E0%A6%AF%E0%A7%8B%E0%A6%97%20%E0%A6%97%E0%A7%8D%E0%A6%B0%E0%A6%B9%E0%A6%A3%20%E0%A6%93%20%E0%A6%A8%E0%A6%BF%E0%A6%B7%E0%A7%8D%E0%A6%AA%E0%A6%A4%E0%A7%8D%E0%A6%A4%E0%A6%BF%20%E0%A6%AA%E0%A7%8D%E0%A6%B0%E0%A6%A4%E0%A6%BF%E0%A6%AC%E0%A7%87%E0%A6%A6%E0%A6%A8/%E0%A6%95%E0%A6%B0%E0%A7%8D%E0%A6%AE%E0%A6%AA%E0%A6%B0%E0%A6%BF%E0%A6%95%E0%A6%B2%E0%A7%8D%E0%A6%AA%E0%A6%A8%E0%A6%BE-%E0%A6%AA%E0%A6%B0%E0%A6%BF%E0%A6%AC%E0%A7%80%E0%A6%95%E0%A7%8D%E0%A6%B7%E0%A6%A3-%E0%A6%93-%E0%A6%AE%E0%A7%82%E0%A6%B2%E0%A7%8D%E0%A6%AF%E0%A6%BE%E0%A7%9F%E0%A6%A8-%E0%A6%AA%E0%A7%8D%E0%A6%B0%E0%A6%A4%E0%A6%BF%E0%A6%AC%E0%A7%87%E0%A6%A6%E0%A6%A8" TargetMode="External"/><Relationship Id="rId29" Type="http://schemas.openxmlformats.org/officeDocument/2006/relationships/hyperlink" Target="https://mowr.gov.bd/site/page/13a47a9d-5d1b-4c6f-be2b-aa1be71e8e6f/%E0%A6%8F%E0%A6%B8%E0%A6%A1%E0%A6%BF%E0%A6%9C%E0%A6%BF-%E0%A6%9C%E0%A6%BE%E0%A6%A4%E0%A7%80%E0%A7%9F-%E0%A6%A1%E0%A6%95%E0%A7%81%E0%A6%AE%E0%A7%87%E0%A6%A8%E0%A7%8D%E0%A6%9F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mowr.gov.bd/pages/static-pages/694032c435ce18e1c0562120" TargetMode="External"/><Relationship Id="rId24" Type="http://schemas.openxmlformats.org/officeDocument/2006/relationships/hyperlink" Target="https://mowr.gov.bd/pages/go-ultimates?filters=%7B%22order%22%3A%20%2269402ff33a9d8304af7729ab%22%7D" TargetMode="External"/><Relationship Id="rId32" Type="http://schemas.openxmlformats.org/officeDocument/2006/relationships/hyperlink" Target="https://mowr.gov.bd/pages/files/694031d5a31054345f0d17c7" TargetMode="External"/><Relationship Id="rId37" Type="http://schemas.openxmlformats.org/officeDocument/2006/relationships/hyperlink" Target="https://mowr.gov.bd/site/page/6485ab5e-7e2d-4782-9a36-f493adec4a80/%E0%A6%B8%E0%A6%B0%E0%A6%95%E0%A6%BE%E0%A6%B0%E0%A6%BF-%E0%A6%B8%E0%A7%87%E0%A6%AC%E0%A6%BE--%E0%A6%B9%E0%A7%87%E0%A6%B2%E0%A7%8D%E0%A6%AA%E0%A6%B2%E0%A6%BE%E0%A6%87%E0%A6%A8-%E0%A7%A9%E0%A7%A9%E0%A7%A9" TargetMode="External"/><Relationship Id="rId40" Type="http://schemas.openxmlformats.org/officeDocument/2006/relationships/hyperlink" Target="https://mowr.gov.bd/pages/files/694031d2a31054345f0d1506" TargetMode="External"/><Relationship Id="rId45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cabinet.gov.bd/pages/static-pages/6940329735ce18e1c055ef63" TargetMode="External"/><Relationship Id="rId23" Type="http://schemas.openxmlformats.org/officeDocument/2006/relationships/hyperlink" Target="https://mowr.gov.bd/pages/go-ultimates?filters=%7B%22order%22%3A%20%2269402ff43a9d8304af772d4e%22%7D" TargetMode="External"/><Relationship Id="rId28" Type="http://schemas.openxmlformats.org/officeDocument/2006/relationships/hyperlink" Target="https://mowr.gov.bd/site/files/347f4c26-d95d-4aa0-bbd9-3f7a565c07be/%E0%A6%8F%E0%A6%B8%E0%A6%A1%E0%A6%BF%E0%A6%9C%E0%A6%BF-%E0%A6%AB%E0%A7%8B%E0%A6%95%E0%A6%BE%E0%A6%B2---%E0%A6%AC%E0%A6%BF%E0%A6%95%E0%A6%B2%E0%A7%8D%E0%A6%AA-%E0%A6%AB%E0%A7%8B%E0%A6%95%E0%A6%BE%E0%A6%B2-%E0%A6%AA%E0%A7%9F%E0%A7%87%E0%A6%A8%E0%A7%8D%E0%A6%9F" TargetMode="External"/><Relationship Id="rId36" Type="http://schemas.openxmlformats.org/officeDocument/2006/relationships/hyperlink" Target="http://adp.plancomm.gov.bd/" TargetMode="External"/><Relationship Id="rId10" Type="http://schemas.openxmlformats.org/officeDocument/2006/relationships/hyperlink" Target="http://ffwc.gov.bd/images/fsumm.pdf" TargetMode="External"/><Relationship Id="rId19" Type="http://schemas.openxmlformats.org/officeDocument/2006/relationships/hyperlink" Target="https://mowr.portal.gov.bd/site/page/3da01fa1-e31b-4217-b630-f698142bb4b8/%E0%A6%B8%E0%A7%8D%E0%A6%AC%E0%A6%AA%E0%A7%8D%E0%A6%B0%E0%A6%A3%E0%A7%8B%E0%A6%A6%E0%A6%BF%E0%A6%A4-%E0%A6%A4%E0%A6%A5%E0%A7%8D%E0%A6%AF-%E0%A6%AA%E0%A7%8D%E0%A6%B0%E0%A6%95%E0%A6%BE%E0%A6%B6-%E0%A6%A4%E0%A7%8D%E0%A6%B0%E0%A7%88%E0%A6%AE%E0%A6%BE%E0%A6%B8%E0%A6%BF%E0%A6%95-%E0%A6%AA%E0%A7%8D%E0%A6%B0%E0%A6%A4%E0%A6%BF%E0%A6%AC%E0%A7%87%E0%A6%A6%E0%A6%A8" TargetMode="External"/><Relationship Id="rId31" Type="http://schemas.openxmlformats.org/officeDocument/2006/relationships/hyperlink" Target="https://mowr.gov.bd/site/files/3b6839cd-63d1-4fe2-9fb0-5e686a08967c/%E0%A6%89%E0%A6%A8%E0%A7%8D%E0%A6%A8%E0%A7%9F%E0%A6%A8-%E0%A6%AA%E0%A7%8D%E0%A6%B0%E0%A6%95%E0%A6%B2%E0%A7%8D%E0%A6%AA-%E0%A6%93-%E0%A6%85%E0%A6%AB%E0%A6%BF%E0%A6%B8-%E0%A6%AA%E0%A6%B0%E0%A6%BF%E0%A6%A6%E0%A6%B0%E0%A7%8D%E0%A6%B6%E0%A6%A8-%E0%A6%B8%E0%A6%AD%E0%A6%BE,-%E0%A6%B8%E0%A7%87%E0%A6%AE%E0%A6%BF%E0%A6%A8%E0%A6%BE%E0%A6%B0%E0%A7%87-%E0%A6%85%E0%A6%82%E0%A6%B6%E0%A6%97%E0%A7%8D%E0%A6%B0%E0%A6%B9%E0%A6%A3%E0%A7%87%E0%A6%B0-%E0%A6%AA%E0%A7%8D%E0%A6%B0%E0%A7%87%E0%A6%95%E0%A7%8D%E0%A6%B7%E0%A6%BF%E0%A6%A4-%E0%A6%AA%E0%A7%8D%E0%A6%B0%E0%A6%A4%E0%A6%BF%E0%A6%AC%E0%A7%87%E0%A6%A6%E0%A6%A8-%E0%A6%9B%E0%A6%95" TargetMode="External"/><Relationship Id="rId44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ffwc.gov.bd/images/fsumm.pdf" TargetMode="External"/><Relationship Id="rId14" Type="http://schemas.openxmlformats.org/officeDocument/2006/relationships/hyperlink" Target="https://gpms.cabinet.gov.bd/" TargetMode="External"/><Relationship Id="rId22" Type="http://schemas.openxmlformats.org/officeDocument/2006/relationships/hyperlink" Target="https://mowr.gov.bd/pages/static-pages/694032b335ce18e1c0560ca2" TargetMode="External"/><Relationship Id="rId27" Type="http://schemas.openxmlformats.org/officeDocument/2006/relationships/hyperlink" Target="https://mowr.gov.bd/site/files/b4274064-f8b1-4f91-83a3-459d02a537a5/%E0%A6%AE%E0%A6%A8%E0%A7%8D%E0%A6%A4%E0%A7%8D%E0%A6%B0%E0%A6%A3%E0%A6%BE%E0%A6%B2%E0%A7%9F%E0%A7%87%E0%A6%B0-%E0%A6%8F%E0%A6%B8%E0%A6%A1%E0%A6%BF%E0%A6%9C%E0%A6%BF" TargetMode="External"/><Relationship Id="rId30" Type="http://schemas.openxmlformats.org/officeDocument/2006/relationships/hyperlink" Target="https://mowr.gov.bd/site/files/de329f87-ddc3-44fa-9f6c-74e080589d6b/%E0%A6%AA%E0%A6%9E%E0%A7%8D%E0%A6%9A%E0%A6%AC%E0%A6%BE%E0%A6%B0%E0%A7%8D%E0%A6%B7%E0%A6%BF%E0%A6%95%E0%A7%80-%E0%A6%AA%E0%A6%B0%E0%A6%BF%E0%A6%95%E0%A6%B2%E0%A7%8D%E0%A6%AA%E0%A6%A8%E0%A6%BE-%E0%A6%93-%E0%A6%AA%E0%A7%8D%E0%A6%B0%E0%A6%A4%E0%A6%BF%E0%A6%AC%E0%A7%87%E0%A6%A6%E0%A6%A8" TargetMode="External"/><Relationship Id="rId35" Type="http://schemas.openxmlformats.org/officeDocument/2006/relationships/hyperlink" Target="https://plandiv.gov.bd/site/files/e295dab0-145f-48bf-bd9a-8738c3947953/%E0%A6%AC%E0%A6%BE%E0%A6%82%E0%A6%B2%E0%A6%BE%E0%A6%A6%E0%A7%87%E0%A6%B6-%E0%A6%AC-%E0%A6%A6%E0%A7%8D%E0%A6%AC%E0%A7%80%E0%A6%AA-%E0%A6%AA%E0%A6%B0%E0%A6%BF%E0%A6%95%E0%A6%B2%E0%A7%8D%E0%A6%AA%E0%A6%A8%E0%A6%BE-%E0%A7%A8%E0%A7%A7%E0%A7%A6%E0%A7%A6" TargetMode="External"/><Relationship Id="rId43" Type="http://schemas.openxmlformats.org/officeDocument/2006/relationships/hyperlink" Target="https://mowr.gov.bd/pages/go-ultimates?filters=%7B%22order%22%3A%2269402ff43a9d8304af772a8e%22%7D" TargetMode="External"/><Relationship Id="rId8" Type="http://schemas.openxmlformats.org/officeDocument/2006/relationships/hyperlink" Target="http://ffwc.gov.bd/images/fstat.pdf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mowr.gov.bd/pages/static-pages/694032ef35ce18e1c05646d5" TargetMode="External"/><Relationship Id="rId17" Type="http://schemas.openxmlformats.org/officeDocument/2006/relationships/hyperlink" Target="https://mowr.portal.gov.bd/site/view/information_officers/%E0%A6%A6%E0%A6%BE%E0%A7%9F%E0%A6%BF%E0%A6%A4%E0%A7%8D%E0%A6%AC%E0%A6%AA%E0%A7%8D%E0%A6%B0%E0%A6%BE%E0%A6%AA%E0%A7%8D%E0%A6%A4-%E0%A6%95%E0%A6%B0%E0%A7%8D%E0%A6%AE%E0%A6%95%E0%A6%B0%E0%A7%8D%E0%A6%A4%E0%A6%BE-%E0%A6%93-%E0%A6%86%E0%A6%AA%E0%A6%BF%E0%A6%B2-%E0%A6%95%E0%A6%B0%E0%A7%8D%E0%A6%A4%E0%A7%83%E0%A6%AA%E0%A6%95%E0%A7%8D%E0%A6%B7" TargetMode="External"/><Relationship Id="rId25" Type="http://schemas.openxmlformats.org/officeDocument/2006/relationships/hyperlink" Target="http://mowr.gov.bd/site/view/go_ultimate/%E0%A6%AC%E0%A6%BE%E0%A6%9C%E0%A7%87%E0%A6%9F" TargetMode="External"/><Relationship Id="rId33" Type="http://schemas.openxmlformats.org/officeDocument/2006/relationships/hyperlink" Target="https://mowr.gov.bd/site/files/2da3e899-369c-4a60-82c6-505a7fbaa5bf/%E0%A6%AC%E0%A6%BE%E0%A6%B8%E0%A7%8D%E0%A6%A4%E0%A6%AC%E0%A6%BE%E0%A7%9F%E0%A6%A8-%E0%A6%85%E0%A6%97%E0%A7%8D%E0%A6%B0%E0%A6%97%E0%A6%A4%E0%A6%BF" TargetMode="External"/><Relationship Id="rId38" Type="http://schemas.openxmlformats.org/officeDocument/2006/relationships/hyperlink" Target="https://mowr.gov.bd/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mowr.portal.gov.bd/site/page/a80241a3-9df6-465a-be83-73cea7431252/%E0%A6%86%E0%A6%87%E0%A6%A8-%E0%A6%AC%E0%A6%BF%E0%A6%A7%E0%A6%BF-%E0%A6%A8%E0%A7%80%E0%A6%A4%E0%A6%BF%E0%A6%AE%E0%A6%BE%E0%A6%B2%E0%A6%BE-%E0%A6%AA%E0%A6%B0%E0%A6%BF%E0%A6%AA%E0%A6%A4%E0%A7%8D%E0%A6%B0-%E0%A6%A8%E0%A6%BF%E0%A6%B0%E0%A7%8D%E0%A6%A6%E0%A7%87%E0%A6%B6%E0%A6%BF%E0%A6%95%E0%A6%BE-%E0%A6%AA%E0%A7%8D%E0%A6%B0%E0%A6%9C%E0%A7%8D%E0%A6%9E%E0%A6%BE%E0%A6%AA%E0%A6%A8" TargetMode="External"/><Relationship Id="rId41" Type="http://schemas.openxmlformats.org/officeDocument/2006/relationships/hyperlink" Target="https://mowr.gov.bd/pages/files/694031e5a31054345f0d2ae3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+SXElsiOPTvePD4mSjsSQdcevA==">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10</Pages>
  <Words>2090</Words>
  <Characters>11916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Golam Sakib</cp:lastModifiedBy>
  <cp:revision>83</cp:revision>
  <dcterms:created xsi:type="dcterms:W3CDTF">2026-05-20T04:25:00Z</dcterms:created>
  <dcterms:modified xsi:type="dcterms:W3CDTF">2026-10-06T07:25:00Z</dcterms:modified>
</cp:coreProperties>
</file>