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D911B0" w14:textId="77777777" w:rsidR="00491CA4" w:rsidRDefault="00491CA4">
      <w:pPr>
        <w:rPr>
          <w:rFonts w:ascii="Nikosh" w:eastAsia="Nikosh" w:hAnsi="Nikosh" w:cs="Nikosh"/>
          <w:sz w:val="32"/>
          <w:szCs w:val="32"/>
          <w:u w:val="single"/>
        </w:rPr>
      </w:pPr>
    </w:p>
    <w:p w14:paraId="48886EF2" w14:textId="77777777" w:rsidR="00491CA4" w:rsidRDefault="005E2FEA">
      <w:pPr>
        <w:jc w:val="center"/>
        <w:rPr>
          <w:rFonts w:ascii="Nikosh" w:eastAsia="Nikosh" w:hAnsi="Nikosh" w:cs="Nikosh"/>
          <w:sz w:val="32"/>
          <w:szCs w:val="32"/>
          <w:u w:val="single"/>
        </w:rPr>
      </w:pPr>
      <w:bookmarkStart w:id="0" w:name="_heading=h.ydlb51zdxo02" w:colFirst="0" w:colLast="0"/>
      <w:bookmarkEnd w:id="0"/>
      <w:proofErr w:type="spellStart"/>
      <w:r>
        <w:rPr>
          <w:rFonts w:ascii="Nikosh" w:eastAsia="Nikosh" w:hAnsi="Nikosh" w:cs="Nikosh"/>
          <w:b/>
          <w:bCs/>
          <w:sz w:val="32"/>
          <w:szCs w:val="32"/>
          <w:u w:val="single"/>
        </w:rPr>
        <w:t>সূচীপত্র</w:t>
      </w:r>
      <w:proofErr w:type="spellEnd"/>
    </w:p>
    <w:tbl>
      <w:tblPr>
        <w:tblStyle w:val="a"/>
        <w:tblW w:w="14445" w:type="dxa"/>
        <w:tblInd w:w="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0"/>
        <w:gridCol w:w="2905"/>
        <w:gridCol w:w="5630"/>
        <w:gridCol w:w="1875"/>
        <w:gridCol w:w="1920"/>
        <w:gridCol w:w="1155"/>
      </w:tblGrid>
      <w:tr w:rsidR="00491CA4" w14:paraId="5B7B6186" w14:textId="77777777">
        <w:trPr>
          <w:trHeight w:val="280"/>
          <w:tblHeader/>
        </w:trPr>
        <w:tc>
          <w:tcPr>
            <w:tcW w:w="960" w:type="dxa"/>
          </w:tcPr>
          <w:p w14:paraId="351503DF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ক্র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.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নং</w:t>
            </w:r>
            <w:proofErr w:type="spellEnd"/>
          </w:p>
        </w:tc>
        <w:tc>
          <w:tcPr>
            <w:tcW w:w="8535" w:type="dxa"/>
            <w:gridSpan w:val="2"/>
          </w:tcPr>
          <w:p w14:paraId="0242403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বিষয়ের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নাম</w:t>
            </w:r>
            <w:proofErr w:type="spellEnd"/>
          </w:p>
        </w:tc>
        <w:tc>
          <w:tcPr>
            <w:tcW w:w="1875" w:type="dxa"/>
          </w:tcPr>
          <w:p w14:paraId="42A5DB9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হালনাগাদ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আছে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কি-না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হ্যাঁ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না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920" w:type="dxa"/>
          </w:tcPr>
          <w:p w14:paraId="6FE5FB6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সর্বশেষ</w:t>
            </w:r>
            <w:proofErr w:type="spellEnd"/>
          </w:p>
          <w:p w14:paraId="64E9D30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হালনাগাদের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তারিখ</w:t>
            </w:r>
            <w:proofErr w:type="spellEnd"/>
          </w:p>
        </w:tc>
        <w:tc>
          <w:tcPr>
            <w:tcW w:w="1155" w:type="dxa"/>
          </w:tcPr>
          <w:p w14:paraId="79520AF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মন্তব্য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যদি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থাকে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)</w:t>
            </w:r>
          </w:p>
        </w:tc>
      </w:tr>
      <w:tr w:rsidR="00491CA4" w14:paraId="22A26218" w14:textId="77777777">
        <w:trPr>
          <w:trHeight w:val="280"/>
        </w:trPr>
        <w:tc>
          <w:tcPr>
            <w:tcW w:w="14445" w:type="dxa"/>
            <w:gridSpan w:val="6"/>
            <w:vAlign w:val="center"/>
          </w:tcPr>
          <w:p w14:paraId="275929B9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b/>
                <w:bCs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                                        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বাতায়নের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মেইন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ম্যানু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সাবম্যানুসমূহের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তালিকা</w:t>
            </w:r>
            <w:proofErr w:type="spellEnd"/>
          </w:p>
        </w:tc>
      </w:tr>
      <w:tr w:rsidR="00491CA4" w14:paraId="1C27B155" w14:textId="77777777" w:rsidTr="00B6220E">
        <w:trPr>
          <w:cantSplit/>
          <w:trHeight w:val="45"/>
        </w:trPr>
        <w:tc>
          <w:tcPr>
            <w:tcW w:w="960" w:type="dxa"/>
            <w:vMerge w:val="restart"/>
            <w:vAlign w:val="center"/>
          </w:tcPr>
          <w:p w14:paraId="23BF0DC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 w:val="restart"/>
            <w:vAlign w:val="center"/>
          </w:tcPr>
          <w:p w14:paraId="7380796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22BF97FA" w14:textId="77777777" w:rsidR="00491CA4" w:rsidRPr="00AB3A37" w:rsidRDefault="005E2FEA">
            <w:pPr>
              <w:spacing w:after="0" w:line="240" w:lineRule="auto"/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১.৫ </w:t>
            </w:r>
            <w:proofErr w:type="spellStart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প্রাক্তন</w:t>
            </w:r>
            <w:proofErr w:type="spellEnd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>মন্ত্রী</w:t>
            </w:r>
            <w:proofErr w:type="spellEnd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>/</w:t>
            </w:r>
            <w:proofErr w:type="spellStart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প্রতিমন্ত্রী</w:t>
            </w:r>
            <w:proofErr w:type="spellEnd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>/</w:t>
            </w:r>
            <w:proofErr w:type="spellStart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>উপমন্ত্রীগণের</w:t>
            </w:r>
            <w:proofErr w:type="spellEnd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2B36270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১৮/০২/২০২৬</w:t>
            </w:r>
          </w:p>
        </w:tc>
        <w:tc>
          <w:tcPr>
            <w:tcW w:w="1155" w:type="dxa"/>
          </w:tcPr>
          <w:p w14:paraId="6CA1F45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45E9015" w14:textId="77777777" w:rsidTr="00B6220E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39CAC9F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33B2080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4FE9E5F4" w14:textId="77777777" w:rsidR="00491CA4" w:rsidRPr="00AB3A37" w:rsidRDefault="005E2FEA">
            <w:pPr>
              <w:spacing w:after="0" w:line="240" w:lineRule="auto"/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১.৬ </w:t>
            </w:r>
            <w:proofErr w:type="spellStart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প্রাক্তন</w:t>
            </w:r>
            <w:proofErr w:type="spellEnd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>সচিবগণের</w:t>
            </w:r>
            <w:proofErr w:type="spellEnd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AB3A37">
              <w:rPr>
                <w:rFonts w:ascii="Nikosh" w:eastAsia="Nikosh" w:hAnsi="Nikosh" w:cs="Nikosh"/>
                <w:color w:val="FF0000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5B27A87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০৫/০২/২০২৬</w:t>
            </w:r>
          </w:p>
        </w:tc>
        <w:tc>
          <w:tcPr>
            <w:tcW w:w="1155" w:type="dxa"/>
          </w:tcPr>
          <w:p w14:paraId="1311FE8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D22E0F9" w14:textId="77777777" w:rsidTr="00B6220E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1D360487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৩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905" w:type="dxa"/>
            <w:vMerge w:val="restart"/>
          </w:tcPr>
          <w:p w14:paraId="3C58815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2A65C4D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1D3D195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4C02D38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237A04F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1B1C40AF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25EA36B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প্রকল্প</w:t>
            </w:r>
            <w:proofErr w:type="spellEnd"/>
          </w:p>
        </w:tc>
        <w:tc>
          <w:tcPr>
            <w:tcW w:w="10580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চলমান প্রকল্পসমূহ</w:t>
            </w:r>
          </w:p>
        </w:tc>
      </w:tr>
      <w:tr w:rsidR="00491CA4" w14:paraId="40742323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185F90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</w:tcPr>
          <w:p w14:paraId="4BAF243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190DEF76" w14:textId="77777777" w:rsidR="00491CA4" w:rsidRPr="00A73C27" w:rsidRDefault="005E2FEA">
            <w:pPr>
              <w:spacing w:after="0" w:line="240" w:lineRule="auto"/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  <w:r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৩.২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বাংলাদেশ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হাওর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ও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জলাভূমি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উন্নয়ন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অধিদপ্তর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</w:p>
          <w:p w14:paraId="46A8374A" w14:textId="77777777" w:rsidR="00491CA4" w:rsidRPr="00A73C27" w:rsidRDefault="00491CA4">
            <w:pPr>
              <w:spacing w:after="0" w:line="240" w:lineRule="auto"/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</w:p>
        </w:tc>
        <w:tc>
          <w:tcPr>
            <w:tcW w:w="1875" w:type="dxa"/>
          </w:tcPr>
          <w:p w14:paraId="3E5DFF4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0E6B2B9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8EAF1FD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274C30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</w:tcPr>
          <w:p w14:paraId="146B41D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71CA459F" w14:textId="77777777" w:rsidR="00491CA4" w:rsidRPr="00A73C27" w:rsidRDefault="005E2FEA">
            <w:pPr>
              <w:spacing w:after="0" w:line="240" w:lineRule="auto"/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  <w:r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৩.৩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পানি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সম্পদ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পরিকল্পনা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77DDE78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707651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32649D1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9275CC0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8525C1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</w:tcPr>
          <w:p w14:paraId="1AA2B3E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6EDC291D" w14:textId="77777777" w:rsidR="00491CA4" w:rsidRPr="00A73C27" w:rsidRDefault="005E2FEA">
            <w:pPr>
              <w:spacing w:after="0" w:line="240" w:lineRule="auto"/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  <w:r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৩.৪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নদী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গবেষণা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ইনস্টিটিউট</w:t>
            </w:r>
            <w:proofErr w:type="spellEnd"/>
          </w:p>
        </w:tc>
        <w:tc>
          <w:tcPr>
            <w:tcW w:w="1875" w:type="dxa"/>
          </w:tcPr>
          <w:p w14:paraId="0F221DF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AE4843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18BCAC3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1BB10A6" w14:textId="77777777" w:rsidTr="00B6220E">
        <w:trPr>
          <w:cantSplit/>
          <w:trHeight w:val="1625"/>
        </w:trPr>
        <w:tc>
          <w:tcPr>
            <w:tcW w:w="960" w:type="dxa"/>
            <w:vMerge/>
            <w:vAlign w:val="center"/>
          </w:tcPr>
          <w:p w14:paraId="1065C85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2BC2B71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67F71498" w14:textId="77777777" w:rsidR="00491CA4" w:rsidRPr="00A73C27" w:rsidRDefault="00E34534">
            <w:pPr>
              <w:spacing w:after="0"/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  <w:r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>১০</w:t>
            </w:r>
            <w:r w:rsidR="005E2FEA"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>.</w:t>
            </w:r>
            <w:r w:rsidR="003A43FA"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>৭</w:t>
            </w:r>
            <w:r w:rsidR="005E2FEA"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>.৪</w:t>
            </w:r>
            <w:r w:rsidR="00B25834"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hyperlink r:id="rId7" w:tooltip="আইন/বিধি/নীতিমালা/পরিপত্র/নির্দেশিকা/প্রজ্ঞাপন" w:history="1">
              <w:proofErr w:type="spellStart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আইন</w:t>
              </w:r>
              <w:proofErr w:type="spellEnd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/</w:t>
              </w:r>
              <w:proofErr w:type="spellStart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বিধি</w:t>
              </w:r>
              <w:proofErr w:type="spellEnd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/</w:t>
              </w:r>
              <w:proofErr w:type="spellStart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নীতিমালা</w:t>
              </w:r>
              <w:proofErr w:type="spellEnd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/</w:t>
              </w:r>
              <w:proofErr w:type="spellStart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পরিপত্র</w:t>
              </w:r>
              <w:proofErr w:type="spellEnd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/</w:t>
              </w:r>
              <w:proofErr w:type="spellStart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নির্দেশিকা</w:t>
              </w:r>
              <w:proofErr w:type="spellEnd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/</w:t>
              </w:r>
              <w:proofErr w:type="spellStart"/>
              <w:r w:rsidR="00CC0164" w:rsidRPr="008347B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প্রজ্ঞাপন</w:t>
              </w:r>
              <w:proofErr w:type="spellEnd"/>
            </w:hyperlink>
          </w:p>
        </w:tc>
        <w:tc>
          <w:tcPr>
            <w:tcW w:w="1875" w:type="dxa"/>
          </w:tcPr>
          <w:p w14:paraId="0CDDF53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3A16263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০৬/০৭/২০২৬</w:t>
            </w:r>
          </w:p>
        </w:tc>
        <w:tc>
          <w:tcPr>
            <w:tcW w:w="1155" w:type="dxa"/>
          </w:tcPr>
          <w:p w14:paraId="393718B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F41ADF4" w14:textId="77777777" w:rsidTr="00B6220E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18CA2E8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1F66C3E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447597B5" w14:textId="77777777" w:rsidR="00491CA4" w:rsidRPr="00A73C27" w:rsidRDefault="00E34534">
            <w:pPr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  <w:r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>১০</w:t>
            </w:r>
            <w:r w:rsidR="007049A4"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>.</w:t>
            </w:r>
            <w:r w:rsidR="004121E7"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>৮</w:t>
            </w:r>
            <w:r w:rsidR="005E2FEA"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.৪ </w:t>
            </w:r>
            <w:proofErr w:type="spellStart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আইন</w:t>
            </w:r>
            <w:proofErr w:type="spellEnd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/</w:t>
            </w:r>
            <w:proofErr w:type="spellStart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বিধি</w:t>
            </w:r>
            <w:proofErr w:type="spellEnd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/</w:t>
            </w:r>
            <w:proofErr w:type="spellStart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নীতিমালা</w:t>
            </w:r>
            <w:proofErr w:type="spellEnd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/</w:t>
            </w:r>
            <w:proofErr w:type="spellStart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পরিপত্র</w:t>
            </w:r>
            <w:proofErr w:type="spellEnd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/</w:t>
            </w:r>
            <w:proofErr w:type="spellStart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নির্দেশিকা</w:t>
            </w:r>
            <w:proofErr w:type="spellEnd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/</w:t>
            </w:r>
            <w:proofErr w:type="spellStart"/>
            <w:r w:rsidR="00CF3C93" w:rsidRPr="009022E0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প্রজ্ঞাপন</w:t>
            </w:r>
            <w:proofErr w:type="spellEnd"/>
          </w:p>
        </w:tc>
        <w:tc>
          <w:tcPr>
            <w:tcW w:w="1875" w:type="dxa"/>
          </w:tcPr>
          <w:p w14:paraId="6E49D61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1A71A4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46F9265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00961122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F376C5E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4C45367A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1647C87B" w14:textId="77777777" w:rsidR="00D25480" w:rsidRDefault="00D25480" w:rsidP="00D25480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>১০.১</w:t>
            </w:r>
            <w:r w:rsidR="001E3F25"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>৩</w:t>
            </w:r>
            <w:r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>.২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Pr="00E7160C">
              <w:rPr>
                <w:rFonts w:ascii="Nikosh" w:eastAsia="Nikosh" w:hAnsi="Nikosh" w:cs="Nikosh"/>
                <w:color w:val="FF0000"/>
                <w:sz w:val="28"/>
                <w:szCs w:val="28"/>
              </w:rPr>
              <w:t>গাড়ী</w:t>
            </w:r>
            <w:proofErr w:type="spellEnd"/>
            <w:r w:rsidRPr="00E7160C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E7160C">
              <w:rPr>
                <w:rFonts w:ascii="Nikosh" w:eastAsia="Nikosh" w:hAnsi="Nikosh" w:cs="Nikosh"/>
                <w:color w:val="FF0000"/>
                <w:sz w:val="28"/>
                <w:szCs w:val="28"/>
              </w:rPr>
              <w:t>রিকুইজিশন</w:t>
            </w:r>
            <w:proofErr w:type="spellEnd"/>
            <w:r w:rsidRPr="00E7160C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E7160C">
              <w:rPr>
                <w:rFonts w:ascii="Nikosh" w:eastAsia="Nikosh" w:hAnsi="Nikosh" w:cs="Nikosh"/>
                <w:color w:val="FF0000"/>
                <w:sz w:val="28"/>
                <w:szCs w:val="28"/>
              </w:rPr>
              <w:t>ফরম</w:t>
            </w:r>
            <w:proofErr w:type="spellEnd"/>
          </w:p>
        </w:tc>
        <w:tc>
          <w:tcPr>
            <w:tcW w:w="1875" w:type="dxa"/>
          </w:tcPr>
          <w:p w14:paraId="5AE2C836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২৬/০২/২০২০</w:t>
            </w:r>
          </w:p>
        </w:tc>
        <w:tc>
          <w:tcPr>
            <w:tcW w:w="1155" w:type="dxa"/>
          </w:tcPr>
          <w:p w14:paraId="0F95CAE9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3F20A992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81BF994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04426D66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036B9DBD" w14:textId="77777777" w:rsidR="00D25480" w:rsidRDefault="00D25480" w:rsidP="00D25480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>১০.১</w:t>
            </w:r>
            <w:r w:rsidR="001E3F25"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>৩</w:t>
            </w:r>
            <w:r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>.৩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hyperlink r:id="rId8">
              <w:proofErr w:type="spellStart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উন্নয়ন</w:t>
              </w:r>
              <w:proofErr w:type="spellEnd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 xml:space="preserve"> </w:t>
              </w:r>
              <w:proofErr w:type="spellStart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প্রকল্প</w:t>
              </w:r>
              <w:proofErr w:type="spellEnd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 xml:space="preserve"> ও </w:t>
              </w:r>
              <w:proofErr w:type="spellStart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অফিস</w:t>
              </w:r>
              <w:proofErr w:type="spellEnd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 xml:space="preserve"> </w:t>
              </w:r>
              <w:proofErr w:type="spellStart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পরিদর্শন</w:t>
              </w:r>
              <w:proofErr w:type="spellEnd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/</w:t>
              </w:r>
              <w:proofErr w:type="spellStart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সভা</w:t>
              </w:r>
              <w:proofErr w:type="spellEnd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 xml:space="preserve">, </w:t>
              </w:r>
              <w:proofErr w:type="spellStart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সেমিনারে</w:t>
              </w:r>
              <w:proofErr w:type="spellEnd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 xml:space="preserve"> </w:t>
              </w:r>
              <w:proofErr w:type="spellStart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অংশগ্রহণের</w:t>
              </w:r>
              <w:proofErr w:type="spellEnd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 xml:space="preserve"> </w:t>
              </w:r>
              <w:proofErr w:type="spellStart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প্রেক্ষিত</w:t>
              </w:r>
              <w:proofErr w:type="spellEnd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 xml:space="preserve"> </w:t>
              </w:r>
              <w:proofErr w:type="spellStart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প্রতিবেদন</w:t>
              </w:r>
              <w:proofErr w:type="spellEnd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 xml:space="preserve"> </w:t>
              </w:r>
              <w:proofErr w:type="spellStart"/>
              <w:r w:rsidRPr="00E7160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ছক</w:t>
              </w:r>
              <w:proofErr w:type="spellEnd"/>
            </w:hyperlink>
          </w:p>
        </w:tc>
        <w:tc>
          <w:tcPr>
            <w:tcW w:w="1875" w:type="dxa"/>
          </w:tcPr>
          <w:p w14:paraId="528F15EB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১৯/০১/২০২৩</w:t>
            </w:r>
          </w:p>
        </w:tc>
        <w:tc>
          <w:tcPr>
            <w:tcW w:w="1155" w:type="dxa"/>
          </w:tcPr>
          <w:p w14:paraId="3C55B57F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25480" w14:paraId="5D93321C" w14:textId="77777777" w:rsidTr="00B6220E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65BC661D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  <w:vAlign w:val="center"/>
          </w:tcPr>
          <w:p w14:paraId="07A640AD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100BF408" w14:textId="77777777" w:rsidR="00D25480" w:rsidRDefault="00D25480" w:rsidP="00D25480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>১০.১</w:t>
            </w:r>
            <w:r w:rsidR="001E3F25"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>৫</w:t>
            </w:r>
            <w:r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>.৪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hyperlink r:id="rId9">
              <w:r w:rsidRPr="005379A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ব-</w:t>
              </w:r>
              <w:proofErr w:type="spellStart"/>
              <w:r w:rsidRPr="005379A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দ্বীপ</w:t>
              </w:r>
              <w:proofErr w:type="spellEnd"/>
              <w:r w:rsidRPr="005379A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 xml:space="preserve"> </w:t>
              </w:r>
              <w:proofErr w:type="spellStart"/>
              <w:r w:rsidRPr="005379AC">
                <w:rPr>
                  <w:rFonts w:ascii="Nikosh" w:eastAsia="Nikosh" w:hAnsi="Nikosh" w:cs="Nikosh"/>
                  <w:color w:val="FF0000"/>
                  <w:sz w:val="28"/>
                  <w:szCs w:val="28"/>
                </w:rPr>
                <w:t>পরিকল্পনা</w:t>
              </w:r>
              <w:proofErr w:type="spellEnd"/>
            </w:hyperlink>
          </w:p>
        </w:tc>
        <w:tc>
          <w:tcPr>
            <w:tcW w:w="1875" w:type="dxa"/>
          </w:tcPr>
          <w:p w14:paraId="359D9FD0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7B08BE48" w14:textId="77777777" w:rsidR="00D25480" w:rsidRDefault="00D25480" w:rsidP="00D25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৩১/০১/২০১৯</w:t>
            </w:r>
          </w:p>
        </w:tc>
        <w:tc>
          <w:tcPr>
            <w:tcW w:w="1155" w:type="dxa"/>
          </w:tcPr>
          <w:p w14:paraId="4C651994" w14:textId="77777777" w:rsidR="00D25480" w:rsidRDefault="00D25480" w:rsidP="00D2548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</w:tbl>
    <w:p w14:paraId="0612A14D" w14:textId="77777777" w:rsidR="00491CA4" w:rsidRDefault="00491CA4">
      <w:pPr>
        <w:spacing w:after="0"/>
        <w:rPr>
          <w:rFonts w:ascii="Nikosh" w:eastAsia="Nikosh" w:hAnsi="Nikosh" w:cs="Nikosh"/>
          <w:sz w:val="28"/>
          <w:szCs w:val="28"/>
        </w:rPr>
      </w:pPr>
    </w:p>
    <w:p w14:paraId="13C2B9DA" w14:textId="77777777" w:rsidR="00491CA4" w:rsidRDefault="00491CA4">
      <w:pPr>
        <w:spacing w:after="0"/>
        <w:rPr>
          <w:rFonts w:ascii="Nikosh" w:eastAsia="Nikosh" w:hAnsi="Nikosh" w:cs="Nikosh"/>
          <w:sz w:val="28"/>
          <w:szCs w:val="28"/>
        </w:rPr>
      </w:pPr>
    </w:p>
    <w:sectPr w:rsidR="00491CA4">
      <w:headerReference w:type="default" r:id="rId10"/>
      <w:footerReference w:type="default" r:id="rId11"/>
      <w:pgSz w:w="16838" w:h="11906" w:orient="landscape"/>
      <w:pgMar w:top="1440" w:right="1440" w:bottom="1152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D0F481" w14:textId="77777777" w:rsidR="0015462A" w:rsidRDefault="0015462A">
      <w:pPr>
        <w:spacing w:after="0" w:line="240" w:lineRule="auto"/>
      </w:pPr>
      <w:r>
        <w:separator/>
      </w:r>
    </w:p>
  </w:endnote>
  <w:endnote w:type="continuationSeparator" w:id="0">
    <w:p w14:paraId="4877C02B" w14:textId="77777777" w:rsidR="0015462A" w:rsidRDefault="001546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ikoshBAN">
    <w:panose1 w:val="02000000000000000000"/>
    <w:charset w:val="00"/>
    <w:family w:val="auto"/>
    <w:pitch w:val="variable"/>
    <w:sig w:usb0="00018003" w:usb1="00000000" w:usb2="00000000" w:usb3="00000000" w:csb0="00000001" w:csb1="00000000"/>
    <w:embedRegular r:id="rId1" w:fontKey="{88F5FD87-F0D5-4CFB-982B-033A599202C3}"/>
    <w:embedBold r:id="rId2" w:fontKey="{C24B564B-839B-4202-97FB-B4EDB1AC378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5E8BCDB-D3AE-4961-86DE-3D32161E799D}"/>
    <w:embedBold r:id="rId4" w:fontKey="{20EF0201-3384-48D0-82B7-9973F87615F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A32B89D8-1BB8-4213-B4D8-8D008484A8F8}"/>
  </w:font>
  <w:font w:name="Nikosh">
    <w:panose1 w:val="02000000000000000000"/>
    <w:charset w:val="00"/>
    <w:family w:val="auto"/>
    <w:pitch w:val="variable"/>
    <w:sig w:usb0="00018003" w:usb1="00000000" w:usb2="00000000" w:usb3="00000000" w:csb0="00000001" w:csb1="00000000"/>
    <w:embedRegular r:id="rId6" w:fontKey="{8DE35B56-0B23-4DE2-88B3-7456EC557460}"/>
    <w:embedBold r:id="rId7" w:fontKey="{D33AA464-47B8-40CF-817C-3EF5BFD981C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41713D34-58D2-425A-B810-A392A36619F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D8946F" w14:textId="77777777" w:rsidR="00491CA4" w:rsidRDefault="005E2F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t xml:space="preserve">Page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PAGE</w:instrText>
    </w:r>
    <w:r>
      <w:rPr>
        <w:b/>
        <w:bCs/>
        <w:color w:val="000000"/>
        <w:sz w:val="24"/>
        <w:szCs w:val="24"/>
      </w:rPr>
      <w:fldChar w:fldCharType="separate"/>
    </w:r>
    <w:r w:rsidR="009C1065">
      <w:rPr>
        <w:b/>
        <w:bCs/>
        <w:noProof/>
        <w:color w:val="000000"/>
        <w:sz w:val="24"/>
        <w:szCs w:val="24"/>
      </w:rPr>
      <w:t>1</w:t>
    </w:r>
    <w:r>
      <w:rPr>
        <w:b/>
        <w:bCs/>
        <w:color w:val="000000"/>
        <w:sz w:val="24"/>
        <w:szCs w:val="24"/>
      </w:rPr>
      <w:fldChar w:fldCharType="end"/>
    </w:r>
    <w:r>
      <w:rPr>
        <w:color w:val="000000"/>
      </w:rPr>
      <w:t xml:space="preserve"> of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NUMPAGES</w:instrText>
    </w:r>
    <w:r>
      <w:rPr>
        <w:b/>
        <w:bCs/>
        <w:color w:val="000000"/>
        <w:sz w:val="24"/>
        <w:szCs w:val="24"/>
      </w:rPr>
      <w:fldChar w:fldCharType="separate"/>
    </w:r>
    <w:r w:rsidR="009C1065">
      <w:rPr>
        <w:b/>
        <w:bCs/>
        <w:noProof/>
        <w:color w:val="000000"/>
        <w:sz w:val="24"/>
        <w:szCs w:val="24"/>
      </w:rPr>
      <w:t>2</w:t>
    </w:r>
    <w:r>
      <w:rPr>
        <w:b/>
        <w:bCs/>
        <w:color w:val="000000"/>
        <w:sz w:val="24"/>
        <w:szCs w:val="24"/>
      </w:rPr>
      <w:fldChar w:fldCharType="end"/>
    </w:r>
  </w:p>
  <w:p w14:paraId="5CC34076" w14:textId="77777777" w:rsidR="00491CA4" w:rsidRDefault="005E2F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3960"/>
      </w:tabs>
      <w:spacing w:after="0" w:line="240" w:lineRule="auto"/>
      <w:rPr>
        <w:color w:val="000000"/>
      </w:rPr>
    </w:pPr>
    <w:r>
      <w:rPr>
        <w:color w:val="00000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E8C39F" w14:textId="77777777" w:rsidR="0015462A" w:rsidRDefault="0015462A">
      <w:pPr>
        <w:spacing w:after="0" w:line="240" w:lineRule="auto"/>
      </w:pPr>
      <w:r>
        <w:separator/>
      </w:r>
    </w:p>
  </w:footnote>
  <w:footnote w:type="continuationSeparator" w:id="0">
    <w:p w14:paraId="0C830F97" w14:textId="77777777" w:rsidR="0015462A" w:rsidRDefault="001546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3A4306" w14:textId="77777777" w:rsidR="00491CA4" w:rsidRDefault="00491CA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1CA4"/>
    <w:rsid w:val="000056D0"/>
    <w:rsid w:val="00011546"/>
    <w:rsid w:val="0007469C"/>
    <w:rsid w:val="00093688"/>
    <w:rsid w:val="000C1662"/>
    <w:rsid w:val="000C5E66"/>
    <w:rsid w:val="000D1DED"/>
    <w:rsid w:val="000E3EE3"/>
    <w:rsid w:val="000E7272"/>
    <w:rsid w:val="000F520F"/>
    <w:rsid w:val="0012529B"/>
    <w:rsid w:val="001535B0"/>
    <w:rsid w:val="0015462A"/>
    <w:rsid w:val="00180A32"/>
    <w:rsid w:val="001E1956"/>
    <w:rsid w:val="001E1CB0"/>
    <w:rsid w:val="001E3F25"/>
    <w:rsid w:val="001E6B5B"/>
    <w:rsid w:val="001F19FE"/>
    <w:rsid w:val="001F3997"/>
    <w:rsid w:val="00201939"/>
    <w:rsid w:val="002243E3"/>
    <w:rsid w:val="002907E9"/>
    <w:rsid w:val="002A0630"/>
    <w:rsid w:val="002B3A46"/>
    <w:rsid w:val="002D2EA9"/>
    <w:rsid w:val="002F3B3D"/>
    <w:rsid w:val="002F472E"/>
    <w:rsid w:val="00363A08"/>
    <w:rsid w:val="003A43FA"/>
    <w:rsid w:val="003C66F6"/>
    <w:rsid w:val="003C6B25"/>
    <w:rsid w:val="003E0609"/>
    <w:rsid w:val="003E2F60"/>
    <w:rsid w:val="004056E0"/>
    <w:rsid w:val="004121E7"/>
    <w:rsid w:val="00441A01"/>
    <w:rsid w:val="00491CA4"/>
    <w:rsid w:val="004B67AB"/>
    <w:rsid w:val="004F0269"/>
    <w:rsid w:val="00512C6E"/>
    <w:rsid w:val="005379AC"/>
    <w:rsid w:val="005E2FEA"/>
    <w:rsid w:val="006009E8"/>
    <w:rsid w:val="006224EA"/>
    <w:rsid w:val="0066634E"/>
    <w:rsid w:val="0067493E"/>
    <w:rsid w:val="0068217F"/>
    <w:rsid w:val="00691291"/>
    <w:rsid w:val="006B1E92"/>
    <w:rsid w:val="006E487F"/>
    <w:rsid w:val="006E7DB4"/>
    <w:rsid w:val="007049A4"/>
    <w:rsid w:val="007059E1"/>
    <w:rsid w:val="00713B8F"/>
    <w:rsid w:val="00723F8C"/>
    <w:rsid w:val="0073300D"/>
    <w:rsid w:val="007515F5"/>
    <w:rsid w:val="0076170D"/>
    <w:rsid w:val="007934D1"/>
    <w:rsid w:val="007A6464"/>
    <w:rsid w:val="007C56B1"/>
    <w:rsid w:val="007D619A"/>
    <w:rsid w:val="00801245"/>
    <w:rsid w:val="008347BC"/>
    <w:rsid w:val="00856B51"/>
    <w:rsid w:val="00857AB4"/>
    <w:rsid w:val="0088088A"/>
    <w:rsid w:val="008B00AE"/>
    <w:rsid w:val="008C1C79"/>
    <w:rsid w:val="008E3043"/>
    <w:rsid w:val="008F1BB2"/>
    <w:rsid w:val="009022E0"/>
    <w:rsid w:val="0091358E"/>
    <w:rsid w:val="00933057"/>
    <w:rsid w:val="009A0DBD"/>
    <w:rsid w:val="009C1065"/>
    <w:rsid w:val="009D6B7E"/>
    <w:rsid w:val="009D6E2B"/>
    <w:rsid w:val="009F3DBA"/>
    <w:rsid w:val="00A022E4"/>
    <w:rsid w:val="00A0610B"/>
    <w:rsid w:val="00A3710B"/>
    <w:rsid w:val="00A52AF3"/>
    <w:rsid w:val="00A531B0"/>
    <w:rsid w:val="00A532C4"/>
    <w:rsid w:val="00A73C27"/>
    <w:rsid w:val="00A92253"/>
    <w:rsid w:val="00AB3A37"/>
    <w:rsid w:val="00AC7A38"/>
    <w:rsid w:val="00B12E2D"/>
    <w:rsid w:val="00B24055"/>
    <w:rsid w:val="00B25834"/>
    <w:rsid w:val="00B275AD"/>
    <w:rsid w:val="00B6220E"/>
    <w:rsid w:val="00B7354D"/>
    <w:rsid w:val="00BB757B"/>
    <w:rsid w:val="00BC647C"/>
    <w:rsid w:val="00C07CF3"/>
    <w:rsid w:val="00C35D84"/>
    <w:rsid w:val="00C65587"/>
    <w:rsid w:val="00C657C0"/>
    <w:rsid w:val="00C81A1D"/>
    <w:rsid w:val="00CB1D6C"/>
    <w:rsid w:val="00CB5A08"/>
    <w:rsid w:val="00CC0164"/>
    <w:rsid w:val="00CF3C93"/>
    <w:rsid w:val="00CF62D2"/>
    <w:rsid w:val="00D25480"/>
    <w:rsid w:val="00D379BA"/>
    <w:rsid w:val="00D41124"/>
    <w:rsid w:val="00D57D2C"/>
    <w:rsid w:val="00D6147F"/>
    <w:rsid w:val="00DC445F"/>
    <w:rsid w:val="00DE2B53"/>
    <w:rsid w:val="00DF2DD5"/>
    <w:rsid w:val="00E25081"/>
    <w:rsid w:val="00E34534"/>
    <w:rsid w:val="00E43275"/>
    <w:rsid w:val="00E7160C"/>
    <w:rsid w:val="00E7374B"/>
    <w:rsid w:val="00E825B0"/>
    <w:rsid w:val="00E86DF2"/>
    <w:rsid w:val="00EA31E9"/>
    <w:rsid w:val="00EA7D6E"/>
    <w:rsid w:val="00EB6F60"/>
    <w:rsid w:val="00F104D2"/>
    <w:rsid w:val="00F2232C"/>
    <w:rsid w:val="00F53183"/>
    <w:rsid w:val="00F72071"/>
    <w:rsid w:val="00F92526"/>
    <w:rsid w:val="00FA203A"/>
    <w:rsid w:val="00FA7461"/>
    <w:rsid w:val="00FE1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FF477"/>
  <w15:docId w15:val="{36AA5451-3E4F-4FF9-A12B-C31EF9A47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ikoshBAN" w:eastAsia="NikoshBAN" w:hAnsi="NikoshBAN" w:cs="NikoshBAN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3275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spacing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spacing w:before="240" w:after="60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EB6F60"/>
    <w:rPr>
      <w:b/>
      <w:bCs/>
      <w:sz w:val="48"/>
      <w:szCs w:val="48"/>
    </w:rPr>
  </w:style>
  <w:style w:type="character" w:styleId="Hyperlink">
    <w:name w:val="Hyperlink"/>
    <w:basedOn w:val="DefaultParagraphFont"/>
    <w:uiPriority w:val="99"/>
    <w:semiHidden/>
    <w:unhideWhenUsed/>
    <w:rsid w:val="00CC016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98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94295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4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75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73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572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mowr.gov.bd/site/files/3b6839cd-63d1-4fe2-9fb0-5e686a08967c/%E0%A6%89%E0%A6%A8%E0%A7%8D%E0%A6%A8%E0%A7%9F%E0%A6%A8-%E0%A6%AA%E0%A7%8D%E0%A6%B0%E0%A6%95%E0%A6%B2%E0%A7%8D%E0%A6%AA-%E0%A6%93-%E0%A6%85%E0%A6%AB%E0%A6%BF%E0%A6%B8-%E0%A6%AA%E0%A6%B0%E0%A6%BF%E0%A6%A6%E0%A6%B0%E0%A7%8D%E0%A6%B6%E0%A6%A8-%E0%A6%B8%E0%A6%AD%E0%A6%BE,-%E0%A6%B8%E0%A7%87%E0%A6%AE%E0%A6%BF%E0%A6%A8%E0%A6%BE%E0%A6%B0%E0%A7%87-%E0%A6%85%E0%A6%82%E0%A6%B6%E0%A6%97%E0%A7%8D%E0%A6%B0%E0%A6%B9%E0%A6%A3%E0%A7%87%E0%A6%B0-%E0%A6%AA%E0%A7%8D%E0%A6%B0%E0%A7%87%E0%A6%95%E0%A7%8D%E0%A6%B7%E0%A6%BF%E0%A6%A4-%E0%A6%AA%E0%A7%8D%E0%A6%B0%E0%A6%A4%E0%A6%BF%E0%A6%AC%E0%A7%87%E0%A6%A6%E0%A6%A8-%E0%A6%9B%E0%A6%95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abinet.gov.bd/pages/static-pages/6940329735ce18e1c055ef63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plandiv.gov.bd/site/files/e295dab0-145f-48bf-bd9a-8738c3947953/%E0%A6%AC%E0%A6%BE%E0%A6%82%E0%A6%B2%E0%A6%BE%E0%A6%A6%E0%A7%87%E0%A6%B6-%E0%A6%AC-%E0%A6%A6%E0%A7%8D%E0%A6%AC%E0%A7%80%E0%A6%AA-%E0%A6%AA%E0%A6%B0%E0%A6%BF%E0%A6%95%E0%A6%B2%E0%A7%8D%E0%A6%AA%E0%A6%A8%E0%A6%BE-%E0%A7%A8%E0%A7%A7%E0%A7%A6%E0%A7%A6" TargetMode="Externa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+SXElsiOPTvePD4mSjsSQdcevA==">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2</Pages>
  <Words>295</Words>
  <Characters>1685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Golam Sakib</cp:lastModifiedBy>
  <cp:revision>87</cp:revision>
  <dcterms:created xsi:type="dcterms:W3CDTF">2026-05-20T04:25:00Z</dcterms:created>
  <dcterms:modified xsi:type="dcterms:W3CDTF">2026-10-07T08:52:00Z</dcterms:modified>
</cp:coreProperties>
</file>