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6F85" w14:textId="7A30AF54" w:rsidR="0021338D" w:rsidRPr="00C13A27" w:rsidRDefault="00CA6406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*приветствие*</w:t>
      </w:r>
    </w:p>
    <w:p w14:paraId="38C32DFD" w14:textId="08554FC6" w:rsidR="00CA6406" w:rsidRPr="00C13A27" w:rsidRDefault="00CA6406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Первый слайд</w:t>
      </w:r>
    </w:p>
    <w:p w14:paraId="2D8C067A" w14:textId="0B49EBE4" w:rsidR="00CA6406" w:rsidRPr="00C13A27" w:rsidRDefault="00CA6406" w:rsidP="00C13A27">
      <w:pPr>
        <w:spacing w:line="240" w:lineRule="auto"/>
        <w:rPr>
          <w:sz w:val="26"/>
          <w:szCs w:val="26"/>
          <w:lang w:val="en-US"/>
        </w:rPr>
      </w:pPr>
      <w:r w:rsidRPr="00C13A27">
        <w:rPr>
          <w:sz w:val="26"/>
          <w:szCs w:val="26"/>
        </w:rPr>
        <w:t>Представляю вашему вниманию программу-ИСС “</w:t>
      </w:r>
      <w:r w:rsidRPr="00C13A27">
        <w:rPr>
          <w:sz w:val="26"/>
          <w:szCs w:val="26"/>
          <w:lang w:val="en-US"/>
        </w:rPr>
        <w:t>Airplanes</w:t>
      </w:r>
      <w:r w:rsidRPr="00C13A27">
        <w:rPr>
          <w:sz w:val="26"/>
          <w:szCs w:val="26"/>
        </w:rPr>
        <w:t xml:space="preserve">” – главное о прошлом и настоящем пассажирской авиации. Здесь вы узнаете всё о самых популярных и легендарных самолётах – от сверхзвуковых Ту-144 и </w:t>
      </w:r>
      <w:r w:rsidRPr="00C13A27">
        <w:rPr>
          <w:sz w:val="26"/>
          <w:szCs w:val="26"/>
          <w:lang w:val="en-US"/>
        </w:rPr>
        <w:t>Concorde</w:t>
      </w:r>
      <w:r w:rsidRPr="00C13A27">
        <w:rPr>
          <w:sz w:val="26"/>
          <w:szCs w:val="26"/>
        </w:rPr>
        <w:t xml:space="preserve"> до настоящих воздушных исполинов </w:t>
      </w:r>
      <w:r w:rsidRPr="00C13A27">
        <w:rPr>
          <w:sz w:val="26"/>
          <w:szCs w:val="26"/>
          <w:lang w:val="en-US"/>
        </w:rPr>
        <w:t>Boeing</w:t>
      </w:r>
      <w:r w:rsidRPr="00C13A27">
        <w:rPr>
          <w:sz w:val="26"/>
          <w:szCs w:val="26"/>
        </w:rPr>
        <w:t xml:space="preserve"> 747 и </w:t>
      </w:r>
      <w:r w:rsidRPr="00C13A27">
        <w:rPr>
          <w:sz w:val="26"/>
          <w:szCs w:val="26"/>
          <w:lang w:val="en-US"/>
        </w:rPr>
        <w:t>Airbus</w:t>
      </w:r>
      <w:r w:rsidRPr="00C13A27">
        <w:rPr>
          <w:sz w:val="26"/>
          <w:szCs w:val="26"/>
        </w:rPr>
        <w:t xml:space="preserve"> </w:t>
      </w:r>
      <w:r w:rsidRPr="00C13A27">
        <w:rPr>
          <w:sz w:val="26"/>
          <w:szCs w:val="26"/>
          <w:lang w:val="en-US"/>
        </w:rPr>
        <w:t>A</w:t>
      </w:r>
      <w:r w:rsidRPr="00C13A27">
        <w:rPr>
          <w:sz w:val="26"/>
          <w:szCs w:val="26"/>
        </w:rPr>
        <w:t>380. Слоган</w:t>
      </w:r>
      <w:r w:rsidRPr="00C13A27">
        <w:rPr>
          <w:sz w:val="26"/>
          <w:szCs w:val="26"/>
          <w:lang w:val="en-US"/>
        </w:rPr>
        <w:t xml:space="preserve"> </w:t>
      </w:r>
      <w:r w:rsidRPr="00C13A27">
        <w:rPr>
          <w:sz w:val="26"/>
          <w:szCs w:val="26"/>
        </w:rPr>
        <w:t>программы</w:t>
      </w:r>
      <w:r w:rsidRPr="00C13A27">
        <w:rPr>
          <w:sz w:val="26"/>
          <w:szCs w:val="26"/>
          <w:lang w:val="en-US"/>
        </w:rPr>
        <w:t xml:space="preserve"> </w:t>
      </w:r>
      <w:r w:rsidRPr="00C13A27">
        <w:rPr>
          <w:sz w:val="26"/>
          <w:szCs w:val="26"/>
        </w:rPr>
        <w:t>полностью</w:t>
      </w:r>
      <w:r w:rsidRPr="00C13A27">
        <w:rPr>
          <w:sz w:val="26"/>
          <w:szCs w:val="26"/>
          <w:lang w:val="en-US"/>
        </w:rPr>
        <w:t xml:space="preserve"> </w:t>
      </w:r>
      <w:r w:rsidRPr="00C13A27">
        <w:rPr>
          <w:sz w:val="26"/>
          <w:szCs w:val="26"/>
        </w:rPr>
        <w:t>отражает</w:t>
      </w:r>
      <w:r w:rsidRPr="00C13A27">
        <w:rPr>
          <w:sz w:val="26"/>
          <w:szCs w:val="26"/>
          <w:lang w:val="en-US"/>
        </w:rPr>
        <w:t xml:space="preserve"> </w:t>
      </w:r>
      <w:r w:rsidRPr="00C13A27">
        <w:rPr>
          <w:sz w:val="26"/>
          <w:szCs w:val="26"/>
        </w:rPr>
        <w:t>её</w:t>
      </w:r>
      <w:r w:rsidRPr="00C13A27">
        <w:rPr>
          <w:sz w:val="26"/>
          <w:szCs w:val="26"/>
          <w:lang w:val="en-US"/>
        </w:rPr>
        <w:t xml:space="preserve"> </w:t>
      </w:r>
      <w:r w:rsidRPr="00C13A27">
        <w:rPr>
          <w:sz w:val="26"/>
          <w:szCs w:val="26"/>
        </w:rPr>
        <w:t>идеологию</w:t>
      </w:r>
      <w:r w:rsidRPr="00C13A27">
        <w:rPr>
          <w:sz w:val="26"/>
          <w:szCs w:val="26"/>
          <w:lang w:val="en-US"/>
        </w:rPr>
        <w:t xml:space="preserve"> </w:t>
      </w:r>
      <w:r w:rsidRPr="00C13A27">
        <w:rPr>
          <w:sz w:val="26"/>
          <w:szCs w:val="26"/>
          <w:lang w:val="en-US"/>
        </w:rPr>
        <w:t>Austerity. Precision. Informative.</w:t>
      </w:r>
    </w:p>
    <w:p w14:paraId="2DEB40FA" w14:textId="4753D710" w:rsidR="00CA6406" w:rsidRPr="00C13A27" w:rsidRDefault="008F2894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  <w:lang w:val="en-US"/>
        </w:rPr>
        <w:t>Austerity</w:t>
      </w:r>
      <w:r w:rsidRPr="00C13A27">
        <w:rPr>
          <w:sz w:val="26"/>
          <w:szCs w:val="26"/>
        </w:rPr>
        <w:t xml:space="preserve"> – означает строгость, минимализм и аскетизм дизайна</w:t>
      </w:r>
      <w:r w:rsidR="007F0C2A" w:rsidRPr="00C13A27">
        <w:rPr>
          <w:sz w:val="26"/>
          <w:szCs w:val="26"/>
        </w:rPr>
        <w:t>. Есть только белый и синий, всё остальное - оттенки</w:t>
      </w:r>
      <w:r w:rsidRPr="00C13A27">
        <w:rPr>
          <w:sz w:val="26"/>
          <w:szCs w:val="26"/>
        </w:rPr>
        <w:t>. Это качество прослеживается абсолютно везде, от экрана-заставки до личной страницы каждой модели.</w:t>
      </w:r>
    </w:p>
    <w:p w14:paraId="2D75B271" w14:textId="46CEC5D7" w:rsidR="008F2894" w:rsidRPr="00C13A27" w:rsidRDefault="008F2894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  <w:lang w:val="en-US"/>
        </w:rPr>
        <w:t>Precision</w:t>
      </w:r>
      <w:r w:rsidRPr="00C13A27">
        <w:rPr>
          <w:sz w:val="26"/>
          <w:szCs w:val="26"/>
        </w:rPr>
        <w:t xml:space="preserve"> – означает точность, как в самом контенте, так и дизайне программного продукта.</w:t>
      </w:r>
    </w:p>
    <w:p w14:paraId="0588A02D" w14:textId="6584F9BF" w:rsidR="008F2894" w:rsidRPr="00C13A27" w:rsidRDefault="008F2894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  <w:lang w:val="en-US"/>
        </w:rPr>
        <w:t>Informative</w:t>
      </w:r>
      <w:r w:rsidRPr="00C13A27">
        <w:rPr>
          <w:sz w:val="26"/>
          <w:szCs w:val="26"/>
        </w:rPr>
        <w:t xml:space="preserve"> – информативность, только о самом важном, по фактам </w:t>
      </w:r>
      <w:r w:rsidR="005368B6" w:rsidRPr="00C13A27">
        <w:rPr>
          <w:sz w:val="26"/>
          <w:szCs w:val="26"/>
        </w:rPr>
        <w:t>и без воды</w:t>
      </w:r>
    </w:p>
    <w:p w14:paraId="396E103E" w14:textId="6A6DCD24" w:rsidR="005368B6" w:rsidRPr="00C13A27" w:rsidRDefault="00DA5C0C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Второй слайд</w:t>
      </w:r>
    </w:p>
    <w:p w14:paraId="1163C735" w14:textId="37ED58B5" w:rsidR="00DA5C0C" w:rsidRPr="00C13A27" w:rsidRDefault="00DA5C0C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Итак, давайте перейдём к тому, чем нас встречает программа – заставка. На этом экране плавно сменяются логотипы пяти авиапроизводителей - *перечислить, показать на экране</w:t>
      </w:r>
      <w:proofErr w:type="gramStart"/>
      <w:r w:rsidRPr="00C13A27">
        <w:rPr>
          <w:sz w:val="26"/>
          <w:szCs w:val="26"/>
        </w:rPr>
        <w:t>* собственно</w:t>
      </w:r>
      <w:proofErr w:type="gramEnd"/>
      <w:r w:rsidRPr="00C13A27">
        <w:rPr>
          <w:sz w:val="26"/>
          <w:szCs w:val="26"/>
        </w:rPr>
        <w:t>, о продуктах этих компаний и рассказывает программа.</w:t>
      </w:r>
    </w:p>
    <w:p w14:paraId="2770DB31" w14:textId="3F8A0633" w:rsidR="00CC525B" w:rsidRPr="00C13A27" w:rsidRDefault="00CC525B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Третий слайд</w:t>
      </w:r>
    </w:p>
    <w:p w14:paraId="2D1CA579" w14:textId="61736DA3" w:rsidR="00CC525B" w:rsidRPr="00C13A27" w:rsidRDefault="00CC525B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 xml:space="preserve">После заставки мы видим окно выбора производителя, здесь в минималистичном дизайне нам представлено наименование производителя и его логотип. Реализовано это с помощью </w:t>
      </w:r>
      <w:proofErr w:type="spellStart"/>
      <w:r w:rsidRPr="00C13A27">
        <w:rPr>
          <w:sz w:val="26"/>
          <w:szCs w:val="26"/>
        </w:rPr>
        <w:t>кастомного</w:t>
      </w:r>
      <w:proofErr w:type="spellEnd"/>
      <w:r w:rsidRPr="00C13A27">
        <w:rPr>
          <w:sz w:val="26"/>
          <w:szCs w:val="26"/>
        </w:rPr>
        <w:t xml:space="preserve"> элемента </w:t>
      </w:r>
      <w:proofErr w:type="spellStart"/>
      <w:r w:rsidRPr="00C13A27">
        <w:rPr>
          <w:sz w:val="26"/>
          <w:szCs w:val="26"/>
          <w:lang w:val="en-US"/>
        </w:rPr>
        <w:t>ListView</w:t>
      </w:r>
      <w:proofErr w:type="spellEnd"/>
      <w:r w:rsidRPr="00C13A27">
        <w:rPr>
          <w:sz w:val="26"/>
          <w:szCs w:val="26"/>
        </w:rPr>
        <w:t xml:space="preserve"> (проще говоря – </w:t>
      </w:r>
      <w:proofErr w:type="spellStart"/>
      <w:r w:rsidRPr="00C13A27">
        <w:rPr>
          <w:sz w:val="26"/>
          <w:szCs w:val="26"/>
        </w:rPr>
        <w:t>кастомный</w:t>
      </w:r>
      <w:proofErr w:type="spellEnd"/>
      <w:r w:rsidRPr="00C13A27">
        <w:rPr>
          <w:sz w:val="26"/>
          <w:szCs w:val="26"/>
        </w:rPr>
        <w:t xml:space="preserve"> список</w:t>
      </w:r>
      <w:proofErr w:type="gramStart"/>
      <w:r w:rsidRPr="00C13A27">
        <w:rPr>
          <w:sz w:val="26"/>
          <w:szCs w:val="26"/>
        </w:rPr>
        <w:t>)</w:t>
      </w:r>
      <w:proofErr w:type="gramEnd"/>
      <w:r w:rsidRPr="00C13A27">
        <w:rPr>
          <w:sz w:val="26"/>
          <w:szCs w:val="26"/>
        </w:rPr>
        <w:t xml:space="preserve"> Для его работы необходима своя разметка, адаптер, дата класс </w:t>
      </w:r>
      <w:r w:rsidRPr="00C13A27">
        <w:rPr>
          <w:sz w:val="26"/>
          <w:szCs w:val="26"/>
          <w:lang w:val="en-US"/>
        </w:rPr>
        <w:t>Manufacture</w:t>
      </w:r>
      <w:r w:rsidRPr="00C13A27">
        <w:rPr>
          <w:sz w:val="26"/>
          <w:szCs w:val="26"/>
        </w:rPr>
        <w:t xml:space="preserve"> и собственно передача самих данных.</w:t>
      </w:r>
    </w:p>
    <w:p w14:paraId="2441EEBE" w14:textId="67B103B7" w:rsidR="00985D05" w:rsidRPr="00C13A27" w:rsidRDefault="00985D05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Четвёртый слайд</w:t>
      </w:r>
    </w:p>
    <w:p w14:paraId="55DF53C1" w14:textId="6D112C49" w:rsidR="00DA5C0C" w:rsidRPr="00C13A27" w:rsidRDefault="00985D05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 xml:space="preserve">Выбрав производителя, мы видим его личную страницу с эмблемой, слоганом компании </w:t>
      </w:r>
      <w:r w:rsidR="00157AF3" w:rsidRPr="00C13A27">
        <w:rPr>
          <w:sz w:val="26"/>
          <w:szCs w:val="26"/>
        </w:rPr>
        <w:t xml:space="preserve">краткой информацией о производителе и снова </w:t>
      </w:r>
      <w:proofErr w:type="spellStart"/>
      <w:r w:rsidR="00157AF3" w:rsidRPr="00C13A27">
        <w:rPr>
          <w:sz w:val="26"/>
          <w:szCs w:val="26"/>
          <w:lang w:val="en-US"/>
        </w:rPr>
        <w:t>ListView</w:t>
      </w:r>
      <w:proofErr w:type="spellEnd"/>
      <w:r w:rsidR="00157AF3" w:rsidRPr="00C13A27">
        <w:rPr>
          <w:sz w:val="26"/>
          <w:szCs w:val="26"/>
        </w:rPr>
        <w:t xml:space="preserve">, но уже с 3 картинками конкретной модели самолёта, общей, снизу и в профиль. Так выглядят </w:t>
      </w:r>
      <w:proofErr w:type="spellStart"/>
      <w:r w:rsidR="00157AF3" w:rsidRPr="00C13A27">
        <w:rPr>
          <w:sz w:val="26"/>
          <w:szCs w:val="26"/>
          <w:lang w:val="en-US"/>
        </w:rPr>
        <w:t>listView</w:t>
      </w:r>
      <w:proofErr w:type="spellEnd"/>
      <w:r w:rsidR="00157AF3" w:rsidRPr="00C13A27">
        <w:rPr>
          <w:sz w:val="26"/>
          <w:szCs w:val="26"/>
        </w:rPr>
        <w:t xml:space="preserve"> для абсолютно всех производителей, первая – всегда общая, вторая – снизу, третья – в профиль. Всё стандартизировано</w:t>
      </w:r>
    </w:p>
    <w:p w14:paraId="46DCECDF" w14:textId="6BEBC79A" w:rsidR="006D3892" w:rsidRPr="00C13A27" w:rsidRDefault="006D3892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Пятый слайд</w:t>
      </w:r>
    </w:p>
    <w:p w14:paraId="4F555EB3" w14:textId="316C9559" w:rsidR="006D3892" w:rsidRPr="00C13A27" w:rsidRDefault="006D3892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 xml:space="preserve">При выборе одной из 9 моделей отображается конкретная информация о самолёте, здесь всё </w:t>
      </w:r>
      <w:proofErr w:type="gramStart"/>
      <w:r w:rsidRPr="00C13A27">
        <w:rPr>
          <w:sz w:val="26"/>
          <w:szCs w:val="26"/>
        </w:rPr>
        <w:t>так-же</w:t>
      </w:r>
      <w:proofErr w:type="gramEnd"/>
      <w:r w:rsidRPr="00C13A27">
        <w:rPr>
          <w:sz w:val="26"/>
          <w:szCs w:val="26"/>
        </w:rPr>
        <w:t xml:space="preserve"> стандартизировано (рассказать про стандартизацию)</w:t>
      </w:r>
    </w:p>
    <w:p w14:paraId="2DAA34D9" w14:textId="29FC65D8" w:rsidR="006D3892" w:rsidRPr="00C13A27" w:rsidRDefault="007F010E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Шестой слайд</w:t>
      </w:r>
    </w:p>
    <w:p w14:paraId="52DBD6CD" w14:textId="770994C5" w:rsidR="007F010E" w:rsidRPr="00C13A27" w:rsidRDefault="007F010E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 xml:space="preserve">Из-за жёсткой стандартизации программы строковый ресурс программы содержит более 30 000 </w:t>
      </w:r>
      <w:proofErr w:type="gramStart"/>
      <w:r w:rsidRPr="00C13A27">
        <w:rPr>
          <w:sz w:val="26"/>
          <w:szCs w:val="26"/>
        </w:rPr>
        <w:t>символов,  что</w:t>
      </w:r>
      <w:proofErr w:type="gramEnd"/>
      <w:r w:rsidRPr="00C13A27">
        <w:rPr>
          <w:sz w:val="26"/>
          <w:szCs w:val="26"/>
        </w:rPr>
        <w:t xml:space="preserve"> касается фотографий – их 75.</w:t>
      </w:r>
    </w:p>
    <w:p w14:paraId="1A7F4326" w14:textId="1A4AE491" w:rsidR="007F010E" w:rsidRPr="00C13A27" w:rsidRDefault="007F010E" w:rsidP="00C13A27">
      <w:pPr>
        <w:spacing w:line="240" w:lineRule="auto"/>
        <w:rPr>
          <w:sz w:val="26"/>
          <w:szCs w:val="26"/>
        </w:rPr>
      </w:pPr>
      <w:r w:rsidRPr="00C13A27">
        <w:rPr>
          <w:sz w:val="26"/>
          <w:szCs w:val="26"/>
        </w:rPr>
        <w:t>На экране вы видите личный блок одного из самолётов</w:t>
      </w:r>
    </w:p>
    <w:sectPr w:rsidR="007F010E" w:rsidRPr="00C13A27" w:rsidSect="0099277A"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B3"/>
    <w:rsid w:val="00157AF3"/>
    <w:rsid w:val="0021338D"/>
    <w:rsid w:val="004C6AB3"/>
    <w:rsid w:val="005368B6"/>
    <w:rsid w:val="005B54FA"/>
    <w:rsid w:val="006D3892"/>
    <w:rsid w:val="007F010E"/>
    <w:rsid w:val="007F0C2A"/>
    <w:rsid w:val="008F2894"/>
    <w:rsid w:val="00985D05"/>
    <w:rsid w:val="0099277A"/>
    <w:rsid w:val="00C13A27"/>
    <w:rsid w:val="00CA6406"/>
    <w:rsid w:val="00CC525B"/>
    <w:rsid w:val="00D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0C41"/>
  <w15:chartTrackingRefBased/>
  <w15:docId w15:val="{F852C03D-55BE-4D49-818C-E70A3969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Solovev</dc:creator>
  <cp:keywords/>
  <dc:description/>
  <cp:lastModifiedBy>Daniil Solovev</cp:lastModifiedBy>
  <cp:revision>4</cp:revision>
  <cp:lastPrinted>2022-11-25T10:09:00Z</cp:lastPrinted>
  <dcterms:created xsi:type="dcterms:W3CDTF">2022-11-25T08:03:00Z</dcterms:created>
  <dcterms:modified xsi:type="dcterms:W3CDTF">2022-11-25T10:10:00Z</dcterms:modified>
</cp:coreProperties>
</file>