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2" w:line="177" w:lineRule="auto"/>
        <w:ind w:left="171" w:firstLine="0"/>
        <w:rPr>
          <w:sz w:val="16"/>
          <w:szCs w:val="16"/>
        </w:rPr>
      </w:pPr>
      <w:r w:rsidDel="00000000" w:rsidR="00000000" w:rsidRPr="00000000">
        <w:rPr>
          <w:sz w:val="16"/>
          <w:szCs w:val="16"/>
          <w:rtl w:val="0"/>
        </w:rPr>
        <w:t xml:space="preserve">University of Canberra</w:t>
      </w:r>
    </w:p>
    <w:p w:rsidR="00000000" w:rsidDel="00000000" w:rsidP="00000000" w:rsidRDefault="00000000" w:rsidRPr="00000000" w14:paraId="00000002">
      <w:pPr>
        <w:spacing w:line="177" w:lineRule="auto"/>
        <w:ind w:left="171" w:firstLine="0"/>
        <w:rPr>
          <w:sz w:val="16"/>
          <w:szCs w:val="16"/>
        </w:rPr>
      </w:pPr>
      <w:r w:rsidDel="00000000" w:rsidR="00000000" w:rsidRPr="00000000">
        <w:rPr>
          <w:sz w:val="16"/>
          <w:szCs w:val="16"/>
          <w:rtl w:val="0"/>
        </w:rPr>
        <w:t xml:space="preserve">Faculty of Science and Technology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ind w:left="3141" w:right="2996" w:firstLine="0"/>
        <w:jc w:val="center"/>
        <w:rPr>
          <w:b w:val="1"/>
          <w:bCs w:val="1"/>
        </w:rPr>
      </w:pPr>
      <w:r w:rsidDel="00000000" w:rsidR="00000000" w:rsidRPr="00000000">
        <w:rPr>
          <w:b w:val="1"/>
          <w:bCs w:val="1"/>
          <w:rtl w:val="0"/>
        </w:rPr>
        <w:t xml:space="preserve">Software Technology 1 (4483/8995)</w:t>
      </w:r>
    </w:p>
    <w:p w:rsidR="00000000" w:rsidDel="00000000" w:rsidP="00000000" w:rsidRDefault="00000000" w:rsidRPr="00000000" w14:paraId="00000006">
      <w:pPr>
        <w:ind w:left="3141" w:right="2999" w:firstLine="0"/>
        <w:jc w:val="center"/>
        <w:rPr>
          <w:b w:val="1"/>
          <w:bCs w:val="1"/>
        </w:rPr>
      </w:pPr>
      <w:r w:rsidDel="00000000" w:rsidR="00000000" w:rsidRPr="00000000">
        <w:rPr>
          <w:b w:val="1"/>
          <w:bCs w:val="1"/>
          <w:color w:val="bf0000"/>
          <w:rtl w:val="0"/>
        </w:rPr>
        <w:t xml:space="preserve">Week 6 Tutorial &amp; Computer Lab</w:t>
      </w:r>
      <w:r w:rsidDel="00000000" w:rsidR="00000000" w:rsidRPr="00000000">
        <w:rPr>
          <w:rtl w:val="0"/>
        </w:rPr>
      </w:r>
    </w:p>
    <w:bookmarkStart w:colFirst="0" w:colLast="0" w:name="dji6rdwl8fez" w:id="0"/>
    <w:bookmarkEnd w:id="0"/>
    <w:p w:rsidR="00000000" w:rsidDel="00000000" w:rsidP="00000000" w:rsidRDefault="00000000" w:rsidRPr="00000000" w14:paraId="00000007">
      <w:pPr>
        <w:pStyle w:val="Heading1"/>
        <w:ind w:firstLine="1720"/>
        <w:rPr/>
      </w:pPr>
      <w:r w:rsidDel="00000000" w:rsidR="00000000" w:rsidRPr="00000000">
        <w:rPr>
          <w:color w:val="bf0000"/>
          <w:rtl w:val="0"/>
        </w:rPr>
        <w:t xml:space="preserve">Assignment 2 Case Studies with Programming Problems </w:t>
      </w:r>
      <w:bookmarkStart w:colFirst="0" w:colLast="0" w:name="bctgqy7ib5mb" w:id="1"/>
      <w:bookmarkEnd w:id="1"/>
      <w:r w:rsidDel="00000000" w:rsidR="00000000" w:rsidRPr="00000000">
        <w:rPr>
          <w:color w:val="bf0000"/>
          <w:rtl w:val="0"/>
        </w:rPr>
        <w:t xml:space="preserve">Case Study 3: Keras package and Google Colab</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17"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lab activity is assessed and contributes to the Assignment 2 mark.</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17" w:line="240" w:lineRule="auto"/>
        <w:ind w:left="891" w:right="372"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go through this Week_6_Tutorial_and Computer_Laboratory.doc available in Module 6 in Canvas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17"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assessment of this activity, you need to complete the following in week 6:</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43"/>
        </w:tabs>
        <w:spacing w:after="0" w:before="117" w:line="240" w:lineRule="auto"/>
        <w:ind w:left="1943" w:right="0" w:hanging="22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attend your allocated computer lab class in Week 6,</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43"/>
        </w:tabs>
        <w:spacing w:after="0" w:before="117" w:line="240" w:lineRule="auto"/>
        <w:ind w:left="1943" w:right="0" w:hanging="22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 all tasks listed in this handout,</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43"/>
        </w:tabs>
        <w:spacing w:after="0" w:before="117" w:line="240" w:lineRule="auto"/>
        <w:ind w:left="1943" w:right="0" w:hanging="226.999999999999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the working activities to your tutor in class, and</w:t>
      </w:r>
    </w:p>
    <w:p w:rsidR="00000000" w:rsidDel="00000000" w:rsidP="00000000" w:rsidRDefault="00000000" w:rsidRPr="00000000" w14:paraId="000000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943"/>
        </w:tabs>
        <w:spacing w:after="0" w:before="117" w:line="240" w:lineRule="auto"/>
        <w:ind w:left="1716" w:right="54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Save your python project to a zip file and upload this zip file to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In-class Lab Work Demo Week 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 upload it to your GitHub Repository. Make sure you include a commit message with date and time, when you upload this zip file in GitHub.</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17" w:line="240" w:lineRule="auto"/>
        <w:ind w:left="86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mark is 0 if you do not demonstrate your project. </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11"/>
        </w:tabs>
        <w:spacing w:after="0" w:before="0" w:line="240" w:lineRule="auto"/>
        <w:ind w:left="911" w:right="0" w:hanging="41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leave the class after you complete the 4 requirements above.</w:t>
      </w:r>
    </w:p>
    <w:bookmarkStart w:colFirst="0" w:colLast="0" w:name="3qam31zcl1io" w:id="2"/>
    <w:bookmarkEnd w:id="2"/>
    <w:p w:rsidR="00000000" w:rsidDel="00000000" w:rsidP="00000000" w:rsidRDefault="00000000" w:rsidRPr="00000000" w14:paraId="00000011">
      <w:pPr>
        <w:pStyle w:val="Heading2"/>
        <w:spacing w:before="120" w:lineRule="auto"/>
        <w:ind w:firstLine="171"/>
        <w:rPr/>
      </w:pPr>
      <w:r w:rsidDel="00000000" w:rsidR="00000000" w:rsidRPr="00000000">
        <w:rPr>
          <w:color w:val="bf0000"/>
          <w:rtl w:val="0"/>
        </w:rPr>
        <w:t xml:space="preserve">Tasks</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to Google Colab ( </w:t>
      </w:r>
      <w:hyperlink r:id="rId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https://colab.research.google.com/</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to Matplotlib ( </w:t>
      </w: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https://matplotlib.org/</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to Keras Library/Package (</w:t>
      </w: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Keras: Deep Learning for humans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Download the </w:t>
      </w:r>
      <w:r w:rsidDel="00000000" w:rsidR="00000000" w:rsidRPr="00000000">
        <w:rPr>
          <w:rFonts w:ascii="Calibri" w:cs="Calibri" w:eastAsia="Calibri" w:hAnsi="Calibri"/>
          <w:b w:val="1"/>
          <w:bCs w:val="1"/>
          <w:i w:val="0"/>
          <w:iCs w:val="0"/>
          <w:smallCaps w:val="0"/>
          <w:strike w:val="0"/>
          <w:color w:val="c00000"/>
          <w:sz w:val="22"/>
          <w:szCs w:val="22"/>
          <w:u w:val="none"/>
          <w:shd w:fill="auto" w:val="clear"/>
          <w:vertAlign w:val="baseline"/>
          <w:rtl w:val="0"/>
        </w:rPr>
        <w:t xml:space="preserve">ST1 Week 6 Tutorial and Computer Lab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word document  in Canvas. This document contains all the necessary activities needed for each task completion in this week.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kuzbyx1swywm" w:id="3"/>
    <w:bookmarkEnd w:id="3"/>
    <w:p w:rsidR="00000000" w:rsidDel="00000000" w:rsidP="00000000" w:rsidRDefault="00000000" w:rsidRPr="00000000" w14:paraId="00000018">
      <w:pPr>
        <w:pStyle w:val="Heading2"/>
        <w:ind w:firstLine="171"/>
        <w:rPr/>
      </w:pPr>
      <w:r w:rsidDel="00000000" w:rsidR="00000000" w:rsidRPr="00000000">
        <w:rPr>
          <w:color w:val="bf0000"/>
          <w:rtl w:val="0"/>
        </w:rPr>
        <w:t xml:space="preserve">Task 1: Understanding  Google Colab  Programming Environment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 through the documentation for ( </w:t>
      </w: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https://www.marqo.ai/blog/getting-started-with-google-colab-a-beginners-guide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to understand what this environment can do.</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Matplotlib is already installed in Google colab. </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Keras package is already installed in Google colab. </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Matplotlib and Keras are two powerful packages in Python, similar to Pillow, Numpy and OpenCV.</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can check the versions of matplotlib and Keras by entering the following commands in Google colab notebook cell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1"/>
        </w:tabs>
        <w:spacing w:after="0" w:before="121" w:line="240" w:lineRule="auto"/>
        <w:ind w:left="89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&gt;&gt; import matplotlib</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&gt;&gt; import keras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&gt;&gt; print(matplotlib.__version__)</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&gt;&gt; print(keras.__version__)</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setting up Google colab, for each of the activity subtask questions, you need to write a python script and test it,  or,   test the python script (if the script is provided already) for each of the following questions in Task 1, and save the correctly working scripts  as :   task1_1.py, task1_2.py………………………..task1_7.py. The scripts (if not included) , the test results and/or screen shots need to be embedded in this document only and submitted to GitHub, after demonstration in the tutorial class to the tutor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Task 1_1: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Loading an image and displaying it with Matplotlib and Keras. Replace the image here one of the with insect images from the Assets folder provided in the previous tutorial classes.</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970685</wp:posOffset>
                </wp:positionH>
                <wp:positionV relativeFrom="paragraph">
                  <wp:posOffset>151230</wp:posOffset>
                </wp:positionV>
                <wp:extent cx="4511675" cy="3844925"/>
                <wp:effectExtent b="0" l="0" r="0" t="0"/>
                <wp:wrapSquare wrapText="bothSides" distB="45720" distT="45720" distL="114300" distR="114300"/>
                <wp:docPr id="6" name=""/>
                <a:graphic>
                  <a:graphicData uri="http://schemas.microsoft.com/office/word/2010/wordprocessingShape">
                    <wps:wsp>
                      <wps:cNvSpPr/>
                      <wps:cNvPr id="7" name="Shape 7"/>
                      <wps:spPr>
                        <a:xfrm>
                          <a:off x="3094925" y="1862300"/>
                          <a:ext cx="4502150" cy="38354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c00000"/>
                                <w:sz w:val="22"/>
                                <w:vertAlign w:val="baseline"/>
                              </w:rPr>
                              <w:t xml:space="preserve">#loading an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c0000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import matplotlib.pyplot as plt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example of loading an image with the Keras API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keras.preprocessing.image import load_img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the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img_path = '/content/drive/MyDrive/2026_Teaching/ST1/Week_6_TutLab/bondi_beach.jpg'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 = load_img(img_path)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report details about the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print(type(img))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print(img.format)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print(img.mode)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print(img.size)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show the image using matplotlib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plt.imshow(img)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plt.axis('off') # Turn off axis labels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plt.show()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970685</wp:posOffset>
                </wp:positionH>
                <wp:positionV relativeFrom="paragraph">
                  <wp:posOffset>151230</wp:posOffset>
                </wp:positionV>
                <wp:extent cx="4511675" cy="3844925"/>
                <wp:effectExtent b="0" l="0" r="0" t="0"/>
                <wp:wrapSquare wrapText="bothSides" distB="45720" distT="45720" distL="114300" distR="114300"/>
                <wp:docPr id="6"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4511675" cy="384492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console output for a successful test run for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task1_1.py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as shown below:</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711065" cy="32004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711065" cy="3200400"/>
                    </a:xfrm>
                    <a:prstGeom prst="rect"/>
                    <a:ln/>
                  </pic:spPr>
                </pic:pic>
              </a:graphicData>
            </a:graphic>
          </wp:inline>
        </w:drawing>
      </w:r>
      <w:r w:rsidDel="00000000" w:rsidR="00000000" w:rsidRPr="00000000">
        <w:rPr/>
        <w:drawing>
          <wp:inline distB="114300" distT="114300" distL="114300" distR="114300">
            <wp:extent cx="3119438" cy="3482163"/>
            <wp:effectExtent b="0" l="0" r="0" 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19438" cy="34821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Task 1_2: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the image </w:t>
      </w:r>
      <w:r w:rsidDel="00000000" w:rsidR="00000000" w:rsidRPr="00000000">
        <w:rPr>
          <w:rtl w:val="0"/>
        </w:rPr>
        <w:t xml:space="preserve">to a numpy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array. Replace the image here with one of the insect images from the Assets folder provided in the previous tutorial classes</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470218</wp:posOffset>
                </wp:positionH>
                <wp:positionV relativeFrom="paragraph">
                  <wp:posOffset>166688</wp:posOffset>
                </wp:positionV>
                <wp:extent cx="5662930" cy="3041650"/>
                <wp:effectExtent b="0" l="0" r="0" t="0"/>
                <wp:wrapSquare wrapText="bothSides" distB="45720" distT="45720" distL="114300" distR="114300"/>
                <wp:docPr id="4" name=""/>
                <a:graphic>
                  <a:graphicData uri="http://schemas.microsoft.com/office/word/2010/wordprocessingShape">
                    <wps:wsp>
                      <wps:cNvSpPr/>
                      <wps:cNvPr id="5" name="Shape 5"/>
                      <wps:spPr>
                        <a:xfrm>
                          <a:off x="2519298" y="2263938"/>
                          <a:ext cx="5653405" cy="30321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c00000"/>
                                <w:sz w:val="22"/>
                                <w:vertAlign w:val="baseline"/>
                              </w:rPr>
                              <w:t xml:space="preserve"># example of converting an image with the Keras API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c0000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keras.preprocessing.image import load_img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keras.preprocessing.image import img_to_array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keras.preprocessing.image import array_to_img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the image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img_path = '/content/drive/MyDrive/2026_Teaching/ST1/Week_6_TutLab/bondi_beach.jpg'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 = load_img(img_path)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print(type(img))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convert to numpy array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img_array = img_to_array(img)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print(img_array.dtype)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print(img_array.shape)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convert back to image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img_pil = array_to_img(img_array)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print(type(img))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9723b4"/>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9723b4"/>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9723b4"/>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9723b4"/>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9723b4"/>
                                <w:sz w:val="3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470218</wp:posOffset>
                </wp:positionH>
                <wp:positionV relativeFrom="paragraph">
                  <wp:posOffset>166688</wp:posOffset>
                </wp:positionV>
                <wp:extent cx="5662930" cy="3041650"/>
                <wp:effectExtent b="0" l="0" r="0" t="0"/>
                <wp:wrapSquare wrapText="bothSides" distB="45720" distT="45720" distL="114300" distR="114300"/>
                <wp:docPr id="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5662930" cy="304165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console output for a successful test run for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task1_2.py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as shown below:</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1454250</wp:posOffset>
                </wp:positionH>
                <wp:positionV relativeFrom="paragraph">
                  <wp:posOffset>-316</wp:posOffset>
                </wp:positionV>
                <wp:extent cx="3585845" cy="1641475"/>
                <wp:effectExtent b="0" l="0" r="0" t="0"/>
                <wp:wrapSquare wrapText="bothSides" distB="45720" distT="45720" distL="114300" distR="114300"/>
                <wp:docPr id="8" name=""/>
                <a:graphic>
                  <a:graphicData uri="http://schemas.microsoft.com/office/word/2010/wordprocessingShape">
                    <wps:wsp>
                      <wps:cNvSpPr/>
                      <wps:cNvPr id="9" name="Shape 9"/>
                      <wps:spPr>
                        <a:xfrm>
                          <a:off x="3557840" y="2964025"/>
                          <a:ext cx="3576320" cy="16319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&lt;class 'PIL.JpegImagePlugin.JpegImageFile'&gt;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float32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(427, 640, 3)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&lt;class 'PIL.JpegImagePlugin.JpegImageFile'&gt;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1454250</wp:posOffset>
                </wp:positionH>
                <wp:positionV relativeFrom="paragraph">
                  <wp:posOffset>-316</wp:posOffset>
                </wp:positionV>
                <wp:extent cx="3585845" cy="1641475"/>
                <wp:effectExtent b="0" l="0" r="0" t="0"/>
                <wp:wrapSquare wrapText="bothSides" distB="45720" distT="45720" distL="114300" distR="114300"/>
                <wp:docPr id="8"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3585845" cy="1641475"/>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b w:val="1"/>
          <w:bCs w:val="1"/>
          <w:color w:val="ff0000"/>
        </w:rPr>
        <w:drawing>
          <wp:inline distB="114300" distT="114300" distL="114300" distR="114300">
            <wp:extent cx="5524500" cy="1152525"/>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245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Task 1_3: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Convert the image to grayscale, save the image, reload the image and display it. Replace the image here one of the with insect images from the Assets folder provided in the previous tutorial classes.</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504508</wp:posOffset>
                </wp:positionH>
                <wp:positionV relativeFrom="paragraph">
                  <wp:posOffset>120333</wp:posOffset>
                </wp:positionV>
                <wp:extent cx="5709285" cy="4974590"/>
                <wp:effectExtent b="0" l="0" r="0" t="0"/>
                <wp:wrapSquare wrapText="bothSides" distB="45720" distT="45720" distL="114300" distR="114300"/>
                <wp:docPr id="1" name=""/>
                <a:graphic>
                  <a:graphicData uri="http://schemas.microsoft.com/office/word/2010/wordprocessingShape">
                    <wps:wsp>
                      <wps:cNvSpPr/>
                      <wps:cNvPr id="2" name="Shape 2"/>
                      <wps:spPr>
                        <a:xfrm>
                          <a:off x="2496120" y="1297468"/>
                          <a:ext cx="5699760" cy="496506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t xml:space="preserve">import matplotlib.pyplot as plt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import 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example of saving an image with the Keras API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keras.preprocessing.image import load_img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keras.preprocessing.image import save_img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keras.preprocessing.image import img_to_array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image as as grayscale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img_path = '/content/drive/MyDrive/2026_Teaching/ST1/Week_6_TutLab/bondi_beach.jpg'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 = load_img(img_path, color_mode='grayscale')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convert image to a numpy array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img_array = img_to_array(img)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save the image with a new filename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save_path_dir = '/content/drive/MyDrive/2026_Teaching/ST1/Week_6_TutLab/'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save_filename = 'bondi_beach_grayscale.jpg'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full_save_path = os.path.join(save_path_dir, save_filename)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save_img(full_save_path, img_array)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the image to confirm it was saved correctly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img = load_img(full_save_path)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print(type(img))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print(img.format)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print(img.mode)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print(img.size)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show the image using matplotlib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plt.imshow(img)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plt.axis('off') # Turn off axis labels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plt.show()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504508</wp:posOffset>
                </wp:positionH>
                <wp:positionV relativeFrom="paragraph">
                  <wp:posOffset>120333</wp:posOffset>
                </wp:positionV>
                <wp:extent cx="5709285" cy="4974590"/>
                <wp:effectExtent b="0" l="0" r="0" t="0"/>
                <wp:wrapSquare wrapText="bothSides" distB="45720" distT="45720" distL="114300" distR="114300"/>
                <wp:docPr id="1"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5709285" cy="4974590"/>
                        </a:xfrm>
                        <a:prstGeom prst="rect"/>
                        <a:ln/>
                      </pic:spPr>
                    </pic:pic>
                  </a:graphicData>
                </a:graphic>
              </wp:anchor>
            </w:drawing>
          </mc:Fallback>
        </mc:AlternateConten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console output for a successful test run for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task1_3.py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as shown below:</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711065" cy="320040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1106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drawing>
          <wp:inline distB="114300" distT="114300" distL="114300" distR="114300">
            <wp:extent cx="2814638" cy="3244509"/>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14638" cy="324450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Task 1_4: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Loading a pre-existing image dataset (</w:t>
      </w:r>
      <w:hyperlink r:id="rId16">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MNIST</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Keras datasets and summarizing it.</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903851</wp:posOffset>
                </wp:positionH>
                <wp:positionV relativeFrom="paragraph">
                  <wp:posOffset>2296</wp:posOffset>
                </wp:positionV>
                <wp:extent cx="4210685" cy="3366135"/>
                <wp:effectExtent b="0" l="0" r="0" t="0"/>
                <wp:wrapSquare wrapText="bothSides" distB="45720" distT="45720" distL="114300" distR="114300"/>
                <wp:docPr id="7" name=""/>
                <a:graphic>
                  <a:graphicData uri="http://schemas.microsoft.com/office/word/2010/wordprocessingShape">
                    <wps:wsp>
                      <wps:cNvSpPr/>
                      <wps:cNvPr id="8" name="Shape 8"/>
                      <wps:spPr>
                        <a:xfrm>
                          <a:off x="3245420" y="2101695"/>
                          <a:ext cx="4201160" cy="335661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and summarize the MNIST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keras.datasets import mnist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(train_images, train_labels), (test_images, test_labels) = mnist.load_data()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summarize dataset shape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print('Train', train_images.shape, train_labels.shape)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print('Test', (test_images.shape, test_labels.shape))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summarize pixel values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print('Train', train_images.min(), train_images.max(), train_images.mean(), train_images.std())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print('Train', test_images.min(), test_images.max(), test_images.mean(), test_images.std())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903851</wp:posOffset>
                </wp:positionH>
                <wp:positionV relativeFrom="paragraph">
                  <wp:posOffset>2296</wp:posOffset>
                </wp:positionV>
                <wp:extent cx="4210685" cy="3366135"/>
                <wp:effectExtent b="0" l="0" r="0" t="0"/>
                <wp:wrapSquare wrapText="bothSides" distB="45720" distT="45720" distL="114300" distR="114300"/>
                <wp:docPr id="7"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4210685" cy="3366135"/>
                        </a:xfrm>
                        <a:prstGeom prst="rect"/>
                        <a:ln/>
                      </pic:spPr>
                    </pic:pic>
                  </a:graphicData>
                </a:graphic>
              </wp:anchor>
            </w:drawing>
          </mc:Fallback>
        </mc:AlternateConten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console output for a successful test run for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task1_4.py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as shown below:</w:t>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b w:val="1"/>
          <w:bCs w:val="1"/>
          <w:color w:val="ff0000"/>
        </w:rPr>
        <w:drawing>
          <wp:inline distB="114300" distT="114300" distL="114300" distR="114300">
            <wp:extent cx="5850580" cy="863600"/>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85058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Task 1_5: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Normalizing an image dataset (MNIST)</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-42862</wp:posOffset>
                </wp:positionH>
                <wp:positionV relativeFrom="paragraph">
                  <wp:posOffset>121920</wp:posOffset>
                </wp:positionV>
                <wp:extent cx="6102985" cy="4286250"/>
                <wp:effectExtent b="0" l="0" r="0" t="0"/>
                <wp:wrapSquare wrapText="bothSides" distB="45720" distT="45720" distL="114300" distR="114300"/>
                <wp:docPr id="2" name=""/>
                <a:graphic>
                  <a:graphicData uri="http://schemas.microsoft.com/office/word/2010/wordprocessingShape">
                    <wps:wsp>
                      <wps:cNvSpPr/>
                      <wps:cNvPr id="3" name="Shape 3"/>
                      <wps:spPr>
                        <a:xfrm>
                          <a:off x="2299270" y="1641638"/>
                          <a:ext cx="6093460" cy="42767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example of normalizing an image dataset (MNIST)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keras.datasets import mnist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tensorflow.keras.preprocessing.image import ImageDataGenerator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(trainX, trainY), (testX, testY) = mnist.load_data()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reshape dataset to have a single channel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width, height, channels = trainX.shape[1], trainX.shape[2],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trainX = trainX.reshape((trainX.shape[0], width, height, channels))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testX = testX.reshape((testX.shape[0], width, height, channels))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confirm scale of pixels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print('Train min=%.3f, max=%.3f' % (trainX.min(), trainX.max()))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print('Test min=%.3f, max=%.3f' % (testX.min(), testX.max()))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create generator (1.0/255.0 = 0.003921568627451)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datagen = ImageDataGenerator(rescale=1.0/255.0)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Note: there is no need to fit the generator in this case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prepare a iterators to scale images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train_iterator = datagen.flow(trainX, trainY, batch_size=64)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test_iterator = datagen.flow(testX, testY, batch_size=64)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print('Batches train=%d, test=%d' % (len(train_iterator), len(test_iterator)))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confirm the scaling works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batchX, batchy = next(train_iterator)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print('Batch shape=%s, min=%.3f, max=%.3f' % (batchX.shape, batchX.min(), batchX.max()))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-42862</wp:posOffset>
                </wp:positionH>
                <wp:positionV relativeFrom="paragraph">
                  <wp:posOffset>121920</wp:posOffset>
                </wp:positionV>
                <wp:extent cx="6102985" cy="4286250"/>
                <wp:effectExtent b="0" l="0" r="0" t="0"/>
                <wp:wrapSquare wrapText="bothSides" distB="45720" distT="45720" distL="114300" distR="114300"/>
                <wp:docPr id="2"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6102985" cy="4286250"/>
                        </a:xfrm>
                        <a:prstGeom prst="rect"/>
                        <a:ln/>
                      </pic:spPr>
                    </pic:pic>
                  </a:graphicData>
                </a:graphic>
              </wp:anchor>
            </w:drawing>
          </mc:Fallback>
        </mc:AlternateConten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console output for a successful test run for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task2_2.py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as shown below:</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b w:val="1"/>
          <w:bCs w:val="1"/>
          <w:color w:val="ff0000"/>
        </w:rPr>
        <w:drawing>
          <wp:inline distB="114300" distT="114300" distL="114300" distR="114300">
            <wp:extent cx="5850580" cy="1346200"/>
            <wp:effectExtent b="0" l="0" r="0" t="0"/>
            <wp:docPr id="1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85058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b w:val="1"/>
          <w:bCs w:val="1"/>
          <w:color w:val="ff000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Task 1_6: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Centering an image dataset (MNIST)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649288</wp:posOffset>
                </wp:positionH>
                <wp:positionV relativeFrom="paragraph">
                  <wp:posOffset>124143</wp:posOffset>
                </wp:positionV>
                <wp:extent cx="5339080" cy="5535930"/>
                <wp:effectExtent b="0" l="0" r="0" t="0"/>
                <wp:wrapSquare wrapText="bothSides" distB="45720" distT="45720" distL="114300" distR="114300"/>
                <wp:docPr id="3" name=""/>
                <a:graphic>
                  <a:graphicData uri="http://schemas.microsoft.com/office/word/2010/wordprocessingShape">
                    <wps:wsp>
                      <wps:cNvSpPr/>
                      <wps:cNvPr id="4" name="Shape 4"/>
                      <wps:spPr>
                        <a:xfrm>
                          <a:off x="2681223" y="1016798"/>
                          <a:ext cx="5329555" cy="55264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c00000"/>
                                <w:sz w:val="22"/>
                                <w:vertAlign w:val="baseline"/>
                              </w:rPr>
                              <w:t xml:space="preserve"># example of centering a image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c0000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keras.datasets import mnist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from tensorflow.keras.preprocessing.image import ImageDataGenerator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load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(trainX, trainy), (testX, testy) = mnist.load_data()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reshape dataset to have a single channel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width, height, channels = trainX.shape[1], trainX.shape[2],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trainX = trainX.reshape((trainX.shape[0], width, height, channels))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testX = testX.reshape((testX.shape[0], width, height, channels))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report per-image mean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print('Means train=%.3f, test=%.3f' % (trainX.mean(), testX.mean()))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create generator that centers pixel values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datagen = ImageDataGenerator(featurewise_center=True)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calculate the mean on the training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datagen.fit(trainX)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print('Data Generator Mean: %.3f' % datagen.mean.item())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demonstrate effect on a single batch of samples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iterator = datagen.flow(trainX, trainy, batch_size=64)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get a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batchX, batchy = next(iterator)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mean pixel value in the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print(batchX.shape, batchX.mean())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demonstrate effect on entire training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iterator = datagen.flow(trainX, trainy, batch_size=len(trainX), shuffle=False)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get a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batchX, batchy = next(iterator)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 mean pixel value in the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r w:rsidDel="00000000" w:rsidR="00000000" w:rsidRPr="00000000">
                              <w:rPr>
                                <w:rFonts w:ascii="Courier New" w:cs="Courier New" w:eastAsia="Courier New" w:hAnsi="Courier New"/>
                                <w:b w:val="1"/>
                                <w:i w:val="0"/>
                                <w:smallCaps w:val="0"/>
                                <w:strike w:val="0"/>
                                <w:color w:val="0070c0"/>
                                <w:sz w:val="22"/>
                                <w:vertAlign w:val="baseline"/>
                              </w:rPr>
                              <w:t xml:space="preserve">print(batchX.shape, batchX.mean())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1"/>
                                <w:i w:val="0"/>
                                <w:smallCaps w:val="0"/>
                                <w:strike w:val="0"/>
                                <w:color w:val="0070c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649288</wp:posOffset>
                </wp:positionH>
                <wp:positionV relativeFrom="paragraph">
                  <wp:posOffset>124143</wp:posOffset>
                </wp:positionV>
                <wp:extent cx="5339080" cy="5535930"/>
                <wp:effectExtent b="0" l="0" r="0" t="0"/>
                <wp:wrapSquare wrapText="bothSides" distB="45720" distT="45720" distL="114300" distR="114300"/>
                <wp:docPr id="3"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5339080" cy="5535930"/>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console output for a successful test run for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task1_6.py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as shown below:</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b w:val="1"/>
          <w:bCs w:val="1"/>
          <w:color w:val="ff0000"/>
        </w:rPr>
        <w:drawing>
          <wp:inline distB="114300" distT="114300" distL="114300" distR="114300">
            <wp:extent cx="5029200" cy="112395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0292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000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Task 1_7: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Standardizing an image dataset (MNIST)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446722</wp:posOffset>
                </wp:positionH>
                <wp:positionV relativeFrom="paragraph">
                  <wp:posOffset>166688</wp:posOffset>
                </wp:positionV>
                <wp:extent cx="5084445" cy="5692140"/>
                <wp:effectExtent b="0" l="0" r="0" t="0"/>
                <wp:wrapSquare wrapText="bothSides" distB="45720" distT="45720" distL="114300" distR="114300"/>
                <wp:docPr id="5" name=""/>
                <a:graphic>
                  <a:graphicData uri="http://schemas.microsoft.com/office/word/2010/wordprocessingShape">
                    <wps:wsp>
                      <wps:cNvSpPr/>
                      <wps:cNvPr id="6" name="Shape 6"/>
                      <wps:spPr>
                        <a:xfrm>
                          <a:off x="2808540" y="938693"/>
                          <a:ext cx="5074920" cy="568261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c00000"/>
                                <w:sz w:val="22"/>
                                <w:vertAlign w:val="baseline"/>
                              </w:rPr>
                              <w:t xml:space="preserve"># example of standardizing a image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c0000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from keras.datasets import mnist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from tensorflow.keras.preprocessing.image import ImageDataGenerator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load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(trainX, trainy), (testX, testy) = mnist.load_data()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reshape dataset to have a single channel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width, height, channels = trainX.shape[1], trainX.shape[2],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trainX = trainX.reshape((trainX.shape[0], width, height, channels))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testX = testX.reshape((testX.shape[0], width, height, channels))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report pixel means and standard deviations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print('Statistics train=%.3f (%.3f), test=%.3f (%.3f)' % (trainX.mean(), trainX.std(), testX.mean(), testX.std()))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create generator that centers pixel values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datagen = ImageDataGenerator(featurewise_center=True, featurewise_std_normalization=True)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calculate the mean on the training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datagen.fit(trainX)</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print('Data Generator mean=%.3f, std=%.3f' % (datagen.mean.item(), datagen.std.item()))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demonstrate effect on a single batch of samples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iterator = datagen.flow(trainX, trainy, batch_size=64)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get a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batchX, batchy = next(iterator)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pixel stats in the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print(batchX.shape, batchX.mean(), batchX.std())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demonstrate effect on entire training dataset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iterator = datagen.flow(trainX, trainy, batch_size=len(trainX), shuffle=False)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get a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batchX, batchy = next(iterator)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 pixel stats in the batch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r w:rsidDel="00000000" w:rsidR="00000000" w:rsidRPr="00000000">
                              <w:rPr>
                                <w:rFonts w:ascii="Calibri" w:cs="Calibri" w:eastAsia="Calibri" w:hAnsi="Calibri"/>
                                <w:b w:val="1"/>
                                <w:i w:val="0"/>
                                <w:smallCaps w:val="0"/>
                                <w:strike w:val="0"/>
                                <w:color w:val="0070c0"/>
                                <w:sz w:val="22"/>
                                <w:vertAlign w:val="baseline"/>
                              </w:rPr>
                              <w:t xml:space="preserve">print(batchX.shape, batchX.mean(), batchX.std())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70c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446722</wp:posOffset>
                </wp:positionH>
                <wp:positionV relativeFrom="paragraph">
                  <wp:posOffset>166688</wp:posOffset>
                </wp:positionV>
                <wp:extent cx="5084445" cy="5692140"/>
                <wp:effectExtent b="0" l="0" r="0" t="0"/>
                <wp:wrapSquare wrapText="bothSides" distB="45720" distT="45720" distL="114300" distR="114300"/>
                <wp:docPr id="5"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084445" cy="5692140"/>
                        </a:xfrm>
                        <a:prstGeom prst="rect"/>
                        <a:ln/>
                      </pic:spPr>
                    </pic:pic>
                  </a:graphicData>
                </a:graphic>
              </wp:anchor>
            </w:drawing>
          </mc:Fallback>
        </mc:AlternateConten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expected console output for a successful test run for </w:t>
      </w: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task1_7.py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as shown below:</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b w:val="1"/>
          <w:bCs w:val="1"/>
          <w:color w:val="ff0000"/>
        </w:rPr>
        <w:drawing>
          <wp:inline distB="114300" distT="114300" distL="114300" distR="114300">
            <wp:extent cx="5850580" cy="1054100"/>
            <wp:effectExtent b="0" l="0" r="0" t="0"/>
            <wp:docPr id="1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85058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41"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280" w:top="1800" w:left="1275"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92" w:hanging="360"/>
      </w:pPr>
      <w:rPr>
        <w:rFonts w:ascii="Arial" w:cs="Arial" w:eastAsia="Arial" w:hAnsi="Arial"/>
        <w:b w:val="0"/>
        <w:bCs w:val="0"/>
        <w:i w:val="0"/>
        <w:iCs w:val="0"/>
        <w:sz w:val="22"/>
        <w:szCs w:val="22"/>
      </w:rPr>
    </w:lvl>
    <w:lvl w:ilvl="1">
      <w:start w:val="1"/>
      <w:numFmt w:val="decimal"/>
      <w:lvlText w:val="%2)"/>
      <w:lvlJc w:val="left"/>
      <w:pPr>
        <w:ind w:left="1946" w:hanging="230"/>
      </w:pPr>
      <w:rPr>
        <w:rFonts w:ascii="Calibri" w:cs="Calibri" w:eastAsia="Calibri" w:hAnsi="Calibri"/>
        <w:b w:val="1"/>
        <w:bCs w:val="1"/>
        <w:i w:val="0"/>
        <w:iCs w:val="0"/>
        <w:sz w:val="22"/>
        <w:szCs w:val="22"/>
      </w:rPr>
    </w:lvl>
    <w:lvl w:ilvl="2">
      <w:start w:val="0"/>
      <w:numFmt w:val="bullet"/>
      <w:lvlText w:val="•"/>
      <w:lvlJc w:val="left"/>
      <w:pPr>
        <w:ind w:left="2749" w:hanging="230"/>
      </w:pPr>
      <w:rPr/>
    </w:lvl>
    <w:lvl w:ilvl="3">
      <w:start w:val="0"/>
      <w:numFmt w:val="bullet"/>
      <w:lvlText w:val="•"/>
      <w:lvlJc w:val="left"/>
      <w:pPr>
        <w:ind w:left="3559" w:hanging="230"/>
      </w:pPr>
      <w:rPr/>
    </w:lvl>
    <w:lvl w:ilvl="4">
      <w:start w:val="0"/>
      <w:numFmt w:val="bullet"/>
      <w:lvlText w:val="•"/>
      <w:lvlJc w:val="left"/>
      <w:pPr>
        <w:ind w:left="4369" w:hanging="230"/>
      </w:pPr>
      <w:rPr/>
    </w:lvl>
    <w:lvl w:ilvl="5">
      <w:start w:val="0"/>
      <w:numFmt w:val="bullet"/>
      <w:lvlText w:val="•"/>
      <w:lvlJc w:val="left"/>
      <w:pPr>
        <w:ind w:left="5179" w:hanging="230"/>
      </w:pPr>
      <w:rPr/>
    </w:lvl>
    <w:lvl w:ilvl="6">
      <w:start w:val="0"/>
      <w:numFmt w:val="bullet"/>
      <w:lvlText w:val="•"/>
      <w:lvlJc w:val="left"/>
      <w:pPr>
        <w:ind w:left="5988" w:hanging="230"/>
      </w:pPr>
      <w:rPr/>
    </w:lvl>
    <w:lvl w:ilvl="7">
      <w:start w:val="0"/>
      <w:numFmt w:val="bullet"/>
      <w:lvlText w:val="•"/>
      <w:lvlJc w:val="left"/>
      <w:pPr>
        <w:ind w:left="6798" w:hanging="230"/>
      </w:pPr>
      <w:rPr/>
    </w:lvl>
    <w:lvl w:ilvl="8">
      <w:start w:val="0"/>
      <w:numFmt w:val="bullet"/>
      <w:lvlText w:val="•"/>
      <w:lvlJc w:val="left"/>
      <w:pPr>
        <w:ind w:left="7608" w:hanging="23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 w:lineRule="auto"/>
      <w:ind w:left="1720" w:right="1590"/>
      <w:jc w:val="center"/>
    </w:pPr>
    <w:rPr>
      <w:b w:val="1"/>
      <w:bCs w:val="1"/>
      <w:sz w:val="24"/>
      <w:szCs w:val="24"/>
    </w:rPr>
  </w:style>
  <w:style w:type="paragraph" w:styleId="Heading2">
    <w:name w:val="heading 2"/>
    <w:basedOn w:val="Normal"/>
    <w:next w:val="Normal"/>
    <w:pPr>
      <w:ind w:left="171"/>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10" Type="http://schemas.openxmlformats.org/officeDocument/2006/relationships/image" Target="media/image15.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qo.ai/blog/getting-started-with-google-colab-a-beginners-guide" TargetMode="External"/><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7.png"/><Relationship Id="rId16" Type="http://schemas.openxmlformats.org/officeDocument/2006/relationships/hyperlink" Target="https://en.wikipedia.org/wiki/MNIST_database"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colab.research.google.com/" TargetMode="External"/><Relationship Id="rId18" Type="http://schemas.openxmlformats.org/officeDocument/2006/relationships/image" Target="media/image6.png"/><Relationship Id="rId7" Type="http://schemas.openxmlformats.org/officeDocument/2006/relationships/hyperlink" Target="https://matplotlib.org/" TargetMode="External"/><Relationship Id="rId8" Type="http://schemas.openxmlformats.org/officeDocument/2006/relationships/hyperlink" Target="https://keras.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2026-03-10T00:00:00Z</vt:lpwstr>
  </property>
  <property fmtid="{D5CDD505-2E9C-101B-9397-08002B2CF9AE}" pid="3" name="Producer">
    <vt:lpwstr>Skia/PDF m147 Google Docs Renderer</vt:lpwstr>
  </property>
  <property fmtid="{D5CDD505-2E9C-101B-9397-08002B2CF9AE}" pid="4" name="LastSaved">
    <vt:lpwstr>2026-03-10T00:00:00Z</vt:lpwstr>
  </property>
  <property fmtid="{D5CDD505-2E9C-101B-9397-08002B2CF9AE}" pid="5" name="MSIP_Label_bf6fef03-d487-4433-8e43-6b81c0a1b7be_Enabled">
    <vt:lpwstr>true</vt:lpwstr>
  </property>
  <property fmtid="{D5CDD505-2E9C-101B-9397-08002B2CF9AE}" pid="6" name="MSIP_Label_bf6fef03-d487-4433-8e43-6b81c0a1b7be_SetDate">
    <vt:lpwstr>2026-03-10T23:41:48Z</vt:lpwstr>
  </property>
  <property fmtid="{D5CDD505-2E9C-101B-9397-08002B2CF9AE}" pid="7" name="MSIP_Label_bf6fef03-d487-4433-8e43-6b81c0a1b7be_Method">
    <vt:lpwstr>Standard</vt:lpwstr>
  </property>
  <property fmtid="{D5CDD505-2E9C-101B-9397-08002B2CF9AE}" pid="8" name="MSIP_Label_bf6fef03-d487-4433-8e43-6b81c0a1b7be_Name">
    <vt:lpwstr>Unclassified</vt:lpwstr>
  </property>
  <property fmtid="{D5CDD505-2E9C-101B-9397-08002B2CF9AE}" pid="9" name="MSIP_Label_bf6fef03-d487-4433-8e43-6b81c0a1b7be_SiteId">
    <vt:lpwstr>1daf5147-a543-4707-a2fb-2acf0b2a3936</vt:lpwstr>
  </property>
  <property fmtid="{D5CDD505-2E9C-101B-9397-08002B2CF9AE}" pid="10" name="MSIP_Label_bf6fef03-d487-4433-8e43-6b81c0a1b7be_ActionId">
    <vt:lpwstr>6cb11d5b-589c-4937-a0e7-73fa85cf8719</vt:lpwstr>
  </property>
  <property fmtid="{D5CDD505-2E9C-101B-9397-08002B2CF9AE}" pid="11" name="MSIP_Label_bf6fef03-d487-4433-8e43-6b81c0a1b7be_ContentBits">
    <vt:lpwstr>0</vt:lpwstr>
  </property>
  <property fmtid="{D5CDD505-2E9C-101B-9397-08002B2CF9AE}" pid="12" name="MSIP_Label_bf6fef03-d487-4433-8e43-6b81c0a1b7be_Tag">
    <vt:lpwstr>10, 3, 0, 1</vt:lpwstr>
  </property>
</Properties>
</file>