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3D0B" w14:textId="13DE71BA" w:rsidR="00EA6371" w:rsidRDefault="00EA6371" w:rsidP="00783596">
      <w:pP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46FBA856" wp14:editId="73E7EFB8">
                <wp:simplePos x="0" y="0"/>
                <wp:positionH relativeFrom="column">
                  <wp:posOffset>334645</wp:posOffset>
                </wp:positionH>
                <wp:positionV relativeFrom="paragraph">
                  <wp:posOffset>-662305</wp:posOffset>
                </wp:positionV>
                <wp:extent cx="4564380" cy="11506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56438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98AD9" id="Rectangle 1" o:spid="_x0000_s1026" style="position:absolute;margin-left:26.35pt;margin-top:-52.15pt;width:359.4pt;height:9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" fillcolor="#4472c4 [3204]" strokecolor="#1f3763 [1604]" strokeweight="1pt"/>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6D44C456" wp14:editId="439CDD70">
                <wp:simplePos x="0" y="0"/>
                <wp:positionH relativeFrom="column">
                  <wp:posOffset>1096645</wp:posOffset>
                </wp:positionH>
                <wp:positionV relativeFrom="paragraph">
                  <wp:posOffset>-540385</wp:posOffset>
                </wp:positionV>
                <wp:extent cx="2941320" cy="914400"/>
                <wp:effectExtent l="0" t="0" r="11430" b="19050"/>
                <wp:wrapNone/>
                <wp:docPr id="2" name="Zone de texte 2"/>
                <wp:cNvGraphicFramePr/>
                <a:graphic xmlns:a="http://schemas.openxmlformats.org/drawingml/2006/main">
                  <a:graphicData uri="http://schemas.microsoft.com/office/word/2010/wordprocessingShape">
                    <wps:wsp>
                      <wps:cNvSpPr txBox="1"/>
                      <wps:spPr>
                        <a:xfrm>
                          <a:off x="0" y="0"/>
                          <a:ext cx="2941320" cy="914400"/>
                        </a:xfrm>
                        <a:prstGeom prst="rect">
                          <a:avLst/>
                        </a:prstGeom>
                        <a:solidFill>
                          <a:schemeClr val="lt1"/>
                        </a:solidFill>
                        <a:ln w="6350">
                          <a:solidFill>
                            <a:prstClr val="black"/>
                          </a:solidFill>
                        </a:ln>
                      </wps:spPr>
                      <wps:txbx>
                        <w:txbxContent>
                          <w:p w14:paraId="5DCCE256" w14:textId="28FAE6D5" w:rsidR="00783596" w:rsidRPr="00EA6371" w:rsidRDefault="00783596" w:rsidP="00783596">
                            <w:pPr>
                              <w:jc w:val="center"/>
                              <w:rPr>
                                <w:b/>
                                <w:bCs/>
                                <w:sz w:val="28"/>
                                <w:szCs w:val="28"/>
                              </w:rPr>
                            </w:pPr>
                            <w:r w:rsidRPr="00EA6371">
                              <w:rPr>
                                <w:b/>
                                <w:bCs/>
                                <w:sz w:val="28"/>
                                <w:szCs w:val="28"/>
                              </w:rPr>
                              <w:t>TRAVAUX DIRIGES : n°3</w:t>
                            </w:r>
                          </w:p>
                          <w:p w14:paraId="3C763E04" w14:textId="31B1871E" w:rsidR="00783596" w:rsidRPr="00EA6371" w:rsidRDefault="00783596" w:rsidP="00783596">
                            <w:pPr>
                              <w:jc w:val="center"/>
                              <w:rPr>
                                <w:b/>
                                <w:bCs/>
                                <w:sz w:val="28"/>
                                <w:szCs w:val="28"/>
                              </w:rPr>
                            </w:pPr>
                            <w:r w:rsidRPr="00EA6371">
                              <w:rPr>
                                <w:b/>
                                <w:bCs/>
                                <w:sz w:val="28"/>
                                <w:szCs w:val="28"/>
                              </w:rPr>
                              <w:t xml:space="preserve">Implémentation du type abstrait </w:t>
                            </w:r>
                            <w:r w:rsidR="002C71A9">
                              <w:rPr>
                                <w:b/>
                                <w:bCs/>
                                <w:sz w:val="28"/>
                                <w:szCs w:val="28"/>
                              </w:rPr>
                              <w:t xml:space="preserve">des </w:t>
                            </w:r>
                            <w:r w:rsidR="001B549B">
                              <w:rPr>
                                <w:b/>
                                <w:bCs/>
                                <w:sz w:val="28"/>
                                <w:szCs w:val="28"/>
                              </w:rPr>
                              <w:t>Comptes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44C456" id="_x0000_t202" coordsize="21600,21600" o:spt="202" path="m,l,21600r21600,l21600,xe">
                <v:stroke joinstyle="miter"/>
                <v:path gradientshapeok="t" o:connecttype="rect"/>
              </v:shapetype>
              <v:shape id="Zone de texte 2" o:spid="_x0000_s1026" type="#_x0000_t202" style="position:absolute;left:0;text-align:left;margin-left:86.35pt;margin-top:-42.55pt;width:231.6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" fillcolor="white [3201]" strokeweight=".5pt">
                <v:textbox>
                  <w:txbxContent>
                    <w:p w14:paraId="5DCCE256" w14:textId="28FAE6D5" w:rsidR="00783596" w:rsidRPr="00EA6371" w:rsidRDefault="00783596" w:rsidP="00783596">
                      <w:pPr>
                        <w:jc w:val="center"/>
                        <w:rPr>
                          <w:b/>
                          <w:bCs/>
                          <w:sz w:val="28"/>
                          <w:szCs w:val="28"/>
                        </w:rPr>
                      </w:pPr>
                      <w:r w:rsidRPr="00EA6371">
                        <w:rPr>
                          <w:b/>
                          <w:bCs/>
                          <w:sz w:val="28"/>
                          <w:szCs w:val="28"/>
                        </w:rPr>
                        <w:t>TRAVAUX DIRIGES : n°3</w:t>
                      </w:r>
                    </w:p>
                    <w:p w14:paraId="3C763E04" w14:textId="31B1871E" w:rsidR="00783596" w:rsidRPr="00EA6371" w:rsidRDefault="00783596" w:rsidP="00783596">
                      <w:pPr>
                        <w:jc w:val="center"/>
                        <w:rPr>
                          <w:b/>
                          <w:bCs/>
                          <w:sz w:val="28"/>
                          <w:szCs w:val="28"/>
                        </w:rPr>
                      </w:pPr>
                      <w:r w:rsidRPr="00EA6371">
                        <w:rPr>
                          <w:b/>
                          <w:bCs/>
                          <w:sz w:val="28"/>
                          <w:szCs w:val="28"/>
                        </w:rPr>
                        <w:t xml:space="preserve">Implémentation du type abstrait </w:t>
                      </w:r>
                      <w:r w:rsidR="002C71A9">
                        <w:rPr>
                          <w:b/>
                          <w:bCs/>
                          <w:sz w:val="28"/>
                          <w:szCs w:val="28"/>
                        </w:rPr>
                        <w:t xml:space="preserve">des </w:t>
                      </w:r>
                      <w:r w:rsidR="001B549B">
                        <w:rPr>
                          <w:b/>
                          <w:bCs/>
                          <w:sz w:val="28"/>
                          <w:szCs w:val="28"/>
                        </w:rPr>
                        <w:t>Comptes</w:t>
                      </w:r>
                    </w:p>
                  </w:txbxContent>
                </v:textbox>
              </v:shape>
            </w:pict>
          </mc:Fallback>
        </mc:AlternateContent>
      </w:r>
    </w:p>
    <w:p w14:paraId="7B097D93" w14:textId="267504D8" w:rsidR="00EA6371" w:rsidRDefault="00EA6371" w:rsidP="00783596">
      <w:pPr>
        <w:jc w:val="center"/>
        <w:rPr>
          <w:b/>
          <w:bCs/>
          <w:sz w:val="28"/>
          <w:szCs w:val="28"/>
        </w:rPr>
      </w:pPr>
    </w:p>
    <w:p w14:paraId="5263621C" w14:textId="132BF114" w:rsidR="00EA6371" w:rsidRDefault="00EA6371" w:rsidP="00783596">
      <w:pPr>
        <w:jc w:val="center"/>
        <w:rPr>
          <w:b/>
          <w:bCs/>
          <w:sz w:val="28"/>
          <w:szCs w:val="28"/>
        </w:rPr>
      </w:pPr>
      <w:r>
        <w:rPr>
          <w:b/>
          <w:bCs/>
          <w:sz w:val="28"/>
          <w:szCs w:val="28"/>
        </w:rPr>
        <w:t>MARQUEZ Lucas &amp; ROBIN Florian</w:t>
      </w:r>
    </w:p>
    <w:p w14:paraId="17CC528D" w14:textId="77777777" w:rsidR="00EA6371" w:rsidRDefault="00EA6371" w:rsidP="00783596">
      <w:pPr>
        <w:jc w:val="center"/>
        <w:rPr>
          <w:b/>
          <w:bCs/>
          <w:sz w:val="28"/>
          <w:szCs w:val="28"/>
        </w:rPr>
      </w:pPr>
    </w:p>
    <w:p w14:paraId="28B19BC8" w14:textId="259E0892" w:rsidR="00783596" w:rsidRDefault="00EA6371" w:rsidP="00783596">
      <w:pPr>
        <w:jc w:val="center"/>
        <w:rPr>
          <w:b/>
          <w:bCs/>
          <w:color w:val="FF0000"/>
          <w:sz w:val="28"/>
          <w:szCs w:val="28"/>
          <w:u w:val="single"/>
        </w:rPr>
      </w:pPr>
      <w:r w:rsidRPr="00EA6371">
        <w:rPr>
          <w:b/>
          <w:bCs/>
          <w:color w:val="FF0000"/>
          <w:sz w:val="28"/>
          <w:szCs w:val="28"/>
          <w:u w:val="single"/>
        </w:rPr>
        <w:t>I – PROBLEMATIQUE :</w:t>
      </w:r>
    </w:p>
    <w:p w14:paraId="0D9F8C24" w14:textId="3F9D218B" w:rsidR="006A1DF5" w:rsidRDefault="002C71A9" w:rsidP="002C71A9">
      <w:pPr>
        <w:rPr>
          <w:sz w:val="24"/>
          <w:szCs w:val="24"/>
        </w:rPr>
      </w:pPr>
      <w:r w:rsidRPr="002C71A9">
        <w:rPr>
          <w:sz w:val="24"/>
          <w:szCs w:val="24"/>
        </w:rPr>
        <w:t xml:space="preserve">Le but de ce </w:t>
      </w:r>
      <w:r w:rsidR="001B549B">
        <w:rPr>
          <w:sz w:val="24"/>
          <w:szCs w:val="24"/>
        </w:rPr>
        <w:t>TP</w:t>
      </w:r>
      <w:r w:rsidRPr="002C71A9">
        <w:rPr>
          <w:sz w:val="24"/>
          <w:szCs w:val="24"/>
        </w:rPr>
        <w:t xml:space="preserve"> est de concevoir une implémentation complète </w:t>
      </w:r>
      <w:r>
        <w:rPr>
          <w:sz w:val="24"/>
          <w:szCs w:val="24"/>
        </w:rPr>
        <w:t xml:space="preserve">pour le type abstrait des </w:t>
      </w:r>
      <w:r w:rsidR="001B549B">
        <w:rPr>
          <w:sz w:val="24"/>
          <w:szCs w:val="24"/>
        </w:rPr>
        <w:t>Comptes</w:t>
      </w:r>
      <w:r>
        <w:rPr>
          <w:sz w:val="24"/>
          <w:szCs w:val="24"/>
        </w:rPr>
        <w:t xml:space="preserve"> en répondant au cahier des charges imposé</w:t>
      </w:r>
      <w:r w:rsidR="001B549B">
        <w:rPr>
          <w:sz w:val="24"/>
          <w:szCs w:val="24"/>
        </w:rPr>
        <w:t xml:space="preserve"> par un responsable du secteur Gestion Clients d’une banque</w:t>
      </w:r>
      <w:r>
        <w:rPr>
          <w:sz w:val="24"/>
          <w:szCs w:val="24"/>
        </w:rPr>
        <w:t>.</w:t>
      </w:r>
      <w:r w:rsidR="00F942FE">
        <w:rPr>
          <w:sz w:val="24"/>
          <w:szCs w:val="24"/>
        </w:rPr>
        <w:t xml:space="preserve"> Faisant suite aux cahiers des charges la spécification CASL est également fournie, ce langage est universel et par conséquent adapté à ce type de travail. Cette implémentation va permettre au robot </w:t>
      </w:r>
      <w:r w:rsidR="00CE7261">
        <w:rPr>
          <w:sz w:val="24"/>
          <w:szCs w:val="24"/>
        </w:rPr>
        <w:t>superviseur</w:t>
      </w:r>
      <w:r w:rsidR="00F942FE">
        <w:rPr>
          <w:sz w:val="24"/>
          <w:szCs w:val="24"/>
        </w:rPr>
        <w:t xml:space="preserve"> </w:t>
      </w:r>
      <w:r w:rsidR="00CE7261">
        <w:rPr>
          <w:sz w:val="24"/>
          <w:szCs w:val="24"/>
        </w:rPr>
        <w:t>de contrôler en temps réel des fonctionnalités en ligne qui seront proposées aux clients d’une banque.</w:t>
      </w:r>
    </w:p>
    <w:p w14:paraId="3ABB95B1" w14:textId="37E613A7" w:rsidR="002C71A9" w:rsidRPr="006A1DF5" w:rsidRDefault="006A1DF5" w:rsidP="006A1DF5">
      <w:pPr>
        <w:jc w:val="center"/>
        <w:rPr>
          <w:b/>
          <w:bCs/>
          <w:color w:val="FF0000"/>
          <w:sz w:val="28"/>
          <w:szCs w:val="28"/>
          <w:u w:val="single"/>
        </w:rPr>
      </w:pPr>
      <w:r w:rsidRPr="006A1DF5">
        <w:rPr>
          <w:b/>
          <w:bCs/>
          <w:color w:val="FF0000"/>
          <w:sz w:val="28"/>
          <w:szCs w:val="28"/>
          <w:u w:val="single"/>
        </w:rPr>
        <w:t>II – REALISATION :</w:t>
      </w:r>
    </w:p>
    <w:p w14:paraId="108CC99C" w14:textId="405DD284" w:rsidR="006A1DF5" w:rsidRDefault="006A1DF5" w:rsidP="006A1DF5">
      <w:pPr>
        <w:rPr>
          <w:sz w:val="24"/>
          <w:szCs w:val="24"/>
        </w:rPr>
      </w:pPr>
      <w:r>
        <w:rPr>
          <w:sz w:val="24"/>
          <w:szCs w:val="24"/>
        </w:rPr>
        <w:t xml:space="preserve">Pour chaque implémentation à réaliser il faut procéder en suivant 4 étapes définies de la manière suivante : </w:t>
      </w:r>
    </w:p>
    <w:p w14:paraId="6A61E0B3" w14:textId="0239BF71" w:rsidR="006A1DF5" w:rsidRDefault="006A1DF5" w:rsidP="006A1DF5">
      <w:pPr>
        <w:rPr>
          <w:sz w:val="24"/>
          <w:szCs w:val="24"/>
        </w:rPr>
      </w:pPr>
      <w:r>
        <w:rPr>
          <w:sz w:val="24"/>
          <w:szCs w:val="24"/>
        </w:rPr>
        <w:t>ETAPE 1 : Spécification du type abstrait.</w:t>
      </w:r>
    </w:p>
    <w:p w14:paraId="7C71F6FD" w14:textId="62225F5D" w:rsidR="006A1DF5" w:rsidRDefault="00D77212" w:rsidP="006A1DF5">
      <w:pPr>
        <w:rPr>
          <w:sz w:val="24"/>
          <w:szCs w:val="24"/>
        </w:rPr>
      </w:pPr>
      <w:r>
        <w:rPr>
          <w:sz w:val="24"/>
          <w:szCs w:val="24"/>
        </w:rPr>
        <w:t>Celle-ci est composée de 3 parties bien distinctes : l’en tête, la signature et la sémantique.</w:t>
      </w:r>
    </w:p>
    <w:p w14:paraId="5BB16892" w14:textId="7C328D6F" w:rsidR="00D77212" w:rsidRDefault="00D77212" w:rsidP="006A1DF5">
      <w:pPr>
        <w:rPr>
          <w:sz w:val="24"/>
          <w:szCs w:val="24"/>
        </w:rPr>
      </w:pPr>
      <w:r>
        <w:rPr>
          <w:sz w:val="24"/>
          <w:szCs w:val="24"/>
        </w:rPr>
        <w:t xml:space="preserve">La </w:t>
      </w:r>
      <w:r w:rsidRPr="00B00A6E">
        <w:rPr>
          <w:sz w:val="24"/>
          <w:szCs w:val="24"/>
          <w:u w:val="single"/>
        </w:rPr>
        <w:t>signature</w:t>
      </w:r>
      <w:r>
        <w:rPr>
          <w:sz w:val="24"/>
          <w:szCs w:val="24"/>
        </w:rPr>
        <w:t xml:space="preserve"> correspond à l’interface de la spécification, c’est-à-dire la partie visible </w:t>
      </w:r>
      <w:r w:rsidR="00B00A6E">
        <w:rPr>
          <w:sz w:val="24"/>
          <w:szCs w:val="24"/>
        </w:rPr>
        <w:t>auquel toute personne a accès.</w:t>
      </w:r>
      <w:r w:rsidR="00D934A8">
        <w:rPr>
          <w:sz w:val="24"/>
          <w:szCs w:val="24"/>
        </w:rPr>
        <w:t xml:space="preserve"> Elle permet de déclarer le nom du module de spécification, les types utilisés, les types abstraits à définir ainsi que les opérations du type avec leur signature propre.</w:t>
      </w:r>
      <w:r w:rsidR="00B00A6E">
        <w:rPr>
          <w:sz w:val="24"/>
          <w:szCs w:val="24"/>
        </w:rPr>
        <w:t xml:space="preserve"> Ensuite la </w:t>
      </w:r>
      <w:r w:rsidR="00B00A6E" w:rsidRPr="00B00A6E">
        <w:rPr>
          <w:sz w:val="24"/>
          <w:szCs w:val="24"/>
          <w:u w:val="single"/>
        </w:rPr>
        <w:t>sémantique</w:t>
      </w:r>
      <w:r w:rsidR="00B00A6E">
        <w:rPr>
          <w:sz w:val="24"/>
          <w:szCs w:val="24"/>
        </w:rPr>
        <w:t xml:space="preserve"> est un ensemble de propriétés appelés axiomes </w:t>
      </w:r>
      <w:r w:rsidR="00D934A8">
        <w:rPr>
          <w:sz w:val="24"/>
          <w:szCs w:val="24"/>
        </w:rPr>
        <w:t>qui permettent</w:t>
      </w:r>
      <w:r w:rsidR="00B00A6E">
        <w:rPr>
          <w:sz w:val="24"/>
          <w:szCs w:val="24"/>
        </w:rPr>
        <w:t xml:space="preserve"> d’observer, modifier ou de créer l’état d’un objet. Pour finir </w:t>
      </w:r>
      <w:r w:rsidR="00B00A6E" w:rsidRPr="00B00A6E">
        <w:rPr>
          <w:sz w:val="24"/>
          <w:szCs w:val="24"/>
          <w:u w:val="single"/>
        </w:rPr>
        <w:t>l’en-tête</w:t>
      </w:r>
      <w:r w:rsidR="00B00A6E">
        <w:rPr>
          <w:sz w:val="24"/>
          <w:szCs w:val="24"/>
        </w:rPr>
        <w:t xml:space="preserve"> permet de définir les librairies qui seront utilisés dans la spécification.</w:t>
      </w:r>
    </w:p>
    <w:p w14:paraId="26ECB360" w14:textId="1C4F8825" w:rsidR="00B00A6E" w:rsidRDefault="00B00A6E" w:rsidP="00B00A6E">
      <w:pPr>
        <w:jc w:val="center"/>
        <w:rPr>
          <w:b/>
          <w:bCs/>
          <w:i/>
          <w:iCs/>
          <w:sz w:val="24"/>
          <w:szCs w:val="24"/>
        </w:rPr>
      </w:pPr>
      <w:r w:rsidRPr="00B00A6E">
        <w:rPr>
          <w:b/>
          <w:bCs/>
          <w:i/>
          <w:iCs/>
          <w:sz w:val="24"/>
          <w:szCs w:val="24"/>
        </w:rPr>
        <w:t xml:space="preserve">Spécification en CASL des types messages : </w:t>
      </w:r>
    </w:p>
    <w:p w14:paraId="3226BC6C" w14:textId="28ABA3AD" w:rsidR="003B7F56" w:rsidRDefault="003B7F56" w:rsidP="00B00A6E">
      <w:pPr>
        <w:jc w:val="center"/>
        <w:rPr>
          <w:b/>
          <w:bCs/>
          <w:i/>
          <w:iCs/>
          <w:sz w:val="24"/>
          <w:szCs w:val="24"/>
        </w:rPr>
      </w:pPr>
    </w:p>
    <w:p w14:paraId="52D6FA5C" w14:textId="1D8B2AE0" w:rsidR="003B7F56" w:rsidRDefault="008B249A" w:rsidP="008B249A">
      <w:pPr>
        <w:jc w:val="center"/>
        <w:rPr>
          <w:sz w:val="24"/>
          <w:szCs w:val="24"/>
        </w:rPr>
      </w:pPr>
      <w:r>
        <w:rPr>
          <w:noProof/>
        </w:rPr>
        <mc:AlternateContent>
          <mc:Choice Requires="wps">
            <w:drawing>
              <wp:anchor distT="0" distB="0" distL="114300" distR="114300" simplePos="0" relativeHeight="251662336" behindDoc="0" locked="0" layoutInCell="1" allowOverlap="1" wp14:anchorId="21934FCB" wp14:editId="2C278473">
                <wp:simplePos x="0" y="0"/>
                <wp:positionH relativeFrom="column">
                  <wp:posOffset>3576109</wp:posOffset>
                </wp:positionH>
                <wp:positionV relativeFrom="paragraph">
                  <wp:posOffset>42545</wp:posOffset>
                </wp:positionV>
                <wp:extent cx="1036320" cy="358140"/>
                <wp:effectExtent l="0" t="0" r="0" b="3810"/>
                <wp:wrapNone/>
                <wp:docPr id="9" name="Zone de texte 9"/>
                <wp:cNvGraphicFramePr/>
                <a:graphic xmlns:a="http://schemas.openxmlformats.org/drawingml/2006/main">
                  <a:graphicData uri="http://schemas.microsoft.com/office/word/2010/wordprocessingShape">
                    <wps:wsp>
                      <wps:cNvSpPr txBox="1"/>
                      <wps:spPr>
                        <a:xfrm>
                          <a:off x="0" y="0"/>
                          <a:ext cx="1036320" cy="358140"/>
                        </a:xfrm>
                        <a:prstGeom prst="rect">
                          <a:avLst/>
                        </a:prstGeom>
                        <a:noFill/>
                        <a:ln w="6350">
                          <a:noFill/>
                        </a:ln>
                      </wps:spPr>
                      <wps:txbx>
                        <w:txbxContent>
                          <w:p w14:paraId="74324E61" w14:textId="27D44883" w:rsidR="003B7F56" w:rsidRPr="00490BC6" w:rsidRDefault="00490BC6">
                            <w:pPr>
                              <w:rPr>
                                <w:b/>
                                <w:bCs/>
                                <w:sz w:val="24"/>
                                <w:szCs w:val="24"/>
                                <w:u w:val="single"/>
                              </w:rPr>
                            </w:pPr>
                            <w:r w:rsidRPr="00490BC6">
                              <w:rPr>
                                <w:b/>
                                <w:bCs/>
                                <w:sz w:val="24"/>
                                <w:szCs w:val="24"/>
                                <w:u w:val="single"/>
                              </w:rPr>
                              <w:t>EN-TETE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934FCB" id="Zone de texte 9" o:spid="_x0000_s1027" type="#_x0000_t202" style="position:absolute;left:0;text-align:left;margin-left:281.6pt;margin-top:3.35pt;width:81.6pt;height:28.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" filled="f" stroked="f" strokeweight=".5pt">
                <v:textbox>
                  <w:txbxContent>
                    <w:p w14:paraId="74324E61" w14:textId="27D44883" w:rsidR="003B7F56" w:rsidRPr="00490BC6" w:rsidRDefault="00490BC6">
                      <w:pPr>
                        <w:rPr>
                          <w:b/>
                          <w:bCs/>
                          <w:sz w:val="24"/>
                          <w:szCs w:val="24"/>
                          <w:u w:val="single"/>
                        </w:rPr>
                      </w:pPr>
                      <w:r w:rsidRPr="00490BC6">
                        <w:rPr>
                          <w:b/>
                          <w:bCs/>
                          <w:sz w:val="24"/>
                          <w:szCs w:val="24"/>
                          <w:u w:val="single"/>
                        </w:rPr>
                        <w:t>EN-TETE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E1C5FF9" wp14:editId="2D31CEA2">
                <wp:simplePos x="0" y="0"/>
                <wp:positionH relativeFrom="column">
                  <wp:posOffset>4395047</wp:posOffset>
                </wp:positionH>
                <wp:positionV relativeFrom="paragraph">
                  <wp:posOffset>23495</wp:posOffset>
                </wp:positionV>
                <wp:extent cx="350520" cy="624840"/>
                <wp:effectExtent l="0" t="19050" r="30480" b="22860"/>
                <wp:wrapNone/>
                <wp:docPr id="7" name="Accolade fermante 7"/>
                <wp:cNvGraphicFramePr/>
                <a:graphic xmlns:a="http://schemas.openxmlformats.org/drawingml/2006/main">
                  <a:graphicData uri="http://schemas.microsoft.com/office/word/2010/wordprocessingShape">
                    <wps:wsp>
                      <wps:cNvSpPr/>
                      <wps:spPr>
                        <a:xfrm>
                          <a:off x="0" y="0"/>
                          <a:ext cx="350520" cy="62484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E72E8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 o:spid="_x0000_s1026" type="#_x0000_t88" style="position:absolute;margin-left:346.05pt;margin-top:1.85pt;width:27.6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" adj="1010" strokecolor="red" strokeweight="2.25pt">
                <v:stroke joinstyle="miter"/>
              </v:shape>
            </w:pict>
          </mc:Fallback>
        </mc:AlternateContent>
      </w:r>
      <w:r>
        <w:rPr>
          <w:noProof/>
        </w:rPr>
        <w:drawing>
          <wp:inline distT="0" distB="0" distL="0" distR="0" wp14:anchorId="024E604F" wp14:editId="13D172DF">
            <wp:extent cx="3181350" cy="69532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695325"/>
                    </a:xfrm>
                    <a:prstGeom prst="rect">
                      <a:avLst/>
                    </a:prstGeom>
                  </pic:spPr>
                </pic:pic>
              </a:graphicData>
            </a:graphic>
          </wp:inline>
        </w:drawing>
      </w:r>
    </w:p>
    <w:p w14:paraId="60B851C3" w14:textId="4167A245" w:rsidR="00490BC6" w:rsidRDefault="008B249A" w:rsidP="008B249A">
      <w:pPr>
        <w:jc w:val="center"/>
        <w:rPr>
          <w:sz w:val="24"/>
          <w:szCs w:val="24"/>
        </w:rPr>
      </w:pPr>
      <w:r>
        <w:rPr>
          <w:noProof/>
        </w:rPr>
        <w:lastRenderedPageBreak/>
        <mc:AlternateContent>
          <mc:Choice Requires="wps">
            <w:drawing>
              <wp:anchor distT="0" distB="0" distL="114300" distR="114300" simplePos="0" relativeHeight="251666432" behindDoc="0" locked="0" layoutInCell="1" allowOverlap="1" wp14:anchorId="2C2FE334" wp14:editId="5E142DE0">
                <wp:simplePos x="0" y="0"/>
                <wp:positionH relativeFrom="column">
                  <wp:posOffset>4906433</wp:posOffset>
                </wp:positionH>
                <wp:positionV relativeFrom="paragraph">
                  <wp:posOffset>187536</wp:posOffset>
                </wp:positionV>
                <wp:extent cx="1036320" cy="358140"/>
                <wp:effectExtent l="0" t="0" r="0" b="3810"/>
                <wp:wrapNone/>
                <wp:docPr id="12" name="Zone de texte 12"/>
                <wp:cNvGraphicFramePr/>
                <a:graphic xmlns:a="http://schemas.openxmlformats.org/drawingml/2006/main">
                  <a:graphicData uri="http://schemas.microsoft.com/office/word/2010/wordprocessingShape">
                    <wps:wsp>
                      <wps:cNvSpPr txBox="1"/>
                      <wps:spPr>
                        <a:xfrm>
                          <a:off x="0" y="0"/>
                          <a:ext cx="1036320" cy="358140"/>
                        </a:xfrm>
                        <a:prstGeom prst="rect">
                          <a:avLst/>
                        </a:prstGeom>
                        <a:noFill/>
                        <a:ln w="6350">
                          <a:noFill/>
                        </a:ln>
                      </wps:spPr>
                      <wps:txbx>
                        <w:txbxContent>
                          <w:p w14:paraId="10F360DD" w14:textId="02E46AF2" w:rsidR="00490BC6" w:rsidRPr="00490BC6" w:rsidRDefault="00490BC6" w:rsidP="00490BC6">
                            <w:pPr>
                              <w:rPr>
                                <w:b/>
                                <w:bCs/>
                                <w:sz w:val="24"/>
                                <w:szCs w:val="24"/>
                                <w:u w:val="single"/>
                              </w:rPr>
                            </w:pPr>
                            <w:r w:rsidRPr="00490BC6">
                              <w:rPr>
                                <w:b/>
                                <w:bCs/>
                                <w:sz w:val="24"/>
                                <w:szCs w:val="24"/>
                                <w:u w:val="single"/>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FE334" id="Zone de texte 12" o:spid="_x0000_s1028" type="#_x0000_t202" style="position:absolute;left:0;text-align:left;margin-left:386.35pt;margin-top:14.75pt;width:81.6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" filled="f" stroked="f" strokeweight=".5pt">
                <v:textbox>
                  <w:txbxContent>
                    <w:p w14:paraId="10F360DD" w14:textId="02E46AF2" w:rsidR="00490BC6" w:rsidRPr="00490BC6" w:rsidRDefault="00490BC6" w:rsidP="00490BC6">
                      <w:pPr>
                        <w:rPr>
                          <w:b/>
                          <w:bCs/>
                          <w:sz w:val="24"/>
                          <w:szCs w:val="24"/>
                          <w:u w:val="single"/>
                        </w:rPr>
                      </w:pPr>
                      <w:r w:rsidRPr="00490BC6">
                        <w:rPr>
                          <w:b/>
                          <w:bCs/>
                          <w:sz w:val="24"/>
                          <w:szCs w:val="24"/>
                          <w:u w:val="single"/>
                        </w:rPr>
                        <w:t>SIGNATURE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067CBD9" wp14:editId="26FC54AC">
                <wp:simplePos x="0" y="0"/>
                <wp:positionH relativeFrom="column">
                  <wp:posOffset>4093845</wp:posOffset>
                </wp:positionH>
                <wp:positionV relativeFrom="paragraph">
                  <wp:posOffset>2048299</wp:posOffset>
                </wp:positionV>
                <wp:extent cx="1150620" cy="358140"/>
                <wp:effectExtent l="0" t="0" r="0" b="3810"/>
                <wp:wrapNone/>
                <wp:docPr id="19" name="Zone de texte 19"/>
                <wp:cNvGraphicFramePr/>
                <a:graphic xmlns:a="http://schemas.openxmlformats.org/drawingml/2006/main">
                  <a:graphicData uri="http://schemas.microsoft.com/office/word/2010/wordprocessingShape">
                    <wps:wsp>
                      <wps:cNvSpPr txBox="1"/>
                      <wps:spPr>
                        <a:xfrm>
                          <a:off x="0" y="0"/>
                          <a:ext cx="1150620" cy="358140"/>
                        </a:xfrm>
                        <a:prstGeom prst="rect">
                          <a:avLst/>
                        </a:prstGeom>
                        <a:noFill/>
                        <a:ln w="6350">
                          <a:noFill/>
                        </a:ln>
                      </wps:spPr>
                      <wps:txbx>
                        <w:txbxContent>
                          <w:p w14:paraId="41BD1D50" w14:textId="5028E19A" w:rsidR="00D934A8" w:rsidRPr="00490BC6" w:rsidRDefault="00D934A8" w:rsidP="00D934A8">
                            <w:pPr>
                              <w:rPr>
                                <w:b/>
                                <w:bCs/>
                                <w:sz w:val="24"/>
                                <w:szCs w:val="24"/>
                                <w:u w:val="single"/>
                              </w:rPr>
                            </w:pPr>
                            <w:r>
                              <w:rPr>
                                <w:b/>
                                <w:bCs/>
                                <w:sz w:val="24"/>
                                <w:szCs w:val="24"/>
                                <w:u w:val="single"/>
                              </w:rPr>
                              <w:t>SEMANTIQUE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67CBD9" id="Zone de texte 19" o:spid="_x0000_s1029" type="#_x0000_t202" style="position:absolute;left:0;text-align:left;margin-left:322.35pt;margin-top:161.3pt;width:90.6pt;height:28.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" filled="f" stroked="f" strokeweight=".5pt">
                <v:textbox>
                  <w:txbxContent>
                    <w:p w14:paraId="41BD1D50" w14:textId="5028E19A" w:rsidR="00D934A8" w:rsidRPr="00490BC6" w:rsidRDefault="00D934A8" w:rsidP="00D934A8">
                      <w:pPr>
                        <w:rPr>
                          <w:b/>
                          <w:bCs/>
                          <w:sz w:val="24"/>
                          <w:szCs w:val="24"/>
                          <w:u w:val="single"/>
                        </w:rPr>
                      </w:pPr>
                      <w:r>
                        <w:rPr>
                          <w:b/>
                          <w:bCs/>
                          <w:sz w:val="24"/>
                          <w:szCs w:val="24"/>
                          <w:u w:val="single"/>
                        </w:rPr>
                        <w:t>SEMANTIQUE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5E1B335" wp14:editId="34A128B2">
                <wp:simplePos x="0" y="0"/>
                <wp:positionH relativeFrom="column">
                  <wp:posOffset>5153448</wp:posOffset>
                </wp:positionH>
                <wp:positionV relativeFrom="paragraph">
                  <wp:posOffset>2069254</wp:posOffset>
                </wp:positionV>
                <wp:extent cx="403860" cy="592667"/>
                <wp:effectExtent l="0" t="19050" r="53340" b="17145"/>
                <wp:wrapNone/>
                <wp:docPr id="18" name="Accolade fermante 18"/>
                <wp:cNvGraphicFramePr/>
                <a:graphic xmlns:a="http://schemas.openxmlformats.org/drawingml/2006/main">
                  <a:graphicData uri="http://schemas.microsoft.com/office/word/2010/wordprocessingShape">
                    <wps:wsp>
                      <wps:cNvSpPr/>
                      <wps:spPr>
                        <a:xfrm>
                          <a:off x="0" y="0"/>
                          <a:ext cx="403860" cy="592667"/>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80E18" id="Accolade fermante 18" o:spid="_x0000_s1026" type="#_x0000_t88" style="position:absolute;margin-left:405.8pt;margin-top:162.95pt;width:31.8pt;height:4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" adj="1227" strokecolor="red" strokeweight="2.25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38C3C618" wp14:editId="2F103F45">
                <wp:simplePos x="0" y="0"/>
                <wp:positionH relativeFrom="column">
                  <wp:posOffset>5720927</wp:posOffset>
                </wp:positionH>
                <wp:positionV relativeFrom="paragraph">
                  <wp:posOffset>24765</wp:posOffset>
                </wp:positionV>
                <wp:extent cx="563880" cy="2639484"/>
                <wp:effectExtent l="0" t="19050" r="45720" b="27940"/>
                <wp:wrapNone/>
                <wp:docPr id="11" name="Accolade fermante 11"/>
                <wp:cNvGraphicFramePr/>
                <a:graphic xmlns:a="http://schemas.openxmlformats.org/drawingml/2006/main">
                  <a:graphicData uri="http://schemas.microsoft.com/office/word/2010/wordprocessingShape">
                    <wps:wsp>
                      <wps:cNvSpPr/>
                      <wps:spPr>
                        <a:xfrm>
                          <a:off x="0" y="0"/>
                          <a:ext cx="563880" cy="2639484"/>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73029" id="Accolade fermante 11" o:spid="_x0000_s1026" type="#_x0000_t88" style="position:absolute;margin-left:450.45pt;margin-top:1.95pt;width:44.4pt;height:20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" adj="385" strokecolor="red" strokeweight="2.25pt">
                <v:stroke joinstyle="miter"/>
              </v:shape>
            </w:pict>
          </mc:Fallback>
        </mc:AlternateContent>
      </w:r>
      <w:r>
        <w:rPr>
          <w:noProof/>
        </w:rPr>
        <w:drawing>
          <wp:inline distT="0" distB="0" distL="0" distR="0" wp14:anchorId="784234B4" wp14:editId="3AAD0D05">
            <wp:extent cx="4886325" cy="26670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2667000"/>
                    </a:xfrm>
                    <a:prstGeom prst="rect">
                      <a:avLst/>
                    </a:prstGeom>
                  </pic:spPr>
                </pic:pic>
              </a:graphicData>
            </a:graphic>
          </wp:inline>
        </w:drawing>
      </w:r>
    </w:p>
    <w:p w14:paraId="22135CF7" w14:textId="64522CB9" w:rsidR="008B249A" w:rsidRDefault="008B249A" w:rsidP="00B00A6E">
      <w:pPr>
        <w:rPr>
          <w:sz w:val="24"/>
          <w:szCs w:val="24"/>
        </w:rPr>
      </w:pPr>
      <w:r>
        <w:rPr>
          <w:noProof/>
        </w:rPr>
        <mc:AlternateContent>
          <mc:Choice Requires="wps">
            <w:drawing>
              <wp:anchor distT="0" distB="0" distL="114300" distR="114300" simplePos="0" relativeHeight="251668480" behindDoc="0" locked="0" layoutInCell="1" allowOverlap="1" wp14:anchorId="2F9E1864" wp14:editId="3016803D">
                <wp:simplePos x="0" y="0"/>
                <wp:positionH relativeFrom="column">
                  <wp:posOffset>4696672</wp:posOffset>
                </wp:positionH>
                <wp:positionV relativeFrom="paragraph">
                  <wp:posOffset>297603</wp:posOffset>
                </wp:positionV>
                <wp:extent cx="563880" cy="2023110"/>
                <wp:effectExtent l="0" t="19050" r="45720" b="15240"/>
                <wp:wrapNone/>
                <wp:docPr id="15" name="Accolade fermante 15"/>
                <wp:cNvGraphicFramePr/>
                <a:graphic xmlns:a="http://schemas.openxmlformats.org/drawingml/2006/main">
                  <a:graphicData uri="http://schemas.microsoft.com/office/word/2010/wordprocessingShape">
                    <wps:wsp>
                      <wps:cNvSpPr/>
                      <wps:spPr>
                        <a:xfrm>
                          <a:off x="0" y="0"/>
                          <a:ext cx="563880" cy="202311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4204D" id="Accolade fermante 15" o:spid="_x0000_s1026" type="#_x0000_t88" style="position:absolute;margin-left:369.8pt;margin-top:23.45pt;width:44.4pt;height:15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" adj="502" strokecolor="red" strokeweight="2.25pt">
                <v:stroke joinstyle="miter"/>
              </v:shape>
            </w:pict>
          </mc:Fallback>
        </mc:AlternateContent>
      </w:r>
    </w:p>
    <w:p w14:paraId="275D80EE" w14:textId="58558813" w:rsidR="00697DDC" w:rsidRDefault="00697DDC" w:rsidP="008B249A">
      <w:pPr>
        <w:jc w:val="center"/>
        <w:rPr>
          <w:sz w:val="24"/>
          <w:szCs w:val="24"/>
        </w:rPr>
      </w:pPr>
      <w:r>
        <w:rPr>
          <w:noProof/>
        </w:rPr>
        <mc:AlternateContent>
          <mc:Choice Requires="wps">
            <w:drawing>
              <wp:anchor distT="0" distB="0" distL="114300" distR="114300" simplePos="0" relativeHeight="251670528" behindDoc="0" locked="0" layoutInCell="1" allowOverlap="1" wp14:anchorId="4FEFFF7E" wp14:editId="2BB5A8AA">
                <wp:simplePos x="0" y="0"/>
                <wp:positionH relativeFrom="column">
                  <wp:posOffset>3879638</wp:posOffset>
                </wp:positionH>
                <wp:positionV relativeFrom="paragraph">
                  <wp:posOffset>117899</wp:posOffset>
                </wp:positionV>
                <wp:extent cx="1234440" cy="358140"/>
                <wp:effectExtent l="0" t="0" r="0" b="3810"/>
                <wp:wrapNone/>
                <wp:docPr id="16" name="Zone de texte 16"/>
                <wp:cNvGraphicFramePr/>
                <a:graphic xmlns:a="http://schemas.openxmlformats.org/drawingml/2006/main">
                  <a:graphicData uri="http://schemas.microsoft.com/office/word/2010/wordprocessingShape">
                    <wps:wsp>
                      <wps:cNvSpPr txBox="1"/>
                      <wps:spPr>
                        <a:xfrm>
                          <a:off x="0" y="0"/>
                          <a:ext cx="1234440" cy="358140"/>
                        </a:xfrm>
                        <a:prstGeom prst="rect">
                          <a:avLst/>
                        </a:prstGeom>
                        <a:noFill/>
                        <a:ln w="6350">
                          <a:noFill/>
                        </a:ln>
                      </wps:spPr>
                      <wps:txbx>
                        <w:txbxContent>
                          <w:p w14:paraId="788206BF" w14:textId="13011214" w:rsidR="00697DDC" w:rsidRPr="00490BC6" w:rsidRDefault="00697DDC" w:rsidP="00697DDC">
                            <w:pPr>
                              <w:rPr>
                                <w:b/>
                                <w:bCs/>
                                <w:sz w:val="24"/>
                                <w:szCs w:val="24"/>
                                <w:u w:val="single"/>
                              </w:rPr>
                            </w:pPr>
                            <w:r>
                              <w:rPr>
                                <w:b/>
                                <w:bCs/>
                                <w:sz w:val="24"/>
                                <w:szCs w:val="24"/>
                                <w:u w:val="single"/>
                              </w:rPr>
                              <w:t>SEMANTIQUE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FFF7E" id="Zone de texte 16" o:spid="_x0000_s1030" type="#_x0000_t202" style="position:absolute;left:0;text-align:left;margin-left:305.5pt;margin-top:9.3pt;width:97.2pt;height:28.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" filled="f" stroked="f" strokeweight=".5pt">
                <v:textbox>
                  <w:txbxContent>
                    <w:p w14:paraId="788206BF" w14:textId="13011214" w:rsidR="00697DDC" w:rsidRPr="00490BC6" w:rsidRDefault="00697DDC" w:rsidP="00697DDC">
                      <w:pPr>
                        <w:rPr>
                          <w:b/>
                          <w:bCs/>
                          <w:sz w:val="24"/>
                          <w:szCs w:val="24"/>
                          <w:u w:val="single"/>
                        </w:rPr>
                      </w:pPr>
                      <w:r>
                        <w:rPr>
                          <w:b/>
                          <w:bCs/>
                          <w:sz w:val="24"/>
                          <w:szCs w:val="24"/>
                          <w:u w:val="single"/>
                        </w:rPr>
                        <w:t>SEMANTIQUE</w:t>
                      </w:r>
                    </w:p>
                  </w:txbxContent>
                </v:textbox>
              </v:shape>
            </w:pict>
          </mc:Fallback>
        </mc:AlternateContent>
      </w:r>
      <w:r w:rsidR="008B249A">
        <w:rPr>
          <w:noProof/>
        </w:rPr>
        <w:drawing>
          <wp:inline distT="0" distB="0" distL="0" distR="0" wp14:anchorId="02E47D4F" wp14:editId="12A7FFEA">
            <wp:extent cx="3905250" cy="20478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047875"/>
                    </a:xfrm>
                    <a:prstGeom prst="rect">
                      <a:avLst/>
                    </a:prstGeom>
                  </pic:spPr>
                </pic:pic>
              </a:graphicData>
            </a:graphic>
          </wp:inline>
        </w:drawing>
      </w:r>
    </w:p>
    <w:p w14:paraId="65598C5A" w14:textId="0C48982A" w:rsidR="00697DDC" w:rsidRDefault="00697DDC" w:rsidP="00B00A6E">
      <w:pPr>
        <w:rPr>
          <w:sz w:val="24"/>
          <w:szCs w:val="24"/>
        </w:rPr>
      </w:pPr>
      <w:r>
        <w:rPr>
          <w:sz w:val="24"/>
          <w:szCs w:val="24"/>
        </w:rPr>
        <w:t xml:space="preserve">Afin d’être conforme au cycle de développement du type abstrait, il faut étudier le cahier des charges fourni pour bien respecter la demande. Nous devons donc respecter les fonctionnalités et conditions définies ci-dessous : </w:t>
      </w:r>
    </w:p>
    <w:p w14:paraId="06245568" w14:textId="77777777" w:rsidR="00DB3FC7" w:rsidRDefault="00DB3FC7" w:rsidP="00B00A6E">
      <w:pPr>
        <w:rPr>
          <w:sz w:val="24"/>
          <w:szCs w:val="24"/>
        </w:rPr>
      </w:pPr>
    </w:p>
    <w:p w14:paraId="1B83DCAF" w14:textId="5ACF5F2F" w:rsidR="008B249A" w:rsidRDefault="008B249A" w:rsidP="00B00A6E">
      <w:pPr>
        <w:rPr>
          <w:sz w:val="24"/>
          <w:szCs w:val="24"/>
        </w:rPr>
      </w:pPr>
      <w:r>
        <w:rPr>
          <w:noProof/>
        </w:rPr>
        <w:drawing>
          <wp:inline distT="0" distB="0" distL="0" distR="0" wp14:anchorId="60837EB1" wp14:editId="58594DC0">
            <wp:extent cx="5760720" cy="14732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420" cy="1476192"/>
                    </a:xfrm>
                    <a:prstGeom prst="rect">
                      <a:avLst/>
                    </a:prstGeom>
                  </pic:spPr>
                </pic:pic>
              </a:graphicData>
            </a:graphic>
          </wp:inline>
        </w:drawing>
      </w:r>
    </w:p>
    <w:p w14:paraId="5CE5DA15" w14:textId="698BD275" w:rsidR="00697DDC" w:rsidRDefault="00697DDC" w:rsidP="00B00A6E">
      <w:pPr>
        <w:rPr>
          <w:sz w:val="24"/>
          <w:szCs w:val="24"/>
        </w:rPr>
      </w:pPr>
    </w:p>
    <w:p w14:paraId="698BD900" w14:textId="3510B6C8" w:rsidR="00D934A8" w:rsidRDefault="00D934A8" w:rsidP="00B00A6E">
      <w:pPr>
        <w:rPr>
          <w:sz w:val="24"/>
          <w:szCs w:val="24"/>
        </w:rPr>
      </w:pPr>
    </w:p>
    <w:p w14:paraId="5D40F211" w14:textId="1F936718" w:rsidR="00D934A8" w:rsidRDefault="00D934A8" w:rsidP="00B00A6E">
      <w:pPr>
        <w:rPr>
          <w:sz w:val="24"/>
          <w:szCs w:val="24"/>
        </w:rPr>
      </w:pPr>
    </w:p>
    <w:p w14:paraId="13F72B66" w14:textId="77777777" w:rsidR="00DB3FC7" w:rsidRDefault="00DB3FC7" w:rsidP="00B00A6E">
      <w:pPr>
        <w:rPr>
          <w:sz w:val="24"/>
          <w:szCs w:val="24"/>
        </w:rPr>
      </w:pPr>
    </w:p>
    <w:p w14:paraId="74E6D34A" w14:textId="02F1DEA6" w:rsidR="00D934A8" w:rsidRDefault="00D934A8" w:rsidP="00B00A6E">
      <w:pPr>
        <w:rPr>
          <w:sz w:val="24"/>
          <w:szCs w:val="24"/>
        </w:rPr>
      </w:pPr>
      <w:r>
        <w:rPr>
          <w:sz w:val="24"/>
          <w:szCs w:val="24"/>
        </w:rPr>
        <w:t>Il faut également détailler les mots clés de la spécification afin de ne pas commettre d’erreurs.</w:t>
      </w:r>
    </w:p>
    <w:p w14:paraId="4FB2BA5F" w14:textId="504EBBC9" w:rsidR="00D934A8" w:rsidRPr="00D5663B" w:rsidRDefault="00D934A8" w:rsidP="00D934A8">
      <w:pPr>
        <w:pStyle w:val="Standard"/>
        <w:rPr>
          <w:rFonts w:ascii="Arial" w:hAnsi="Arial" w:cs="Arial"/>
          <w:color w:val="052DAF"/>
        </w:rPr>
      </w:pPr>
      <w:r w:rsidRPr="00D5663B">
        <w:rPr>
          <w:rFonts w:ascii="Arial" w:hAnsi="Arial" w:cs="Arial"/>
          <w:b/>
          <w:bCs/>
          <w:color w:val="0070C0"/>
        </w:rPr>
        <w:t>Mots clés du CASL</w:t>
      </w:r>
      <w:r w:rsidRPr="00D5663B">
        <w:rPr>
          <w:rFonts w:ascii="Arial" w:hAnsi="Arial" w:cs="Arial"/>
          <w:color w:val="0070C0"/>
        </w:rPr>
        <w:t xml:space="preserve"> : </w:t>
      </w:r>
      <w:r w:rsidRPr="00D5663B">
        <w:rPr>
          <w:rFonts w:ascii="Arial" w:hAnsi="Arial" w:cs="Arial"/>
          <w:color w:val="0070C0"/>
        </w:rPr>
        <w:br/>
      </w:r>
      <w:r w:rsidRPr="00D5663B">
        <w:rPr>
          <w:rFonts w:ascii="Arial" w:hAnsi="Arial" w:cs="Arial"/>
          <w:color w:val="052DAF"/>
        </w:rPr>
        <w:t>Library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Librairie(s)</w:t>
      </w:r>
      <w:r w:rsidRPr="00D5663B">
        <w:rPr>
          <w:rFonts w:ascii="Arial" w:hAnsi="Arial" w:cs="Arial"/>
          <w:color w:val="052DAF"/>
        </w:rPr>
        <w:t xml:space="preserve"> </w:t>
      </w:r>
    </w:p>
    <w:p w14:paraId="16A4B504" w14:textId="77777777" w:rsidR="00D934A8" w:rsidRPr="00D5663B" w:rsidRDefault="00D934A8" w:rsidP="00D934A8">
      <w:pPr>
        <w:pStyle w:val="Standard"/>
        <w:rPr>
          <w:rFonts w:ascii="Arial" w:hAnsi="Arial" w:cs="Arial"/>
          <w:color w:val="052DAF"/>
        </w:rPr>
      </w:pPr>
      <w:proofErr w:type="spellStart"/>
      <w:r w:rsidRPr="00D5663B">
        <w:rPr>
          <w:rFonts w:ascii="Arial" w:hAnsi="Arial" w:cs="Arial"/>
          <w:color w:val="052DAF"/>
        </w:rPr>
        <w:t>From</w:t>
      </w:r>
      <w:proofErr w:type="spellEnd"/>
      <w:r w:rsidRPr="00D5663B">
        <w:rPr>
          <w:rFonts w:ascii="Arial" w:hAnsi="Arial" w:cs="Arial"/>
          <w:color w:val="052DAF"/>
        </w:rPr>
        <w:t>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Depuis</w:t>
      </w:r>
    </w:p>
    <w:p w14:paraId="47C12083" w14:textId="0B2C0F70" w:rsidR="00D934A8" w:rsidRPr="00D5663B" w:rsidRDefault="00D934A8" w:rsidP="00D934A8">
      <w:pPr>
        <w:pStyle w:val="Standard"/>
        <w:rPr>
          <w:rFonts w:ascii="Arial" w:hAnsi="Arial" w:cs="Arial"/>
          <w:color w:val="052DAF"/>
        </w:rPr>
      </w:pPr>
      <w:proofErr w:type="spellStart"/>
      <w:r w:rsidRPr="00D5663B">
        <w:rPr>
          <w:rFonts w:ascii="Arial" w:hAnsi="Arial" w:cs="Arial"/>
          <w:color w:val="052DAF"/>
        </w:rPr>
        <w:t>Get</w:t>
      </w:r>
      <w:proofErr w:type="spellEnd"/>
      <w:r w:rsidRPr="00D5663B">
        <w:rPr>
          <w:rFonts w:ascii="Arial" w:hAnsi="Arial" w:cs="Arial"/>
          <w:color w:val="052DAF"/>
        </w:rPr>
        <w:t xml:space="preserve">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Prendre (« </w:t>
      </w:r>
      <w:proofErr w:type="spellStart"/>
      <w:r w:rsidRPr="00D5663B">
        <w:rPr>
          <w:rFonts w:ascii="Arial" w:hAnsi="Arial" w:cs="Arial"/>
          <w:color w:val="052DAF"/>
        </w:rPr>
        <w:t>from</w:t>
      </w:r>
      <w:proofErr w:type="spellEnd"/>
      <w:r w:rsidRPr="00D5663B">
        <w:rPr>
          <w:rFonts w:ascii="Arial" w:hAnsi="Arial" w:cs="Arial"/>
          <w:color w:val="000000" w:themeColor="text1"/>
        </w:rPr>
        <w:t xml:space="preserve"> </w:t>
      </w:r>
      <w:r w:rsidRPr="00D5663B">
        <w:rPr>
          <w:rFonts w:ascii="Arial" w:hAnsi="Arial" w:cs="Arial"/>
        </w:rPr>
        <w:t xml:space="preserve">Basic/Numbers </w:t>
      </w:r>
      <w:proofErr w:type="spellStart"/>
      <w:r w:rsidRPr="00D5663B">
        <w:rPr>
          <w:rFonts w:ascii="Arial" w:hAnsi="Arial" w:cs="Arial"/>
          <w:color w:val="024CE0"/>
        </w:rPr>
        <w:t>get</w:t>
      </w:r>
      <w:proofErr w:type="spellEnd"/>
      <w:r w:rsidRPr="00D5663B">
        <w:rPr>
          <w:rFonts w:ascii="Arial" w:hAnsi="Arial" w:cs="Arial"/>
        </w:rPr>
        <w:t xml:space="preserve"> </w:t>
      </w:r>
      <w:proofErr w:type="gramStart"/>
      <w:r w:rsidRPr="00D5663B">
        <w:rPr>
          <w:rFonts w:ascii="Arial" w:hAnsi="Arial" w:cs="Arial"/>
        </w:rPr>
        <w:t>Rat</w:t>
      </w:r>
      <w:r w:rsidRPr="00D5663B">
        <w:rPr>
          <w:rFonts w:ascii="Arial" w:hAnsi="Arial" w:cs="Arial"/>
          <w:color w:val="000000" w:themeColor="text1"/>
        </w:rPr>
        <w:t xml:space="preserve">  »</w:t>
      </w:r>
      <w:proofErr w:type="gramEnd"/>
      <w:r w:rsidRPr="00D5663B">
        <w:rPr>
          <w:rFonts w:ascii="Arial" w:hAnsi="Arial" w:cs="Arial"/>
          <w:color w:val="000000" w:themeColor="text1"/>
        </w:rPr>
        <w:t xml:space="preserve"> = Importer Rat (rationnel) depuis la librairie définie avant avec </w:t>
      </w:r>
      <w:r w:rsidRPr="00D5663B">
        <w:rPr>
          <w:rFonts w:ascii="Arial" w:hAnsi="Arial" w:cs="Arial"/>
          <w:color w:val="024CE0"/>
        </w:rPr>
        <w:t>Library</w:t>
      </w:r>
      <w:r w:rsidRPr="00D5663B">
        <w:rPr>
          <w:rFonts w:ascii="Arial" w:hAnsi="Arial" w:cs="Arial"/>
          <w:color w:val="000000" w:themeColor="text1"/>
        </w:rPr>
        <w:t>)</w:t>
      </w:r>
    </w:p>
    <w:p w14:paraId="5709150F" w14:textId="77777777" w:rsidR="00D934A8" w:rsidRPr="00D5663B" w:rsidRDefault="00D934A8" w:rsidP="00D934A8">
      <w:pPr>
        <w:pStyle w:val="Standard"/>
        <w:rPr>
          <w:rFonts w:ascii="Arial" w:hAnsi="Arial" w:cs="Arial"/>
          <w:color w:val="052DAF"/>
        </w:rPr>
      </w:pPr>
      <w:proofErr w:type="spellStart"/>
      <w:r w:rsidRPr="00D5663B">
        <w:rPr>
          <w:rFonts w:ascii="Arial" w:hAnsi="Arial" w:cs="Arial"/>
          <w:color w:val="052DAF"/>
        </w:rPr>
        <w:t>Spec</w:t>
      </w:r>
      <w:proofErr w:type="spellEnd"/>
      <w:r w:rsidRPr="00D5663B">
        <w:rPr>
          <w:rFonts w:ascii="Arial" w:hAnsi="Arial" w:cs="Arial"/>
          <w:color w:val="052DAF"/>
        </w:rPr>
        <w:t xml:space="preserve">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Spécification du type abstrait de …</w:t>
      </w:r>
    </w:p>
    <w:p w14:paraId="1279C7A1" w14:textId="1277805E" w:rsidR="00D934A8" w:rsidRPr="00D5663B" w:rsidRDefault="00D934A8" w:rsidP="00D934A8">
      <w:pPr>
        <w:pStyle w:val="Standard"/>
        <w:rPr>
          <w:rFonts w:ascii="Arial" w:hAnsi="Arial" w:cs="Arial"/>
          <w:color w:val="052DAF"/>
        </w:rPr>
      </w:pPr>
      <w:r w:rsidRPr="00D5663B">
        <w:rPr>
          <w:rFonts w:ascii="Arial" w:hAnsi="Arial" w:cs="Arial"/>
          <w:color w:val="052DAF"/>
        </w:rPr>
        <w:t xml:space="preserve">And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Et, permet de définir les types abstraits utilisés</w:t>
      </w:r>
    </w:p>
    <w:p w14:paraId="64EC2388" w14:textId="77777777" w:rsidR="00D934A8" w:rsidRPr="00D5663B" w:rsidRDefault="00D934A8" w:rsidP="00D934A8">
      <w:pPr>
        <w:pStyle w:val="Standard"/>
        <w:rPr>
          <w:rFonts w:ascii="Arial" w:hAnsi="Arial" w:cs="Arial"/>
          <w:color w:val="052DAF"/>
        </w:rPr>
      </w:pPr>
      <w:proofErr w:type="spellStart"/>
      <w:r w:rsidRPr="00D5663B">
        <w:rPr>
          <w:rFonts w:ascii="Arial" w:hAnsi="Arial" w:cs="Arial"/>
          <w:color w:val="052DAF"/>
        </w:rPr>
        <w:t>Then</w:t>
      </w:r>
      <w:proofErr w:type="spellEnd"/>
      <w:r w:rsidRPr="00D5663B">
        <w:rPr>
          <w:rFonts w:ascii="Arial" w:hAnsi="Arial" w:cs="Arial"/>
          <w:color w:val="052DAF"/>
        </w:rPr>
        <w:t xml:space="preserve">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Puis/ensuite</w:t>
      </w:r>
    </w:p>
    <w:p w14:paraId="521C1383"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Sort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Type abstrait défini par la spécification</w:t>
      </w:r>
    </w:p>
    <w:p w14:paraId="1A257324" w14:textId="77777777" w:rsidR="00D934A8" w:rsidRPr="00D5663B" w:rsidRDefault="00D934A8" w:rsidP="00D934A8">
      <w:pPr>
        <w:pStyle w:val="Standard"/>
        <w:rPr>
          <w:rFonts w:ascii="Arial" w:hAnsi="Arial" w:cs="Arial"/>
          <w:color w:val="052DAF"/>
        </w:rPr>
      </w:pPr>
      <w:proofErr w:type="spellStart"/>
      <w:r w:rsidRPr="00D5663B">
        <w:rPr>
          <w:rFonts w:ascii="Arial" w:hAnsi="Arial" w:cs="Arial"/>
          <w:color w:val="052DAF"/>
        </w:rPr>
        <w:t>Pred</w:t>
      </w:r>
      <w:proofErr w:type="spellEnd"/>
      <w:r w:rsidRPr="00D5663B">
        <w:rPr>
          <w:rFonts w:ascii="Arial" w:hAnsi="Arial" w:cs="Arial"/>
          <w:color w:val="052DAF"/>
        </w:rPr>
        <w:t xml:space="preserve">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Prédicat</w:t>
      </w:r>
    </w:p>
    <w:p w14:paraId="29BEEACB" w14:textId="77777777" w:rsidR="00D934A8" w:rsidRPr="00D5663B" w:rsidRDefault="00D934A8" w:rsidP="00D934A8">
      <w:pPr>
        <w:pStyle w:val="Standard"/>
        <w:rPr>
          <w:rFonts w:ascii="Arial" w:hAnsi="Arial" w:cs="Arial"/>
          <w:color w:val="000000" w:themeColor="text1"/>
        </w:rPr>
      </w:pPr>
      <w:r w:rsidRPr="00D5663B">
        <w:rPr>
          <w:rFonts w:ascii="Arial" w:hAnsi="Arial" w:cs="Arial"/>
          <w:color w:val="052DAF"/>
        </w:rPr>
        <w:t xml:space="preserve">Ops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(donner la signature des) Opérations (du type)</w:t>
      </w:r>
    </w:p>
    <w:p w14:paraId="1C4248DD" w14:textId="77777777" w:rsidR="00D934A8" w:rsidRPr="00D5663B" w:rsidRDefault="00D934A8" w:rsidP="00D934A8">
      <w:pPr>
        <w:pStyle w:val="Standard"/>
        <w:rPr>
          <w:rFonts w:ascii="Arial" w:hAnsi="Arial" w:cs="Arial"/>
          <w:color w:val="052DAF"/>
        </w:rPr>
      </w:pPr>
      <w:r w:rsidRPr="00D5663B">
        <w:rPr>
          <w:rFonts w:ascii="Arial" w:hAnsi="Arial" w:cs="Arial"/>
          <w:color w:val="000000" w:themeColor="text1"/>
        </w:rPr>
        <w:t>« </w:t>
      </w:r>
      <w:r w:rsidRPr="00D5663B">
        <w:rPr>
          <w:rFonts w:ascii="Arial" w:hAnsi="Arial" w:cs="Arial"/>
          <w:color w:val="024CE0"/>
        </w:rPr>
        <w:t>: </w:t>
      </w:r>
      <w:r w:rsidRPr="00D5663B">
        <w:rPr>
          <w:rFonts w:ascii="Arial" w:hAnsi="Arial" w:cs="Arial"/>
          <w:color w:val="000000" w:themeColor="text1"/>
        </w:rPr>
        <w:t>» :</w:t>
      </w:r>
      <w:r w:rsidRPr="00D5663B">
        <w:rPr>
          <w:rFonts w:ascii="Arial" w:hAnsi="Arial" w:cs="Arial"/>
          <w:color w:val="000000" w:themeColor="text1"/>
        </w:rPr>
        <w:br/>
      </w:r>
      <w:proofErr w:type="spellStart"/>
      <w:r w:rsidRPr="00D5663B">
        <w:rPr>
          <w:rFonts w:ascii="Arial" w:hAnsi="Arial" w:cs="Arial"/>
          <w:color w:val="052DAF"/>
        </w:rPr>
        <w:t>Forall</w:t>
      </w:r>
      <w:proofErr w:type="spellEnd"/>
      <w:r w:rsidRPr="00D5663B">
        <w:rPr>
          <w:rFonts w:ascii="Arial" w:hAnsi="Arial" w:cs="Arial"/>
          <w:color w:val="052DAF"/>
        </w:rPr>
        <w:t xml:space="preserve">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Pour tout …</w:t>
      </w:r>
    </w:p>
    <w:p w14:paraId="35F1F4F7" w14:textId="77777777" w:rsidR="00D934A8" w:rsidRPr="00D5663B" w:rsidRDefault="00D934A8" w:rsidP="00D934A8">
      <w:pPr>
        <w:pStyle w:val="Standard"/>
        <w:rPr>
          <w:rFonts w:ascii="Bodoni MT Condensed" w:hAnsi="Bodoni MT Condensed" w:cs="Courier New"/>
          <w:i/>
        </w:rPr>
      </w:pPr>
      <w:r w:rsidRPr="00D5663B">
        <w:rPr>
          <w:rFonts w:ascii="Arial" w:hAnsi="Arial" w:cs="Arial"/>
          <w:color w:val="052DAF"/>
        </w:rPr>
        <w:t xml:space="preserve">. </w:t>
      </w:r>
      <w:proofErr w:type="spellStart"/>
      <w:proofErr w:type="gramStart"/>
      <w:r w:rsidRPr="00D5663B">
        <w:rPr>
          <w:rFonts w:ascii="Arial" w:hAnsi="Arial" w:cs="Arial"/>
          <w:color w:val="052DAF"/>
        </w:rPr>
        <w:t>def</w:t>
      </w:r>
      <w:proofErr w:type="spellEnd"/>
      <w:proofErr w:type="gramEnd"/>
      <w:r w:rsidRPr="00D5663B">
        <w:rPr>
          <w:rFonts w:ascii="Arial" w:hAnsi="Arial" w:cs="Arial"/>
          <w:color w:val="052DAF"/>
        </w:rPr>
        <w:t xml:space="preserve"> … </w:t>
      </w:r>
      <w:r w:rsidRPr="00D5663B">
        <w:rPr>
          <w:rFonts w:ascii="Arial" w:hAnsi="Arial" w:cs="Arial"/>
          <w:color w:val="000000" w:themeColor="text1"/>
        </w:rPr>
        <w:t xml:space="preserve">: </w:t>
      </w:r>
      <w:r w:rsidRPr="00D5663B">
        <w:rPr>
          <w:rFonts w:ascii="Arial" w:hAnsi="Arial" w:cs="Arial"/>
          <w:iCs/>
        </w:rPr>
        <w:t>Axiomes définissant les opérations par leurs propriétés</w:t>
      </w:r>
      <w:r w:rsidRPr="00D5663B">
        <w:rPr>
          <w:rFonts w:ascii="Bodoni MT Condensed" w:hAnsi="Bodoni MT Condensed" w:cs="Courier New"/>
          <w:i/>
        </w:rPr>
        <w:t xml:space="preserve"> </w:t>
      </w:r>
    </w:p>
    <w:p w14:paraId="1E4F87CA"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 </w:t>
      </w:r>
      <w:r w:rsidRPr="00D5663B">
        <w:rPr>
          <w:rFonts w:ascii="Arial" w:hAnsi="Arial" w:cs="Arial"/>
          <w:color w:val="052DAF"/>
          <w:lang w:val="en-US"/>
        </w:rPr>
        <w:sym w:font="Wingdings" w:char="F0F3"/>
      </w:r>
      <w:r w:rsidRPr="00D5663B">
        <w:rPr>
          <w:rFonts w:ascii="Arial" w:hAnsi="Arial" w:cs="Arial"/>
          <w:color w:val="052DAF"/>
        </w:rPr>
        <w:t xml:space="preserve">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si et seulement si …</w:t>
      </w:r>
    </w:p>
    <w:p w14:paraId="6C1924F9" w14:textId="77777777" w:rsidR="00D934A8" w:rsidRPr="00D5663B" w:rsidRDefault="00D934A8" w:rsidP="00D934A8">
      <w:pPr>
        <w:pStyle w:val="Standard"/>
        <w:rPr>
          <w:rFonts w:ascii="Arial" w:hAnsi="Arial" w:cs="Arial"/>
          <w:color w:val="052DAF"/>
        </w:rPr>
      </w:pPr>
      <w:r w:rsidRPr="00D5663B">
        <w:rPr>
          <w:rFonts w:ascii="Arial" w:hAnsi="Arial" w:cs="Arial"/>
          <w:color w:val="052DAF"/>
        </w:rPr>
        <w:t xml:space="preserve">Not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Non …</w:t>
      </w:r>
    </w:p>
    <w:p w14:paraId="1BAC676F" w14:textId="72B47444" w:rsidR="00D934A8" w:rsidRPr="00D5663B" w:rsidRDefault="00D934A8" w:rsidP="00D934A8">
      <w:pPr>
        <w:pStyle w:val="Standard"/>
        <w:rPr>
          <w:rFonts w:ascii="Arial" w:hAnsi="Arial" w:cs="Arial"/>
          <w:color w:val="000000" w:themeColor="text1"/>
        </w:rPr>
      </w:pPr>
      <w:r w:rsidRPr="00D5663B">
        <w:rPr>
          <w:rFonts w:ascii="Arial" w:hAnsi="Arial" w:cs="Arial"/>
          <w:color w:val="052DAF"/>
        </w:rPr>
        <w:t xml:space="preserve">… /\ … </w:t>
      </w:r>
      <w:r w:rsidRPr="00D5663B">
        <w:rPr>
          <w:rFonts w:ascii="Arial" w:hAnsi="Arial" w:cs="Arial"/>
          <w:color w:val="000000" w:themeColor="text1"/>
        </w:rPr>
        <w:t>:</w:t>
      </w:r>
      <w:r w:rsidRPr="00D5663B">
        <w:rPr>
          <w:rFonts w:ascii="Arial" w:hAnsi="Arial" w:cs="Arial"/>
          <w:color w:val="052DAF"/>
        </w:rPr>
        <w:t xml:space="preserve"> </w:t>
      </w:r>
      <w:r w:rsidRPr="00D5663B">
        <w:rPr>
          <w:rFonts w:ascii="Arial" w:hAnsi="Arial" w:cs="Arial"/>
          <w:color w:val="000000" w:themeColor="text1"/>
        </w:rPr>
        <w:t>… et … (et logique)</w:t>
      </w:r>
    </w:p>
    <w:p w14:paraId="0FDD4B78" w14:textId="37A4EA53" w:rsidR="00D934A8" w:rsidRPr="00D5663B" w:rsidRDefault="00D934A8" w:rsidP="00D934A8">
      <w:pPr>
        <w:pStyle w:val="Standard"/>
        <w:rPr>
          <w:rFonts w:ascii="Arial" w:hAnsi="Arial" w:cs="Arial"/>
          <w:color w:val="000000" w:themeColor="text1"/>
        </w:rPr>
      </w:pPr>
    </w:p>
    <w:p w14:paraId="4CBE40AD" w14:textId="102E1D40" w:rsidR="00D934A8" w:rsidRDefault="00D934A8" w:rsidP="00D934A8">
      <w:pPr>
        <w:pStyle w:val="Standard"/>
        <w:rPr>
          <w:rFonts w:ascii="Arial" w:hAnsi="Arial" w:cs="Arial"/>
          <w:color w:val="000000" w:themeColor="text1"/>
        </w:rPr>
      </w:pPr>
      <w:r w:rsidRPr="00D5663B">
        <w:rPr>
          <w:rFonts w:ascii="Arial" w:hAnsi="Arial" w:cs="Arial"/>
          <w:color w:val="000000" w:themeColor="text1"/>
        </w:rPr>
        <w:t>Pour finir nous allons commenter tous les groupes d’axiomes de la spécification</w:t>
      </w:r>
      <w:r w:rsidR="00D5663B" w:rsidRPr="00D5663B">
        <w:rPr>
          <w:rFonts w:ascii="Arial" w:hAnsi="Arial" w:cs="Arial"/>
          <w:color w:val="000000" w:themeColor="text1"/>
        </w:rPr>
        <w:t xml:space="preserve"> dans le but de les relier au cahier des charges.</w:t>
      </w:r>
    </w:p>
    <w:p w14:paraId="5424E7CE" w14:textId="77777777" w:rsidR="005B23FC" w:rsidRDefault="005B23FC" w:rsidP="00D934A8">
      <w:pPr>
        <w:pStyle w:val="Standard"/>
        <w:rPr>
          <w:rFonts w:ascii="Arial" w:hAnsi="Arial" w:cs="Arial"/>
          <w:color w:val="000000" w:themeColor="text1"/>
        </w:rPr>
      </w:pPr>
    </w:p>
    <w:p w14:paraId="25652EDF" w14:textId="777BF52D" w:rsidR="005B23FC" w:rsidRPr="00D5663B" w:rsidRDefault="005B23FC" w:rsidP="005B23FC">
      <w:pPr>
        <w:pStyle w:val="Standard"/>
        <w:jc w:val="center"/>
        <w:rPr>
          <w:rFonts w:ascii="Arial" w:hAnsi="Arial" w:cs="Arial"/>
          <w:color w:val="000000" w:themeColor="text1"/>
        </w:rPr>
      </w:pPr>
      <w:r>
        <w:rPr>
          <w:noProof/>
        </w:rPr>
        <w:drawing>
          <wp:inline distT="0" distB="0" distL="0" distR="0" wp14:anchorId="6979BC40" wp14:editId="7E37DBA8">
            <wp:extent cx="4572000" cy="4095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09575"/>
                    </a:xfrm>
                    <a:prstGeom prst="rect">
                      <a:avLst/>
                    </a:prstGeom>
                  </pic:spPr>
                </pic:pic>
              </a:graphicData>
            </a:graphic>
          </wp:inline>
        </w:drawing>
      </w:r>
    </w:p>
    <w:p w14:paraId="7C288A7E" w14:textId="3A560866" w:rsidR="00D5663B" w:rsidRDefault="00D5663B" w:rsidP="00D934A8">
      <w:pPr>
        <w:pStyle w:val="Standard"/>
        <w:rPr>
          <w:rFonts w:ascii="Arial" w:hAnsi="Arial" w:cs="Arial"/>
          <w:color w:val="000000" w:themeColor="text1"/>
          <w:sz w:val="20"/>
          <w:szCs w:val="20"/>
        </w:rPr>
      </w:pPr>
    </w:p>
    <w:p w14:paraId="118CF804" w14:textId="6C082987" w:rsidR="00D5663B" w:rsidRDefault="00D5663B" w:rsidP="00D934A8">
      <w:pPr>
        <w:pStyle w:val="Standard"/>
        <w:rPr>
          <w:rFonts w:ascii="Arial" w:hAnsi="Arial" w:cs="Arial"/>
          <w:color w:val="000000" w:themeColor="text1"/>
          <w:sz w:val="20"/>
          <w:szCs w:val="20"/>
        </w:rPr>
      </w:pPr>
    </w:p>
    <w:p w14:paraId="1FB68A61" w14:textId="0CDF67F1" w:rsidR="00D5663B" w:rsidRDefault="00D5663B" w:rsidP="00D934A8">
      <w:pPr>
        <w:pStyle w:val="Standard"/>
        <w:rPr>
          <w:rFonts w:ascii="Arial" w:hAnsi="Arial" w:cs="Arial"/>
          <w:color w:val="000000" w:themeColor="text1"/>
          <w:sz w:val="20"/>
          <w:szCs w:val="20"/>
        </w:rPr>
      </w:pPr>
    </w:p>
    <w:p w14:paraId="71A34FCE" w14:textId="7820D8ED" w:rsidR="00D5663B" w:rsidRDefault="00D5663B" w:rsidP="00D934A8">
      <w:pPr>
        <w:pStyle w:val="Standard"/>
        <w:rPr>
          <w:rFonts w:ascii="Arial" w:hAnsi="Arial" w:cs="Arial"/>
          <w:color w:val="000000" w:themeColor="text1"/>
        </w:rPr>
      </w:pPr>
      <w:r w:rsidRPr="00D5663B">
        <w:rPr>
          <w:rFonts w:ascii="Arial" w:hAnsi="Arial" w:cs="Arial"/>
          <w:color w:val="000000" w:themeColor="text1"/>
        </w:rPr>
        <w:t>Ce groupe d’axiomes fait référence à 3 fonctions différentes, ici on nous impose des préconditions à exprimer afin d’utiliser ces fonctions.</w:t>
      </w:r>
    </w:p>
    <w:p w14:paraId="1F2EFC61" w14:textId="77777777" w:rsidR="00D5663B" w:rsidRPr="00D5663B" w:rsidRDefault="00D5663B" w:rsidP="00D934A8">
      <w:pPr>
        <w:pStyle w:val="Standard"/>
        <w:rPr>
          <w:rFonts w:ascii="Arial" w:hAnsi="Arial" w:cs="Arial"/>
          <w:color w:val="000000" w:themeColor="text1"/>
        </w:rPr>
      </w:pPr>
    </w:p>
    <w:p w14:paraId="242DBE95" w14:textId="6780E3EB" w:rsidR="00D5663B" w:rsidRPr="00D5663B" w:rsidRDefault="005B23FC" w:rsidP="00D5663B">
      <w:pPr>
        <w:pStyle w:val="Standard"/>
        <w:numPr>
          <w:ilvl w:val="0"/>
          <w:numId w:val="1"/>
        </w:numPr>
        <w:rPr>
          <w:rFonts w:ascii="Arial" w:hAnsi="Arial" w:cs="Arial"/>
          <w:color w:val="000000" w:themeColor="text1"/>
        </w:rPr>
      </w:pPr>
      <w:proofErr w:type="spellStart"/>
      <w:r>
        <w:rPr>
          <w:rFonts w:ascii="Arial" w:hAnsi="Arial" w:cs="Arial"/>
          <w:color w:val="000000" w:themeColor="text1"/>
        </w:rPr>
        <w:t>Def</w:t>
      </w:r>
      <w:proofErr w:type="spellEnd"/>
      <w:r>
        <w:rPr>
          <w:rFonts w:ascii="Arial" w:hAnsi="Arial" w:cs="Arial"/>
          <w:color w:val="000000" w:themeColor="text1"/>
        </w:rPr>
        <w:t xml:space="preserve"> </w:t>
      </w:r>
      <w:proofErr w:type="spellStart"/>
      <w:r>
        <w:rPr>
          <w:rFonts w:ascii="Arial" w:hAnsi="Arial" w:cs="Arial"/>
          <w:color w:val="000000" w:themeColor="text1"/>
        </w:rPr>
        <w:t>crediter</w:t>
      </w:r>
      <w:proofErr w:type="spellEnd"/>
      <w:r>
        <w:rPr>
          <w:rFonts w:ascii="Arial" w:hAnsi="Arial" w:cs="Arial"/>
          <w:color w:val="000000" w:themeColor="text1"/>
        </w:rPr>
        <w:t xml:space="preserve"> (c1, s1)</w:t>
      </w:r>
      <w:r w:rsidR="00D5663B" w:rsidRPr="00D5663B">
        <w:rPr>
          <w:rFonts w:ascii="Arial" w:hAnsi="Arial" w:cs="Arial"/>
          <w:color w:val="000000" w:themeColor="text1"/>
        </w:rPr>
        <w:t xml:space="preserve"> : Un </w:t>
      </w:r>
      <w:r>
        <w:rPr>
          <w:rFonts w:ascii="Arial" w:hAnsi="Arial" w:cs="Arial"/>
          <w:color w:val="000000" w:themeColor="text1"/>
        </w:rPr>
        <w:t>compte</w:t>
      </w:r>
      <w:r w:rsidR="00D5663B" w:rsidRPr="00D5663B">
        <w:rPr>
          <w:rFonts w:ascii="Arial" w:hAnsi="Arial" w:cs="Arial"/>
          <w:color w:val="000000" w:themeColor="text1"/>
        </w:rPr>
        <w:t xml:space="preserve"> ne peut être </w:t>
      </w:r>
      <w:r>
        <w:rPr>
          <w:rFonts w:ascii="Arial" w:hAnsi="Arial" w:cs="Arial"/>
          <w:color w:val="000000" w:themeColor="text1"/>
        </w:rPr>
        <w:t>crédité</w:t>
      </w:r>
      <w:r w:rsidR="00D5663B" w:rsidRPr="00D5663B">
        <w:rPr>
          <w:rFonts w:ascii="Arial" w:hAnsi="Arial" w:cs="Arial"/>
          <w:color w:val="000000" w:themeColor="text1"/>
        </w:rPr>
        <w:t xml:space="preserve"> que si et seulement s’il </w:t>
      </w:r>
      <w:r>
        <w:rPr>
          <w:rFonts w:ascii="Arial" w:hAnsi="Arial" w:cs="Arial"/>
          <w:color w:val="000000" w:themeColor="text1"/>
        </w:rPr>
        <w:t>n’est pas clôturé</w:t>
      </w:r>
      <w:r w:rsidR="00D5663B" w:rsidRPr="00D5663B">
        <w:rPr>
          <w:rFonts w:ascii="Arial" w:hAnsi="Arial" w:cs="Arial"/>
          <w:color w:val="000000" w:themeColor="text1"/>
        </w:rPr>
        <w:t>.</w:t>
      </w:r>
    </w:p>
    <w:p w14:paraId="394D95F5" w14:textId="3653ACB1" w:rsidR="005B23FC" w:rsidRPr="00D5663B" w:rsidRDefault="005B23FC" w:rsidP="005B23FC">
      <w:pPr>
        <w:pStyle w:val="Standard"/>
        <w:numPr>
          <w:ilvl w:val="0"/>
          <w:numId w:val="1"/>
        </w:numPr>
        <w:rPr>
          <w:rFonts w:ascii="Arial" w:hAnsi="Arial" w:cs="Arial"/>
          <w:color w:val="000000" w:themeColor="text1"/>
        </w:rPr>
      </w:pPr>
      <w:proofErr w:type="spellStart"/>
      <w:r w:rsidRPr="005B23FC">
        <w:rPr>
          <w:rFonts w:ascii="Arial" w:hAnsi="Arial" w:cs="Arial"/>
          <w:color w:val="000000" w:themeColor="text1"/>
        </w:rPr>
        <w:t>Def</w:t>
      </w:r>
      <w:proofErr w:type="spellEnd"/>
      <w:r w:rsidRPr="005B23FC">
        <w:rPr>
          <w:rFonts w:ascii="Arial" w:hAnsi="Arial" w:cs="Arial"/>
          <w:color w:val="000000" w:themeColor="text1"/>
        </w:rPr>
        <w:t xml:space="preserve"> </w:t>
      </w:r>
      <w:proofErr w:type="spellStart"/>
      <w:r w:rsidRPr="005B23FC">
        <w:rPr>
          <w:rFonts w:ascii="Arial" w:hAnsi="Arial" w:cs="Arial"/>
          <w:color w:val="000000" w:themeColor="text1"/>
        </w:rPr>
        <w:t>debiter</w:t>
      </w:r>
      <w:proofErr w:type="spellEnd"/>
      <w:r w:rsidRPr="005B23FC">
        <w:rPr>
          <w:rFonts w:ascii="Arial" w:hAnsi="Arial" w:cs="Arial"/>
          <w:color w:val="000000" w:themeColor="text1"/>
        </w:rPr>
        <w:t xml:space="preserve"> (c1, s1)</w:t>
      </w:r>
      <w:r w:rsidR="00D5663B" w:rsidRPr="005B23FC">
        <w:rPr>
          <w:rFonts w:ascii="Arial" w:hAnsi="Arial" w:cs="Arial"/>
          <w:color w:val="000000" w:themeColor="text1"/>
        </w:rPr>
        <w:t> </w:t>
      </w:r>
      <w:r w:rsidRPr="00D5663B">
        <w:rPr>
          <w:rFonts w:ascii="Arial" w:hAnsi="Arial" w:cs="Arial"/>
          <w:color w:val="000000" w:themeColor="text1"/>
        </w:rPr>
        <w:t xml:space="preserve">: Un </w:t>
      </w:r>
      <w:r>
        <w:rPr>
          <w:rFonts w:ascii="Arial" w:hAnsi="Arial" w:cs="Arial"/>
          <w:color w:val="000000" w:themeColor="text1"/>
        </w:rPr>
        <w:t>compte</w:t>
      </w:r>
      <w:r w:rsidRPr="00D5663B">
        <w:rPr>
          <w:rFonts w:ascii="Arial" w:hAnsi="Arial" w:cs="Arial"/>
          <w:color w:val="000000" w:themeColor="text1"/>
        </w:rPr>
        <w:t xml:space="preserve"> ne peut être </w:t>
      </w:r>
      <w:r>
        <w:rPr>
          <w:rFonts w:ascii="Arial" w:hAnsi="Arial" w:cs="Arial"/>
          <w:color w:val="000000" w:themeColor="text1"/>
        </w:rPr>
        <w:t>débité</w:t>
      </w:r>
      <w:r w:rsidRPr="00D5663B">
        <w:rPr>
          <w:rFonts w:ascii="Arial" w:hAnsi="Arial" w:cs="Arial"/>
          <w:color w:val="000000" w:themeColor="text1"/>
        </w:rPr>
        <w:t xml:space="preserve"> que si et seulement s’il </w:t>
      </w:r>
      <w:r>
        <w:rPr>
          <w:rFonts w:ascii="Arial" w:hAnsi="Arial" w:cs="Arial"/>
          <w:color w:val="000000" w:themeColor="text1"/>
        </w:rPr>
        <w:t>n’est pas clôturé</w:t>
      </w:r>
      <w:r w:rsidRPr="00D5663B">
        <w:rPr>
          <w:rFonts w:ascii="Arial" w:hAnsi="Arial" w:cs="Arial"/>
          <w:color w:val="000000" w:themeColor="text1"/>
        </w:rPr>
        <w:t>.</w:t>
      </w:r>
    </w:p>
    <w:p w14:paraId="646D8CED" w14:textId="291F0B14" w:rsidR="00D5663B" w:rsidRDefault="005B23FC" w:rsidP="00D5663B">
      <w:pPr>
        <w:pStyle w:val="Standard"/>
        <w:numPr>
          <w:ilvl w:val="0"/>
          <w:numId w:val="1"/>
        </w:numPr>
        <w:rPr>
          <w:rFonts w:ascii="Arial" w:hAnsi="Arial" w:cs="Arial"/>
          <w:color w:val="000000" w:themeColor="text1"/>
        </w:rPr>
      </w:pPr>
      <w:proofErr w:type="spellStart"/>
      <w:r>
        <w:rPr>
          <w:rFonts w:ascii="Arial" w:hAnsi="Arial" w:cs="Arial"/>
          <w:color w:val="000000" w:themeColor="text1"/>
        </w:rPr>
        <w:t>Def</w:t>
      </w:r>
      <w:proofErr w:type="spellEnd"/>
      <w:r>
        <w:rPr>
          <w:rFonts w:ascii="Arial" w:hAnsi="Arial" w:cs="Arial"/>
          <w:color w:val="000000" w:themeColor="text1"/>
        </w:rPr>
        <w:t xml:space="preserve"> </w:t>
      </w:r>
      <w:proofErr w:type="spellStart"/>
      <w:r>
        <w:rPr>
          <w:rFonts w:ascii="Arial" w:hAnsi="Arial" w:cs="Arial"/>
          <w:color w:val="000000" w:themeColor="text1"/>
        </w:rPr>
        <w:t>cloturer</w:t>
      </w:r>
      <w:proofErr w:type="spellEnd"/>
      <w:r>
        <w:rPr>
          <w:rFonts w:ascii="Arial" w:hAnsi="Arial" w:cs="Arial"/>
          <w:color w:val="000000" w:themeColor="text1"/>
        </w:rPr>
        <w:t xml:space="preserve"> (c1)</w:t>
      </w:r>
      <w:r w:rsidR="00D5663B" w:rsidRPr="005B23FC">
        <w:rPr>
          <w:rFonts w:ascii="Arial" w:hAnsi="Arial" w:cs="Arial"/>
          <w:color w:val="000000" w:themeColor="text1"/>
        </w:rPr>
        <w:t xml:space="preserve"> : </w:t>
      </w:r>
      <w:r>
        <w:rPr>
          <w:rFonts w:ascii="Arial" w:hAnsi="Arial" w:cs="Arial"/>
          <w:color w:val="000000" w:themeColor="text1"/>
        </w:rPr>
        <w:t>Un compte ne peut être clôturé que si et seulement s’il n’est pas déjà clôturé et que le solde du compte vaut 0.</w:t>
      </w:r>
    </w:p>
    <w:p w14:paraId="26F8D1AA" w14:textId="77777777" w:rsidR="00865715" w:rsidRDefault="00865715" w:rsidP="00865715">
      <w:pPr>
        <w:pStyle w:val="Standard"/>
        <w:ind w:left="720"/>
        <w:rPr>
          <w:rFonts w:ascii="Arial" w:hAnsi="Arial" w:cs="Arial"/>
          <w:color w:val="000000" w:themeColor="text1"/>
        </w:rPr>
      </w:pPr>
    </w:p>
    <w:p w14:paraId="4EA3D910" w14:textId="54A66D0E" w:rsidR="00865715" w:rsidRPr="005B23FC" w:rsidRDefault="00865715" w:rsidP="00865715">
      <w:pPr>
        <w:pStyle w:val="Standard"/>
        <w:ind w:left="360"/>
        <w:jc w:val="center"/>
        <w:rPr>
          <w:rFonts w:ascii="Arial" w:hAnsi="Arial" w:cs="Arial"/>
          <w:color w:val="000000" w:themeColor="text1"/>
        </w:rPr>
      </w:pPr>
      <w:r>
        <w:rPr>
          <w:noProof/>
        </w:rPr>
        <w:drawing>
          <wp:inline distT="0" distB="0" distL="0" distR="0" wp14:anchorId="0FB281F6" wp14:editId="4E3085F8">
            <wp:extent cx="2438400" cy="3333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333375"/>
                    </a:xfrm>
                    <a:prstGeom prst="rect">
                      <a:avLst/>
                    </a:prstGeom>
                  </pic:spPr>
                </pic:pic>
              </a:graphicData>
            </a:graphic>
          </wp:inline>
        </w:drawing>
      </w:r>
    </w:p>
    <w:p w14:paraId="640B4C99" w14:textId="77777777" w:rsidR="00D5663B" w:rsidRPr="00D5663B" w:rsidRDefault="00D5663B" w:rsidP="00D5663B">
      <w:pPr>
        <w:pStyle w:val="Standard"/>
        <w:rPr>
          <w:rFonts w:ascii="Arial" w:hAnsi="Arial" w:cs="Arial"/>
          <w:color w:val="000000" w:themeColor="text1"/>
        </w:rPr>
      </w:pPr>
    </w:p>
    <w:p w14:paraId="6F53C115" w14:textId="624C6DD9" w:rsidR="00D5663B" w:rsidRDefault="00D5663B" w:rsidP="00D5663B">
      <w:pPr>
        <w:pStyle w:val="Standard"/>
        <w:jc w:val="center"/>
        <w:rPr>
          <w:rFonts w:ascii="Arial" w:hAnsi="Arial" w:cs="Arial"/>
          <w:color w:val="000000" w:themeColor="text1"/>
          <w:sz w:val="20"/>
          <w:szCs w:val="20"/>
        </w:rPr>
      </w:pPr>
    </w:p>
    <w:p w14:paraId="62CB67ED" w14:textId="77777777" w:rsidR="00D5663B" w:rsidRDefault="00D5663B" w:rsidP="00D5663B">
      <w:pPr>
        <w:pStyle w:val="Standard"/>
        <w:rPr>
          <w:rFonts w:ascii="Arial" w:hAnsi="Arial" w:cs="Arial"/>
          <w:color w:val="000000" w:themeColor="text1"/>
          <w:sz w:val="20"/>
          <w:szCs w:val="20"/>
        </w:rPr>
      </w:pPr>
    </w:p>
    <w:p w14:paraId="67843726" w14:textId="0259F545" w:rsidR="00D934A8" w:rsidRPr="001B4177" w:rsidRDefault="00D5663B" w:rsidP="00D934A8">
      <w:pPr>
        <w:pStyle w:val="Standard"/>
        <w:rPr>
          <w:rFonts w:ascii="Arial" w:hAnsi="Arial" w:cs="Arial"/>
          <w:color w:val="000000" w:themeColor="text1"/>
        </w:rPr>
      </w:pPr>
      <w:r w:rsidRPr="001B4177">
        <w:rPr>
          <w:rFonts w:ascii="Arial" w:hAnsi="Arial" w:cs="Arial"/>
          <w:color w:val="000000" w:themeColor="text1"/>
        </w:rPr>
        <w:t xml:space="preserve">Ce </w:t>
      </w:r>
      <w:r w:rsidR="001446F1" w:rsidRPr="001B4177">
        <w:rPr>
          <w:rFonts w:ascii="Arial" w:hAnsi="Arial" w:cs="Arial"/>
          <w:color w:val="000000" w:themeColor="text1"/>
        </w:rPr>
        <w:t>groupe d’axiomes fait référence à la fonction créer un nouv</w:t>
      </w:r>
      <w:r w:rsidR="007D592D">
        <w:rPr>
          <w:rFonts w:ascii="Arial" w:hAnsi="Arial" w:cs="Arial"/>
          <w:color w:val="000000" w:themeColor="text1"/>
        </w:rPr>
        <w:t>eau</w:t>
      </w:r>
      <w:r w:rsidR="001446F1" w:rsidRPr="001B4177">
        <w:rPr>
          <w:rFonts w:ascii="Arial" w:hAnsi="Arial" w:cs="Arial"/>
          <w:color w:val="000000" w:themeColor="text1"/>
        </w:rPr>
        <w:t xml:space="preserve"> </w:t>
      </w:r>
      <w:r w:rsidR="007D592D">
        <w:rPr>
          <w:rFonts w:ascii="Arial" w:hAnsi="Arial" w:cs="Arial"/>
          <w:color w:val="000000" w:themeColor="text1"/>
        </w:rPr>
        <w:t>compte</w:t>
      </w:r>
      <w:r w:rsidR="001446F1" w:rsidRPr="001B4177">
        <w:rPr>
          <w:rFonts w:ascii="Arial" w:hAnsi="Arial" w:cs="Arial"/>
          <w:color w:val="000000" w:themeColor="text1"/>
        </w:rPr>
        <w:t xml:space="preserve">, </w:t>
      </w:r>
      <w:r w:rsidR="007D592D">
        <w:rPr>
          <w:rFonts w:ascii="Arial" w:hAnsi="Arial" w:cs="Arial"/>
          <w:color w:val="000000" w:themeColor="text1"/>
        </w:rPr>
        <w:t>avec un solde nul et un état de compte non clôturé</w:t>
      </w:r>
      <w:r w:rsidR="001446F1" w:rsidRPr="001B4177">
        <w:rPr>
          <w:rFonts w:ascii="Arial" w:hAnsi="Arial" w:cs="Arial"/>
          <w:color w:val="000000" w:themeColor="text1"/>
        </w:rPr>
        <w:t>.</w:t>
      </w:r>
    </w:p>
    <w:p w14:paraId="43E95704" w14:textId="73BF0E53" w:rsidR="001446F1" w:rsidRPr="001B4177" w:rsidRDefault="00865715" w:rsidP="001446F1">
      <w:pPr>
        <w:pStyle w:val="Standard"/>
        <w:numPr>
          <w:ilvl w:val="0"/>
          <w:numId w:val="1"/>
        </w:numPr>
        <w:rPr>
          <w:rFonts w:ascii="Arial" w:hAnsi="Arial" w:cs="Arial"/>
          <w:color w:val="000000" w:themeColor="text1"/>
        </w:rPr>
      </w:pPr>
      <w:r>
        <w:rPr>
          <w:rFonts w:ascii="Arial" w:hAnsi="Arial" w:cs="Arial"/>
          <w:color w:val="000000" w:themeColor="text1"/>
        </w:rPr>
        <w:t xml:space="preserve">Not </w:t>
      </w:r>
      <w:proofErr w:type="spellStart"/>
      <w:r>
        <w:rPr>
          <w:rFonts w:ascii="Arial" w:hAnsi="Arial" w:cs="Arial"/>
          <w:color w:val="000000" w:themeColor="text1"/>
        </w:rPr>
        <w:t>estCloture</w:t>
      </w:r>
      <w:proofErr w:type="spellEnd"/>
      <w:r>
        <w:rPr>
          <w:rFonts w:ascii="Arial" w:hAnsi="Arial" w:cs="Arial"/>
          <w:color w:val="000000" w:themeColor="text1"/>
        </w:rPr>
        <w:t xml:space="preserve"> (créer)</w:t>
      </w:r>
      <w:r w:rsidR="001446F1" w:rsidRPr="001B4177">
        <w:rPr>
          <w:rFonts w:ascii="Arial" w:hAnsi="Arial" w:cs="Arial"/>
          <w:color w:val="000000" w:themeColor="text1"/>
        </w:rPr>
        <w:t xml:space="preserve"> : On initialise </w:t>
      </w:r>
      <w:r>
        <w:rPr>
          <w:rFonts w:ascii="Arial" w:hAnsi="Arial" w:cs="Arial"/>
          <w:color w:val="000000" w:themeColor="text1"/>
        </w:rPr>
        <w:t>le compte en imposant que le compte ne soit pas clôturé</w:t>
      </w:r>
      <w:r w:rsidR="001446F1" w:rsidRPr="001B4177">
        <w:rPr>
          <w:rFonts w:ascii="Arial" w:hAnsi="Arial" w:cs="Arial"/>
          <w:color w:val="000000" w:themeColor="text1"/>
        </w:rPr>
        <w:t>.</w:t>
      </w:r>
    </w:p>
    <w:p w14:paraId="40BEC005" w14:textId="5F610AAE" w:rsidR="001446F1" w:rsidRPr="001B4177" w:rsidRDefault="00865715" w:rsidP="001446F1">
      <w:pPr>
        <w:pStyle w:val="Standard"/>
        <w:numPr>
          <w:ilvl w:val="0"/>
          <w:numId w:val="1"/>
        </w:numPr>
        <w:rPr>
          <w:rFonts w:ascii="Arial" w:hAnsi="Arial" w:cs="Arial"/>
          <w:color w:val="000000" w:themeColor="text1"/>
        </w:rPr>
      </w:pPr>
      <w:r>
        <w:rPr>
          <w:rFonts w:ascii="Arial" w:hAnsi="Arial" w:cs="Arial"/>
          <w:color w:val="000000" w:themeColor="text1"/>
        </w:rPr>
        <w:t>Solde(créer)</w:t>
      </w:r>
      <w:r w:rsidR="001446F1" w:rsidRPr="001B4177">
        <w:rPr>
          <w:rFonts w:ascii="Arial" w:hAnsi="Arial" w:cs="Arial"/>
          <w:color w:val="000000" w:themeColor="text1"/>
        </w:rPr>
        <w:t> :</w:t>
      </w:r>
      <w:r>
        <w:rPr>
          <w:rFonts w:ascii="Arial" w:hAnsi="Arial" w:cs="Arial"/>
          <w:color w:val="000000" w:themeColor="text1"/>
        </w:rPr>
        <w:t xml:space="preserve"> A la création du compte le solde doit avoir une valeur de 0.</w:t>
      </w:r>
    </w:p>
    <w:p w14:paraId="22B102C8" w14:textId="2146FBA5" w:rsidR="00D934A8" w:rsidRPr="001B4177" w:rsidRDefault="007D592D" w:rsidP="007D592D">
      <w:pPr>
        <w:pStyle w:val="Standard"/>
        <w:jc w:val="center"/>
        <w:rPr>
          <w:rFonts w:ascii="Arial" w:hAnsi="Arial" w:cs="Arial"/>
          <w:color w:val="052DAF"/>
        </w:rPr>
      </w:pPr>
      <w:r>
        <w:rPr>
          <w:noProof/>
        </w:rPr>
        <w:lastRenderedPageBreak/>
        <w:drawing>
          <wp:inline distT="0" distB="0" distL="0" distR="0" wp14:anchorId="3B30B30C" wp14:editId="56519F7C">
            <wp:extent cx="3876675" cy="5524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552450"/>
                    </a:xfrm>
                    <a:prstGeom prst="rect">
                      <a:avLst/>
                    </a:prstGeom>
                  </pic:spPr>
                </pic:pic>
              </a:graphicData>
            </a:graphic>
          </wp:inline>
        </w:drawing>
      </w:r>
    </w:p>
    <w:p w14:paraId="284C74AB" w14:textId="2CBAED58" w:rsidR="00697DDC" w:rsidRDefault="00697DDC" w:rsidP="00680BBD">
      <w:pPr>
        <w:jc w:val="center"/>
        <w:rPr>
          <w:sz w:val="24"/>
          <w:szCs w:val="24"/>
        </w:rPr>
      </w:pPr>
    </w:p>
    <w:p w14:paraId="71B07A0C" w14:textId="7FD7BC86" w:rsidR="00680BBD" w:rsidRPr="00A11364" w:rsidRDefault="00680BBD" w:rsidP="00680BBD">
      <w:pPr>
        <w:rPr>
          <w:rFonts w:ascii="Arial" w:hAnsi="Arial" w:cs="Arial"/>
          <w:sz w:val="24"/>
          <w:szCs w:val="24"/>
        </w:rPr>
      </w:pPr>
      <w:r w:rsidRPr="00A11364">
        <w:rPr>
          <w:rFonts w:ascii="Arial" w:hAnsi="Arial" w:cs="Arial"/>
          <w:sz w:val="24"/>
          <w:szCs w:val="24"/>
        </w:rPr>
        <w:t xml:space="preserve">Ici le groupe d’axiomes fait référence à la fonction </w:t>
      </w:r>
      <w:r w:rsidR="007E13DC" w:rsidRPr="00A11364">
        <w:rPr>
          <w:rFonts w:ascii="Arial" w:hAnsi="Arial" w:cs="Arial"/>
          <w:sz w:val="24"/>
          <w:szCs w:val="24"/>
        </w:rPr>
        <w:t>clôturer</w:t>
      </w:r>
      <w:r w:rsidRPr="00A11364">
        <w:rPr>
          <w:rFonts w:ascii="Arial" w:hAnsi="Arial" w:cs="Arial"/>
          <w:sz w:val="24"/>
          <w:szCs w:val="24"/>
        </w:rPr>
        <w:t xml:space="preserve"> du cahier des charges.</w:t>
      </w:r>
    </w:p>
    <w:p w14:paraId="7A627DE5" w14:textId="08898BC3" w:rsidR="00680BBD" w:rsidRPr="00A11364" w:rsidRDefault="007235BA" w:rsidP="00680BBD">
      <w:pPr>
        <w:pStyle w:val="Paragraphedeliste"/>
        <w:numPr>
          <w:ilvl w:val="0"/>
          <w:numId w:val="1"/>
        </w:numPr>
        <w:rPr>
          <w:rFonts w:ascii="Arial" w:hAnsi="Arial" w:cs="Arial"/>
          <w:sz w:val="24"/>
          <w:szCs w:val="24"/>
        </w:rPr>
      </w:pPr>
      <w:proofErr w:type="spellStart"/>
      <w:proofErr w:type="gramStart"/>
      <w:r w:rsidRPr="00A11364">
        <w:rPr>
          <w:rFonts w:ascii="Arial" w:hAnsi="Arial" w:cs="Arial"/>
          <w:sz w:val="24"/>
          <w:szCs w:val="24"/>
        </w:rPr>
        <w:t>estCloturer</w:t>
      </w:r>
      <w:proofErr w:type="spellEnd"/>
      <w:proofErr w:type="gramEnd"/>
      <w:r w:rsidRPr="00A11364">
        <w:rPr>
          <w:rFonts w:ascii="Arial" w:hAnsi="Arial" w:cs="Arial"/>
          <w:sz w:val="24"/>
          <w:szCs w:val="24"/>
        </w:rPr>
        <w:t>(</w:t>
      </w:r>
      <w:proofErr w:type="spellStart"/>
      <w:r w:rsidRPr="00A11364">
        <w:rPr>
          <w:rFonts w:ascii="Arial" w:hAnsi="Arial" w:cs="Arial"/>
          <w:sz w:val="24"/>
          <w:szCs w:val="24"/>
        </w:rPr>
        <w:t>cloturer</w:t>
      </w:r>
      <w:proofErr w:type="spellEnd"/>
      <w:r w:rsidRPr="00A11364">
        <w:rPr>
          <w:rFonts w:ascii="Arial" w:hAnsi="Arial" w:cs="Arial"/>
          <w:sz w:val="24"/>
          <w:szCs w:val="24"/>
        </w:rPr>
        <w:t>(c1))</w:t>
      </w:r>
      <w:r w:rsidR="00680BBD" w:rsidRPr="00A11364">
        <w:rPr>
          <w:rFonts w:ascii="Arial" w:hAnsi="Arial" w:cs="Arial"/>
          <w:sz w:val="24"/>
          <w:szCs w:val="24"/>
        </w:rPr>
        <w:t> :</w:t>
      </w:r>
      <w:r w:rsidRPr="00A11364">
        <w:rPr>
          <w:rFonts w:ascii="Arial" w:hAnsi="Arial" w:cs="Arial"/>
          <w:sz w:val="24"/>
          <w:szCs w:val="24"/>
        </w:rPr>
        <w:t xml:space="preserve"> Un compte déjà clôturé ne peut pas être clôturé une fois de plus.</w:t>
      </w:r>
    </w:p>
    <w:p w14:paraId="29817E14" w14:textId="43FCF05A" w:rsidR="001B4177" w:rsidRPr="00A11364" w:rsidRDefault="007235BA" w:rsidP="00680BBD">
      <w:pPr>
        <w:pStyle w:val="Paragraphedeliste"/>
        <w:numPr>
          <w:ilvl w:val="0"/>
          <w:numId w:val="1"/>
        </w:numPr>
        <w:rPr>
          <w:rFonts w:ascii="Arial" w:hAnsi="Arial" w:cs="Arial"/>
          <w:sz w:val="24"/>
          <w:szCs w:val="24"/>
        </w:rPr>
      </w:pPr>
      <w:r w:rsidRPr="00A11364">
        <w:rPr>
          <w:rFonts w:ascii="Arial" w:hAnsi="Arial" w:cs="Arial"/>
          <w:sz w:val="24"/>
          <w:szCs w:val="24"/>
        </w:rPr>
        <w:t>Solde(</w:t>
      </w:r>
      <w:proofErr w:type="spellStart"/>
      <w:r w:rsidRPr="00A11364">
        <w:rPr>
          <w:rFonts w:ascii="Arial" w:hAnsi="Arial" w:cs="Arial"/>
          <w:sz w:val="24"/>
          <w:szCs w:val="24"/>
        </w:rPr>
        <w:t>cloturer</w:t>
      </w:r>
      <w:proofErr w:type="spellEnd"/>
      <w:r w:rsidRPr="00A11364">
        <w:rPr>
          <w:rFonts w:ascii="Arial" w:hAnsi="Arial" w:cs="Arial"/>
          <w:sz w:val="24"/>
          <w:szCs w:val="24"/>
        </w:rPr>
        <w:t>(c1)) = 0</w:t>
      </w:r>
      <w:r w:rsidR="00680BBD" w:rsidRPr="00A11364">
        <w:rPr>
          <w:rFonts w:ascii="Arial" w:hAnsi="Arial" w:cs="Arial"/>
          <w:sz w:val="24"/>
          <w:szCs w:val="24"/>
        </w:rPr>
        <w:t xml:space="preserve"> : </w:t>
      </w:r>
      <w:r w:rsidRPr="00A11364">
        <w:rPr>
          <w:rFonts w:ascii="Arial" w:hAnsi="Arial" w:cs="Arial"/>
          <w:sz w:val="24"/>
          <w:szCs w:val="24"/>
        </w:rPr>
        <w:t>Un compte ne peut être clôturé que si son solde est à 0.</w:t>
      </w:r>
    </w:p>
    <w:p w14:paraId="17D7E492" w14:textId="56F60C29" w:rsidR="00680BBD" w:rsidRPr="00A11364" w:rsidRDefault="007235BA" w:rsidP="001B4177">
      <w:pPr>
        <w:pStyle w:val="Paragraphedeliste"/>
        <w:numPr>
          <w:ilvl w:val="0"/>
          <w:numId w:val="1"/>
        </w:numPr>
        <w:rPr>
          <w:rFonts w:ascii="Arial" w:hAnsi="Arial" w:cs="Arial"/>
          <w:sz w:val="24"/>
          <w:szCs w:val="24"/>
        </w:rPr>
      </w:pPr>
      <w:r w:rsidRPr="00A11364">
        <w:rPr>
          <w:rFonts w:ascii="Arial" w:hAnsi="Arial" w:cs="Arial"/>
          <w:sz w:val="24"/>
          <w:szCs w:val="24"/>
        </w:rPr>
        <w:t>Titulaire(</w:t>
      </w:r>
      <w:proofErr w:type="spellStart"/>
      <w:r w:rsidRPr="00A11364">
        <w:rPr>
          <w:rFonts w:ascii="Arial" w:hAnsi="Arial" w:cs="Arial"/>
          <w:sz w:val="24"/>
          <w:szCs w:val="24"/>
        </w:rPr>
        <w:t>cloturer</w:t>
      </w:r>
      <w:proofErr w:type="spellEnd"/>
      <w:r w:rsidRPr="00A11364">
        <w:rPr>
          <w:rFonts w:ascii="Arial" w:hAnsi="Arial" w:cs="Arial"/>
          <w:sz w:val="24"/>
          <w:szCs w:val="24"/>
        </w:rPr>
        <w:t>(c1)) = titulaire(c1)</w:t>
      </w:r>
      <w:r w:rsidR="001B4177" w:rsidRPr="00A11364">
        <w:rPr>
          <w:rFonts w:ascii="Arial" w:hAnsi="Arial" w:cs="Arial"/>
          <w:sz w:val="24"/>
          <w:szCs w:val="24"/>
        </w:rPr>
        <w:t xml:space="preserve"> : </w:t>
      </w:r>
      <w:r w:rsidRPr="00A11364">
        <w:rPr>
          <w:rFonts w:ascii="Arial" w:hAnsi="Arial" w:cs="Arial"/>
          <w:sz w:val="24"/>
          <w:szCs w:val="24"/>
        </w:rPr>
        <w:t>Le titulaire du compte doit rester inchangé afin de pouvoir clôturer le compte.</w:t>
      </w:r>
    </w:p>
    <w:p w14:paraId="383D5843" w14:textId="77777777" w:rsidR="0068122C" w:rsidRDefault="0068122C" w:rsidP="0068122C">
      <w:pPr>
        <w:pStyle w:val="Paragraphedeliste"/>
        <w:rPr>
          <w:sz w:val="24"/>
          <w:szCs w:val="24"/>
        </w:rPr>
      </w:pPr>
    </w:p>
    <w:p w14:paraId="513CF74B" w14:textId="2FA95A58" w:rsidR="0068122C" w:rsidRDefault="0068122C" w:rsidP="0068122C">
      <w:pPr>
        <w:pStyle w:val="Paragraphedeliste"/>
        <w:jc w:val="center"/>
        <w:rPr>
          <w:sz w:val="24"/>
          <w:szCs w:val="24"/>
        </w:rPr>
      </w:pPr>
      <w:r>
        <w:rPr>
          <w:noProof/>
        </w:rPr>
        <w:drawing>
          <wp:inline distT="0" distB="0" distL="0" distR="0" wp14:anchorId="0EFBB13F" wp14:editId="68CB781B">
            <wp:extent cx="3781425" cy="447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447675"/>
                    </a:xfrm>
                    <a:prstGeom prst="rect">
                      <a:avLst/>
                    </a:prstGeom>
                  </pic:spPr>
                </pic:pic>
              </a:graphicData>
            </a:graphic>
          </wp:inline>
        </w:drawing>
      </w:r>
    </w:p>
    <w:p w14:paraId="477CEB3B" w14:textId="56FE9032" w:rsidR="001B4177" w:rsidRPr="00A11364" w:rsidRDefault="001B4177" w:rsidP="0068122C">
      <w:pPr>
        <w:rPr>
          <w:rFonts w:ascii="Arial" w:hAnsi="Arial" w:cs="Arial"/>
          <w:sz w:val="24"/>
          <w:szCs w:val="24"/>
        </w:rPr>
      </w:pPr>
      <w:r w:rsidRPr="00A11364">
        <w:rPr>
          <w:rFonts w:ascii="Arial" w:hAnsi="Arial" w:cs="Arial"/>
          <w:sz w:val="24"/>
          <w:szCs w:val="24"/>
        </w:rPr>
        <w:t xml:space="preserve">Ce groupe d’axiomes fait référence à la fonction </w:t>
      </w:r>
      <w:r w:rsidR="0068122C" w:rsidRPr="00A11364">
        <w:rPr>
          <w:rFonts w:ascii="Arial" w:hAnsi="Arial" w:cs="Arial"/>
          <w:sz w:val="24"/>
          <w:szCs w:val="24"/>
        </w:rPr>
        <w:t>créditer</w:t>
      </w:r>
      <w:r w:rsidRPr="00A11364">
        <w:rPr>
          <w:rFonts w:ascii="Arial" w:hAnsi="Arial" w:cs="Arial"/>
          <w:sz w:val="24"/>
          <w:szCs w:val="24"/>
        </w:rPr>
        <w:t xml:space="preserve"> du cahier des charges.</w:t>
      </w:r>
    </w:p>
    <w:p w14:paraId="00BE1374" w14:textId="45BD8B20" w:rsidR="005C7B23" w:rsidRPr="00A11364" w:rsidRDefault="00B00F67" w:rsidP="005C7B23">
      <w:pPr>
        <w:pStyle w:val="Paragraphedeliste"/>
        <w:numPr>
          <w:ilvl w:val="0"/>
          <w:numId w:val="1"/>
        </w:numPr>
        <w:rPr>
          <w:rFonts w:ascii="Arial" w:hAnsi="Arial" w:cs="Arial"/>
          <w:sz w:val="24"/>
          <w:szCs w:val="24"/>
        </w:rPr>
      </w:pPr>
      <w:proofErr w:type="gramStart"/>
      <w:r w:rsidRPr="00A11364">
        <w:rPr>
          <w:rFonts w:ascii="Arial" w:hAnsi="Arial" w:cs="Arial"/>
          <w:sz w:val="24"/>
          <w:szCs w:val="24"/>
        </w:rPr>
        <w:t>Solde(</w:t>
      </w:r>
      <w:proofErr w:type="spellStart"/>
      <w:proofErr w:type="gramEnd"/>
      <w:r w:rsidRPr="00A11364">
        <w:rPr>
          <w:rFonts w:ascii="Arial" w:hAnsi="Arial" w:cs="Arial"/>
          <w:sz w:val="24"/>
          <w:szCs w:val="24"/>
        </w:rPr>
        <w:t>crediter</w:t>
      </w:r>
      <w:proofErr w:type="spellEnd"/>
      <w:r w:rsidRPr="00A11364">
        <w:rPr>
          <w:rFonts w:ascii="Arial" w:hAnsi="Arial" w:cs="Arial"/>
          <w:sz w:val="24"/>
          <w:szCs w:val="24"/>
        </w:rPr>
        <w:t>(c1, s1)) = solde(c1)+s1 : Un compte peut avoir un solde s1 quelconque ajouté au solde précédent afin de créer un nouveau solde (somme de c1 et s1).</w:t>
      </w:r>
    </w:p>
    <w:p w14:paraId="7DA265AB" w14:textId="0B408DD1" w:rsidR="00DD59EF" w:rsidRPr="00A11364" w:rsidRDefault="00D82F10" w:rsidP="00B00F67">
      <w:pPr>
        <w:pStyle w:val="Paragraphedeliste"/>
        <w:numPr>
          <w:ilvl w:val="0"/>
          <w:numId w:val="1"/>
        </w:numPr>
        <w:rPr>
          <w:rFonts w:ascii="Arial" w:hAnsi="Arial" w:cs="Arial"/>
          <w:sz w:val="24"/>
          <w:szCs w:val="24"/>
        </w:rPr>
      </w:pPr>
      <w:r w:rsidRPr="00A11364">
        <w:rPr>
          <w:rFonts w:ascii="Arial" w:hAnsi="Arial" w:cs="Arial"/>
          <w:sz w:val="24"/>
          <w:szCs w:val="24"/>
        </w:rPr>
        <w:t>Titulaire(</w:t>
      </w:r>
      <w:proofErr w:type="spellStart"/>
      <w:r w:rsidRPr="00A11364">
        <w:rPr>
          <w:rFonts w:ascii="Arial" w:hAnsi="Arial" w:cs="Arial"/>
          <w:sz w:val="24"/>
          <w:szCs w:val="24"/>
        </w:rPr>
        <w:t>crediter</w:t>
      </w:r>
      <w:proofErr w:type="spellEnd"/>
      <w:r w:rsidRPr="00A11364">
        <w:rPr>
          <w:rFonts w:ascii="Arial" w:hAnsi="Arial" w:cs="Arial"/>
          <w:sz w:val="24"/>
          <w:szCs w:val="24"/>
        </w:rPr>
        <w:t>(c</w:t>
      </w:r>
      <w:proofErr w:type="gramStart"/>
      <w:r w:rsidRPr="00A11364">
        <w:rPr>
          <w:rFonts w:ascii="Arial" w:hAnsi="Arial" w:cs="Arial"/>
          <w:sz w:val="24"/>
          <w:szCs w:val="24"/>
        </w:rPr>
        <w:t>1,s</w:t>
      </w:r>
      <w:proofErr w:type="gramEnd"/>
      <w:r w:rsidRPr="00A11364">
        <w:rPr>
          <w:rFonts w:ascii="Arial" w:hAnsi="Arial" w:cs="Arial"/>
          <w:sz w:val="24"/>
          <w:szCs w:val="24"/>
        </w:rPr>
        <w:t>1))= titulaire(c1)</w:t>
      </w:r>
      <w:r w:rsidR="005C7B23" w:rsidRPr="00A11364">
        <w:rPr>
          <w:rFonts w:ascii="Arial" w:hAnsi="Arial" w:cs="Arial"/>
          <w:sz w:val="24"/>
          <w:szCs w:val="24"/>
        </w:rPr>
        <w:t xml:space="preserve"> : </w:t>
      </w:r>
      <w:r w:rsidRPr="00A11364">
        <w:rPr>
          <w:rFonts w:ascii="Arial" w:hAnsi="Arial" w:cs="Arial"/>
          <w:sz w:val="24"/>
          <w:szCs w:val="24"/>
        </w:rPr>
        <w:t>Un compte est crédité que si son titulaire reste inchangé.</w:t>
      </w:r>
    </w:p>
    <w:p w14:paraId="468D4E10" w14:textId="77777777" w:rsidR="00414275" w:rsidRDefault="00414275" w:rsidP="00414275">
      <w:pPr>
        <w:pStyle w:val="Paragraphedeliste"/>
        <w:rPr>
          <w:sz w:val="24"/>
          <w:szCs w:val="24"/>
        </w:rPr>
      </w:pPr>
    </w:p>
    <w:p w14:paraId="5DC8E8B9" w14:textId="60DCD008" w:rsidR="00414275" w:rsidRPr="00B00F67" w:rsidRDefault="00414275" w:rsidP="00414275">
      <w:pPr>
        <w:pStyle w:val="Paragraphedeliste"/>
        <w:jc w:val="center"/>
        <w:rPr>
          <w:sz w:val="24"/>
          <w:szCs w:val="24"/>
        </w:rPr>
      </w:pPr>
      <w:r>
        <w:rPr>
          <w:noProof/>
        </w:rPr>
        <w:drawing>
          <wp:inline distT="0" distB="0" distL="0" distR="0" wp14:anchorId="1225A6A4" wp14:editId="49768BFD">
            <wp:extent cx="3933825" cy="4667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466725"/>
                    </a:xfrm>
                    <a:prstGeom prst="rect">
                      <a:avLst/>
                    </a:prstGeom>
                  </pic:spPr>
                </pic:pic>
              </a:graphicData>
            </a:graphic>
          </wp:inline>
        </w:drawing>
      </w:r>
    </w:p>
    <w:p w14:paraId="3067B640" w14:textId="5467400E" w:rsidR="005A4086" w:rsidRPr="00A11364" w:rsidRDefault="005A4086" w:rsidP="006F1470">
      <w:pPr>
        <w:rPr>
          <w:rFonts w:ascii="Arial" w:hAnsi="Arial" w:cs="Arial"/>
          <w:sz w:val="24"/>
          <w:szCs w:val="24"/>
        </w:rPr>
      </w:pPr>
      <w:r w:rsidRPr="00A11364">
        <w:rPr>
          <w:rFonts w:ascii="Arial" w:hAnsi="Arial" w:cs="Arial"/>
          <w:sz w:val="24"/>
          <w:szCs w:val="24"/>
        </w:rPr>
        <w:t>Pour finir la fonction</w:t>
      </w:r>
      <w:r w:rsidR="00410DE1" w:rsidRPr="00A11364">
        <w:rPr>
          <w:rFonts w:ascii="Arial" w:hAnsi="Arial" w:cs="Arial"/>
          <w:sz w:val="24"/>
          <w:szCs w:val="24"/>
        </w:rPr>
        <w:t xml:space="preserve"> débiter</w:t>
      </w:r>
      <w:r w:rsidRPr="00A11364">
        <w:rPr>
          <w:rFonts w:ascii="Arial" w:hAnsi="Arial" w:cs="Arial"/>
          <w:sz w:val="24"/>
          <w:szCs w:val="24"/>
        </w:rPr>
        <w:t xml:space="preserve"> possède ces axiomes.</w:t>
      </w:r>
    </w:p>
    <w:p w14:paraId="25AF72FA" w14:textId="44C6F8F3" w:rsidR="005A4086" w:rsidRPr="00A11364" w:rsidRDefault="00410DE1" w:rsidP="00410DE1">
      <w:pPr>
        <w:pStyle w:val="Paragraphedeliste"/>
        <w:numPr>
          <w:ilvl w:val="0"/>
          <w:numId w:val="1"/>
        </w:numPr>
        <w:rPr>
          <w:rFonts w:ascii="Arial" w:hAnsi="Arial" w:cs="Arial"/>
          <w:sz w:val="24"/>
          <w:szCs w:val="24"/>
        </w:rPr>
      </w:pPr>
      <w:r w:rsidRPr="00A11364">
        <w:rPr>
          <w:rFonts w:ascii="Arial" w:hAnsi="Arial" w:cs="Arial"/>
          <w:sz w:val="24"/>
          <w:szCs w:val="24"/>
        </w:rPr>
        <w:t>Solde(</w:t>
      </w:r>
      <w:proofErr w:type="spellStart"/>
      <w:r w:rsidRPr="00A11364">
        <w:rPr>
          <w:rFonts w:ascii="Arial" w:hAnsi="Arial" w:cs="Arial"/>
          <w:sz w:val="24"/>
          <w:szCs w:val="24"/>
        </w:rPr>
        <w:t>debiter</w:t>
      </w:r>
      <w:proofErr w:type="spellEnd"/>
      <w:r w:rsidRPr="00A11364">
        <w:rPr>
          <w:rFonts w:ascii="Arial" w:hAnsi="Arial" w:cs="Arial"/>
          <w:sz w:val="24"/>
          <w:szCs w:val="24"/>
        </w:rPr>
        <w:t>(c</w:t>
      </w:r>
      <w:proofErr w:type="gramStart"/>
      <w:r w:rsidRPr="00A11364">
        <w:rPr>
          <w:rFonts w:ascii="Arial" w:hAnsi="Arial" w:cs="Arial"/>
          <w:sz w:val="24"/>
          <w:szCs w:val="24"/>
        </w:rPr>
        <w:t>1,s</w:t>
      </w:r>
      <w:proofErr w:type="gramEnd"/>
      <w:r w:rsidRPr="00A11364">
        <w:rPr>
          <w:rFonts w:ascii="Arial" w:hAnsi="Arial" w:cs="Arial"/>
          <w:sz w:val="24"/>
          <w:szCs w:val="24"/>
        </w:rPr>
        <w:t xml:space="preserve">1)) = solde(c1)-s1 </w:t>
      </w:r>
      <w:r w:rsidR="005A4086" w:rsidRPr="00A11364">
        <w:rPr>
          <w:rFonts w:ascii="Arial" w:hAnsi="Arial" w:cs="Arial"/>
          <w:sz w:val="24"/>
          <w:szCs w:val="24"/>
        </w:rPr>
        <w:t xml:space="preserve"> : </w:t>
      </w:r>
      <w:r w:rsidRPr="00A11364">
        <w:rPr>
          <w:rFonts w:ascii="Arial" w:hAnsi="Arial" w:cs="Arial"/>
          <w:sz w:val="24"/>
          <w:szCs w:val="24"/>
        </w:rPr>
        <w:t xml:space="preserve">Un compte peut avoir un solde s1 quelconque </w:t>
      </w:r>
      <w:r w:rsidRPr="00A11364">
        <w:rPr>
          <w:rFonts w:ascii="Arial" w:hAnsi="Arial" w:cs="Arial"/>
          <w:sz w:val="24"/>
          <w:szCs w:val="24"/>
        </w:rPr>
        <w:t>déduit</w:t>
      </w:r>
      <w:r w:rsidRPr="00A11364">
        <w:rPr>
          <w:rFonts w:ascii="Arial" w:hAnsi="Arial" w:cs="Arial"/>
          <w:sz w:val="24"/>
          <w:szCs w:val="24"/>
        </w:rPr>
        <w:t xml:space="preserve"> </w:t>
      </w:r>
      <w:r w:rsidRPr="00A11364">
        <w:rPr>
          <w:rFonts w:ascii="Arial" w:hAnsi="Arial" w:cs="Arial"/>
          <w:sz w:val="24"/>
          <w:szCs w:val="24"/>
        </w:rPr>
        <w:t>du</w:t>
      </w:r>
      <w:r w:rsidRPr="00A11364">
        <w:rPr>
          <w:rFonts w:ascii="Arial" w:hAnsi="Arial" w:cs="Arial"/>
          <w:sz w:val="24"/>
          <w:szCs w:val="24"/>
        </w:rPr>
        <w:t xml:space="preserve"> solde précédent afin de créer un nouveau solde (</w:t>
      </w:r>
      <w:r w:rsidRPr="00A11364">
        <w:rPr>
          <w:rFonts w:ascii="Arial" w:hAnsi="Arial" w:cs="Arial"/>
          <w:sz w:val="24"/>
          <w:szCs w:val="24"/>
        </w:rPr>
        <w:t>soustraction</w:t>
      </w:r>
      <w:r w:rsidRPr="00A11364">
        <w:rPr>
          <w:rFonts w:ascii="Arial" w:hAnsi="Arial" w:cs="Arial"/>
          <w:sz w:val="24"/>
          <w:szCs w:val="24"/>
        </w:rPr>
        <w:t xml:space="preserve"> de c1 et s1).</w:t>
      </w:r>
    </w:p>
    <w:p w14:paraId="50EE04B3" w14:textId="561A6274" w:rsidR="00410DE1" w:rsidRPr="00A11364" w:rsidRDefault="00410DE1" w:rsidP="00410DE1">
      <w:pPr>
        <w:pStyle w:val="Paragraphedeliste"/>
        <w:numPr>
          <w:ilvl w:val="0"/>
          <w:numId w:val="1"/>
        </w:numPr>
        <w:rPr>
          <w:rFonts w:ascii="Arial" w:hAnsi="Arial" w:cs="Arial"/>
          <w:sz w:val="24"/>
          <w:szCs w:val="24"/>
        </w:rPr>
      </w:pPr>
      <w:r w:rsidRPr="00A11364">
        <w:rPr>
          <w:rFonts w:ascii="Arial" w:hAnsi="Arial" w:cs="Arial"/>
          <w:sz w:val="24"/>
          <w:szCs w:val="24"/>
        </w:rPr>
        <w:t>Titulaire(</w:t>
      </w:r>
      <w:proofErr w:type="spellStart"/>
      <w:r w:rsidRPr="00A11364">
        <w:rPr>
          <w:rFonts w:ascii="Arial" w:hAnsi="Arial" w:cs="Arial"/>
          <w:sz w:val="24"/>
          <w:szCs w:val="24"/>
        </w:rPr>
        <w:t>debiter</w:t>
      </w:r>
      <w:proofErr w:type="spellEnd"/>
      <w:r w:rsidRPr="00A11364">
        <w:rPr>
          <w:rFonts w:ascii="Arial" w:hAnsi="Arial" w:cs="Arial"/>
          <w:sz w:val="24"/>
          <w:szCs w:val="24"/>
        </w:rPr>
        <w:t>(c</w:t>
      </w:r>
      <w:proofErr w:type="gramStart"/>
      <w:r w:rsidRPr="00A11364">
        <w:rPr>
          <w:rFonts w:ascii="Arial" w:hAnsi="Arial" w:cs="Arial"/>
          <w:sz w:val="24"/>
          <w:szCs w:val="24"/>
        </w:rPr>
        <w:t>1,s</w:t>
      </w:r>
      <w:proofErr w:type="gramEnd"/>
      <w:r w:rsidRPr="00A11364">
        <w:rPr>
          <w:rFonts w:ascii="Arial" w:hAnsi="Arial" w:cs="Arial"/>
          <w:sz w:val="24"/>
          <w:szCs w:val="24"/>
        </w:rPr>
        <w:t>1)) = titulaire(c1)</w:t>
      </w:r>
      <w:r w:rsidR="005A4086" w:rsidRPr="00A11364">
        <w:rPr>
          <w:rFonts w:ascii="Arial" w:hAnsi="Arial" w:cs="Arial"/>
          <w:sz w:val="24"/>
          <w:szCs w:val="24"/>
        </w:rPr>
        <w:t> </w:t>
      </w:r>
      <w:r w:rsidRPr="00A11364">
        <w:rPr>
          <w:rFonts w:ascii="Arial" w:hAnsi="Arial" w:cs="Arial"/>
          <w:sz w:val="24"/>
          <w:szCs w:val="24"/>
        </w:rPr>
        <w:t xml:space="preserve">: Un compte est </w:t>
      </w:r>
      <w:r w:rsidRPr="00A11364">
        <w:rPr>
          <w:rFonts w:ascii="Arial" w:hAnsi="Arial" w:cs="Arial"/>
          <w:sz w:val="24"/>
          <w:szCs w:val="24"/>
        </w:rPr>
        <w:t>débité</w:t>
      </w:r>
      <w:r w:rsidRPr="00A11364">
        <w:rPr>
          <w:rFonts w:ascii="Arial" w:hAnsi="Arial" w:cs="Arial"/>
          <w:sz w:val="24"/>
          <w:szCs w:val="24"/>
        </w:rPr>
        <w:t xml:space="preserve"> que si son titulaire reste inchangé.</w:t>
      </w:r>
    </w:p>
    <w:p w14:paraId="1BA9F9AF" w14:textId="77777777" w:rsidR="00410DE1" w:rsidRPr="00A11364" w:rsidRDefault="00410DE1" w:rsidP="00410DE1">
      <w:pPr>
        <w:pStyle w:val="Paragraphedeliste"/>
        <w:rPr>
          <w:rFonts w:ascii="Arial" w:hAnsi="Arial" w:cs="Arial"/>
          <w:sz w:val="24"/>
          <w:szCs w:val="24"/>
        </w:rPr>
      </w:pPr>
    </w:p>
    <w:p w14:paraId="20596BD5" w14:textId="6C7EA0DC" w:rsidR="00887947" w:rsidRPr="00A11364" w:rsidRDefault="00887947" w:rsidP="00410DE1">
      <w:pPr>
        <w:pStyle w:val="Paragraphedeliste"/>
        <w:rPr>
          <w:rFonts w:ascii="Arial" w:hAnsi="Arial" w:cs="Arial"/>
          <w:sz w:val="24"/>
          <w:szCs w:val="24"/>
        </w:rPr>
      </w:pPr>
      <w:r w:rsidRPr="00A11364">
        <w:rPr>
          <w:rFonts w:ascii="Arial" w:hAnsi="Arial" w:cs="Arial"/>
          <w:sz w:val="24"/>
          <w:szCs w:val="24"/>
        </w:rPr>
        <w:t>ETAPE 2 : Validation de la spécification</w:t>
      </w:r>
    </w:p>
    <w:p w14:paraId="30FB10A2" w14:textId="7DE8D8D2" w:rsidR="00887947" w:rsidRPr="00A11364" w:rsidRDefault="00887947" w:rsidP="00887947">
      <w:pPr>
        <w:ind w:left="360"/>
        <w:rPr>
          <w:rFonts w:ascii="Arial" w:hAnsi="Arial" w:cs="Arial"/>
          <w:sz w:val="24"/>
          <w:szCs w:val="24"/>
        </w:rPr>
      </w:pPr>
      <w:r w:rsidRPr="00A11364">
        <w:rPr>
          <w:rFonts w:ascii="Arial" w:hAnsi="Arial" w:cs="Arial"/>
          <w:sz w:val="24"/>
          <w:szCs w:val="24"/>
        </w:rPr>
        <w:t>Pour déterminer si la spécification est correcte il existe différents outils, nous utiliseront ici HETS (</w:t>
      </w:r>
      <w:proofErr w:type="spellStart"/>
      <w:r w:rsidRPr="00A11364">
        <w:rPr>
          <w:rFonts w:ascii="Arial" w:hAnsi="Arial" w:cs="Arial"/>
          <w:sz w:val="24"/>
          <w:szCs w:val="24"/>
        </w:rPr>
        <w:t>Heterogeneous</w:t>
      </w:r>
      <w:proofErr w:type="spellEnd"/>
      <w:r w:rsidRPr="00A11364">
        <w:rPr>
          <w:rFonts w:ascii="Arial" w:hAnsi="Arial" w:cs="Arial"/>
          <w:sz w:val="24"/>
          <w:szCs w:val="24"/>
        </w:rPr>
        <w:t xml:space="preserve"> </w:t>
      </w:r>
      <w:proofErr w:type="spellStart"/>
      <w:r w:rsidRPr="00A11364">
        <w:rPr>
          <w:rFonts w:ascii="Arial" w:hAnsi="Arial" w:cs="Arial"/>
          <w:sz w:val="24"/>
          <w:szCs w:val="24"/>
        </w:rPr>
        <w:t>ToolSet</w:t>
      </w:r>
      <w:proofErr w:type="spellEnd"/>
      <w:r w:rsidRPr="00A11364">
        <w:rPr>
          <w:rFonts w:ascii="Arial" w:hAnsi="Arial" w:cs="Arial"/>
          <w:sz w:val="24"/>
          <w:szCs w:val="24"/>
        </w:rPr>
        <w:t xml:space="preserve">) qui est l’un des plus performants. Il a été développé par </w:t>
      </w:r>
      <w:proofErr w:type="spellStart"/>
      <w:r w:rsidRPr="00A11364">
        <w:rPr>
          <w:rFonts w:ascii="Arial" w:hAnsi="Arial" w:cs="Arial"/>
          <w:sz w:val="24"/>
          <w:szCs w:val="24"/>
        </w:rPr>
        <w:t>CoFi</w:t>
      </w:r>
      <w:proofErr w:type="spellEnd"/>
      <w:r w:rsidRPr="00A11364">
        <w:rPr>
          <w:rFonts w:ascii="Arial" w:hAnsi="Arial" w:cs="Arial"/>
          <w:sz w:val="24"/>
          <w:szCs w:val="24"/>
        </w:rPr>
        <w:t xml:space="preserve">. L’analyseur HETS est disponible sur n’importe quel navigateur web à partir de </w:t>
      </w:r>
      <w:proofErr w:type="spellStart"/>
      <w:r w:rsidRPr="00A11364">
        <w:rPr>
          <w:rFonts w:ascii="Arial" w:hAnsi="Arial" w:cs="Arial"/>
          <w:sz w:val="24"/>
          <w:szCs w:val="24"/>
        </w:rPr>
        <w:t>DOLiator</w:t>
      </w:r>
      <w:proofErr w:type="spellEnd"/>
      <w:r w:rsidRPr="00A11364">
        <w:rPr>
          <w:rFonts w:ascii="Arial" w:hAnsi="Arial" w:cs="Arial"/>
          <w:sz w:val="24"/>
          <w:szCs w:val="24"/>
        </w:rPr>
        <w:t> : (</w:t>
      </w:r>
      <w:hyperlink r:id="rId14" w:history="1">
        <w:r w:rsidRPr="00A11364">
          <w:rPr>
            <w:rStyle w:val="Lienhypertexte"/>
            <w:rFonts w:ascii="Arial" w:hAnsi="Arial" w:cs="Arial"/>
            <w:i/>
            <w:iCs/>
          </w:rPr>
          <w:t>http://rest.hets.eu/</w:t>
        </w:r>
      </w:hyperlink>
      <w:r w:rsidRPr="00A11364">
        <w:rPr>
          <w:rFonts w:ascii="Arial" w:hAnsi="Arial" w:cs="Arial"/>
          <w:i/>
          <w:iCs/>
        </w:rPr>
        <w:t>)</w:t>
      </w:r>
      <w:r w:rsidRPr="00A11364">
        <w:rPr>
          <w:rFonts w:ascii="Arial" w:hAnsi="Arial" w:cs="Arial"/>
          <w:sz w:val="24"/>
          <w:szCs w:val="24"/>
        </w:rPr>
        <w:t>.</w:t>
      </w:r>
    </w:p>
    <w:p w14:paraId="76D0A7B2" w14:textId="77777777" w:rsidR="00EF02A6" w:rsidRPr="00A11364" w:rsidRDefault="00887947" w:rsidP="00887947">
      <w:pPr>
        <w:ind w:left="360"/>
        <w:rPr>
          <w:rFonts w:ascii="Arial" w:hAnsi="Arial" w:cs="Arial"/>
          <w:sz w:val="24"/>
          <w:szCs w:val="24"/>
        </w:rPr>
      </w:pPr>
      <w:r w:rsidRPr="00A11364">
        <w:rPr>
          <w:rFonts w:ascii="Arial" w:hAnsi="Arial" w:cs="Arial"/>
          <w:sz w:val="24"/>
          <w:szCs w:val="24"/>
        </w:rPr>
        <w:t>Ainsi valider une spécification c’est prouver formellement que cette dernière satisfait la consistance (pas d’axiomes exprimant des propriétés contradictoires) et la complétude (suffisamment d’axiomes pour savoir si une certaine propriété est vraie ou fausse). Vérifier une implémentation revient à prouver que cette dernière satisfait toutes les</w:t>
      </w:r>
      <w:r w:rsidR="00EF02A6" w:rsidRPr="00A11364">
        <w:rPr>
          <w:rFonts w:ascii="Arial" w:hAnsi="Arial" w:cs="Arial"/>
          <w:sz w:val="24"/>
          <w:szCs w:val="24"/>
        </w:rPr>
        <w:t xml:space="preserve"> </w:t>
      </w:r>
      <w:r w:rsidRPr="00A11364">
        <w:rPr>
          <w:rFonts w:ascii="Arial" w:hAnsi="Arial" w:cs="Arial"/>
          <w:sz w:val="24"/>
          <w:szCs w:val="24"/>
        </w:rPr>
        <w:t>propriétés énoncées en spécification.</w:t>
      </w:r>
    </w:p>
    <w:p w14:paraId="68D2FB5B" w14:textId="3286C217" w:rsidR="00887947" w:rsidRDefault="00EF02A6" w:rsidP="00887947">
      <w:pPr>
        <w:ind w:left="360"/>
        <w:rPr>
          <w:sz w:val="24"/>
          <w:szCs w:val="24"/>
        </w:rPr>
      </w:pPr>
      <w:r w:rsidRPr="00EF02A6">
        <w:rPr>
          <w:noProof/>
        </w:rPr>
        <w:lastRenderedPageBreak/>
        <w:t xml:space="preserve"> </w:t>
      </w:r>
      <w:r>
        <w:rPr>
          <w:noProof/>
        </w:rPr>
        <w:drawing>
          <wp:inline distT="0" distB="0" distL="0" distR="0" wp14:anchorId="400E7B30" wp14:editId="0698A873">
            <wp:extent cx="4848225" cy="26574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2657475"/>
                    </a:xfrm>
                    <a:prstGeom prst="rect">
                      <a:avLst/>
                    </a:prstGeom>
                  </pic:spPr>
                </pic:pic>
              </a:graphicData>
            </a:graphic>
          </wp:inline>
        </w:drawing>
      </w:r>
    </w:p>
    <w:p w14:paraId="3CF418C1" w14:textId="55AF446B" w:rsidR="00887947" w:rsidRDefault="00887947" w:rsidP="00887947">
      <w:pPr>
        <w:ind w:left="360"/>
        <w:rPr>
          <w:sz w:val="24"/>
          <w:szCs w:val="24"/>
        </w:rPr>
      </w:pPr>
    </w:p>
    <w:p w14:paraId="7275026B" w14:textId="391D996B" w:rsidR="00887947" w:rsidRPr="00A11364" w:rsidRDefault="00887947" w:rsidP="00887947">
      <w:pPr>
        <w:ind w:left="360"/>
        <w:rPr>
          <w:rFonts w:ascii="Arial" w:hAnsi="Arial" w:cs="Arial"/>
          <w:sz w:val="24"/>
          <w:szCs w:val="24"/>
        </w:rPr>
      </w:pPr>
      <w:r w:rsidRPr="00A11364">
        <w:rPr>
          <w:rFonts w:ascii="Arial" w:hAnsi="Arial" w:cs="Arial"/>
          <w:sz w:val="24"/>
          <w:szCs w:val="24"/>
        </w:rPr>
        <w:t>Voici le résultat de la spécification, on remarque que les types Nat</w:t>
      </w:r>
      <w:r w:rsidR="00EF02A6" w:rsidRPr="00A11364">
        <w:rPr>
          <w:rFonts w:ascii="Arial" w:hAnsi="Arial" w:cs="Arial"/>
          <w:sz w:val="24"/>
          <w:szCs w:val="24"/>
        </w:rPr>
        <w:t xml:space="preserve">, Boolean </w:t>
      </w:r>
      <w:r w:rsidRPr="00A11364">
        <w:rPr>
          <w:rFonts w:ascii="Arial" w:hAnsi="Arial" w:cs="Arial"/>
          <w:sz w:val="24"/>
          <w:szCs w:val="24"/>
        </w:rPr>
        <w:t xml:space="preserve">et String sont définis, la spécification est donc correcte. </w:t>
      </w:r>
    </w:p>
    <w:p w14:paraId="50CD8912" w14:textId="26ACAD54" w:rsidR="00E637EA" w:rsidRPr="00A11364" w:rsidRDefault="00E637EA" w:rsidP="00887947">
      <w:pPr>
        <w:ind w:left="360"/>
        <w:rPr>
          <w:rFonts w:ascii="Arial" w:hAnsi="Arial" w:cs="Arial"/>
          <w:sz w:val="24"/>
          <w:szCs w:val="24"/>
        </w:rPr>
      </w:pPr>
      <w:r w:rsidRPr="00A11364">
        <w:rPr>
          <w:rFonts w:ascii="Arial" w:hAnsi="Arial" w:cs="Arial"/>
          <w:sz w:val="24"/>
          <w:szCs w:val="24"/>
        </w:rPr>
        <w:t>ETAPE 3 : Implémentation de la spécification</w:t>
      </w:r>
    </w:p>
    <w:p w14:paraId="49823B1E" w14:textId="0C101DEC" w:rsidR="00E637EA" w:rsidRPr="00A11364" w:rsidRDefault="00302196" w:rsidP="00887947">
      <w:pPr>
        <w:ind w:left="360"/>
        <w:rPr>
          <w:rFonts w:ascii="Arial" w:hAnsi="Arial" w:cs="Arial"/>
          <w:sz w:val="24"/>
          <w:szCs w:val="24"/>
        </w:rPr>
      </w:pPr>
      <w:r w:rsidRPr="00A11364">
        <w:rPr>
          <w:rFonts w:ascii="Arial" w:hAnsi="Arial" w:cs="Arial"/>
          <w:sz w:val="24"/>
          <w:szCs w:val="24"/>
        </w:rPr>
        <w:t xml:space="preserve">Nous avons donc commencé l’implémentation par le fichier d’interface, le header, dans ce fichier toutes les fonctions seront </w:t>
      </w:r>
      <w:r w:rsidR="004C0FF6" w:rsidRPr="00A11364">
        <w:rPr>
          <w:rFonts w:ascii="Arial" w:hAnsi="Arial" w:cs="Arial"/>
          <w:sz w:val="24"/>
          <w:szCs w:val="24"/>
        </w:rPr>
        <w:t>définies</w:t>
      </w:r>
      <w:r w:rsidRPr="00A11364">
        <w:rPr>
          <w:rFonts w:ascii="Arial" w:hAnsi="Arial" w:cs="Arial"/>
          <w:sz w:val="24"/>
          <w:szCs w:val="24"/>
        </w:rPr>
        <w:t xml:space="preserve"> ainsi que le type abstrait </w:t>
      </w:r>
      <w:r w:rsidR="00EF02A6" w:rsidRPr="00A11364">
        <w:rPr>
          <w:rFonts w:ascii="Arial" w:hAnsi="Arial" w:cs="Arial"/>
          <w:sz w:val="24"/>
          <w:szCs w:val="24"/>
        </w:rPr>
        <w:t>Compte</w:t>
      </w:r>
      <w:r w:rsidRPr="00A11364">
        <w:rPr>
          <w:rFonts w:ascii="Arial" w:hAnsi="Arial" w:cs="Arial"/>
          <w:sz w:val="24"/>
          <w:szCs w:val="24"/>
        </w:rPr>
        <w:t>.</w:t>
      </w:r>
    </w:p>
    <w:p w14:paraId="57BF0B23" w14:textId="34E12509" w:rsidR="00971033" w:rsidRDefault="006C419C" w:rsidP="00887947">
      <w:pPr>
        <w:ind w:left="360"/>
        <w:rPr>
          <w:sz w:val="24"/>
          <w:szCs w:val="24"/>
        </w:rPr>
      </w:pPr>
      <w:r>
        <w:rPr>
          <w:noProof/>
        </w:rPr>
        <w:lastRenderedPageBreak/>
        <mc:AlternateContent>
          <mc:Choice Requires="wps">
            <w:drawing>
              <wp:anchor distT="0" distB="0" distL="114300" distR="114300" simplePos="0" relativeHeight="251685888" behindDoc="0" locked="0" layoutInCell="1" allowOverlap="1" wp14:anchorId="1D691E5A" wp14:editId="33A4D343">
                <wp:simplePos x="0" y="0"/>
                <wp:positionH relativeFrom="column">
                  <wp:posOffset>3756660</wp:posOffset>
                </wp:positionH>
                <wp:positionV relativeFrom="paragraph">
                  <wp:posOffset>4433993</wp:posOffset>
                </wp:positionV>
                <wp:extent cx="1642533" cy="677333"/>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642533" cy="677333"/>
                        </a:xfrm>
                        <a:prstGeom prst="rect">
                          <a:avLst/>
                        </a:prstGeom>
                        <a:noFill/>
                        <a:ln w="6350">
                          <a:noFill/>
                        </a:ln>
                      </wps:spPr>
                      <wps:txbx>
                        <w:txbxContent>
                          <w:p w14:paraId="0EBC3C5D" w14:textId="494B97E6" w:rsidR="006C419C" w:rsidRPr="006C419C" w:rsidRDefault="006C419C" w:rsidP="006C419C">
                            <w:pPr>
                              <w:rPr>
                                <w:color w:val="FFFFFF" w:themeColor="background1"/>
                              </w:rPr>
                            </w:pPr>
                            <w:r w:rsidRPr="006C419C">
                              <w:rPr>
                                <w:color w:val="FFFFFF" w:themeColor="background1"/>
                                <w:sz w:val="24"/>
                                <w:szCs w:val="24"/>
                              </w:rPr>
                              <w:t>Définition</w:t>
                            </w:r>
                            <w:r w:rsidRPr="006C419C">
                              <w:rPr>
                                <w:color w:val="FFFFFF" w:themeColor="background1"/>
                              </w:rPr>
                              <w:t xml:space="preserve"> d</w:t>
                            </w:r>
                            <w:r>
                              <w:rPr>
                                <w:color w:val="FFFFFF" w:themeColor="background1"/>
                              </w:rPr>
                              <w:t>e l’en-tête des fonctions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91E5A" id="Zone de texte 43" o:spid="_x0000_s1031" type="#_x0000_t202" style="position:absolute;left:0;text-align:left;margin-left:295.8pt;margin-top:349.15pt;width:129.35pt;height:5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" filled="f" stroked="f" strokeweight=".5pt">
                <v:textbox>
                  <w:txbxContent>
                    <w:p w14:paraId="0EBC3C5D" w14:textId="494B97E6" w:rsidR="006C419C" w:rsidRPr="006C419C" w:rsidRDefault="006C419C" w:rsidP="006C419C">
                      <w:pPr>
                        <w:rPr>
                          <w:color w:val="FFFFFF" w:themeColor="background1"/>
                        </w:rPr>
                      </w:pPr>
                      <w:r w:rsidRPr="006C419C">
                        <w:rPr>
                          <w:color w:val="FFFFFF" w:themeColor="background1"/>
                          <w:sz w:val="24"/>
                          <w:szCs w:val="24"/>
                        </w:rPr>
                        <w:t>Définition</w:t>
                      </w:r>
                      <w:r w:rsidRPr="006C419C">
                        <w:rPr>
                          <w:color w:val="FFFFFF" w:themeColor="background1"/>
                        </w:rPr>
                        <w:t xml:space="preserve"> d</w:t>
                      </w:r>
                      <w:r>
                        <w:rPr>
                          <w:color w:val="FFFFFF" w:themeColor="background1"/>
                        </w:rPr>
                        <w:t>e l’en-tête des fonctions</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8D57123" wp14:editId="197B8D46">
                <wp:simplePos x="0" y="0"/>
                <wp:positionH relativeFrom="margin">
                  <wp:align>right</wp:align>
                </wp:positionH>
                <wp:positionV relativeFrom="paragraph">
                  <wp:posOffset>2878455</wp:posOffset>
                </wp:positionV>
                <wp:extent cx="563880" cy="3105150"/>
                <wp:effectExtent l="0" t="19050" r="45720" b="19050"/>
                <wp:wrapNone/>
                <wp:docPr id="44" name="Accolade fermante 44"/>
                <wp:cNvGraphicFramePr/>
                <a:graphic xmlns:a="http://schemas.openxmlformats.org/drawingml/2006/main">
                  <a:graphicData uri="http://schemas.microsoft.com/office/word/2010/wordprocessingShape">
                    <wps:wsp>
                      <wps:cNvSpPr/>
                      <wps:spPr>
                        <a:xfrm>
                          <a:off x="0" y="0"/>
                          <a:ext cx="563880" cy="310515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2EE22" id="Accolade fermante 44" o:spid="_x0000_s1026" type="#_x0000_t88" style="position:absolute;margin-left:-6.8pt;margin-top:226.65pt;width:44.4pt;height:24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" adj="327" strokecolor="red" strokeweight="2.25pt">
                <v:stroke joinstyle="miter"/>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80AD349" wp14:editId="2FB6ABE4">
                <wp:simplePos x="0" y="0"/>
                <wp:positionH relativeFrom="column">
                  <wp:posOffset>3392170</wp:posOffset>
                </wp:positionH>
                <wp:positionV relativeFrom="paragraph">
                  <wp:posOffset>1445048</wp:posOffset>
                </wp:positionV>
                <wp:extent cx="1032933" cy="491067"/>
                <wp:effectExtent l="0" t="0" r="0" b="4445"/>
                <wp:wrapNone/>
                <wp:docPr id="42" name="Zone de texte 42"/>
                <wp:cNvGraphicFramePr/>
                <a:graphic xmlns:a="http://schemas.openxmlformats.org/drawingml/2006/main">
                  <a:graphicData uri="http://schemas.microsoft.com/office/word/2010/wordprocessingShape">
                    <wps:wsp>
                      <wps:cNvSpPr txBox="1"/>
                      <wps:spPr>
                        <a:xfrm>
                          <a:off x="0" y="0"/>
                          <a:ext cx="1032933" cy="491067"/>
                        </a:xfrm>
                        <a:prstGeom prst="rect">
                          <a:avLst/>
                        </a:prstGeom>
                        <a:noFill/>
                        <a:ln w="6350">
                          <a:noFill/>
                        </a:ln>
                      </wps:spPr>
                      <wps:txbx>
                        <w:txbxContent>
                          <w:p w14:paraId="3180FBF4" w14:textId="16F96AF5" w:rsidR="006C419C" w:rsidRPr="006C419C" w:rsidRDefault="006C419C">
                            <w:pPr>
                              <w:rPr>
                                <w:color w:val="FFFFFF" w:themeColor="background1"/>
                              </w:rPr>
                            </w:pPr>
                            <w:r w:rsidRPr="006C419C">
                              <w:rPr>
                                <w:color w:val="FFFFFF" w:themeColor="background1"/>
                                <w:sz w:val="24"/>
                                <w:szCs w:val="24"/>
                              </w:rPr>
                              <w:t>Définition</w:t>
                            </w:r>
                            <w:r w:rsidRPr="006C419C">
                              <w:rPr>
                                <w:color w:val="FFFFFF" w:themeColor="background1"/>
                              </w:rPr>
                              <w:t xml:space="preserve"> du type Compte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0AD349" id="Zone de texte 42" o:spid="_x0000_s1032" type="#_x0000_t202" style="position:absolute;left:0;text-align:left;margin-left:267.1pt;margin-top:113.8pt;width:81.35pt;height:38.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" filled="f" stroked="f" strokeweight=".5pt">
                <v:textbox>
                  <w:txbxContent>
                    <w:p w14:paraId="3180FBF4" w14:textId="16F96AF5" w:rsidR="006C419C" w:rsidRPr="006C419C" w:rsidRDefault="006C419C">
                      <w:pPr>
                        <w:rPr>
                          <w:color w:val="FFFFFF" w:themeColor="background1"/>
                        </w:rPr>
                      </w:pPr>
                      <w:r w:rsidRPr="006C419C">
                        <w:rPr>
                          <w:color w:val="FFFFFF" w:themeColor="background1"/>
                          <w:sz w:val="24"/>
                          <w:szCs w:val="24"/>
                        </w:rPr>
                        <w:t>Définition</w:t>
                      </w:r>
                      <w:r w:rsidRPr="006C419C">
                        <w:rPr>
                          <w:color w:val="FFFFFF" w:themeColor="background1"/>
                        </w:rPr>
                        <w:t xml:space="preserve"> du type Compte</w:t>
                      </w:r>
                    </w:p>
                  </w:txbxContent>
                </v:textbox>
              </v:shape>
            </w:pict>
          </mc:Fallback>
        </mc:AlternateContent>
      </w:r>
      <w:r w:rsidR="00971033">
        <w:rPr>
          <w:noProof/>
        </w:rPr>
        <mc:AlternateContent>
          <mc:Choice Requires="wps">
            <w:drawing>
              <wp:anchor distT="0" distB="0" distL="114300" distR="114300" simplePos="0" relativeHeight="251676672" behindDoc="0" locked="0" layoutInCell="1" allowOverlap="1" wp14:anchorId="4FD63E8C" wp14:editId="02F949CA">
                <wp:simplePos x="0" y="0"/>
                <wp:positionH relativeFrom="column">
                  <wp:posOffset>2664249</wp:posOffset>
                </wp:positionH>
                <wp:positionV relativeFrom="paragraph">
                  <wp:posOffset>1097915</wp:posOffset>
                </wp:positionV>
                <wp:extent cx="563880" cy="1343237"/>
                <wp:effectExtent l="0" t="19050" r="45720" b="28575"/>
                <wp:wrapNone/>
                <wp:docPr id="4" name="Accolade fermante 4"/>
                <wp:cNvGraphicFramePr/>
                <a:graphic xmlns:a="http://schemas.openxmlformats.org/drawingml/2006/main">
                  <a:graphicData uri="http://schemas.microsoft.com/office/word/2010/wordprocessingShape">
                    <wps:wsp>
                      <wps:cNvSpPr/>
                      <wps:spPr>
                        <a:xfrm>
                          <a:off x="0" y="0"/>
                          <a:ext cx="563880" cy="1343237"/>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C06EB" id="Accolade fermante 4" o:spid="_x0000_s1026" type="#_x0000_t88" style="position:absolute;margin-left:209.8pt;margin-top:86.45pt;width:44.4pt;height:10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" adj="756" strokecolor="red" strokeweight="2.25pt">
                <v:stroke joinstyle="miter"/>
              </v:shape>
            </w:pict>
          </mc:Fallback>
        </mc:AlternateContent>
      </w:r>
      <w:r w:rsidR="00971033">
        <w:rPr>
          <w:noProof/>
        </w:rPr>
        <w:drawing>
          <wp:inline distT="0" distB="0" distL="0" distR="0" wp14:anchorId="42140027" wp14:editId="525BDDF8">
            <wp:extent cx="5760720" cy="6242050"/>
            <wp:effectExtent l="0" t="0" r="0" b="635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242050"/>
                    </a:xfrm>
                    <a:prstGeom prst="rect">
                      <a:avLst/>
                    </a:prstGeom>
                  </pic:spPr>
                </pic:pic>
              </a:graphicData>
            </a:graphic>
          </wp:inline>
        </w:drawing>
      </w:r>
    </w:p>
    <w:p w14:paraId="1B1CB0FF" w14:textId="79A87E82" w:rsidR="00302196" w:rsidRDefault="00302196" w:rsidP="00887947">
      <w:pPr>
        <w:ind w:left="360"/>
        <w:rPr>
          <w:sz w:val="24"/>
          <w:szCs w:val="24"/>
        </w:rPr>
      </w:pPr>
    </w:p>
    <w:p w14:paraId="3FBC20C0" w14:textId="3DF1AE6E" w:rsidR="00AD4814" w:rsidRPr="00A11364" w:rsidRDefault="00AD4814" w:rsidP="00887947">
      <w:pPr>
        <w:ind w:left="360"/>
        <w:rPr>
          <w:rFonts w:ascii="Arial" w:hAnsi="Arial" w:cs="Arial"/>
          <w:sz w:val="24"/>
          <w:szCs w:val="24"/>
        </w:rPr>
      </w:pPr>
      <w:r w:rsidRPr="00A11364">
        <w:rPr>
          <w:rFonts w:ascii="Arial" w:hAnsi="Arial" w:cs="Arial"/>
          <w:sz w:val="24"/>
          <w:szCs w:val="24"/>
        </w:rPr>
        <w:t>Ensuite nous avons réalisé le fichier « </w:t>
      </w:r>
      <w:proofErr w:type="spellStart"/>
      <w:r w:rsidR="00240ACA" w:rsidRPr="00A11364">
        <w:rPr>
          <w:rFonts w:ascii="Arial" w:hAnsi="Arial" w:cs="Arial"/>
          <w:sz w:val="24"/>
          <w:szCs w:val="24"/>
        </w:rPr>
        <w:t>compte</w:t>
      </w:r>
      <w:r w:rsidRPr="00A11364">
        <w:rPr>
          <w:rFonts w:ascii="Arial" w:hAnsi="Arial" w:cs="Arial"/>
          <w:sz w:val="24"/>
          <w:szCs w:val="24"/>
        </w:rPr>
        <w:t>.c</w:t>
      </w:r>
      <w:proofErr w:type="spellEnd"/>
      <w:r w:rsidRPr="00A11364">
        <w:rPr>
          <w:rFonts w:ascii="Arial" w:hAnsi="Arial" w:cs="Arial"/>
          <w:sz w:val="24"/>
          <w:szCs w:val="24"/>
        </w:rPr>
        <w:t xml:space="preserve"> » où toutes les opérations sur les fonctions y sont décrites. Ce fichier est non consultable et utilise le header car </w:t>
      </w:r>
      <w:r w:rsidR="004C0FF6" w:rsidRPr="00A11364">
        <w:rPr>
          <w:rFonts w:ascii="Arial" w:hAnsi="Arial" w:cs="Arial"/>
          <w:sz w:val="24"/>
          <w:szCs w:val="24"/>
        </w:rPr>
        <w:t>les en-têtes</w:t>
      </w:r>
      <w:r w:rsidRPr="00A11364">
        <w:rPr>
          <w:rFonts w:ascii="Arial" w:hAnsi="Arial" w:cs="Arial"/>
          <w:sz w:val="24"/>
          <w:szCs w:val="24"/>
        </w:rPr>
        <w:t xml:space="preserve"> de fonctions sont déjà </w:t>
      </w:r>
      <w:r w:rsidR="00893618" w:rsidRPr="00A11364">
        <w:rPr>
          <w:rFonts w:ascii="Arial" w:hAnsi="Arial" w:cs="Arial"/>
          <w:sz w:val="24"/>
          <w:szCs w:val="24"/>
        </w:rPr>
        <w:t>déclarés</w:t>
      </w:r>
      <w:r w:rsidRPr="00A11364">
        <w:rPr>
          <w:rFonts w:ascii="Arial" w:hAnsi="Arial" w:cs="Arial"/>
          <w:sz w:val="24"/>
          <w:szCs w:val="24"/>
        </w:rPr>
        <w:t>.</w:t>
      </w:r>
    </w:p>
    <w:p w14:paraId="6801EBE5" w14:textId="2E4E989C" w:rsidR="00893618" w:rsidRDefault="00893618" w:rsidP="00893618">
      <w:pPr>
        <w:ind w:left="360"/>
        <w:rPr>
          <w:sz w:val="24"/>
          <w:szCs w:val="24"/>
        </w:rPr>
      </w:pPr>
      <w:r>
        <w:rPr>
          <w:noProof/>
        </w:rPr>
        <w:lastRenderedPageBreak/>
        <w:drawing>
          <wp:inline distT="0" distB="0" distL="0" distR="0" wp14:anchorId="184159B6" wp14:editId="454E34B6">
            <wp:extent cx="6245649" cy="4180978"/>
            <wp:effectExtent l="0" t="0" r="317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5362" cy="4187480"/>
                    </a:xfrm>
                    <a:prstGeom prst="rect">
                      <a:avLst/>
                    </a:prstGeom>
                  </pic:spPr>
                </pic:pic>
              </a:graphicData>
            </a:graphic>
          </wp:inline>
        </w:drawing>
      </w:r>
    </w:p>
    <w:p w14:paraId="19E08BAF" w14:textId="7DC38526" w:rsidR="00AD4814" w:rsidRDefault="00AD4814" w:rsidP="00887947">
      <w:pPr>
        <w:ind w:left="360"/>
        <w:rPr>
          <w:sz w:val="24"/>
          <w:szCs w:val="24"/>
        </w:rPr>
      </w:pPr>
    </w:p>
    <w:p w14:paraId="3CBBD39D" w14:textId="3619FB81" w:rsidR="00AD4814" w:rsidRPr="00A11364" w:rsidRDefault="00AD4814" w:rsidP="00893618">
      <w:pPr>
        <w:ind w:left="360"/>
        <w:rPr>
          <w:rFonts w:ascii="Arial" w:hAnsi="Arial" w:cs="Arial"/>
          <w:sz w:val="24"/>
          <w:szCs w:val="24"/>
        </w:rPr>
      </w:pPr>
      <w:r w:rsidRPr="00A11364">
        <w:rPr>
          <w:rFonts w:ascii="Arial" w:hAnsi="Arial" w:cs="Arial"/>
          <w:sz w:val="24"/>
          <w:szCs w:val="24"/>
        </w:rPr>
        <w:t xml:space="preserve">Sur l’image la fonction </w:t>
      </w:r>
      <w:proofErr w:type="spellStart"/>
      <w:r w:rsidR="00893618" w:rsidRPr="00A11364">
        <w:rPr>
          <w:rFonts w:ascii="Arial" w:hAnsi="Arial" w:cs="Arial"/>
          <w:sz w:val="24"/>
          <w:szCs w:val="24"/>
        </w:rPr>
        <w:t>COMPTE_</w:t>
      </w:r>
      <w:r w:rsidRPr="00A11364">
        <w:rPr>
          <w:rFonts w:ascii="Arial" w:hAnsi="Arial" w:cs="Arial"/>
          <w:sz w:val="24"/>
          <w:szCs w:val="24"/>
        </w:rPr>
        <w:t>Créer</w:t>
      </w:r>
      <w:proofErr w:type="spellEnd"/>
      <w:r w:rsidRPr="00A11364">
        <w:rPr>
          <w:rFonts w:ascii="Arial" w:hAnsi="Arial" w:cs="Arial"/>
          <w:sz w:val="24"/>
          <w:szCs w:val="24"/>
        </w:rPr>
        <w:t xml:space="preserve"> () permet d’initialiser le </w:t>
      </w:r>
      <w:r w:rsidR="00893618" w:rsidRPr="00A11364">
        <w:rPr>
          <w:rFonts w:ascii="Arial" w:hAnsi="Arial" w:cs="Arial"/>
          <w:sz w:val="24"/>
          <w:szCs w:val="24"/>
        </w:rPr>
        <w:t>compte</w:t>
      </w:r>
      <w:r w:rsidRPr="00A11364">
        <w:rPr>
          <w:rFonts w:ascii="Arial" w:hAnsi="Arial" w:cs="Arial"/>
          <w:sz w:val="24"/>
          <w:szCs w:val="24"/>
        </w:rPr>
        <w:t>,</w:t>
      </w:r>
      <w:r w:rsidR="00436C0C" w:rsidRPr="00A11364">
        <w:rPr>
          <w:rFonts w:ascii="Arial" w:hAnsi="Arial" w:cs="Arial"/>
          <w:sz w:val="24"/>
          <w:szCs w:val="24"/>
        </w:rPr>
        <w:t xml:space="preserve"> c’est un constructeur.</w:t>
      </w:r>
      <w:r w:rsidRPr="00A11364">
        <w:rPr>
          <w:rFonts w:ascii="Arial" w:hAnsi="Arial" w:cs="Arial"/>
          <w:sz w:val="24"/>
          <w:szCs w:val="24"/>
        </w:rPr>
        <w:t xml:space="preserve"> </w:t>
      </w:r>
      <w:r w:rsidR="00436C0C" w:rsidRPr="00A11364">
        <w:rPr>
          <w:rFonts w:ascii="Arial" w:hAnsi="Arial" w:cs="Arial"/>
          <w:sz w:val="24"/>
          <w:szCs w:val="24"/>
        </w:rPr>
        <w:t>E</w:t>
      </w:r>
      <w:r w:rsidRPr="00A11364">
        <w:rPr>
          <w:rFonts w:ascii="Arial" w:hAnsi="Arial" w:cs="Arial"/>
          <w:sz w:val="24"/>
          <w:szCs w:val="24"/>
        </w:rPr>
        <w:t>nsuite les opérations sont décrites dans les fonctions qui suivent</w:t>
      </w:r>
      <w:r w:rsidR="00436C0C" w:rsidRPr="00A11364">
        <w:rPr>
          <w:rFonts w:ascii="Arial" w:hAnsi="Arial" w:cs="Arial"/>
          <w:sz w:val="24"/>
          <w:szCs w:val="24"/>
        </w:rPr>
        <w:t>, ce sont les modificateurs</w:t>
      </w:r>
      <w:r w:rsidR="00893618" w:rsidRPr="00A11364">
        <w:rPr>
          <w:rFonts w:ascii="Arial" w:hAnsi="Arial" w:cs="Arial"/>
          <w:sz w:val="24"/>
          <w:szCs w:val="24"/>
        </w:rPr>
        <w:t>. Pour finir</w:t>
      </w:r>
      <w:r w:rsidRPr="00A11364">
        <w:rPr>
          <w:rFonts w:ascii="Arial" w:hAnsi="Arial" w:cs="Arial"/>
          <w:sz w:val="24"/>
          <w:szCs w:val="24"/>
        </w:rPr>
        <w:t>, tous les accesseurs sont définis</w:t>
      </w:r>
      <w:r w:rsidR="00893618" w:rsidRPr="00A11364">
        <w:rPr>
          <w:rFonts w:ascii="Arial" w:hAnsi="Arial" w:cs="Arial"/>
          <w:sz w:val="24"/>
          <w:szCs w:val="24"/>
        </w:rPr>
        <w:t xml:space="preserve"> dans les 3 dernières </w:t>
      </w:r>
      <w:r w:rsidR="001F69FD" w:rsidRPr="00A11364">
        <w:rPr>
          <w:rFonts w:ascii="Arial" w:hAnsi="Arial" w:cs="Arial"/>
          <w:sz w:val="24"/>
          <w:szCs w:val="24"/>
        </w:rPr>
        <w:t>fonctions, ils</w:t>
      </w:r>
      <w:r w:rsidRPr="00A11364">
        <w:rPr>
          <w:rFonts w:ascii="Arial" w:hAnsi="Arial" w:cs="Arial"/>
          <w:sz w:val="24"/>
          <w:szCs w:val="24"/>
        </w:rPr>
        <w:t xml:space="preserve"> vont nous permettre d’observer l’état de l’objet </w:t>
      </w:r>
      <w:r w:rsidR="00893618" w:rsidRPr="00A11364">
        <w:rPr>
          <w:rFonts w:ascii="Arial" w:hAnsi="Arial" w:cs="Arial"/>
          <w:sz w:val="24"/>
          <w:szCs w:val="24"/>
        </w:rPr>
        <w:t>compte</w:t>
      </w:r>
      <w:r w:rsidRPr="00A11364">
        <w:rPr>
          <w:rFonts w:ascii="Arial" w:hAnsi="Arial" w:cs="Arial"/>
          <w:sz w:val="24"/>
          <w:szCs w:val="24"/>
        </w:rPr>
        <w:t>.</w:t>
      </w:r>
    </w:p>
    <w:p w14:paraId="2C1DA10A" w14:textId="3F08DDD1" w:rsidR="002F2E2C" w:rsidRPr="00A11364" w:rsidRDefault="002F2E2C" w:rsidP="00887947">
      <w:pPr>
        <w:ind w:left="360"/>
        <w:rPr>
          <w:rFonts w:ascii="Arial" w:hAnsi="Arial" w:cs="Arial"/>
          <w:sz w:val="24"/>
          <w:szCs w:val="24"/>
        </w:rPr>
      </w:pPr>
      <w:r w:rsidRPr="00A11364">
        <w:rPr>
          <w:rFonts w:ascii="Arial" w:hAnsi="Arial" w:cs="Arial"/>
          <w:sz w:val="24"/>
          <w:szCs w:val="24"/>
        </w:rPr>
        <w:t xml:space="preserve">ETAPE 4 : Vérification de l’implémentation </w:t>
      </w:r>
    </w:p>
    <w:p w14:paraId="5232828D" w14:textId="3FC30111" w:rsidR="002F2E2C" w:rsidRPr="00A11364" w:rsidRDefault="002F2E2C" w:rsidP="00887947">
      <w:pPr>
        <w:ind w:left="360"/>
        <w:rPr>
          <w:rFonts w:ascii="Arial" w:hAnsi="Arial" w:cs="Arial"/>
          <w:sz w:val="24"/>
          <w:szCs w:val="24"/>
        </w:rPr>
      </w:pPr>
      <w:r w:rsidRPr="00A11364">
        <w:rPr>
          <w:rFonts w:ascii="Arial" w:hAnsi="Arial" w:cs="Arial"/>
          <w:sz w:val="24"/>
          <w:szCs w:val="24"/>
        </w:rPr>
        <w:t xml:space="preserve">Ici il suffit de vérifier que le constructeur </w:t>
      </w:r>
      <w:proofErr w:type="spellStart"/>
      <w:r w:rsidR="001F69FD" w:rsidRPr="00A11364">
        <w:rPr>
          <w:rFonts w:ascii="Arial" w:hAnsi="Arial" w:cs="Arial"/>
          <w:sz w:val="24"/>
          <w:szCs w:val="24"/>
        </w:rPr>
        <w:t>COMPTE_</w:t>
      </w:r>
      <w:r w:rsidRPr="00A11364">
        <w:rPr>
          <w:rFonts w:ascii="Arial" w:hAnsi="Arial" w:cs="Arial"/>
          <w:sz w:val="24"/>
          <w:szCs w:val="24"/>
        </w:rPr>
        <w:t>Créer</w:t>
      </w:r>
      <w:proofErr w:type="spellEnd"/>
      <w:r w:rsidRPr="00A11364">
        <w:rPr>
          <w:rFonts w:ascii="Arial" w:hAnsi="Arial" w:cs="Arial"/>
          <w:sz w:val="24"/>
          <w:szCs w:val="24"/>
        </w:rPr>
        <w:t xml:space="preserve"> () et les modificateurs sont correctement implémentés. Tous les axiomes doivent être satisfaits pour que l’implémentation soit validée. Cette vérification se déroule dans un fichier nommé « </w:t>
      </w:r>
      <w:proofErr w:type="spellStart"/>
      <w:r w:rsidRPr="00A11364">
        <w:rPr>
          <w:rFonts w:ascii="Arial" w:hAnsi="Arial" w:cs="Arial"/>
          <w:sz w:val="24"/>
          <w:szCs w:val="24"/>
        </w:rPr>
        <w:t>Preuve</w:t>
      </w:r>
      <w:r w:rsidR="001F69FD" w:rsidRPr="00A11364">
        <w:rPr>
          <w:rFonts w:ascii="Arial" w:hAnsi="Arial" w:cs="Arial"/>
          <w:sz w:val="24"/>
          <w:szCs w:val="24"/>
        </w:rPr>
        <w:t>Compte</w:t>
      </w:r>
      <w:r w:rsidRPr="00A11364">
        <w:rPr>
          <w:rFonts w:ascii="Arial" w:hAnsi="Arial" w:cs="Arial"/>
          <w:sz w:val="24"/>
          <w:szCs w:val="24"/>
        </w:rPr>
        <w:t>.c</w:t>
      </w:r>
      <w:proofErr w:type="spellEnd"/>
      <w:r w:rsidRPr="00A11364">
        <w:rPr>
          <w:rFonts w:ascii="Arial" w:hAnsi="Arial" w:cs="Arial"/>
          <w:sz w:val="24"/>
          <w:szCs w:val="24"/>
        </w:rPr>
        <w:t> » en cas d’échec le programme s’arrête et renvoie une erreur.</w:t>
      </w:r>
    </w:p>
    <w:p w14:paraId="370CB215" w14:textId="2800E3D7" w:rsidR="002F17FF" w:rsidRDefault="002F17FF" w:rsidP="00887947">
      <w:pPr>
        <w:ind w:left="360"/>
        <w:rPr>
          <w:sz w:val="24"/>
          <w:szCs w:val="24"/>
        </w:rPr>
      </w:pPr>
      <w:r>
        <w:rPr>
          <w:noProof/>
        </w:rPr>
        <w:lastRenderedPageBreak/>
        <w:drawing>
          <wp:inline distT="0" distB="0" distL="0" distR="0" wp14:anchorId="60642E89" wp14:editId="2E7BE457">
            <wp:extent cx="5760720" cy="612394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123940"/>
                    </a:xfrm>
                    <a:prstGeom prst="rect">
                      <a:avLst/>
                    </a:prstGeom>
                  </pic:spPr>
                </pic:pic>
              </a:graphicData>
            </a:graphic>
          </wp:inline>
        </w:drawing>
      </w:r>
    </w:p>
    <w:p w14:paraId="453176D0" w14:textId="18BD256A" w:rsidR="002F17FF" w:rsidRDefault="002F17FF" w:rsidP="00887947">
      <w:pPr>
        <w:ind w:left="360"/>
        <w:rPr>
          <w:sz w:val="24"/>
          <w:szCs w:val="24"/>
        </w:rPr>
      </w:pPr>
      <w:r>
        <w:rPr>
          <w:noProof/>
        </w:rPr>
        <w:lastRenderedPageBreak/>
        <w:drawing>
          <wp:inline distT="0" distB="0" distL="0" distR="0" wp14:anchorId="7BCA308E" wp14:editId="61C9E0AD">
            <wp:extent cx="5760720" cy="575437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754370"/>
                    </a:xfrm>
                    <a:prstGeom prst="rect">
                      <a:avLst/>
                    </a:prstGeom>
                  </pic:spPr>
                </pic:pic>
              </a:graphicData>
            </a:graphic>
          </wp:inline>
        </w:drawing>
      </w:r>
    </w:p>
    <w:p w14:paraId="2B5121CF" w14:textId="017F73B5" w:rsidR="002F17FF" w:rsidRDefault="002F17FF" w:rsidP="00887947">
      <w:pPr>
        <w:ind w:left="360"/>
        <w:rPr>
          <w:sz w:val="24"/>
          <w:szCs w:val="24"/>
        </w:rPr>
      </w:pPr>
      <w:r>
        <w:rPr>
          <w:noProof/>
        </w:rPr>
        <w:lastRenderedPageBreak/>
        <w:drawing>
          <wp:inline distT="0" distB="0" distL="0" distR="0" wp14:anchorId="11868A6C" wp14:editId="2CCE6129">
            <wp:extent cx="5760720" cy="5767070"/>
            <wp:effectExtent l="0" t="0" r="0" b="508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67070"/>
                    </a:xfrm>
                    <a:prstGeom prst="rect">
                      <a:avLst/>
                    </a:prstGeom>
                  </pic:spPr>
                </pic:pic>
              </a:graphicData>
            </a:graphic>
          </wp:inline>
        </w:drawing>
      </w:r>
    </w:p>
    <w:p w14:paraId="648E8F51" w14:textId="4C93A724" w:rsidR="00626A87" w:rsidRDefault="00626A87" w:rsidP="00887947">
      <w:pPr>
        <w:ind w:left="360"/>
        <w:rPr>
          <w:sz w:val="24"/>
          <w:szCs w:val="24"/>
        </w:rPr>
      </w:pPr>
    </w:p>
    <w:p w14:paraId="56FD56E4" w14:textId="7025B822" w:rsidR="00626A87" w:rsidRDefault="00626A87" w:rsidP="00887947">
      <w:pPr>
        <w:ind w:left="360"/>
        <w:rPr>
          <w:sz w:val="24"/>
          <w:szCs w:val="24"/>
        </w:rPr>
      </w:pPr>
    </w:p>
    <w:p w14:paraId="729C10D0" w14:textId="77777777" w:rsidR="00626A87" w:rsidRDefault="00626A87" w:rsidP="00887947">
      <w:pPr>
        <w:ind w:left="360"/>
        <w:rPr>
          <w:sz w:val="24"/>
          <w:szCs w:val="24"/>
        </w:rPr>
      </w:pPr>
    </w:p>
    <w:p w14:paraId="20BFFA5B" w14:textId="176565D9" w:rsidR="00626A87" w:rsidRDefault="00626A87" w:rsidP="00887947">
      <w:pPr>
        <w:ind w:left="360"/>
        <w:rPr>
          <w:sz w:val="24"/>
          <w:szCs w:val="24"/>
        </w:rPr>
      </w:pPr>
    </w:p>
    <w:p w14:paraId="3DE49B11" w14:textId="77777777" w:rsidR="00626A87" w:rsidRDefault="00626A87" w:rsidP="00626A87">
      <w:pPr>
        <w:jc w:val="center"/>
        <w:rPr>
          <w:b/>
          <w:bCs/>
          <w:color w:val="FF0000"/>
          <w:sz w:val="28"/>
          <w:szCs w:val="28"/>
          <w:u w:val="single"/>
        </w:rPr>
      </w:pPr>
    </w:p>
    <w:p w14:paraId="3A2109DF" w14:textId="77777777" w:rsidR="00626A87" w:rsidRDefault="00626A87" w:rsidP="00626A87">
      <w:pPr>
        <w:jc w:val="center"/>
        <w:rPr>
          <w:b/>
          <w:bCs/>
          <w:color w:val="FF0000"/>
          <w:sz w:val="28"/>
          <w:szCs w:val="28"/>
          <w:u w:val="single"/>
        </w:rPr>
      </w:pPr>
    </w:p>
    <w:p w14:paraId="50CBABB6" w14:textId="20847E2A" w:rsidR="00626A87" w:rsidRDefault="00626A87" w:rsidP="00626A87">
      <w:pPr>
        <w:jc w:val="center"/>
        <w:rPr>
          <w:b/>
          <w:bCs/>
          <w:color w:val="FF0000"/>
          <w:sz w:val="28"/>
          <w:szCs w:val="28"/>
          <w:u w:val="single"/>
        </w:rPr>
      </w:pPr>
      <w:r w:rsidRPr="006A1DF5">
        <w:rPr>
          <w:b/>
          <w:bCs/>
          <w:color w:val="FF0000"/>
          <w:sz w:val="28"/>
          <w:szCs w:val="28"/>
          <w:u w:val="single"/>
        </w:rPr>
        <w:t>II</w:t>
      </w:r>
      <w:r>
        <w:rPr>
          <w:b/>
          <w:bCs/>
          <w:color w:val="FF0000"/>
          <w:sz w:val="28"/>
          <w:szCs w:val="28"/>
          <w:u w:val="single"/>
        </w:rPr>
        <w:t xml:space="preserve">I </w:t>
      </w:r>
      <w:r w:rsidRPr="006A1DF5">
        <w:rPr>
          <w:b/>
          <w:bCs/>
          <w:color w:val="FF0000"/>
          <w:sz w:val="28"/>
          <w:szCs w:val="28"/>
          <w:u w:val="single"/>
        </w:rPr>
        <w:t xml:space="preserve">– </w:t>
      </w:r>
      <w:r>
        <w:rPr>
          <w:b/>
          <w:bCs/>
          <w:color w:val="FF0000"/>
          <w:sz w:val="28"/>
          <w:szCs w:val="28"/>
          <w:u w:val="single"/>
        </w:rPr>
        <w:t>CONCLUSION</w:t>
      </w:r>
      <w:r w:rsidRPr="006A1DF5">
        <w:rPr>
          <w:b/>
          <w:bCs/>
          <w:color w:val="FF0000"/>
          <w:sz w:val="28"/>
          <w:szCs w:val="28"/>
          <w:u w:val="single"/>
        </w:rPr>
        <w:t> :</w:t>
      </w:r>
    </w:p>
    <w:p w14:paraId="15E8D60B" w14:textId="5BA78119" w:rsidR="00626A87" w:rsidRPr="00A11364" w:rsidRDefault="00626A87" w:rsidP="00626A87">
      <w:pPr>
        <w:rPr>
          <w:rFonts w:ascii="Arial" w:hAnsi="Arial" w:cs="Arial"/>
          <w:sz w:val="24"/>
          <w:szCs w:val="24"/>
        </w:rPr>
      </w:pPr>
      <w:r w:rsidRPr="00A11364">
        <w:rPr>
          <w:rFonts w:ascii="Arial" w:hAnsi="Arial" w:cs="Arial"/>
          <w:sz w:val="24"/>
          <w:szCs w:val="24"/>
        </w:rPr>
        <w:t>Sur le plan théorique, réaliser ce T</w:t>
      </w:r>
      <w:r w:rsidR="002F17FF" w:rsidRPr="00A11364">
        <w:rPr>
          <w:rFonts w:ascii="Arial" w:hAnsi="Arial" w:cs="Arial"/>
          <w:sz w:val="24"/>
          <w:szCs w:val="24"/>
        </w:rPr>
        <w:t>P</w:t>
      </w:r>
      <w:r w:rsidRPr="00A11364">
        <w:rPr>
          <w:rFonts w:ascii="Arial" w:hAnsi="Arial" w:cs="Arial"/>
          <w:sz w:val="24"/>
          <w:szCs w:val="24"/>
        </w:rPr>
        <w:t xml:space="preserve"> nous a permis de rentrer dans les détails du cycle de développement, nous pens</w:t>
      </w:r>
      <w:r w:rsidR="002F17FF" w:rsidRPr="00A11364">
        <w:rPr>
          <w:rFonts w:ascii="Arial" w:hAnsi="Arial" w:cs="Arial"/>
          <w:sz w:val="24"/>
          <w:szCs w:val="24"/>
        </w:rPr>
        <w:t>ons</w:t>
      </w:r>
      <w:r w:rsidRPr="00A11364">
        <w:rPr>
          <w:rFonts w:ascii="Arial" w:hAnsi="Arial" w:cs="Arial"/>
          <w:sz w:val="24"/>
          <w:szCs w:val="24"/>
        </w:rPr>
        <w:t xml:space="preserve"> avoir mieux compris le rôle des 4 étapes. De plus la compréhension de la spécification est bien plus claire actuellement. On </w:t>
      </w:r>
      <w:r w:rsidR="00593A86" w:rsidRPr="00A11364">
        <w:rPr>
          <w:rFonts w:ascii="Arial" w:hAnsi="Arial" w:cs="Arial"/>
          <w:sz w:val="24"/>
          <w:szCs w:val="24"/>
        </w:rPr>
        <w:t>comprend</w:t>
      </w:r>
      <w:r w:rsidRPr="00A11364">
        <w:rPr>
          <w:rFonts w:ascii="Arial" w:hAnsi="Arial" w:cs="Arial"/>
          <w:sz w:val="24"/>
          <w:szCs w:val="24"/>
        </w:rPr>
        <w:t xml:space="preserve"> mieux l’utilisation de la spécification qui s’avère très utile et indépendante </w:t>
      </w:r>
      <w:r w:rsidRPr="00A11364">
        <w:rPr>
          <w:rFonts w:ascii="Arial" w:hAnsi="Arial" w:cs="Arial"/>
          <w:sz w:val="24"/>
          <w:szCs w:val="24"/>
        </w:rPr>
        <w:lastRenderedPageBreak/>
        <w:t>de tout langage de programmation.</w:t>
      </w:r>
      <w:r w:rsidR="00593A86" w:rsidRPr="00A11364">
        <w:rPr>
          <w:rFonts w:ascii="Arial" w:hAnsi="Arial" w:cs="Arial"/>
          <w:sz w:val="24"/>
          <w:szCs w:val="24"/>
        </w:rPr>
        <w:t xml:space="preserve"> La lecture d’une spécification est aussi un peu plus aisée maintenant même s’il reste tout de même du travail à fournir pour qu’elle soit optimale.</w:t>
      </w:r>
    </w:p>
    <w:p w14:paraId="22A0017F" w14:textId="2CC2ADC9" w:rsidR="00593A86" w:rsidRPr="00A11364" w:rsidRDefault="00593A86" w:rsidP="00626A87">
      <w:pPr>
        <w:rPr>
          <w:rFonts w:ascii="Arial" w:hAnsi="Arial" w:cs="Arial"/>
          <w:sz w:val="24"/>
          <w:szCs w:val="24"/>
        </w:rPr>
      </w:pPr>
      <w:r w:rsidRPr="00A11364">
        <w:rPr>
          <w:rFonts w:ascii="Arial" w:hAnsi="Arial" w:cs="Arial"/>
          <w:sz w:val="24"/>
          <w:szCs w:val="24"/>
        </w:rPr>
        <w:t>Sur le plan pratique, l’application des types abstraits permet de mettre en œuvre la spécification de type abstrait pour en faire un type concret. Elle présente plusieurs avantages, par exemple elle est indépendante de tout langage de programmation, la sémantique reste inchangée. Cette indépendance permet de palier facilement à un changement de langage ou à l’implémentation de nouvelles fonctions.</w:t>
      </w:r>
    </w:p>
    <w:p w14:paraId="4717E20F" w14:textId="77777777" w:rsidR="00626A87" w:rsidRPr="006A1DF5" w:rsidRDefault="00626A87" w:rsidP="00626A87">
      <w:pPr>
        <w:jc w:val="center"/>
        <w:rPr>
          <w:b/>
          <w:bCs/>
          <w:color w:val="FF0000"/>
          <w:sz w:val="28"/>
          <w:szCs w:val="28"/>
          <w:u w:val="single"/>
        </w:rPr>
      </w:pPr>
    </w:p>
    <w:p w14:paraId="2ABCF94D" w14:textId="77777777" w:rsidR="00626A87" w:rsidRPr="002F2E2C" w:rsidRDefault="00626A87" w:rsidP="00887947">
      <w:pPr>
        <w:ind w:left="360"/>
        <w:rPr>
          <w:sz w:val="24"/>
          <w:szCs w:val="24"/>
        </w:rPr>
      </w:pPr>
    </w:p>
    <w:sectPr w:rsidR="00626A87" w:rsidRPr="002F2E2C" w:rsidSect="00B72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odoni MT Condensed">
    <w:altName w:val="Century"/>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81415"/>
    <w:multiLevelType w:val="hybridMultilevel"/>
    <w:tmpl w:val="D21AB7E6"/>
    <w:lvl w:ilvl="0" w:tplc="D234B48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96"/>
    <w:rsid w:val="001446F1"/>
    <w:rsid w:val="001B4177"/>
    <w:rsid w:val="001B549B"/>
    <w:rsid w:val="001F69FD"/>
    <w:rsid w:val="00240ACA"/>
    <w:rsid w:val="002C71A9"/>
    <w:rsid w:val="002F17FF"/>
    <w:rsid w:val="002F2E2C"/>
    <w:rsid w:val="00302196"/>
    <w:rsid w:val="003B7F56"/>
    <w:rsid w:val="00410DE1"/>
    <w:rsid w:val="00414275"/>
    <w:rsid w:val="00436C0C"/>
    <w:rsid w:val="00490BC6"/>
    <w:rsid w:val="004C0FF6"/>
    <w:rsid w:val="00593A86"/>
    <w:rsid w:val="005A4086"/>
    <w:rsid w:val="005B23FC"/>
    <w:rsid w:val="005C7B23"/>
    <w:rsid w:val="00626A87"/>
    <w:rsid w:val="00671CE0"/>
    <w:rsid w:val="00680BBD"/>
    <w:rsid w:val="0068122C"/>
    <w:rsid w:val="00697DDC"/>
    <w:rsid w:val="006A1DF5"/>
    <w:rsid w:val="006C419C"/>
    <w:rsid w:val="006F1470"/>
    <w:rsid w:val="007235BA"/>
    <w:rsid w:val="00783596"/>
    <w:rsid w:val="007D592D"/>
    <w:rsid w:val="007E13DC"/>
    <w:rsid w:val="00865715"/>
    <w:rsid w:val="00887947"/>
    <w:rsid w:val="00893618"/>
    <w:rsid w:val="008B249A"/>
    <w:rsid w:val="00907326"/>
    <w:rsid w:val="00971033"/>
    <w:rsid w:val="00A11364"/>
    <w:rsid w:val="00AD4814"/>
    <w:rsid w:val="00B00A6E"/>
    <w:rsid w:val="00B00F67"/>
    <w:rsid w:val="00B553CC"/>
    <w:rsid w:val="00B72FB0"/>
    <w:rsid w:val="00BE3827"/>
    <w:rsid w:val="00CE7261"/>
    <w:rsid w:val="00D5663B"/>
    <w:rsid w:val="00D77212"/>
    <w:rsid w:val="00D82F10"/>
    <w:rsid w:val="00D934A8"/>
    <w:rsid w:val="00DB3FC7"/>
    <w:rsid w:val="00DD59EF"/>
    <w:rsid w:val="00E637EA"/>
    <w:rsid w:val="00EA6371"/>
    <w:rsid w:val="00EF02A6"/>
    <w:rsid w:val="00F942FE"/>
    <w:rsid w:val="00F961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531D"/>
  <w15:chartTrackingRefBased/>
  <w15:docId w15:val="{15EAB1A5-27E6-4FD1-A08F-8E7EA833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934A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phedeliste">
    <w:name w:val="List Paragraph"/>
    <w:basedOn w:val="Normal"/>
    <w:uiPriority w:val="34"/>
    <w:qFormat/>
    <w:rsid w:val="00680BBD"/>
    <w:pPr>
      <w:ind w:left="720"/>
      <w:contextualSpacing/>
    </w:pPr>
  </w:style>
  <w:style w:type="character" w:styleId="Lienhypertexte">
    <w:name w:val="Hyperlink"/>
    <w:basedOn w:val="Policepardfaut"/>
    <w:uiPriority w:val="99"/>
    <w:unhideWhenUsed/>
    <w:rsid w:val="00887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rest.hets.eu/"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1124</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ROBIN</dc:creator>
  <cp:keywords/>
  <dc:description/>
  <cp:lastModifiedBy>florian ROBIN</cp:lastModifiedBy>
  <cp:revision>32</cp:revision>
  <dcterms:created xsi:type="dcterms:W3CDTF">2021-11-07T20:29:00Z</dcterms:created>
  <dcterms:modified xsi:type="dcterms:W3CDTF">2021-11-13T12:14:00Z</dcterms:modified>
</cp:coreProperties>
</file>