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紫椴蜂蜜</w:t>
        <w:tab/>
        <w:t xml:space="preserve">450g</w:t>
        <w:tab/>
        <w:t xml:space="preserve">$168</w:t>
        <w:tab/>
        <w:tab/>
        <w:t xml:space="preserve">Amur Linden Honey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棗花蜂蜜</w:t>
        <w:tab/>
        <w:t xml:space="preserve">500g</w:t>
        <w:tab/>
        <w:t xml:space="preserve">$138</w:t>
        <w:tab/>
        <w:tab/>
        <w:t xml:space="preserve">Jujube Honey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洋槐蜂蜜</w:t>
        <w:tab/>
        <w:t xml:space="preserve">500g</w:t>
        <w:tab/>
        <w:t xml:space="preserve">$138</w:t>
        <w:tab/>
        <w:tab/>
        <w:t xml:space="preserve">Acacia Honey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椴樹蜂蜜</w:t>
        <w:tab/>
        <w:t xml:space="preserve">500g</w:t>
        <w:tab/>
        <w:t xml:space="preserve">$88</w:t>
        <w:tab/>
        <w:tab/>
        <w:t xml:space="preserve">Linden Honey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