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DFF" w:rsidRDefault="005B3A91" w:rsidP="00F431A0">
      <w:pPr>
        <w:pStyle w:val="MediumGrid2"/>
        <w:jc w:val="center"/>
      </w:pPr>
      <w:r>
        <w:rPr>
          <w:noProof/>
        </w:rPr>
        <w:drawing>
          <wp:anchor distT="0" distB="0" distL="114300" distR="114300" simplePos="0" relativeHeight="251657728" behindDoc="0" locked="0" layoutInCell="1" allowOverlap="1">
            <wp:simplePos x="0" y="0"/>
            <wp:positionH relativeFrom="column">
              <wp:posOffset>5451475</wp:posOffset>
            </wp:positionH>
            <wp:positionV relativeFrom="paragraph">
              <wp:posOffset>-47625</wp:posOffset>
            </wp:positionV>
            <wp:extent cx="1270000" cy="457200"/>
            <wp:effectExtent l="19050" t="0" r="6350" b="0"/>
            <wp:wrapSquare wrapText="left"/>
            <wp:docPr id="2" name="Picture 2" descr="2017-12-21-PHOTO-0000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2-21-PHOTO-00000807"/>
                    <pic:cNvPicPr>
                      <a:picLocks noChangeAspect="1" noChangeArrowheads="1"/>
                    </pic:cNvPicPr>
                  </pic:nvPicPr>
                  <pic:blipFill>
                    <a:blip r:embed="rId8" cstate="print"/>
                    <a:srcRect/>
                    <a:stretch>
                      <a:fillRect/>
                    </a:stretch>
                  </pic:blipFill>
                  <pic:spPr bwMode="auto">
                    <a:xfrm>
                      <a:off x="0" y="0"/>
                      <a:ext cx="1270000" cy="457200"/>
                    </a:xfrm>
                    <a:prstGeom prst="rect">
                      <a:avLst/>
                    </a:prstGeom>
                    <a:noFill/>
                    <a:ln w="9525">
                      <a:noFill/>
                      <a:miter lim="800000"/>
                      <a:headEnd/>
                      <a:tailEnd/>
                    </a:ln>
                  </pic:spPr>
                </pic:pic>
              </a:graphicData>
            </a:graphic>
          </wp:anchor>
        </w:drawing>
      </w:r>
      <w:r w:rsidR="002F0B03">
        <w:t>Hyma</w:t>
      </w:r>
      <w:r w:rsidR="00AF4DFF" w:rsidRPr="00736F77">
        <w:t xml:space="preserve"> Gumpu</w:t>
      </w:r>
    </w:p>
    <w:p w:rsidR="000E0C07" w:rsidRDefault="00BE5533" w:rsidP="00F431A0">
      <w:pPr>
        <w:pStyle w:val="MediumGrid2"/>
        <w:jc w:val="center"/>
      </w:pPr>
      <w:r>
        <w:rPr>
          <w:b/>
        </w:rPr>
        <w:t xml:space="preserve"> </w:t>
      </w:r>
      <w:r>
        <w:rPr>
          <w:rFonts w:ascii="Arial" w:hAnsi="Arial" w:cs="Arial"/>
          <w:color w:val="222222"/>
          <w:shd w:val="clear" w:color="auto" w:fill="FFFFFF"/>
        </w:rPr>
        <w:t> </w:t>
      </w:r>
      <w:hyperlink r:id="rId9" w:tgtFrame="_blank" w:history="1"/>
      <w:r w:rsidR="008A0A6A">
        <w:t xml:space="preserve"> </w:t>
      </w:r>
      <w:r w:rsidR="008A0A6A">
        <w:rPr>
          <w:rFonts w:ascii="Courier New" w:hAnsi="Courier New" w:cs="Courier New"/>
          <w:b/>
          <w:bCs/>
          <w:color w:val="2F8AA3"/>
          <w:sz w:val="15"/>
          <w:szCs w:val="15"/>
        </w:rPr>
        <w:t>danny@stackitprofessionals.com</w:t>
      </w:r>
    </w:p>
    <w:p w:rsidR="000E0C07" w:rsidRPr="00736F77" w:rsidRDefault="00B42898" w:rsidP="00F431A0">
      <w:pPr>
        <w:pStyle w:val="MediumGrid2"/>
        <w:jc w:val="center"/>
      </w:pPr>
      <w:r>
        <w:t xml:space="preserve">Contact No: </w:t>
      </w:r>
      <w:r w:rsidR="007E758A">
        <w:t>970-294-9622</w:t>
      </w:r>
    </w:p>
    <w:p w:rsidR="005946EC" w:rsidRPr="005946EC" w:rsidRDefault="00F079DE" w:rsidP="005946EC">
      <w:pPr>
        <w:shd w:val="clear" w:color="auto" w:fill="DBE5F1"/>
        <w:ind w:left="360"/>
        <w:jc w:val="center"/>
        <w:rPr>
          <w:rFonts w:ascii="Cambria" w:hAnsi="Cambria"/>
          <w:b/>
          <w:bCs/>
          <w:color w:val="17365D"/>
          <w:sz w:val="20"/>
          <w:szCs w:val="20"/>
        </w:rPr>
      </w:pPr>
      <w:r>
        <w:rPr>
          <w:rStyle w:val="whitebold"/>
          <w:rFonts w:ascii="Cambria" w:hAnsi="Cambria"/>
          <w:b/>
          <w:bCs/>
          <w:color w:val="17365D"/>
          <w:sz w:val="20"/>
          <w:szCs w:val="20"/>
        </w:rPr>
        <w:t>Profil</w:t>
      </w:r>
      <w:r w:rsidR="005946EC" w:rsidRPr="00A34FE6">
        <w:rPr>
          <w:rStyle w:val="whitebold"/>
          <w:rFonts w:ascii="Cambria" w:hAnsi="Cambria"/>
          <w:b/>
          <w:bCs/>
          <w:color w:val="17365D"/>
          <w:sz w:val="20"/>
          <w:szCs w:val="20"/>
        </w:rPr>
        <w:t>e Summary</w:t>
      </w:r>
    </w:p>
    <w:p w:rsidR="005946EC" w:rsidRDefault="005946EC" w:rsidP="005946EC">
      <w:pPr>
        <w:jc w:val="both"/>
        <w:rPr>
          <w:rFonts w:ascii="Arial" w:hAnsi="Arial" w:cs="Arial"/>
          <w:sz w:val="20"/>
          <w:szCs w:val="20"/>
        </w:rPr>
      </w:pPr>
    </w:p>
    <w:p w:rsidR="005946EC" w:rsidRDefault="005946EC" w:rsidP="005946EC">
      <w:pPr>
        <w:pStyle w:val="MediumGrid2"/>
        <w:numPr>
          <w:ilvl w:val="0"/>
          <w:numId w:val="17"/>
        </w:numPr>
        <w:jc w:val="both"/>
        <w:rPr>
          <w:rFonts w:ascii="Arial" w:hAnsi="Arial" w:cs="Arial"/>
          <w:sz w:val="20"/>
          <w:szCs w:val="20"/>
        </w:rPr>
      </w:pPr>
      <w:r w:rsidRPr="005946EC">
        <w:rPr>
          <w:rFonts w:ascii="Arial" w:hAnsi="Arial" w:cs="Arial"/>
          <w:sz w:val="20"/>
          <w:szCs w:val="20"/>
        </w:rPr>
        <w:t>An astute, detail-orie</w:t>
      </w:r>
      <w:r w:rsidR="000E0C07">
        <w:rPr>
          <w:rFonts w:ascii="Arial" w:hAnsi="Arial" w:cs="Arial"/>
          <w:sz w:val="20"/>
          <w:szCs w:val="20"/>
        </w:rPr>
        <w:t>nted Business Analyst with 7</w:t>
      </w:r>
      <w:r w:rsidRPr="005946EC">
        <w:rPr>
          <w:rFonts w:ascii="Arial" w:hAnsi="Arial" w:cs="Arial"/>
          <w:sz w:val="20"/>
          <w:szCs w:val="20"/>
        </w:rPr>
        <w:t xml:space="preserve"> years of consulting experience including Healthcare (Medicare, Medicaid and Medical), Insurance and Loan Processing.  Experienced in testing implemented systems and system changes, including liaising with QA teams to develop test cases, test plans, test scenarios, generating test data, and conducting manual testing (regression, end-to-end, functional). </w:t>
      </w:r>
    </w:p>
    <w:p w:rsidR="005946EC" w:rsidRPr="00E46471" w:rsidRDefault="005946EC" w:rsidP="00E46471">
      <w:pPr>
        <w:numPr>
          <w:ilvl w:val="0"/>
          <w:numId w:val="17"/>
        </w:numPr>
        <w:jc w:val="both"/>
        <w:rPr>
          <w:rFonts w:ascii="Arial" w:hAnsi="Arial" w:cs="Arial"/>
          <w:sz w:val="20"/>
          <w:szCs w:val="20"/>
          <w:lang w:val="en-AU"/>
        </w:rPr>
      </w:pPr>
      <w:r w:rsidRPr="00F83625">
        <w:rPr>
          <w:rFonts w:ascii="Arial" w:hAnsi="Arial" w:cs="Arial"/>
          <w:sz w:val="20"/>
          <w:szCs w:val="20"/>
          <w:lang w:val="en-AU"/>
        </w:rPr>
        <w:t xml:space="preserve">Proficient in creating User Acceptance Test (UAT) Plans and implementing and coordinating UAT. Experienced running scripts to check web user interface and Portals for Broken Links, Frame Properties, Table Properties, URL </w:t>
      </w:r>
      <w:r w:rsidRPr="00E46471">
        <w:rPr>
          <w:rFonts w:ascii="Arial" w:hAnsi="Arial" w:cs="Arial"/>
          <w:sz w:val="20"/>
          <w:szCs w:val="20"/>
          <w:lang w:val="en-AU"/>
        </w:rPr>
        <w:t xml:space="preserve">links, Images, Text and has prepared Test Metrics to test execution status and results. </w:t>
      </w:r>
    </w:p>
    <w:p w:rsidR="005946EC" w:rsidRDefault="005946EC" w:rsidP="00E46471">
      <w:pPr>
        <w:numPr>
          <w:ilvl w:val="0"/>
          <w:numId w:val="17"/>
        </w:numPr>
        <w:jc w:val="both"/>
        <w:rPr>
          <w:rFonts w:ascii="Arial" w:hAnsi="Arial" w:cs="Arial"/>
          <w:sz w:val="20"/>
          <w:szCs w:val="20"/>
          <w:lang w:val="en-AU"/>
        </w:rPr>
      </w:pPr>
      <w:r w:rsidRPr="00E46471">
        <w:rPr>
          <w:rFonts w:ascii="Arial" w:hAnsi="Arial" w:cs="Arial"/>
          <w:sz w:val="20"/>
          <w:szCs w:val="20"/>
          <w:lang w:val="en-AU"/>
        </w:rPr>
        <w:t>Demonstrated expertise with Medicare and Medicaid, including Claims, Adjudication and Billing. Extensive experience with HIPAA regulations, and EDI standards (X12 and HL7). I have got experience developing process maps, and AS-IS and TO-BE process conc</w:t>
      </w:r>
      <w:r w:rsidR="00183840">
        <w:rPr>
          <w:rFonts w:ascii="Arial" w:hAnsi="Arial" w:cs="Arial"/>
          <w:sz w:val="20"/>
          <w:szCs w:val="20"/>
          <w:lang w:val="en-AU"/>
        </w:rPr>
        <w:t xml:space="preserve">eptualization and improvements. Proficient in Writing complex SQL queries. </w:t>
      </w:r>
    </w:p>
    <w:p w:rsidR="00F83625" w:rsidRPr="00F83625" w:rsidRDefault="00F83625" w:rsidP="00F83625">
      <w:pPr>
        <w:numPr>
          <w:ilvl w:val="0"/>
          <w:numId w:val="17"/>
        </w:numPr>
        <w:jc w:val="both"/>
        <w:rPr>
          <w:rFonts w:ascii="Arial" w:hAnsi="Arial" w:cs="Arial"/>
          <w:sz w:val="20"/>
          <w:szCs w:val="20"/>
          <w:lang w:val="en-AU"/>
        </w:rPr>
      </w:pPr>
      <w:r w:rsidRPr="00F83625">
        <w:rPr>
          <w:rFonts w:ascii="Arial" w:hAnsi="Arial" w:cs="Arial"/>
          <w:sz w:val="20"/>
          <w:szCs w:val="20"/>
          <w:lang w:val="en-AU"/>
        </w:rPr>
        <w:t>As a Scrum Master worked with the Product Owner on Backlog refinement for inclusion of user stories (to the Sprint backlog) for future sprints.</w:t>
      </w:r>
    </w:p>
    <w:p w:rsidR="00F83625" w:rsidRPr="00F83625" w:rsidRDefault="00F83625" w:rsidP="00F83625">
      <w:pPr>
        <w:numPr>
          <w:ilvl w:val="0"/>
          <w:numId w:val="17"/>
        </w:numPr>
        <w:jc w:val="both"/>
        <w:rPr>
          <w:rFonts w:ascii="Arial" w:hAnsi="Arial" w:cs="Arial"/>
          <w:sz w:val="20"/>
          <w:szCs w:val="20"/>
          <w:lang w:val="en-AU"/>
        </w:rPr>
      </w:pPr>
      <w:r w:rsidRPr="00F83625">
        <w:rPr>
          <w:rFonts w:ascii="Arial" w:hAnsi="Arial" w:cs="Arial"/>
          <w:sz w:val="20"/>
          <w:szCs w:val="20"/>
          <w:lang w:val="en-AU"/>
        </w:rPr>
        <w:t xml:space="preserve">Reviewed Policy </w:t>
      </w:r>
      <w:r w:rsidR="006E2BC7" w:rsidRPr="00F83625">
        <w:rPr>
          <w:rFonts w:ascii="Arial" w:hAnsi="Arial" w:cs="Arial"/>
          <w:sz w:val="20"/>
          <w:szCs w:val="20"/>
          <w:lang w:val="en-AU"/>
        </w:rPr>
        <w:t>Centre</w:t>
      </w:r>
      <w:r w:rsidRPr="00F83625">
        <w:rPr>
          <w:rFonts w:ascii="Arial" w:hAnsi="Arial" w:cs="Arial"/>
          <w:sz w:val="20"/>
          <w:szCs w:val="20"/>
          <w:lang w:val="en-AU"/>
        </w:rPr>
        <w:t xml:space="preserve"> user story requirements with development &amp; QA and provide on-going support.  </w:t>
      </w:r>
    </w:p>
    <w:p w:rsidR="00F83625" w:rsidRPr="00F83625" w:rsidRDefault="00F83625" w:rsidP="00F83625">
      <w:pPr>
        <w:numPr>
          <w:ilvl w:val="0"/>
          <w:numId w:val="17"/>
        </w:numPr>
        <w:jc w:val="both"/>
        <w:rPr>
          <w:rFonts w:ascii="Arial" w:hAnsi="Arial" w:cs="Arial"/>
          <w:sz w:val="20"/>
          <w:szCs w:val="20"/>
          <w:lang w:val="en-AU"/>
        </w:rPr>
      </w:pPr>
      <w:r w:rsidRPr="00F83625">
        <w:rPr>
          <w:rFonts w:ascii="Arial" w:hAnsi="Arial" w:cs="Arial"/>
          <w:sz w:val="20"/>
          <w:szCs w:val="20"/>
          <w:lang w:val="en-AU"/>
        </w:rPr>
        <w:t>Conducted demos and user-stories acceptance meetings with business for sign-off/acceptance.</w:t>
      </w:r>
    </w:p>
    <w:p w:rsidR="007B09C9" w:rsidRDefault="007B09C9" w:rsidP="00E46471">
      <w:pPr>
        <w:numPr>
          <w:ilvl w:val="0"/>
          <w:numId w:val="17"/>
        </w:numPr>
        <w:jc w:val="both"/>
        <w:rPr>
          <w:rFonts w:ascii="Arial" w:hAnsi="Arial" w:cs="Arial"/>
          <w:sz w:val="20"/>
          <w:szCs w:val="20"/>
          <w:lang w:val="en-AU"/>
        </w:rPr>
      </w:pPr>
      <w:r w:rsidRPr="007B09C9">
        <w:rPr>
          <w:rFonts w:ascii="Arial" w:hAnsi="Arial" w:cs="Arial"/>
          <w:sz w:val="20"/>
          <w:szCs w:val="20"/>
          <w:lang w:val="en-AU"/>
        </w:rPr>
        <w:t>Trained and advised scrum team members on Agile SCRUM practices to collaborate, as early as requirements to enable parallel development &amp; QA planning</w:t>
      </w:r>
    </w:p>
    <w:p w:rsidR="00BB6B31" w:rsidRPr="00BB6B31" w:rsidRDefault="00BB6B31" w:rsidP="00BB6B31">
      <w:pPr>
        <w:numPr>
          <w:ilvl w:val="0"/>
          <w:numId w:val="17"/>
        </w:numPr>
        <w:jc w:val="both"/>
        <w:rPr>
          <w:rFonts w:ascii="Arial" w:hAnsi="Arial" w:cs="Arial"/>
          <w:sz w:val="20"/>
          <w:szCs w:val="20"/>
          <w:lang w:val="en-AU"/>
        </w:rPr>
      </w:pPr>
      <w:r>
        <w:rPr>
          <w:rFonts w:ascii="Arial" w:hAnsi="Arial" w:cs="Arial"/>
          <w:sz w:val="20"/>
          <w:szCs w:val="20"/>
          <w:lang w:val="en-AU"/>
        </w:rPr>
        <w:t xml:space="preserve">Knowledge on Facets. </w:t>
      </w:r>
      <w:r w:rsidRPr="007B09C9">
        <w:rPr>
          <w:rFonts w:ascii="Arial" w:hAnsi="Arial" w:cs="Arial"/>
          <w:sz w:val="20"/>
          <w:szCs w:val="20"/>
          <w:lang w:val="en-AU"/>
        </w:rPr>
        <w:t>Facets was highly efficient, automated, customizable, and flexible, to help tackle new business opportunities and compete successfully in a dynamic healthcare industry.</w:t>
      </w:r>
    </w:p>
    <w:p w:rsidR="00A46F30" w:rsidRDefault="00A46F30" w:rsidP="00E46471">
      <w:pPr>
        <w:numPr>
          <w:ilvl w:val="0"/>
          <w:numId w:val="17"/>
        </w:numPr>
        <w:jc w:val="both"/>
        <w:rPr>
          <w:rFonts w:ascii="Arial" w:hAnsi="Arial" w:cs="Arial"/>
          <w:sz w:val="20"/>
          <w:szCs w:val="20"/>
          <w:lang w:val="en-AU"/>
        </w:rPr>
      </w:pPr>
      <w:r w:rsidRPr="00E46471">
        <w:rPr>
          <w:rFonts w:ascii="Arial" w:hAnsi="Arial" w:cs="Arial"/>
          <w:sz w:val="20"/>
          <w:szCs w:val="20"/>
          <w:lang w:val="en-AU"/>
        </w:rPr>
        <w:t>Experience capturing requirements for</w:t>
      </w:r>
      <w:r w:rsidR="000F1ABC" w:rsidRPr="00E46471">
        <w:rPr>
          <w:rFonts w:ascii="Arial" w:hAnsi="Arial" w:cs="Arial"/>
          <w:sz w:val="20"/>
          <w:szCs w:val="20"/>
          <w:lang w:val="en-AU"/>
        </w:rPr>
        <w:t xml:space="preserve"> Explanations of Benefits (EOB). Translating requirements to the development team. </w:t>
      </w:r>
    </w:p>
    <w:p w:rsidR="00F83625" w:rsidRPr="00F83625" w:rsidRDefault="00F83625" w:rsidP="00F83625">
      <w:pPr>
        <w:numPr>
          <w:ilvl w:val="0"/>
          <w:numId w:val="17"/>
        </w:numPr>
        <w:jc w:val="both"/>
        <w:rPr>
          <w:rFonts w:ascii="Arial" w:hAnsi="Arial" w:cs="Arial"/>
          <w:sz w:val="20"/>
          <w:szCs w:val="20"/>
          <w:lang w:val="en-AU"/>
        </w:rPr>
      </w:pPr>
      <w:r w:rsidRPr="00F83625">
        <w:rPr>
          <w:rFonts w:ascii="Arial" w:hAnsi="Arial" w:cs="Arial"/>
          <w:sz w:val="20"/>
          <w:szCs w:val="20"/>
          <w:lang w:val="en-AU"/>
        </w:rPr>
        <w:t>Ran Daily scrum meetings to track team progress using the Kanban board, Burn-down chart in JIRA to maintain work visibility, track team velocity and report progress to program level on a continual basis.</w:t>
      </w:r>
    </w:p>
    <w:p w:rsidR="00F83625" w:rsidRDefault="00F83625" w:rsidP="00F83625">
      <w:pPr>
        <w:numPr>
          <w:ilvl w:val="0"/>
          <w:numId w:val="17"/>
        </w:numPr>
        <w:jc w:val="both"/>
        <w:rPr>
          <w:rFonts w:ascii="Arial" w:hAnsi="Arial" w:cs="Arial"/>
          <w:sz w:val="20"/>
          <w:szCs w:val="20"/>
          <w:lang w:val="en-AU"/>
        </w:rPr>
      </w:pPr>
      <w:r w:rsidRPr="00F83625">
        <w:rPr>
          <w:rFonts w:ascii="Arial" w:hAnsi="Arial" w:cs="Arial"/>
          <w:sz w:val="20"/>
          <w:szCs w:val="20"/>
          <w:lang w:val="en-AU"/>
        </w:rPr>
        <w:t>Worked to identify &amp;facilit</w:t>
      </w:r>
      <w:r>
        <w:rPr>
          <w:rFonts w:ascii="Arial" w:hAnsi="Arial" w:cs="Arial"/>
          <w:sz w:val="20"/>
          <w:szCs w:val="20"/>
          <w:lang w:val="en-AU"/>
        </w:rPr>
        <w:t>ate resolution of blockers/imped</w:t>
      </w:r>
      <w:r w:rsidRPr="00F83625">
        <w:rPr>
          <w:rFonts w:ascii="Arial" w:hAnsi="Arial" w:cs="Arial"/>
          <w:sz w:val="20"/>
          <w:szCs w:val="20"/>
          <w:lang w:val="en-AU"/>
        </w:rPr>
        <w:t>iments</w:t>
      </w:r>
      <w:r w:rsidR="006E2BC7">
        <w:rPr>
          <w:rFonts w:ascii="Arial" w:hAnsi="Arial" w:cs="Arial"/>
          <w:sz w:val="20"/>
          <w:szCs w:val="20"/>
          <w:lang w:val="en-AU"/>
        </w:rPr>
        <w:t xml:space="preserve"> </w:t>
      </w:r>
      <w:r w:rsidRPr="00F83625">
        <w:rPr>
          <w:rFonts w:ascii="Arial" w:hAnsi="Arial" w:cs="Arial"/>
          <w:sz w:val="20"/>
          <w:szCs w:val="20"/>
          <w:lang w:val="en-AU"/>
        </w:rPr>
        <w:t>escalated during Daily scrum</w:t>
      </w:r>
    </w:p>
    <w:p w:rsidR="00E46471" w:rsidRPr="00E46471" w:rsidRDefault="00E46471" w:rsidP="00E46471">
      <w:pPr>
        <w:numPr>
          <w:ilvl w:val="0"/>
          <w:numId w:val="17"/>
        </w:numPr>
        <w:jc w:val="both"/>
        <w:rPr>
          <w:rFonts w:ascii="Arial" w:hAnsi="Arial" w:cs="Arial"/>
          <w:sz w:val="20"/>
          <w:szCs w:val="20"/>
          <w:lang w:val="en-AU"/>
        </w:rPr>
      </w:pPr>
      <w:r w:rsidRPr="00E46471">
        <w:rPr>
          <w:rFonts w:ascii="Arial" w:hAnsi="Arial" w:cs="Arial"/>
          <w:sz w:val="20"/>
          <w:szCs w:val="20"/>
          <w:lang w:val="en-AU"/>
        </w:rPr>
        <w:t>Extensively involved in the modeling and implementation of Reporting Data Warehousing System</w:t>
      </w:r>
    </w:p>
    <w:p w:rsidR="00AF4DFF" w:rsidRPr="00E46471" w:rsidRDefault="00AF4DFF" w:rsidP="00E46471">
      <w:pPr>
        <w:numPr>
          <w:ilvl w:val="0"/>
          <w:numId w:val="17"/>
        </w:numPr>
        <w:jc w:val="both"/>
        <w:rPr>
          <w:rFonts w:ascii="Arial" w:hAnsi="Arial" w:cs="Arial"/>
          <w:sz w:val="20"/>
          <w:szCs w:val="20"/>
          <w:lang w:val="en-AU"/>
        </w:rPr>
      </w:pPr>
      <w:r w:rsidRPr="00E46471">
        <w:rPr>
          <w:rFonts w:ascii="Arial" w:hAnsi="Arial" w:cs="Arial"/>
          <w:sz w:val="20"/>
          <w:szCs w:val="20"/>
          <w:lang w:val="en-AU"/>
        </w:rPr>
        <w:t>Experience in designing and developing proj</w:t>
      </w:r>
      <w:r w:rsidR="005946EC" w:rsidRPr="00E46471">
        <w:rPr>
          <w:rFonts w:ascii="Arial" w:hAnsi="Arial" w:cs="Arial"/>
          <w:sz w:val="20"/>
          <w:szCs w:val="20"/>
          <w:lang w:val="en-AU"/>
        </w:rPr>
        <w:t xml:space="preserve">ect document templates based on </w:t>
      </w:r>
      <w:r w:rsidRPr="00E46471">
        <w:rPr>
          <w:rFonts w:ascii="Arial" w:hAnsi="Arial" w:cs="Arial"/>
          <w:sz w:val="20"/>
          <w:szCs w:val="20"/>
          <w:lang w:val="en-AU"/>
        </w:rPr>
        <w:t xml:space="preserve">SDLC </w:t>
      </w:r>
      <w:r w:rsidRPr="005946EC">
        <w:rPr>
          <w:rFonts w:ascii="Arial" w:hAnsi="Arial" w:cs="Arial"/>
          <w:sz w:val="20"/>
          <w:szCs w:val="20"/>
          <w:lang w:val="en-AU"/>
        </w:rPr>
        <w:t>methodologies including RUP, RAD, Waterfall, Scrum and Agile</w:t>
      </w:r>
    </w:p>
    <w:p w:rsidR="00AF4DFF" w:rsidRPr="008378F8" w:rsidRDefault="00AF4DFF" w:rsidP="00AF4DFF">
      <w:pPr>
        <w:numPr>
          <w:ilvl w:val="0"/>
          <w:numId w:val="17"/>
        </w:numPr>
        <w:jc w:val="both"/>
        <w:rPr>
          <w:rFonts w:ascii="Arial" w:hAnsi="Arial" w:cs="Arial"/>
          <w:sz w:val="20"/>
          <w:szCs w:val="20"/>
          <w:lang w:val="en-AU"/>
        </w:rPr>
      </w:pPr>
      <w:r w:rsidRPr="008378F8">
        <w:rPr>
          <w:rFonts w:ascii="Arial" w:hAnsi="Arial" w:cs="Arial"/>
          <w:sz w:val="20"/>
          <w:szCs w:val="20"/>
          <w:lang w:val="en-AU"/>
        </w:rPr>
        <w:t xml:space="preserve">Strong experience in conducting </w:t>
      </w:r>
      <w:r w:rsidR="00A46F30">
        <w:rPr>
          <w:rFonts w:ascii="Arial" w:hAnsi="Arial" w:cs="Arial"/>
          <w:sz w:val="20"/>
          <w:szCs w:val="20"/>
          <w:lang w:val="en-AU"/>
        </w:rPr>
        <w:t>UAT</w:t>
      </w:r>
      <w:r w:rsidRPr="008378F8">
        <w:rPr>
          <w:rFonts w:ascii="Arial" w:hAnsi="Arial" w:cs="Arial"/>
          <w:sz w:val="20"/>
          <w:szCs w:val="20"/>
          <w:lang w:val="en-AU"/>
        </w:rPr>
        <w:t xml:space="preserve"> and documentation of Test Cases. Expertise in designing and developing Test Plans and Test Scripts.</w:t>
      </w:r>
    </w:p>
    <w:p w:rsidR="00AF4DFF" w:rsidRPr="00E46471" w:rsidRDefault="00AF4DFF" w:rsidP="00E46471">
      <w:pPr>
        <w:pStyle w:val="MediumGrid2"/>
        <w:numPr>
          <w:ilvl w:val="0"/>
          <w:numId w:val="17"/>
        </w:numPr>
        <w:jc w:val="both"/>
        <w:rPr>
          <w:rFonts w:ascii="Arial" w:hAnsi="Arial" w:cs="Arial"/>
          <w:sz w:val="20"/>
          <w:szCs w:val="20"/>
        </w:rPr>
      </w:pPr>
      <w:r w:rsidRPr="005946EC">
        <w:rPr>
          <w:rFonts w:ascii="Arial" w:hAnsi="Arial" w:cs="Arial"/>
          <w:sz w:val="20"/>
          <w:szCs w:val="20"/>
          <w:lang w:val="en-AU"/>
        </w:rPr>
        <w:t xml:space="preserve">Excellent business writing skills in writing Preliminary Investigation Report, System Requirements document, </w:t>
      </w:r>
      <w:r w:rsidRPr="00E46471">
        <w:rPr>
          <w:rFonts w:ascii="Arial" w:hAnsi="Arial" w:cs="Arial"/>
          <w:sz w:val="20"/>
          <w:szCs w:val="20"/>
        </w:rPr>
        <w:t>Systems Design Specification and System Requirement Change Request.</w:t>
      </w:r>
    </w:p>
    <w:p w:rsidR="005946EC" w:rsidRPr="00E46471" w:rsidRDefault="005946EC" w:rsidP="00E46471">
      <w:pPr>
        <w:pStyle w:val="MediumGrid2"/>
        <w:numPr>
          <w:ilvl w:val="0"/>
          <w:numId w:val="17"/>
        </w:numPr>
        <w:jc w:val="both"/>
        <w:rPr>
          <w:rFonts w:ascii="Arial" w:hAnsi="Arial" w:cs="Arial"/>
          <w:sz w:val="20"/>
          <w:szCs w:val="20"/>
        </w:rPr>
      </w:pPr>
      <w:r w:rsidRPr="00E46471">
        <w:rPr>
          <w:rFonts w:ascii="Arial" w:hAnsi="Arial" w:cs="Arial"/>
          <w:sz w:val="20"/>
          <w:szCs w:val="20"/>
        </w:rPr>
        <w:t>Good Knowledge of ICD-9 codes and CPT codes for both Mental and Medical Health.</w:t>
      </w:r>
    </w:p>
    <w:p w:rsidR="00F83625" w:rsidRDefault="005946EC" w:rsidP="00F83625">
      <w:pPr>
        <w:pStyle w:val="MediumGrid2"/>
        <w:numPr>
          <w:ilvl w:val="0"/>
          <w:numId w:val="17"/>
        </w:numPr>
        <w:jc w:val="both"/>
        <w:rPr>
          <w:rFonts w:ascii="Arial" w:hAnsi="Arial" w:cs="Arial"/>
          <w:sz w:val="20"/>
          <w:szCs w:val="20"/>
        </w:rPr>
      </w:pPr>
      <w:r w:rsidRPr="005946EC">
        <w:rPr>
          <w:rFonts w:ascii="Arial" w:hAnsi="Arial" w:cs="Arial"/>
          <w:sz w:val="20"/>
          <w:szCs w:val="20"/>
        </w:rPr>
        <w:t>Excellent knowledge of HIPAA transaction codes such as 270/271 (inquire/response health</w:t>
      </w:r>
      <w:r w:rsidRPr="00A46F30">
        <w:rPr>
          <w:rFonts w:ascii="Arial" w:hAnsi="Arial" w:cs="Arial"/>
          <w:sz w:val="20"/>
          <w:szCs w:val="20"/>
        </w:rPr>
        <w:t>care benefits), 470 (benefit codes), 276/277 (claim status), 834 (benefit enrolment), 835 (payment or remittance advice) and 837 (health care claim).</w:t>
      </w:r>
    </w:p>
    <w:p w:rsidR="00F83625" w:rsidRPr="00F83625" w:rsidRDefault="00F83625" w:rsidP="00F83625">
      <w:pPr>
        <w:pStyle w:val="MediumGrid2"/>
        <w:numPr>
          <w:ilvl w:val="0"/>
          <w:numId w:val="17"/>
        </w:numPr>
        <w:jc w:val="both"/>
        <w:rPr>
          <w:rFonts w:ascii="Arial" w:hAnsi="Arial" w:cs="Arial"/>
          <w:sz w:val="20"/>
          <w:szCs w:val="20"/>
        </w:rPr>
      </w:pPr>
      <w:r w:rsidRPr="00F83625">
        <w:rPr>
          <w:rFonts w:ascii="Arial" w:hAnsi="Arial" w:cs="Arial"/>
          <w:sz w:val="20"/>
          <w:szCs w:val="20"/>
        </w:rPr>
        <w:t>Developed data transformation &amp; data translation rules as part of mapping task from (PC to ESB integration).</w:t>
      </w:r>
    </w:p>
    <w:p w:rsidR="00F83625" w:rsidRPr="00F83625" w:rsidRDefault="00F83625" w:rsidP="00F83625">
      <w:pPr>
        <w:pStyle w:val="MediumGrid2"/>
        <w:numPr>
          <w:ilvl w:val="0"/>
          <w:numId w:val="17"/>
        </w:numPr>
        <w:jc w:val="both"/>
        <w:rPr>
          <w:rFonts w:ascii="Arial" w:hAnsi="Arial" w:cs="Arial"/>
          <w:sz w:val="20"/>
          <w:szCs w:val="20"/>
        </w:rPr>
      </w:pPr>
      <w:r w:rsidRPr="00F83625">
        <w:rPr>
          <w:rFonts w:ascii="Arial" w:hAnsi="Arial" w:cs="Arial"/>
          <w:sz w:val="20"/>
          <w:szCs w:val="20"/>
        </w:rPr>
        <w:t>Implemented approved enhancement requests from Sprint backlog.</w:t>
      </w:r>
    </w:p>
    <w:p w:rsidR="00F83625" w:rsidRPr="00F83625" w:rsidRDefault="00F83625" w:rsidP="00F83625">
      <w:pPr>
        <w:pStyle w:val="MediumGrid2"/>
        <w:numPr>
          <w:ilvl w:val="0"/>
          <w:numId w:val="17"/>
        </w:numPr>
        <w:jc w:val="both"/>
        <w:rPr>
          <w:rFonts w:ascii="Arial" w:hAnsi="Arial" w:cs="Arial"/>
          <w:sz w:val="20"/>
          <w:szCs w:val="20"/>
        </w:rPr>
      </w:pPr>
      <w:r w:rsidRPr="00F83625">
        <w:rPr>
          <w:rFonts w:ascii="Arial" w:hAnsi="Arial" w:cs="Arial"/>
          <w:sz w:val="20"/>
          <w:szCs w:val="20"/>
        </w:rPr>
        <w:t xml:space="preserve">Worked with system architects to validate future state data system design to support business requirements.  </w:t>
      </w:r>
    </w:p>
    <w:p w:rsidR="00F83625" w:rsidRPr="00F83625" w:rsidRDefault="00F83625" w:rsidP="00F83625">
      <w:pPr>
        <w:pStyle w:val="MediumGrid2"/>
        <w:numPr>
          <w:ilvl w:val="0"/>
          <w:numId w:val="17"/>
        </w:numPr>
        <w:jc w:val="both"/>
        <w:rPr>
          <w:rFonts w:ascii="Arial" w:hAnsi="Arial" w:cs="Arial"/>
          <w:sz w:val="20"/>
          <w:szCs w:val="20"/>
        </w:rPr>
      </w:pPr>
      <w:r w:rsidRPr="00F83625">
        <w:rPr>
          <w:rFonts w:ascii="Arial" w:hAnsi="Arial" w:cs="Arial"/>
          <w:sz w:val="20"/>
          <w:szCs w:val="20"/>
        </w:rPr>
        <w:t>Authored Policy Center user stories for new functionality &amp; update existing ones based on approved changes.</w:t>
      </w:r>
    </w:p>
    <w:p w:rsidR="00F83625" w:rsidRPr="00F83625" w:rsidRDefault="00F83625" w:rsidP="00F83625">
      <w:pPr>
        <w:pStyle w:val="MediumGrid2"/>
        <w:numPr>
          <w:ilvl w:val="0"/>
          <w:numId w:val="17"/>
        </w:numPr>
        <w:jc w:val="both"/>
        <w:rPr>
          <w:rFonts w:ascii="Arial" w:hAnsi="Arial" w:cs="Arial"/>
          <w:sz w:val="20"/>
          <w:szCs w:val="20"/>
        </w:rPr>
      </w:pPr>
      <w:r w:rsidRPr="00F83625">
        <w:rPr>
          <w:rFonts w:ascii="Arial" w:hAnsi="Arial" w:cs="Arial"/>
          <w:sz w:val="20"/>
          <w:szCs w:val="20"/>
        </w:rPr>
        <w:t>Performed GAP analysis, identify use cases and create UI mockups on required Policy Center functionality.</w:t>
      </w:r>
    </w:p>
    <w:p w:rsidR="00E46471" w:rsidRPr="00A46F30" w:rsidRDefault="00E46471" w:rsidP="00A46F30">
      <w:pPr>
        <w:pStyle w:val="MediumGrid2"/>
        <w:numPr>
          <w:ilvl w:val="0"/>
          <w:numId w:val="17"/>
        </w:numPr>
        <w:jc w:val="both"/>
        <w:rPr>
          <w:rFonts w:ascii="Arial" w:hAnsi="Arial" w:cs="Arial"/>
          <w:sz w:val="20"/>
          <w:szCs w:val="20"/>
        </w:rPr>
      </w:pPr>
      <w:r w:rsidRPr="00E46471">
        <w:rPr>
          <w:rFonts w:ascii="Arial" w:hAnsi="Arial" w:cs="Arial"/>
          <w:sz w:val="20"/>
          <w:szCs w:val="20"/>
        </w:rPr>
        <w:t>Worked closely with the Enterprise Data Warehouse team and Business Intelligence Architecture team to understand repository objects that support the business requirement and process</w:t>
      </w:r>
    </w:p>
    <w:p w:rsidR="005946EC" w:rsidRDefault="005946EC" w:rsidP="005946EC">
      <w:pPr>
        <w:pStyle w:val="MediumGrid2"/>
        <w:numPr>
          <w:ilvl w:val="0"/>
          <w:numId w:val="17"/>
        </w:numPr>
        <w:jc w:val="both"/>
        <w:rPr>
          <w:rFonts w:ascii="Arial" w:hAnsi="Arial" w:cs="Arial"/>
          <w:sz w:val="20"/>
          <w:szCs w:val="20"/>
        </w:rPr>
      </w:pPr>
      <w:r w:rsidRPr="005946EC">
        <w:rPr>
          <w:rFonts w:ascii="Arial" w:hAnsi="Arial" w:cs="Arial"/>
          <w:sz w:val="20"/>
          <w:szCs w:val="20"/>
        </w:rPr>
        <w:t>FACETS experience, knowledge of ICD-10- CM, ICD-10- PCS, HIPAA 4010/5010 initiatives and regulatory compliance framework.</w:t>
      </w:r>
    </w:p>
    <w:p w:rsidR="00E46471" w:rsidRDefault="00E46471" w:rsidP="005946EC">
      <w:pPr>
        <w:pStyle w:val="MediumGrid2"/>
        <w:numPr>
          <w:ilvl w:val="0"/>
          <w:numId w:val="17"/>
        </w:numPr>
        <w:jc w:val="both"/>
        <w:rPr>
          <w:rFonts w:ascii="Arial" w:hAnsi="Arial" w:cs="Arial"/>
          <w:sz w:val="20"/>
          <w:szCs w:val="20"/>
        </w:rPr>
      </w:pPr>
      <w:r w:rsidRPr="00E46471">
        <w:rPr>
          <w:rFonts w:ascii="Arial" w:hAnsi="Arial" w:cs="Arial"/>
          <w:sz w:val="20"/>
          <w:szCs w:val="20"/>
        </w:rPr>
        <w:t>Worked on Master </w:t>
      </w:r>
      <w:r w:rsidRPr="00E46471">
        <w:rPr>
          <w:rFonts w:ascii="Arial" w:hAnsi="Arial"/>
        </w:rPr>
        <w:t>Data</w:t>
      </w:r>
      <w:r w:rsidRPr="00E46471">
        <w:rPr>
          <w:rFonts w:ascii="Arial" w:hAnsi="Arial" w:cs="Arial"/>
          <w:sz w:val="20"/>
          <w:szCs w:val="20"/>
        </w:rPr>
        <w:t> Management (MDM) for maintaining the customer information and for the ETL rules to be applied</w:t>
      </w:r>
      <w:r w:rsidR="00183840">
        <w:rPr>
          <w:rFonts w:ascii="Arial" w:hAnsi="Arial" w:cs="Arial"/>
          <w:sz w:val="20"/>
          <w:szCs w:val="20"/>
        </w:rPr>
        <w:t xml:space="preserve">. Worked on SQL tables and objects. </w:t>
      </w:r>
    </w:p>
    <w:p w:rsidR="00BB6B31" w:rsidRPr="005946EC" w:rsidRDefault="00BB6B31" w:rsidP="005946EC">
      <w:pPr>
        <w:pStyle w:val="MediumGrid2"/>
        <w:numPr>
          <w:ilvl w:val="0"/>
          <w:numId w:val="17"/>
        </w:numPr>
        <w:jc w:val="both"/>
        <w:rPr>
          <w:rFonts w:ascii="Arial" w:hAnsi="Arial" w:cs="Arial"/>
          <w:sz w:val="20"/>
          <w:szCs w:val="20"/>
        </w:rPr>
      </w:pPr>
      <w:r>
        <w:rPr>
          <w:rFonts w:ascii="Arial" w:hAnsi="Arial" w:cs="Arial"/>
          <w:sz w:val="20"/>
          <w:szCs w:val="20"/>
        </w:rPr>
        <w:t xml:space="preserve">Worked on Wireframe, Visio Tools to present the requirements in </w:t>
      </w:r>
      <w:r w:rsidR="00F83625">
        <w:rPr>
          <w:rFonts w:ascii="Arial" w:hAnsi="Arial" w:cs="Arial"/>
          <w:sz w:val="20"/>
          <w:szCs w:val="20"/>
        </w:rPr>
        <w:t>a pictorial representation of the requirements</w:t>
      </w:r>
      <w:r>
        <w:rPr>
          <w:rFonts w:ascii="Arial" w:hAnsi="Arial" w:cs="Arial"/>
          <w:sz w:val="20"/>
          <w:szCs w:val="20"/>
        </w:rPr>
        <w:t xml:space="preserve"> to client as well as the development team.  </w:t>
      </w:r>
    </w:p>
    <w:p w:rsidR="00AF4DFF" w:rsidRPr="005946EC" w:rsidRDefault="00AF4DFF" w:rsidP="005946EC">
      <w:pPr>
        <w:pStyle w:val="MediumGrid2"/>
        <w:numPr>
          <w:ilvl w:val="0"/>
          <w:numId w:val="17"/>
        </w:numPr>
        <w:jc w:val="both"/>
        <w:rPr>
          <w:rFonts w:ascii="Arial" w:hAnsi="Arial" w:cs="Arial"/>
          <w:sz w:val="20"/>
          <w:szCs w:val="20"/>
        </w:rPr>
      </w:pPr>
      <w:r w:rsidRPr="005946EC">
        <w:rPr>
          <w:rFonts w:ascii="Arial" w:hAnsi="Arial" w:cs="Arial"/>
          <w:sz w:val="20"/>
          <w:szCs w:val="20"/>
        </w:rPr>
        <w:t>Knowledge in the ETL (Extract, Transform and Load) of data into a data warehouse/date mart and Business Intelligence (BI) tools like Business Objects Modules (Reporter, Supervisor, Designer, and Web Intelligence).</w:t>
      </w:r>
    </w:p>
    <w:p w:rsidR="00AF4DFF" w:rsidRDefault="00AF4DFF" w:rsidP="00E46471">
      <w:pPr>
        <w:pStyle w:val="MediumGrid2"/>
        <w:numPr>
          <w:ilvl w:val="0"/>
          <w:numId w:val="17"/>
        </w:numPr>
        <w:jc w:val="both"/>
        <w:rPr>
          <w:rFonts w:ascii="Arial" w:hAnsi="Arial" w:cs="Arial"/>
          <w:sz w:val="20"/>
          <w:szCs w:val="20"/>
        </w:rPr>
      </w:pPr>
      <w:r w:rsidRPr="00E46471">
        <w:rPr>
          <w:rFonts w:ascii="Arial" w:hAnsi="Arial" w:cs="Arial"/>
          <w:sz w:val="20"/>
          <w:szCs w:val="20"/>
        </w:rPr>
        <w:t>Extensive risk management experience conducting fraud and risk investigations for financial institutions and payment processing organizations</w:t>
      </w:r>
    </w:p>
    <w:p w:rsidR="00E46471" w:rsidRPr="00E46471" w:rsidRDefault="00E46471" w:rsidP="00E46471">
      <w:pPr>
        <w:pStyle w:val="MediumGrid2"/>
        <w:numPr>
          <w:ilvl w:val="0"/>
          <w:numId w:val="17"/>
        </w:numPr>
        <w:jc w:val="both"/>
        <w:rPr>
          <w:rFonts w:ascii="Arial" w:hAnsi="Arial" w:cs="Arial"/>
          <w:sz w:val="20"/>
          <w:szCs w:val="20"/>
        </w:rPr>
      </w:pPr>
      <w:r w:rsidRPr="00E46471">
        <w:rPr>
          <w:rFonts w:ascii="Arial" w:hAnsi="Arial" w:cs="Arial"/>
          <w:sz w:val="20"/>
          <w:szCs w:val="20"/>
        </w:rPr>
        <w:t> Worked closely with the Enterprise </w:t>
      </w:r>
      <w:r w:rsidRPr="00E46471">
        <w:rPr>
          <w:rFonts w:ascii="Arial" w:hAnsi="Arial"/>
        </w:rPr>
        <w:t>Data</w:t>
      </w:r>
      <w:r w:rsidRPr="00E46471">
        <w:rPr>
          <w:rFonts w:ascii="Arial" w:hAnsi="Arial" w:cs="Arial"/>
          <w:sz w:val="20"/>
          <w:szCs w:val="20"/>
        </w:rPr>
        <w:t> </w:t>
      </w:r>
      <w:r w:rsidRPr="00E46471">
        <w:rPr>
          <w:rFonts w:ascii="Arial" w:hAnsi="Arial"/>
        </w:rPr>
        <w:t>Warehouse</w:t>
      </w:r>
      <w:r w:rsidRPr="00E46471">
        <w:rPr>
          <w:rFonts w:ascii="Arial" w:hAnsi="Arial" w:cs="Arial"/>
          <w:sz w:val="20"/>
          <w:szCs w:val="20"/>
        </w:rPr>
        <w:t> team and </w:t>
      </w:r>
      <w:r w:rsidRPr="00E46471">
        <w:rPr>
          <w:rFonts w:ascii="Arial" w:hAnsi="Arial"/>
        </w:rPr>
        <w:t>Business</w:t>
      </w:r>
      <w:r w:rsidRPr="00E46471">
        <w:rPr>
          <w:rFonts w:ascii="Arial" w:hAnsi="Arial" w:cs="Arial"/>
          <w:sz w:val="20"/>
          <w:szCs w:val="20"/>
        </w:rPr>
        <w:t> Intelligence Architecture team to understand repository objects that support the </w:t>
      </w:r>
      <w:r w:rsidRPr="00E46471">
        <w:rPr>
          <w:rFonts w:ascii="Arial" w:hAnsi="Arial"/>
        </w:rPr>
        <w:t>business</w:t>
      </w:r>
      <w:r w:rsidRPr="00E46471">
        <w:rPr>
          <w:rFonts w:ascii="Arial" w:hAnsi="Arial" w:cs="Arial"/>
          <w:sz w:val="20"/>
          <w:szCs w:val="20"/>
        </w:rPr>
        <w:t> requirement and process</w:t>
      </w:r>
    </w:p>
    <w:p w:rsidR="0047388D" w:rsidRPr="005D1648" w:rsidRDefault="00AF4DFF" w:rsidP="0047388D">
      <w:pPr>
        <w:pStyle w:val="MediumGrid2"/>
        <w:numPr>
          <w:ilvl w:val="0"/>
          <w:numId w:val="17"/>
        </w:numPr>
        <w:jc w:val="both"/>
        <w:rPr>
          <w:rFonts w:ascii="Arial" w:hAnsi="Arial" w:cs="Arial"/>
          <w:sz w:val="20"/>
          <w:szCs w:val="20"/>
        </w:rPr>
      </w:pPr>
      <w:r w:rsidRPr="00E46471">
        <w:rPr>
          <w:rFonts w:ascii="Arial" w:hAnsi="Arial" w:cs="Arial"/>
          <w:sz w:val="20"/>
          <w:szCs w:val="20"/>
        </w:rPr>
        <w:t xml:space="preserve">Highly motivated team player with excellent Interpersonal and Customer Relational Skills, Proven Communication, Organizational, Analytical, Presentation Skills, problem solving, negotiation, </w:t>
      </w:r>
      <w:r w:rsidR="00A46F30" w:rsidRPr="00E46471">
        <w:rPr>
          <w:rFonts w:ascii="Arial" w:hAnsi="Arial" w:cs="Arial"/>
          <w:sz w:val="20"/>
          <w:szCs w:val="20"/>
        </w:rPr>
        <w:t>judgment</w:t>
      </w:r>
      <w:r w:rsidRPr="00E46471">
        <w:rPr>
          <w:rFonts w:ascii="Arial" w:hAnsi="Arial" w:cs="Arial"/>
          <w:sz w:val="20"/>
          <w:szCs w:val="20"/>
        </w:rPr>
        <w:t xml:space="preserve"> and </w:t>
      </w:r>
      <w:r w:rsidR="00F83625" w:rsidRPr="00E46471">
        <w:rPr>
          <w:rFonts w:ascii="Arial" w:hAnsi="Arial" w:cs="Arial"/>
          <w:sz w:val="20"/>
          <w:szCs w:val="20"/>
        </w:rPr>
        <w:t>decision-making</w:t>
      </w:r>
      <w:r w:rsidRPr="00E46471">
        <w:rPr>
          <w:rFonts w:ascii="Arial" w:hAnsi="Arial" w:cs="Arial"/>
          <w:sz w:val="20"/>
          <w:szCs w:val="20"/>
        </w:rPr>
        <w:t xml:space="preserve"> skills.</w:t>
      </w:r>
    </w:p>
    <w:p w:rsidR="0047388D" w:rsidRPr="00E46471" w:rsidRDefault="0047388D" w:rsidP="0047388D">
      <w:pPr>
        <w:pStyle w:val="MediumGrid2"/>
        <w:jc w:val="both"/>
        <w:rPr>
          <w:rFonts w:ascii="Arial" w:hAnsi="Arial" w:cs="Arial"/>
          <w:sz w:val="20"/>
          <w:szCs w:val="20"/>
        </w:rPr>
      </w:pPr>
    </w:p>
    <w:tbl>
      <w:tblPr>
        <w:tblpPr w:leftFromText="180" w:rightFromText="180" w:vertAnchor="text" w:horzAnchor="margin" w:tblpY="4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8321"/>
      </w:tblGrid>
      <w:tr w:rsidR="00AF4DFF" w:rsidTr="00332A11">
        <w:trPr>
          <w:trHeight w:val="710"/>
        </w:trPr>
        <w:tc>
          <w:tcPr>
            <w:tcW w:w="2515" w:type="dxa"/>
            <w:shd w:val="clear" w:color="auto" w:fill="auto"/>
          </w:tcPr>
          <w:p w:rsidR="00AF4DFF" w:rsidRPr="003032F1" w:rsidRDefault="00AF4DFF" w:rsidP="003032F1">
            <w:pPr>
              <w:rPr>
                <w:rFonts w:ascii="Arial" w:hAnsi="Arial" w:cs="Arial"/>
              </w:rPr>
            </w:pPr>
            <w:r w:rsidRPr="003032F1">
              <w:rPr>
                <w:rFonts w:ascii="Arial" w:hAnsi="Arial" w:cs="Arial"/>
                <w:b/>
                <w:bCs/>
                <w:sz w:val="20"/>
                <w:szCs w:val="20"/>
              </w:rPr>
              <w:t>Business Analysis</w:t>
            </w:r>
          </w:p>
        </w:tc>
        <w:tc>
          <w:tcPr>
            <w:tcW w:w="8321" w:type="dxa"/>
            <w:shd w:val="clear" w:color="auto" w:fill="auto"/>
          </w:tcPr>
          <w:p w:rsidR="00AF4DFF" w:rsidRPr="003032F1" w:rsidRDefault="00AF4DFF" w:rsidP="003032F1">
            <w:pPr>
              <w:spacing w:line="259" w:lineRule="auto"/>
              <w:jc w:val="both"/>
              <w:rPr>
                <w:rFonts w:ascii="Arial" w:hAnsi="Arial" w:cs="Arial"/>
                <w:sz w:val="20"/>
                <w:szCs w:val="20"/>
              </w:rPr>
            </w:pPr>
            <w:r w:rsidRPr="003032F1">
              <w:rPr>
                <w:rFonts w:ascii="Arial" w:hAnsi="Arial" w:cs="Arial"/>
                <w:sz w:val="20"/>
                <w:szCs w:val="20"/>
              </w:rPr>
              <w:t>Requirement Analysis, Axure, detail design, Business Rules, data flow diagrams, data definition table, data modeling, system integration, UML with Rational Software Modeler and team building, Wrike and AtTask project management software, Software Development Life Cycle Methodologies including Waterfall Model, CRM, Change Management</w:t>
            </w:r>
          </w:p>
        </w:tc>
      </w:tr>
      <w:tr w:rsidR="00AF4DFF" w:rsidTr="00332A11">
        <w:trPr>
          <w:trHeight w:val="332"/>
        </w:trPr>
        <w:tc>
          <w:tcPr>
            <w:tcW w:w="2515" w:type="dxa"/>
            <w:shd w:val="clear" w:color="auto" w:fill="auto"/>
          </w:tcPr>
          <w:p w:rsidR="00AF4DFF" w:rsidRPr="003032F1" w:rsidRDefault="00AF4DFF" w:rsidP="003032F1">
            <w:pPr>
              <w:rPr>
                <w:rFonts w:ascii="Arial" w:hAnsi="Arial" w:cs="Arial"/>
              </w:rPr>
            </w:pPr>
            <w:r w:rsidRPr="003032F1">
              <w:rPr>
                <w:rFonts w:ascii="Arial" w:hAnsi="Arial" w:cs="Arial"/>
                <w:b/>
                <w:bCs/>
                <w:sz w:val="20"/>
                <w:szCs w:val="20"/>
              </w:rPr>
              <w:t xml:space="preserve">Programming Languages        </w:t>
            </w:r>
          </w:p>
        </w:tc>
        <w:tc>
          <w:tcPr>
            <w:tcW w:w="8321" w:type="dxa"/>
            <w:shd w:val="clear" w:color="auto" w:fill="auto"/>
          </w:tcPr>
          <w:p w:rsidR="00AF4DFF" w:rsidRPr="003032F1" w:rsidRDefault="0072041F" w:rsidP="0072041F">
            <w:pPr>
              <w:rPr>
                <w:rFonts w:ascii="Arial" w:hAnsi="Arial" w:cs="Arial"/>
              </w:rPr>
            </w:pPr>
            <w:r>
              <w:rPr>
                <w:rFonts w:ascii="Arial" w:hAnsi="Arial" w:cs="Arial"/>
                <w:sz w:val="20"/>
                <w:szCs w:val="20"/>
              </w:rPr>
              <w:t>C, C++</w:t>
            </w:r>
            <w:r w:rsidR="00AF4DFF" w:rsidRPr="003032F1">
              <w:rPr>
                <w:rFonts w:ascii="Arial" w:hAnsi="Arial" w:cs="Arial"/>
                <w:sz w:val="20"/>
                <w:szCs w:val="20"/>
              </w:rPr>
              <w:t>, SQL</w:t>
            </w:r>
          </w:p>
        </w:tc>
      </w:tr>
      <w:tr w:rsidR="00AF4DFF" w:rsidTr="00332A11">
        <w:tc>
          <w:tcPr>
            <w:tcW w:w="2515" w:type="dxa"/>
            <w:shd w:val="clear" w:color="auto" w:fill="auto"/>
          </w:tcPr>
          <w:p w:rsidR="00AF4DFF" w:rsidRPr="003032F1" w:rsidRDefault="00AF4DFF" w:rsidP="003032F1">
            <w:pPr>
              <w:rPr>
                <w:rFonts w:ascii="Arial" w:hAnsi="Arial" w:cs="Arial"/>
              </w:rPr>
            </w:pPr>
            <w:r w:rsidRPr="003032F1">
              <w:rPr>
                <w:rFonts w:ascii="Arial" w:hAnsi="Arial" w:cs="Arial"/>
                <w:b/>
                <w:bCs/>
                <w:sz w:val="20"/>
                <w:szCs w:val="20"/>
              </w:rPr>
              <w:t>Testing Tools</w:t>
            </w:r>
          </w:p>
        </w:tc>
        <w:tc>
          <w:tcPr>
            <w:tcW w:w="8321" w:type="dxa"/>
            <w:shd w:val="clear" w:color="auto" w:fill="auto"/>
          </w:tcPr>
          <w:p w:rsidR="00AF4DFF" w:rsidRPr="003032F1" w:rsidRDefault="00AF4DFF" w:rsidP="008E610D">
            <w:pPr>
              <w:rPr>
                <w:rFonts w:ascii="Arial" w:hAnsi="Arial" w:cs="Arial"/>
              </w:rPr>
            </w:pPr>
            <w:r w:rsidRPr="003032F1">
              <w:rPr>
                <w:rFonts w:ascii="Arial" w:hAnsi="Arial" w:cs="Arial"/>
                <w:sz w:val="20"/>
                <w:szCs w:val="20"/>
              </w:rPr>
              <w:t xml:space="preserve">Quick TestPro (QTP), </w:t>
            </w:r>
            <w:r w:rsidR="008E610D">
              <w:rPr>
                <w:rFonts w:ascii="Arial" w:hAnsi="Arial" w:cs="Arial"/>
                <w:sz w:val="20"/>
                <w:szCs w:val="20"/>
              </w:rPr>
              <w:t>HPALM</w:t>
            </w:r>
            <w:r w:rsidRPr="003032F1">
              <w:rPr>
                <w:rFonts w:ascii="Arial" w:hAnsi="Arial" w:cs="Arial"/>
                <w:sz w:val="20"/>
                <w:szCs w:val="20"/>
              </w:rPr>
              <w:t xml:space="preserve">, MS Project, </w:t>
            </w:r>
            <w:r w:rsidRPr="003032F1">
              <w:rPr>
                <w:rFonts w:ascii="Arial" w:hAnsi="Arial" w:cs="Arial"/>
                <w:bCs/>
                <w:sz w:val="20"/>
                <w:szCs w:val="20"/>
              </w:rPr>
              <w:t xml:space="preserve">MS </w:t>
            </w:r>
            <w:r w:rsidRPr="003032F1">
              <w:rPr>
                <w:rFonts w:ascii="Arial" w:hAnsi="Arial" w:cs="Arial"/>
                <w:sz w:val="20"/>
                <w:szCs w:val="20"/>
              </w:rPr>
              <w:t>Visio, MS Office Suite</w:t>
            </w:r>
          </w:p>
        </w:tc>
      </w:tr>
      <w:tr w:rsidR="00AF4DFF" w:rsidTr="00332A11">
        <w:tc>
          <w:tcPr>
            <w:tcW w:w="2515" w:type="dxa"/>
            <w:shd w:val="clear" w:color="auto" w:fill="auto"/>
          </w:tcPr>
          <w:p w:rsidR="00AF4DFF" w:rsidRPr="003032F1" w:rsidRDefault="00AF4DFF" w:rsidP="003032F1">
            <w:pPr>
              <w:rPr>
                <w:rFonts w:ascii="Arial" w:hAnsi="Arial" w:cs="Arial"/>
              </w:rPr>
            </w:pPr>
            <w:r w:rsidRPr="003032F1">
              <w:rPr>
                <w:rFonts w:ascii="Arial" w:hAnsi="Arial" w:cs="Arial"/>
                <w:b/>
                <w:bCs/>
                <w:sz w:val="20"/>
                <w:szCs w:val="20"/>
              </w:rPr>
              <w:t xml:space="preserve">Development Methodologies   </w:t>
            </w:r>
          </w:p>
        </w:tc>
        <w:tc>
          <w:tcPr>
            <w:tcW w:w="8321" w:type="dxa"/>
            <w:shd w:val="clear" w:color="auto" w:fill="auto"/>
          </w:tcPr>
          <w:p w:rsidR="00AF4DFF" w:rsidRPr="003032F1" w:rsidRDefault="00AF4DFF" w:rsidP="003032F1">
            <w:pPr>
              <w:rPr>
                <w:rFonts w:ascii="Arial" w:hAnsi="Arial" w:cs="Arial"/>
                <w:bCs/>
                <w:sz w:val="20"/>
                <w:szCs w:val="20"/>
              </w:rPr>
            </w:pPr>
            <w:r w:rsidRPr="003032F1">
              <w:rPr>
                <w:rFonts w:ascii="Arial" w:hAnsi="Arial" w:cs="Arial"/>
                <w:bCs/>
                <w:sz w:val="20"/>
                <w:szCs w:val="20"/>
              </w:rPr>
              <w:t>RUP, AGILE/SCRUM, Waterfall, ESDM, STV, UML, SDLC</w:t>
            </w:r>
          </w:p>
        </w:tc>
      </w:tr>
      <w:tr w:rsidR="00AF4DFF" w:rsidTr="00332A11">
        <w:tc>
          <w:tcPr>
            <w:tcW w:w="2515" w:type="dxa"/>
            <w:shd w:val="clear" w:color="auto" w:fill="auto"/>
          </w:tcPr>
          <w:p w:rsidR="00AF4DFF" w:rsidRPr="003032F1" w:rsidRDefault="00AF4DFF" w:rsidP="003032F1">
            <w:pPr>
              <w:rPr>
                <w:rFonts w:ascii="Arial" w:hAnsi="Arial" w:cs="Arial"/>
              </w:rPr>
            </w:pPr>
            <w:r w:rsidRPr="003032F1">
              <w:rPr>
                <w:rFonts w:ascii="Arial" w:hAnsi="Arial" w:cs="Arial"/>
                <w:b/>
                <w:sz w:val="20"/>
                <w:szCs w:val="20"/>
              </w:rPr>
              <w:t>Bug Tracking Tools</w:t>
            </w:r>
          </w:p>
        </w:tc>
        <w:tc>
          <w:tcPr>
            <w:tcW w:w="8321" w:type="dxa"/>
            <w:shd w:val="clear" w:color="auto" w:fill="auto"/>
          </w:tcPr>
          <w:p w:rsidR="00AF4DFF" w:rsidRPr="003032F1" w:rsidRDefault="00AF4DFF" w:rsidP="003032F1">
            <w:pPr>
              <w:rPr>
                <w:rFonts w:ascii="Arial" w:hAnsi="Arial" w:cs="Arial"/>
              </w:rPr>
            </w:pPr>
            <w:r w:rsidRPr="003032F1">
              <w:rPr>
                <w:rFonts w:ascii="Arial" w:hAnsi="Arial" w:cs="Arial"/>
                <w:sz w:val="20"/>
                <w:szCs w:val="20"/>
              </w:rPr>
              <w:t>Mercury TestDirector, Rational ClearQuest</w:t>
            </w:r>
            <w:r w:rsidR="008E610D">
              <w:rPr>
                <w:rFonts w:ascii="Arial" w:hAnsi="Arial" w:cs="Arial"/>
                <w:sz w:val="20"/>
                <w:szCs w:val="20"/>
              </w:rPr>
              <w:t>, HPALM</w:t>
            </w:r>
          </w:p>
        </w:tc>
      </w:tr>
      <w:tr w:rsidR="00AF4DFF" w:rsidTr="00332A11">
        <w:tc>
          <w:tcPr>
            <w:tcW w:w="2515" w:type="dxa"/>
            <w:shd w:val="clear" w:color="auto" w:fill="auto"/>
          </w:tcPr>
          <w:p w:rsidR="00AF4DFF" w:rsidRPr="003032F1" w:rsidRDefault="00AF4DFF" w:rsidP="003032F1">
            <w:pPr>
              <w:rPr>
                <w:rFonts w:ascii="Arial" w:hAnsi="Arial" w:cs="Arial"/>
                <w:b/>
                <w:sz w:val="20"/>
                <w:szCs w:val="20"/>
              </w:rPr>
            </w:pPr>
            <w:r w:rsidRPr="003032F1">
              <w:rPr>
                <w:rStyle w:val="Heading8Char"/>
                <w:rFonts w:ascii="Arial" w:hAnsi="Arial" w:cs="Arial"/>
                <w:sz w:val="20"/>
                <w:szCs w:val="20"/>
              </w:rPr>
              <w:t>Reporting Tools</w:t>
            </w:r>
          </w:p>
        </w:tc>
        <w:tc>
          <w:tcPr>
            <w:tcW w:w="8321" w:type="dxa"/>
            <w:shd w:val="clear" w:color="auto" w:fill="auto"/>
          </w:tcPr>
          <w:p w:rsidR="00AF4DFF" w:rsidRPr="00A370E2" w:rsidRDefault="00AF4DFF" w:rsidP="003032F1">
            <w:pPr>
              <w:rPr>
                <w:rFonts w:ascii="Arial" w:hAnsi="Arial" w:cs="Arial"/>
                <w:sz w:val="20"/>
                <w:szCs w:val="20"/>
              </w:rPr>
            </w:pPr>
            <w:r w:rsidRPr="00A370E2">
              <w:rPr>
                <w:rFonts w:ascii="Arial" w:hAnsi="Arial" w:cs="Arial"/>
                <w:bCs/>
                <w:sz w:val="20"/>
                <w:szCs w:val="20"/>
              </w:rPr>
              <w:t>Crystal Reports, SQL Server Reports (SSRS</w:t>
            </w:r>
            <w:r w:rsidRPr="00A370E2">
              <w:rPr>
                <w:rFonts w:ascii="Arial" w:hAnsi="Arial" w:cs="Arial"/>
                <w:sz w:val="20"/>
                <w:szCs w:val="20"/>
              </w:rPr>
              <w:t>)</w:t>
            </w:r>
          </w:p>
        </w:tc>
      </w:tr>
    </w:tbl>
    <w:p w:rsidR="00F079DE" w:rsidRPr="00A34FE6" w:rsidRDefault="00F079DE" w:rsidP="00F079DE">
      <w:pPr>
        <w:shd w:val="clear" w:color="auto" w:fill="DBE5F1"/>
        <w:jc w:val="center"/>
        <w:rPr>
          <w:rStyle w:val="whitebold"/>
          <w:rFonts w:ascii="Cambria" w:hAnsi="Cambria"/>
          <w:b/>
          <w:bCs/>
          <w:color w:val="17365D"/>
          <w:sz w:val="20"/>
          <w:szCs w:val="20"/>
        </w:rPr>
      </w:pPr>
      <w:r w:rsidRPr="00A34FE6">
        <w:rPr>
          <w:rStyle w:val="whitebold"/>
          <w:rFonts w:ascii="Cambria" w:hAnsi="Cambria"/>
          <w:b/>
          <w:bCs/>
          <w:color w:val="17365D"/>
          <w:sz w:val="20"/>
          <w:szCs w:val="20"/>
        </w:rPr>
        <w:t xml:space="preserve">Technical </w:t>
      </w:r>
      <w:r w:rsidR="00BB47EC">
        <w:rPr>
          <w:rStyle w:val="whitebold"/>
          <w:rFonts w:ascii="Cambria" w:hAnsi="Cambria"/>
          <w:b/>
          <w:bCs/>
          <w:color w:val="17365D"/>
          <w:sz w:val="20"/>
          <w:szCs w:val="20"/>
        </w:rPr>
        <w:t>and</w:t>
      </w:r>
      <w:r>
        <w:rPr>
          <w:rStyle w:val="whitebold"/>
          <w:rFonts w:ascii="Cambria" w:hAnsi="Cambria"/>
          <w:b/>
          <w:bCs/>
          <w:color w:val="17365D"/>
          <w:sz w:val="20"/>
          <w:szCs w:val="20"/>
        </w:rPr>
        <w:t xml:space="preserve"> Business </w:t>
      </w:r>
      <w:r w:rsidRPr="00A34FE6">
        <w:rPr>
          <w:rStyle w:val="whitebold"/>
          <w:rFonts w:ascii="Cambria" w:hAnsi="Cambria"/>
          <w:b/>
          <w:bCs/>
          <w:color w:val="17365D"/>
          <w:sz w:val="20"/>
          <w:szCs w:val="20"/>
        </w:rPr>
        <w:t>Skills</w:t>
      </w:r>
    </w:p>
    <w:p w:rsidR="00F079DE" w:rsidRPr="00A34FE6" w:rsidRDefault="00F079DE" w:rsidP="00F079DE">
      <w:pPr>
        <w:rPr>
          <w:rStyle w:val="whitebold"/>
          <w:rFonts w:ascii="Cambria" w:hAnsi="Cambria"/>
          <w:bCs/>
          <w:color w:val="C45911"/>
          <w:sz w:val="20"/>
          <w:szCs w:val="20"/>
          <w:u w:val="single"/>
        </w:rPr>
      </w:pPr>
    </w:p>
    <w:p w:rsidR="00F079DE" w:rsidRDefault="00F079DE" w:rsidP="00AF4DFF">
      <w:pPr>
        <w:jc w:val="both"/>
        <w:rPr>
          <w:rFonts w:ascii="Franklin Gothic Medium" w:hAnsi="Franklin Gothic Medium" w:cs="Arial"/>
          <w:b/>
          <w:sz w:val="20"/>
          <w:szCs w:val="20"/>
          <w:u w:val="single"/>
          <w:lang w:val="en-AU"/>
        </w:rPr>
      </w:pPr>
    </w:p>
    <w:p w:rsidR="00F079DE" w:rsidRDefault="00F079DE" w:rsidP="00AF4DFF">
      <w:pPr>
        <w:jc w:val="both"/>
        <w:rPr>
          <w:rFonts w:ascii="Franklin Gothic Medium" w:hAnsi="Franklin Gothic Medium" w:cs="Arial"/>
          <w:b/>
          <w:sz w:val="20"/>
          <w:szCs w:val="20"/>
          <w:u w:val="single"/>
          <w:lang w:val="en-AU"/>
        </w:rPr>
      </w:pPr>
    </w:p>
    <w:p w:rsidR="00F079DE" w:rsidRPr="00A34FE6" w:rsidRDefault="00F079DE" w:rsidP="00F079DE">
      <w:pPr>
        <w:shd w:val="clear" w:color="auto" w:fill="DBE5F1"/>
        <w:jc w:val="center"/>
        <w:rPr>
          <w:rStyle w:val="whitebold"/>
          <w:rFonts w:ascii="Cambria" w:hAnsi="Cambria"/>
          <w:b/>
          <w:bCs/>
          <w:color w:val="17365D"/>
          <w:sz w:val="20"/>
          <w:szCs w:val="20"/>
        </w:rPr>
      </w:pPr>
      <w:r w:rsidRPr="00A34FE6">
        <w:rPr>
          <w:rStyle w:val="whitebold"/>
          <w:rFonts w:ascii="Cambria" w:hAnsi="Cambria"/>
          <w:b/>
          <w:bCs/>
          <w:color w:val="17365D"/>
          <w:sz w:val="20"/>
          <w:szCs w:val="20"/>
        </w:rPr>
        <w:t>Professional Experience</w:t>
      </w:r>
    </w:p>
    <w:p w:rsidR="00D252B1" w:rsidRDefault="00D252B1" w:rsidP="00AF4DFF">
      <w:pPr>
        <w:jc w:val="both"/>
        <w:rPr>
          <w:rFonts w:ascii="Franklin Gothic Medium" w:hAnsi="Franklin Gothic Medium" w:cs="Arial"/>
          <w:b/>
          <w:sz w:val="20"/>
          <w:szCs w:val="20"/>
          <w:u w:val="single"/>
          <w:lang w:val="en-AU"/>
        </w:rPr>
      </w:pPr>
    </w:p>
    <w:p w:rsidR="00BB47EC" w:rsidRDefault="00BB47EC" w:rsidP="00BB47EC">
      <w:pPr>
        <w:pBdr>
          <w:top w:val="single" w:sz="4" w:space="1" w:color="auto"/>
          <w:left w:val="single" w:sz="4" w:space="4" w:color="auto"/>
          <w:bottom w:val="single" w:sz="4" w:space="0" w:color="auto"/>
          <w:right w:val="single" w:sz="4" w:space="4" w:color="auto"/>
        </w:pBdr>
        <w:shd w:val="clear" w:color="auto" w:fill="DAEEF3"/>
        <w:ind w:left="270" w:hanging="270"/>
        <w:rPr>
          <w:rFonts w:ascii="Cambria" w:hAnsi="Cambria"/>
          <w:bCs/>
          <w:color w:val="17365D"/>
          <w:sz w:val="20"/>
          <w:szCs w:val="20"/>
        </w:rPr>
      </w:pPr>
      <w:r>
        <w:rPr>
          <w:rFonts w:ascii="Cambria" w:hAnsi="Cambria"/>
          <w:bCs/>
          <w:color w:val="17365D"/>
          <w:sz w:val="20"/>
          <w:szCs w:val="20"/>
        </w:rPr>
        <w:t>Company</w:t>
      </w:r>
      <w:r w:rsidRPr="00A34FE6">
        <w:rPr>
          <w:rFonts w:ascii="Cambria" w:hAnsi="Cambria"/>
          <w:bCs/>
          <w:color w:val="17365D"/>
          <w:sz w:val="20"/>
          <w:szCs w:val="20"/>
        </w:rPr>
        <w:t xml:space="preserve">: </w:t>
      </w:r>
      <w:r w:rsidR="0047388D">
        <w:rPr>
          <w:rFonts w:ascii="Cambria" w:hAnsi="Cambria"/>
          <w:bCs/>
          <w:color w:val="17365D"/>
          <w:sz w:val="20"/>
          <w:szCs w:val="20"/>
        </w:rPr>
        <w:t>Assurant Health, New York, NY</w:t>
      </w:r>
      <w:r w:rsidRPr="00A34FE6">
        <w:rPr>
          <w:rFonts w:ascii="Cambria" w:hAnsi="Cambria"/>
          <w:bCs/>
          <w:color w:val="17365D"/>
          <w:sz w:val="20"/>
          <w:szCs w:val="20"/>
        </w:rPr>
        <w:tab/>
      </w:r>
      <w:r w:rsidRPr="00A34FE6">
        <w:rPr>
          <w:rFonts w:ascii="Cambria" w:hAnsi="Cambria"/>
          <w:bCs/>
          <w:color w:val="17365D"/>
          <w:sz w:val="20"/>
          <w:szCs w:val="20"/>
        </w:rPr>
        <w:tab/>
      </w:r>
      <w:r w:rsidRPr="00A34FE6">
        <w:rPr>
          <w:rFonts w:ascii="Cambria" w:hAnsi="Cambria"/>
          <w:bCs/>
          <w:color w:val="17365D"/>
          <w:sz w:val="20"/>
          <w:szCs w:val="20"/>
        </w:rPr>
        <w:tab/>
      </w:r>
      <w:r w:rsidRPr="00A34FE6">
        <w:rPr>
          <w:rFonts w:ascii="Cambria" w:hAnsi="Cambria"/>
          <w:bCs/>
          <w:color w:val="17365D"/>
          <w:sz w:val="20"/>
          <w:szCs w:val="20"/>
        </w:rPr>
        <w:tab/>
      </w:r>
      <w:r w:rsidRPr="00A34FE6">
        <w:rPr>
          <w:rFonts w:ascii="Cambria" w:hAnsi="Cambria"/>
          <w:bCs/>
          <w:color w:val="17365D"/>
          <w:sz w:val="20"/>
          <w:szCs w:val="20"/>
        </w:rPr>
        <w:tab/>
      </w:r>
    </w:p>
    <w:p w:rsidR="00BB47EC" w:rsidRDefault="00BB47EC" w:rsidP="00BB47EC">
      <w:pPr>
        <w:pBdr>
          <w:top w:val="single" w:sz="4" w:space="1" w:color="auto"/>
          <w:left w:val="single" w:sz="4" w:space="4" w:color="auto"/>
          <w:bottom w:val="single" w:sz="4" w:space="0" w:color="auto"/>
          <w:right w:val="single" w:sz="4" w:space="4" w:color="auto"/>
        </w:pBdr>
        <w:shd w:val="clear" w:color="auto" w:fill="DAEEF3"/>
        <w:ind w:left="270" w:hanging="270"/>
        <w:rPr>
          <w:rFonts w:ascii="Arial" w:hAnsi="Arial" w:cs="Arial"/>
          <w:sz w:val="20"/>
          <w:szCs w:val="24"/>
          <w:lang w:val="en-AU"/>
        </w:rPr>
      </w:pPr>
      <w:r w:rsidRPr="00A34FE6">
        <w:rPr>
          <w:rFonts w:ascii="Cambria" w:hAnsi="Cambria"/>
          <w:bCs/>
          <w:color w:val="17365D"/>
          <w:sz w:val="20"/>
          <w:szCs w:val="20"/>
        </w:rPr>
        <w:t>Position:</w:t>
      </w:r>
      <w:r w:rsidR="00F83625">
        <w:rPr>
          <w:rFonts w:ascii="Cambria" w:hAnsi="Cambria"/>
          <w:bCs/>
          <w:color w:val="17365D"/>
          <w:sz w:val="20"/>
          <w:szCs w:val="20"/>
        </w:rPr>
        <w:t xml:space="preserve"> Sr. Business Analyst/Scrum Master</w:t>
      </w:r>
      <w:r w:rsidR="00F83625">
        <w:rPr>
          <w:rFonts w:ascii="Cambria" w:hAnsi="Cambria"/>
          <w:bCs/>
          <w:color w:val="17365D"/>
          <w:sz w:val="20"/>
          <w:szCs w:val="20"/>
        </w:rPr>
        <w:tab/>
      </w:r>
      <w:r w:rsidR="00F83625">
        <w:rPr>
          <w:rFonts w:ascii="Cambria" w:hAnsi="Cambria"/>
          <w:bCs/>
          <w:color w:val="17365D"/>
          <w:sz w:val="20"/>
          <w:szCs w:val="20"/>
        </w:rPr>
        <w:tab/>
      </w:r>
      <w:r w:rsidR="00F83625">
        <w:rPr>
          <w:rFonts w:ascii="Cambria" w:hAnsi="Cambria"/>
          <w:bCs/>
          <w:color w:val="17365D"/>
          <w:sz w:val="20"/>
          <w:szCs w:val="20"/>
        </w:rPr>
        <w:tab/>
      </w:r>
      <w:r w:rsidR="00F83625">
        <w:rPr>
          <w:rFonts w:ascii="Cambria" w:hAnsi="Cambria"/>
          <w:bCs/>
          <w:color w:val="17365D"/>
          <w:sz w:val="20"/>
          <w:szCs w:val="20"/>
        </w:rPr>
        <w:tab/>
      </w:r>
      <w:r w:rsidR="00F83625">
        <w:rPr>
          <w:rFonts w:ascii="Cambria" w:hAnsi="Cambria"/>
          <w:bCs/>
          <w:color w:val="17365D"/>
          <w:sz w:val="20"/>
          <w:szCs w:val="20"/>
        </w:rPr>
        <w:tab/>
      </w:r>
      <w:r w:rsidR="00F83625">
        <w:rPr>
          <w:rFonts w:ascii="Cambria" w:hAnsi="Cambria"/>
          <w:bCs/>
          <w:color w:val="17365D"/>
          <w:sz w:val="20"/>
          <w:szCs w:val="20"/>
        </w:rPr>
        <w:tab/>
      </w:r>
      <w:r w:rsidR="00F83625">
        <w:rPr>
          <w:rFonts w:ascii="Cambria" w:hAnsi="Cambria"/>
          <w:bCs/>
          <w:color w:val="17365D"/>
          <w:sz w:val="20"/>
          <w:szCs w:val="20"/>
        </w:rPr>
        <w:tab/>
        <w:t xml:space="preserve">     </w:t>
      </w:r>
      <w:r>
        <w:rPr>
          <w:rFonts w:ascii="Cambria" w:hAnsi="Cambria"/>
          <w:bCs/>
          <w:color w:val="17365D"/>
          <w:sz w:val="20"/>
          <w:szCs w:val="20"/>
        </w:rPr>
        <w:t xml:space="preserve"> </w:t>
      </w:r>
      <w:r w:rsidR="000C6A52">
        <w:rPr>
          <w:rFonts w:ascii="Cambria" w:hAnsi="Cambria"/>
          <w:bCs/>
          <w:color w:val="17365D"/>
          <w:sz w:val="20"/>
          <w:szCs w:val="20"/>
        </w:rPr>
        <w:t>Jan</w:t>
      </w:r>
      <w:r w:rsidR="00D70FBF">
        <w:rPr>
          <w:rFonts w:ascii="Cambria" w:hAnsi="Cambria"/>
          <w:bCs/>
          <w:color w:val="17365D"/>
          <w:sz w:val="20"/>
          <w:szCs w:val="20"/>
        </w:rPr>
        <w:t xml:space="preserve"> 2016</w:t>
      </w:r>
      <w:r w:rsidR="000E0C07">
        <w:rPr>
          <w:rFonts w:ascii="Cambria" w:hAnsi="Cambria"/>
          <w:bCs/>
          <w:color w:val="17365D"/>
          <w:sz w:val="20"/>
          <w:szCs w:val="20"/>
        </w:rPr>
        <w:t xml:space="preserve"> –Present</w:t>
      </w:r>
      <w:r>
        <w:rPr>
          <w:rFonts w:ascii="Cambria" w:hAnsi="Cambria"/>
          <w:bCs/>
          <w:color w:val="17365D"/>
          <w:sz w:val="20"/>
          <w:szCs w:val="20"/>
        </w:rPr>
        <w:t xml:space="preserve">             </w:t>
      </w:r>
    </w:p>
    <w:p w:rsidR="007976C6" w:rsidRDefault="007976C6" w:rsidP="00BB47EC">
      <w:pPr>
        <w:jc w:val="both"/>
        <w:rPr>
          <w:rFonts w:ascii="Arial" w:hAnsi="Arial" w:cs="Arial"/>
          <w:sz w:val="20"/>
          <w:szCs w:val="24"/>
          <w:lang w:val="en-AU"/>
        </w:rPr>
      </w:pPr>
    </w:p>
    <w:p w:rsidR="00E539BC" w:rsidRPr="001F6A25" w:rsidRDefault="00E539BC" w:rsidP="00E539BC">
      <w:pPr>
        <w:jc w:val="both"/>
        <w:rPr>
          <w:rFonts w:ascii="Arial" w:hAnsi="Arial" w:cs="Arial"/>
          <w:sz w:val="20"/>
          <w:szCs w:val="20"/>
        </w:rPr>
      </w:pPr>
      <w:r w:rsidRPr="001F6A25">
        <w:rPr>
          <w:rFonts w:ascii="Arial" w:hAnsi="Arial" w:cs="Arial"/>
          <w:sz w:val="20"/>
          <w:szCs w:val="20"/>
        </w:rPr>
        <w:t>Objective of the project was to develop Medicaid Management Information System following HIPAA standards. The web-based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E539BC" w:rsidRPr="002F40CE" w:rsidRDefault="00E539BC" w:rsidP="00E539BC">
      <w:pPr>
        <w:jc w:val="both"/>
        <w:rPr>
          <w:sz w:val="20"/>
          <w:szCs w:val="20"/>
        </w:rPr>
      </w:pPr>
    </w:p>
    <w:p w:rsidR="00E539BC" w:rsidRPr="002F40CE" w:rsidRDefault="00E539BC" w:rsidP="00E539BC">
      <w:pPr>
        <w:ind w:left="-270" w:right="-360"/>
        <w:jc w:val="both"/>
        <w:rPr>
          <w:b/>
          <w:sz w:val="20"/>
          <w:szCs w:val="20"/>
        </w:rPr>
      </w:pPr>
      <w:r w:rsidRPr="002F40CE">
        <w:rPr>
          <w:b/>
          <w:sz w:val="20"/>
          <w:szCs w:val="20"/>
        </w:rPr>
        <w:t xml:space="preserve">    Responsibilities</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 xml:space="preserve">Performed as an active liaison between stake holders; system users, clients and project management. </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Ability to interact with customers, sales team, top management, developers and product analysts, testing team regarding project status, testing status and defect tracking.</w:t>
      </w:r>
    </w:p>
    <w:p w:rsidR="00A310C3" w:rsidRDefault="00E539BC" w:rsidP="00A310C3">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Responsible to perform detailed analysis within time constraints to transform business needs to high end business requirement and functional specification documentations and strict adherence to template while documentation was required.</w:t>
      </w:r>
    </w:p>
    <w:p w:rsidR="00A310C3" w:rsidRPr="00A310C3" w:rsidRDefault="00A310C3" w:rsidP="00A310C3">
      <w:pPr>
        <w:numPr>
          <w:ilvl w:val="0"/>
          <w:numId w:val="33"/>
        </w:numPr>
        <w:tabs>
          <w:tab w:val="clear" w:pos="360"/>
          <w:tab w:val="left" w:pos="450"/>
        </w:tabs>
        <w:ind w:left="450"/>
        <w:jc w:val="both"/>
        <w:rPr>
          <w:rFonts w:ascii="Arial" w:hAnsi="Arial" w:cs="Arial"/>
          <w:sz w:val="20"/>
          <w:szCs w:val="20"/>
        </w:rPr>
      </w:pPr>
      <w:r w:rsidRPr="00A310C3">
        <w:rPr>
          <w:rFonts w:ascii="Arial" w:hAnsi="Arial" w:cs="Arial"/>
          <w:sz w:val="20"/>
          <w:szCs w:val="20"/>
        </w:rPr>
        <w:t>Managed onshore and offshore Architects and Scrum teams as Delivery Lead for solution deliverables.</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 xml:space="preserve">Link the different technical and non-technical perspectives of </w:t>
      </w:r>
      <w:r w:rsidR="00AD475A" w:rsidRPr="00E539BC">
        <w:rPr>
          <w:rFonts w:ascii="Arial" w:hAnsi="Arial" w:cs="Arial"/>
          <w:sz w:val="20"/>
          <w:szCs w:val="20"/>
        </w:rPr>
        <w:t>users</w:t>
      </w:r>
      <w:r w:rsidRPr="00E539BC">
        <w:rPr>
          <w:rFonts w:ascii="Arial" w:hAnsi="Arial" w:cs="Arial"/>
          <w:sz w:val="20"/>
          <w:szCs w:val="20"/>
        </w:rPr>
        <w:t xml:space="preserve"> from varying domains such as the business users and developer’s environment.</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Diagrammatic representations after intense analyzing and deciphering of user-level requirements using; UML, CASE and ACTIVITY were created.</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1F6A25">
        <w:rPr>
          <w:rFonts w:ascii="Arial" w:hAnsi="Arial" w:cs="Arial"/>
          <w:sz w:val="20"/>
          <w:szCs w:val="20"/>
        </w:rPr>
        <w:t>Led projects to develop and enhance claims adjudication, eligibility, formulary, prior authorization and reporting applications internal user experience as well as expanding client product offerings</w:t>
      </w:r>
    </w:p>
    <w:p w:rsidR="00E539BC" w:rsidRDefault="00E539BC" w:rsidP="00E539BC">
      <w:pPr>
        <w:numPr>
          <w:ilvl w:val="0"/>
          <w:numId w:val="33"/>
        </w:numPr>
        <w:tabs>
          <w:tab w:val="clear" w:pos="360"/>
          <w:tab w:val="left" w:pos="450"/>
        </w:tabs>
        <w:ind w:left="450"/>
        <w:jc w:val="both"/>
        <w:rPr>
          <w:rFonts w:ascii="Arial" w:hAnsi="Arial" w:cs="Arial"/>
          <w:sz w:val="20"/>
          <w:szCs w:val="20"/>
        </w:rPr>
      </w:pPr>
      <w:r w:rsidRPr="001F6A25">
        <w:rPr>
          <w:rFonts w:ascii="Arial" w:hAnsi="Arial" w:cs="Arial"/>
          <w:sz w:val="20"/>
          <w:szCs w:val="20"/>
        </w:rPr>
        <w:t xml:space="preserve">Developed a comprehensive </w:t>
      </w:r>
      <w:r w:rsidR="00AD475A" w:rsidRPr="001F6A25">
        <w:rPr>
          <w:rFonts w:ascii="Arial" w:hAnsi="Arial" w:cs="Arial"/>
          <w:sz w:val="20"/>
          <w:szCs w:val="20"/>
        </w:rPr>
        <w:t>object-oriented</w:t>
      </w:r>
      <w:r w:rsidRPr="001F6A25">
        <w:rPr>
          <w:rFonts w:ascii="Arial" w:hAnsi="Arial" w:cs="Arial"/>
          <w:sz w:val="20"/>
          <w:szCs w:val="20"/>
        </w:rPr>
        <w:t xml:space="preserve"> data model</w:t>
      </w:r>
      <w:r w:rsidRPr="00E539BC">
        <w:rPr>
          <w:rFonts w:ascii="Arial" w:hAnsi="Arial" w:cs="Arial"/>
          <w:sz w:val="20"/>
          <w:szCs w:val="20"/>
        </w:rPr>
        <w:t xml:space="preserve"> for healthcare eligibility, claim and accounts for the entire product suite.</w:t>
      </w:r>
    </w:p>
    <w:p w:rsidR="005D1648" w:rsidRPr="005D1648" w:rsidRDefault="005D1648" w:rsidP="005D1648">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Represented team to attend daily scrum meeting and complete meeting reports to report to scrum master.</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1F6A25">
        <w:rPr>
          <w:rFonts w:ascii="Arial" w:hAnsi="Arial" w:cs="Arial"/>
          <w:sz w:val="20"/>
          <w:szCs w:val="20"/>
        </w:rPr>
        <w:t>Verifying Healthcare Eligibility, Claim, Benefit and Service using ANSI ASI X12 Standards.</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Liable to prepare TSD’s and workflow diagrams for AS-IS &amp; TO-BE scenarios. Designed new process flows, documented business processes for varying set-up.</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Accountable for use case documentation, user interface design document considering from a business standard.</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Required to interact with developers, QA to determine and report bugs and technical concerns.</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 xml:space="preserve">Defined Rendezvous point to create intense load on the server and thereby measure the server performance under load. </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Interact with Business Users &amp; Application Developers during Integration testing</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 xml:space="preserve">Extensive experience in preparing test plans test metrics, test cases, test scripts and test data based on business and functional requirements. </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Wide Exposure to automation tools such as Quick Test Professional, Test Director and Win runner.</w:t>
      </w:r>
    </w:p>
    <w:p w:rsidR="00E539BC" w:rsidRPr="00E539BC" w:rsidRDefault="00E539BC" w:rsidP="00E539BC">
      <w:pPr>
        <w:numPr>
          <w:ilvl w:val="0"/>
          <w:numId w:val="33"/>
        </w:numPr>
        <w:tabs>
          <w:tab w:val="clear" w:pos="360"/>
          <w:tab w:val="left" w:pos="450"/>
        </w:tabs>
        <w:ind w:left="450"/>
        <w:jc w:val="both"/>
        <w:rPr>
          <w:rFonts w:ascii="Arial" w:hAnsi="Arial" w:cs="Arial"/>
          <w:sz w:val="20"/>
          <w:szCs w:val="20"/>
        </w:rPr>
      </w:pPr>
      <w:r w:rsidRPr="00E539BC">
        <w:rPr>
          <w:rFonts w:ascii="Arial" w:hAnsi="Arial" w:cs="Arial"/>
          <w:sz w:val="20"/>
          <w:szCs w:val="20"/>
        </w:rPr>
        <w:t xml:space="preserve">Designed Load scripts using Load Runner to load test high traffic end user processes for performance and reliability. Reported results to development teams to resolve critical bottlenecks </w:t>
      </w:r>
    </w:p>
    <w:p w:rsidR="00E539BC" w:rsidRPr="002F40CE" w:rsidRDefault="00E539BC" w:rsidP="00E539BC">
      <w:pPr>
        <w:jc w:val="both"/>
        <w:rPr>
          <w:sz w:val="20"/>
          <w:szCs w:val="20"/>
        </w:rPr>
      </w:pPr>
    </w:p>
    <w:p w:rsidR="00F079DE" w:rsidRPr="002B69FE" w:rsidRDefault="00E539BC" w:rsidP="002B69FE">
      <w:pPr>
        <w:tabs>
          <w:tab w:val="left" w:pos="0"/>
        </w:tabs>
        <w:autoSpaceDE w:val="0"/>
        <w:autoSpaceDN w:val="0"/>
        <w:adjustRightInd w:val="0"/>
        <w:rPr>
          <w:b/>
          <w:bCs/>
          <w:sz w:val="20"/>
          <w:szCs w:val="20"/>
        </w:rPr>
      </w:pPr>
      <w:r w:rsidRPr="00E539BC">
        <w:rPr>
          <w:rFonts w:ascii="Arial" w:hAnsi="Arial" w:cs="Arial"/>
          <w:b/>
          <w:sz w:val="20"/>
          <w:szCs w:val="20"/>
          <w:lang w:val="en-AU"/>
        </w:rPr>
        <w:t xml:space="preserve">Environment: </w:t>
      </w:r>
      <w:r w:rsidRPr="00E539BC">
        <w:rPr>
          <w:rFonts w:ascii="Arial" w:hAnsi="Arial" w:cs="Arial"/>
          <w:lang w:val="en-AU"/>
        </w:rPr>
        <w:t xml:space="preserve">Quality Center, QTP, Load Runner, Java, JSP, JNLP, </w:t>
      </w:r>
      <w:r w:rsidR="002B69FE">
        <w:rPr>
          <w:rFonts w:ascii="Arial" w:hAnsi="Arial" w:cs="Arial"/>
          <w:sz w:val="20"/>
          <w:szCs w:val="20"/>
          <w:lang w:val="en-AU"/>
        </w:rPr>
        <w:t>Web sphere, JDK</w:t>
      </w:r>
      <w:r w:rsidRPr="00E539BC">
        <w:rPr>
          <w:rFonts w:ascii="Arial" w:hAnsi="Arial" w:cs="Arial"/>
          <w:sz w:val="20"/>
          <w:szCs w:val="20"/>
          <w:lang w:val="en-AU"/>
        </w:rPr>
        <w:t>, Unix, Oracle 9i, SMTP, Unix, Web Client, EJB</w:t>
      </w:r>
    </w:p>
    <w:p w:rsidR="00F079DE" w:rsidRDefault="001F119D" w:rsidP="00F079DE">
      <w:pPr>
        <w:pBdr>
          <w:top w:val="single" w:sz="4" w:space="1" w:color="auto"/>
          <w:left w:val="single" w:sz="4" w:space="4" w:color="auto"/>
          <w:bottom w:val="single" w:sz="4" w:space="0" w:color="auto"/>
          <w:right w:val="single" w:sz="4" w:space="4" w:color="auto"/>
        </w:pBdr>
        <w:shd w:val="clear" w:color="auto" w:fill="DAEEF3"/>
        <w:ind w:left="270" w:hanging="270"/>
        <w:rPr>
          <w:rFonts w:ascii="Cambria" w:hAnsi="Cambria"/>
          <w:bCs/>
          <w:color w:val="17365D"/>
          <w:sz w:val="20"/>
          <w:szCs w:val="20"/>
        </w:rPr>
      </w:pPr>
      <w:r>
        <w:rPr>
          <w:rFonts w:ascii="Cambria" w:hAnsi="Cambria"/>
          <w:bCs/>
          <w:color w:val="17365D"/>
          <w:sz w:val="20"/>
          <w:szCs w:val="20"/>
        </w:rPr>
        <w:lastRenderedPageBreak/>
        <w:t>Company</w:t>
      </w:r>
      <w:r w:rsidR="00F079DE" w:rsidRPr="00A34FE6">
        <w:rPr>
          <w:rFonts w:ascii="Cambria" w:hAnsi="Cambria"/>
          <w:bCs/>
          <w:color w:val="17365D"/>
          <w:sz w:val="20"/>
          <w:szCs w:val="20"/>
        </w:rPr>
        <w:t xml:space="preserve">: </w:t>
      </w:r>
      <w:r w:rsidR="005930DD">
        <w:rPr>
          <w:rFonts w:ascii="Cambria" w:hAnsi="Cambria"/>
          <w:bCs/>
          <w:color w:val="17365D"/>
          <w:sz w:val="20"/>
          <w:szCs w:val="20"/>
        </w:rPr>
        <w:t>Walgreens, IL</w:t>
      </w:r>
      <w:r w:rsidR="00F079DE" w:rsidRPr="00A34FE6">
        <w:rPr>
          <w:rFonts w:ascii="Cambria" w:hAnsi="Cambria"/>
          <w:bCs/>
          <w:color w:val="17365D"/>
          <w:sz w:val="20"/>
          <w:szCs w:val="20"/>
        </w:rPr>
        <w:tab/>
      </w:r>
      <w:r w:rsidR="00F079DE" w:rsidRPr="00A34FE6">
        <w:rPr>
          <w:rFonts w:ascii="Cambria" w:hAnsi="Cambria"/>
          <w:bCs/>
          <w:color w:val="17365D"/>
          <w:sz w:val="20"/>
          <w:szCs w:val="20"/>
        </w:rPr>
        <w:tab/>
      </w:r>
      <w:r w:rsidR="00F079DE" w:rsidRPr="00A34FE6">
        <w:rPr>
          <w:rFonts w:ascii="Cambria" w:hAnsi="Cambria"/>
          <w:bCs/>
          <w:color w:val="17365D"/>
          <w:sz w:val="20"/>
          <w:szCs w:val="20"/>
        </w:rPr>
        <w:tab/>
      </w:r>
      <w:r w:rsidR="00F079DE" w:rsidRPr="00A34FE6">
        <w:rPr>
          <w:rFonts w:ascii="Cambria" w:hAnsi="Cambria"/>
          <w:bCs/>
          <w:color w:val="17365D"/>
          <w:sz w:val="20"/>
          <w:szCs w:val="20"/>
        </w:rPr>
        <w:tab/>
      </w:r>
      <w:r w:rsidR="00F079DE" w:rsidRPr="00A34FE6">
        <w:rPr>
          <w:rFonts w:ascii="Cambria" w:hAnsi="Cambria"/>
          <w:bCs/>
          <w:color w:val="17365D"/>
          <w:sz w:val="20"/>
          <w:szCs w:val="20"/>
        </w:rPr>
        <w:tab/>
      </w:r>
      <w:r w:rsidR="00F079DE" w:rsidRPr="00A34FE6">
        <w:rPr>
          <w:rFonts w:ascii="Cambria" w:hAnsi="Cambria"/>
          <w:bCs/>
          <w:color w:val="17365D"/>
          <w:sz w:val="20"/>
          <w:szCs w:val="20"/>
        </w:rPr>
        <w:tab/>
      </w:r>
    </w:p>
    <w:p w:rsidR="00F079DE" w:rsidRPr="00A34FE6" w:rsidRDefault="00F079DE" w:rsidP="00DE72BA">
      <w:pPr>
        <w:pBdr>
          <w:top w:val="single" w:sz="4" w:space="1" w:color="auto"/>
          <w:left w:val="single" w:sz="4" w:space="4" w:color="auto"/>
          <w:bottom w:val="single" w:sz="4" w:space="0" w:color="auto"/>
          <w:right w:val="single" w:sz="4" w:space="4" w:color="auto"/>
        </w:pBdr>
        <w:shd w:val="clear" w:color="auto" w:fill="DAEEF3"/>
        <w:ind w:left="270" w:hanging="270"/>
        <w:rPr>
          <w:rFonts w:ascii="Cambria" w:hAnsi="Cambria"/>
          <w:bCs/>
          <w:color w:val="17365D"/>
          <w:sz w:val="20"/>
          <w:szCs w:val="20"/>
        </w:rPr>
      </w:pPr>
      <w:r w:rsidRPr="00A34FE6">
        <w:rPr>
          <w:rFonts w:ascii="Cambria" w:hAnsi="Cambria"/>
          <w:bCs/>
          <w:color w:val="17365D"/>
          <w:sz w:val="20"/>
          <w:szCs w:val="20"/>
        </w:rPr>
        <w:t>Position:</w:t>
      </w:r>
      <w:r w:rsidR="005628B0">
        <w:rPr>
          <w:rFonts w:ascii="Cambria" w:hAnsi="Cambria"/>
          <w:bCs/>
          <w:color w:val="17365D"/>
          <w:sz w:val="20"/>
          <w:szCs w:val="20"/>
        </w:rPr>
        <w:t xml:space="preserve"> Sr. Business Analyst/QA Analyst</w:t>
      </w:r>
      <w:r>
        <w:rPr>
          <w:rFonts w:ascii="Cambria" w:hAnsi="Cambria"/>
          <w:bCs/>
          <w:color w:val="17365D"/>
          <w:sz w:val="20"/>
          <w:szCs w:val="20"/>
        </w:rPr>
        <w:tab/>
      </w:r>
      <w:r>
        <w:rPr>
          <w:rFonts w:ascii="Cambria" w:hAnsi="Cambria"/>
          <w:bCs/>
          <w:color w:val="17365D"/>
          <w:sz w:val="20"/>
          <w:szCs w:val="20"/>
        </w:rPr>
        <w:tab/>
      </w:r>
      <w:r>
        <w:rPr>
          <w:rFonts w:ascii="Cambria" w:hAnsi="Cambria"/>
          <w:bCs/>
          <w:color w:val="17365D"/>
          <w:sz w:val="20"/>
          <w:szCs w:val="20"/>
        </w:rPr>
        <w:tab/>
      </w:r>
      <w:r>
        <w:rPr>
          <w:rFonts w:ascii="Cambria" w:hAnsi="Cambria"/>
          <w:bCs/>
          <w:color w:val="17365D"/>
          <w:sz w:val="20"/>
          <w:szCs w:val="20"/>
        </w:rPr>
        <w:tab/>
      </w:r>
      <w:r>
        <w:rPr>
          <w:rFonts w:ascii="Cambria" w:hAnsi="Cambria"/>
          <w:bCs/>
          <w:color w:val="17365D"/>
          <w:sz w:val="20"/>
          <w:szCs w:val="20"/>
        </w:rPr>
        <w:tab/>
      </w:r>
      <w:r>
        <w:rPr>
          <w:rFonts w:ascii="Cambria" w:hAnsi="Cambria"/>
          <w:bCs/>
          <w:color w:val="17365D"/>
          <w:sz w:val="20"/>
          <w:szCs w:val="20"/>
        </w:rPr>
        <w:tab/>
      </w:r>
      <w:r>
        <w:rPr>
          <w:rFonts w:ascii="Cambria" w:hAnsi="Cambria"/>
          <w:bCs/>
          <w:color w:val="17365D"/>
          <w:sz w:val="20"/>
          <w:szCs w:val="20"/>
        </w:rPr>
        <w:tab/>
      </w:r>
      <w:r w:rsidR="005628B0">
        <w:rPr>
          <w:rFonts w:ascii="Cambria" w:hAnsi="Cambria"/>
          <w:bCs/>
          <w:color w:val="17365D"/>
          <w:sz w:val="20"/>
          <w:szCs w:val="20"/>
        </w:rPr>
        <w:t xml:space="preserve">                   </w:t>
      </w:r>
      <w:r w:rsidR="003949AF">
        <w:rPr>
          <w:rFonts w:ascii="Cambria" w:hAnsi="Cambria"/>
          <w:bCs/>
          <w:color w:val="17365D"/>
          <w:sz w:val="20"/>
          <w:szCs w:val="20"/>
        </w:rPr>
        <w:t>Nov 2013- July</w:t>
      </w:r>
      <w:r w:rsidR="00BB47EC">
        <w:rPr>
          <w:rFonts w:ascii="Cambria" w:hAnsi="Cambria"/>
          <w:bCs/>
          <w:color w:val="17365D"/>
          <w:sz w:val="20"/>
          <w:szCs w:val="20"/>
        </w:rPr>
        <w:t xml:space="preserve"> 2015</w:t>
      </w:r>
    </w:p>
    <w:p w:rsidR="005628B0" w:rsidRDefault="005628B0" w:rsidP="005628B0">
      <w:pPr>
        <w:pStyle w:val="BodyTextIndent"/>
        <w:ind w:left="0"/>
        <w:jc w:val="both"/>
        <w:rPr>
          <w:rFonts w:ascii="Franklin Gothic Medium" w:hAnsi="Franklin Gothic Medium" w:cs="Arial"/>
          <w:b/>
          <w:sz w:val="20"/>
          <w:szCs w:val="20"/>
          <w:u w:val="single"/>
        </w:rPr>
      </w:pPr>
    </w:p>
    <w:p w:rsidR="00113277" w:rsidRPr="00113277" w:rsidRDefault="005930DD" w:rsidP="00113277">
      <w:pPr>
        <w:pStyle w:val="BodyTextIndent"/>
        <w:ind w:left="0"/>
        <w:jc w:val="both"/>
        <w:rPr>
          <w:rFonts w:ascii="Arial" w:hAnsi="Arial" w:cs="Arial"/>
          <w:sz w:val="20"/>
          <w:szCs w:val="20"/>
          <w:lang w:val="en-US"/>
        </w:rPr>
      </w:pPr>
      <w:r>
        <w:rPr>
          <w:rFonts w:ascii="Arial" w:hAnsi="Arial" w:cs="Arial"/>
          <w:sz w:val="20"/>
          <w:szCs w:val="20"/>
          <w:lang w:val="en-US"/>
        </w:rPr>
        <w:t xml:space="preserve">Walgreens </w:t>
      </w:r>
      <w:r w:rsidR="00113277" w:rsidRPr="00113277">
        <w:rPr>
          <w:rFonts w:ascii="Arial" w:hAnsi="Arial" w:cs="Arial"/>
          <w:sz w:val="20"/>
          <w:szCs w:val="20"/>
          <w:lang w:val="en-US"/>
        </w:rPr>
        <w:t>provides medical imaging and information technologies, medical diagnostics, patient monitori</w:t>
      </w:r>
      <w:r w:rsidR="00113277">
        <w:rPr>
          <w:rFonts w:ascii="Arial" w:hAnsi="Arial" w:cs="Arial"/>
          <w:sz w:val="20"/>
          <w:szCs w:val="20"/>
          <w:lang w:val="en-US"/>
        </w:rPr>
        <w:t xml:space="preserve">ng systems, drug discovery, </w:t>
      </w:r>
      <w:r w:rsidR="00113277" w:rsidRPr="00113277">
        <w:rPr>
          <w:rFonts w:ascii="Arial" w:hAnsi="Arial" w:cs="Arial"/>
          <w:sz w:val="20"/>
          <w:szCs w:val="20"/>
          <w:lang w:val="en-US"/>
        </w:rPr>
        <w:t>pharmaceutical manufacturing technologies and performance solutions services. The main objective</w:t>
      </w:r>
      <w:r w:rsidR="002B69FE">
        <w:rPr>
          <w:rFonts w:ascii="Arial" w:hAnsi="Arial" w:cs="Arial"/>
          <w:sz w:val="20"/>
          <w:szCs w:val="20"/>
          <w:lang w:val="en-US"/>
        </w:rPr>
        <w:t xml:space="preserve"> of the project is to build web-</w:t>
      </w:r>
      <w:r w:rsidR="00113277" w:rsidRPr="00113277">
        <w:rPr>
          <w:rFonts w:ascii="Arial" w:hAnsi="Arial" w:cs="Arial"/>
          <w:sz w:val="20"/>
          <w:szCs w:val="20"/>
          <w:lang w:val="en-US"/>
        </w:rPr>
        <w:t>based application which handles claim submissions, enrollment and disenrollment submitted by physicians and agents electronically.</w:t>
      </w:r>
    </w:p>
    <w:p w:rsidR="005628B0" w:rsidRPr="00E539BC" w:rsidRDefault="005628B0" w:rsidP="00E539BC">
      <w:pPr>
        <w:ind w:left="-270" w:right="-360"/>
        <w:jc w:val="both"/>
        <w:rPr>
          <w:b/>
          <w:sz w:val="20"/>
          <w:szCs w:val="20"/>
        </w:rPr>
      </w:pPr>
      <w:r w:rsidRPr="00E539BC">
        <w:rPr>
          <w:b/>
          <w:sz w:val="20"/>
          <w:szCs w:val="20"/>
        </w:rPr>
        <w:t>Responsibilities:</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Acted as a liaison between clients and development departments and distinguished requests from needs.</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Transferred information from management into needed data.</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 xml:space="preserve">Found out defects which existed in the system, analyzed how the defects were originated, and cooperated with </w:t>
      </w:r>
      <w:r w:rsidR="002B69FE" w:rsidRPr="00113277">
        <w:rPr>
          <w:rFonts w:ascii="Arial" w:hAnsi="Arial" w:cs="Arial"/>
          <w:sz w:val="20"/>
          <w:szCs w:val="20"/>
        </w:rPr>
        <w:t>another</w:t>
      </w:r>
      <w:r w:rsidRPr="00113277">
        <w:rPr>
          <w:rFonts w:ascii="Arial" w:hAnsi="Arial" w:cs="Arial"/>
          <w:sz w:val="20"/>
          <w:szCs w:val="20"/>
        </w:rPr>
        <w:t xml:space="preserve"> department to fix them.</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Set up meetings with other departments, SMEs, or clients to solve problems and gathered requirements from meeting.</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Translated business requirements into technical details.</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Used SAP Business Objects to complete report generation based on corresponding issues of defects.</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Worked closely with project lead, technical team and business analysts to investigate data and logic within the database and reporting application.</w:t>
      </w:r>
    </w:p>
    <w:p w:rsid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Worked in Healthcare HIPAA 4010 to 5010 migration and EDI tra</w:t>
      </w:r>
      <w:r w:rsidR="002B69FE">
        <w:rPr>
          <w:rFonts w:ascii="Arial" w:hAnsi="Arial" w:cs="Arial"/>
          <w:sz w:val="20"/>
          <w:szCs w:val="20"/>
        </w:rPr>
        <w:t xml:space="preserve">nsaction sets such as </w:t>
      </w:r>
      <w:r w:rsidRPr="00113277">
        <w:rPr>
          <w:rFonts w:ascii="Arial" w:hAnsi="Arial" w:cs="Arial"/>
          <w:sz w:val="20"/>
          <w:szCs w:val="20"/>
        </w:rPr>
        <w:t>835, 837, and 999.</w:t>
      </w:r>
    </w:p>
    <w:p w:rsidR="00E46471" w:rsidRPr="002B69FE" w:rsidRDefault="00E46471" w:rsidP="002B69FE">
      <w:pPr>
        <w:numPr>
          <w:ilvl w:val="0"/>
          <w:numId w:val="33"/>
        </w:numPr>
        <w:tabs>
          <w:tab w:val="clear" w:pos="360"/>
          <w:tab w:val="left" w:pos="450"/>
        </w:tabs>
        <w:ind w:left="450"/>
        <w:jc w:val="both"/>
        <w:rPr>
          <w:rFonts w:ascii="Arial" w:hAnsi="Arial" w:cs="Arial"/>
          <w:sz w:val="20"/>
          <w:szCs w:val="20"/>
        </w:rPr>
      </w:pPr>
      <w:r w:rsidRPr="002B69FE">
        <w:rPr>
          <w:rFonts w:ascii="Arial" w:hAnsi="Arial" w:cs="Arial"/>
          <w:sz w:val="20"/>
          <w:szCs w:val="20"/>
        </w:rPr>
        <w:t>Wrote and executed SQL queries to verify that data has been moved from transactional</w:t>
      </w:r>
      <w:r w:rsidRPr="002B69FE">
        <w:rPr>
          <w:rFonts w:ascii="Arial" w:hAnsi="Arial" w:cs="Arial"/>
          <w:szCs w:val="20"/>
        </w:rPr>
        <w:t xml:space="preserve"> system to</w:t>
      </w:r>
      <w:r w:rsidRPr="002B69FE">
        <w:rPr>
          <w:rFonts w:ascii="Arial" w:hAnsi="Arial" w:cs="Arial"/>
          <w:sz w:val="20"/>
          <w:szCs w:val="20"/>
        </w:rPr>
        <w:t xml:space="preserve"> DSS, Data warehouse, data mart reporting system in accordance with requirements</w:t>
      </w:r>
    </w:p>
    <w:p w:rsidR="00E46471" w:rsidRPr="00113277" w:rsidRDefault="00E46471" w:rsidP="00113277">
      <w:pPr>
        <w:numPr>
          <w:ilvl w:val="0"/>
          <w:numId w:val="33"/>
        </w:numPr>
        <w:tabs>
          <w:tab w:val="clear" w:pos="360"/>
          <w:tab w:val="left" w:pos="450"/>
        </w:tabs>
        <w:ind w:left="450"/>
        <w:jc w:val="both"/>
        <w:rPr>
          <w:rFonts w:ascii="Arial" w:hAnsi="Arial" w:cs="Arial"/>
          <w:sz w:val="20"/>
          <w:szCs w:val="20"/>
        </w:rPr>
      </w:pPr>
      <w:r w:rsidRPr="00E46471">
        <w:rPr>
          <w:rFonts w:ascii="Arial" w:hAnsi="Arial" w:cs="Arial"/>
          <w:sz w:val="20"/>
          <w:szCs w:val="20"/>
        </w:rPr>
        <w:t>Designs and develops the logical and physical data models to support the Data Marts and the Data</w:t>
      </w:r>
      <w:r w:rsidR="002B69FE">
        <w:rPr>
          <w:rFonts w:ascii="Arial" w:hAnsi="Arial" w:cs="Arial"/>
          <w:sz w:val="20"/>
          <w:szCs w:val="20"/>
        </w:rPr>
        <w:t xml:space="preserve"> </w:t>
      </w:r>
      <w:r w:rsidRPr="00E46471">
        <w:rPr>
          <w:rFonts w:ascii="Arial" w:hAnsi="Arial" w:cs="Arial"/>
          <w:sz w:val="20"/>
          <w:szCs w:val="20"/>
        </w:rPr>
        <w:t>Warehouse. </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Used Quality Center to track defects’ status and update status as well.</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Worked closely with Informatica ETL team with the ability to understand mappings and ETL processes.</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Prepared BRD’s and test cases for each defect before defects moved to testing.</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Tracked progress and compared it with planned progress.</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Coordinated with project manager on regular status updates and assists the overall project management initiative.</w:t>
      </w:r>
    </w:p>
    <w:p w:rsidR="00113277" w:rsidRPr="00113277" w:rsidRDefault="00113277" w:rsidP="00113277">
      <w:pPr>
        <w:numPr>
          <w:ilvl w:val="0"/>
          <w:numId w:val="33"/>
        </w:numPr>
        <w:tabs>
          <w:tab w:val="clear" w:pos="360"/>
          <w:tab w:val="left" w:pos="450"/>
        </w:tabs>
        <w:ind w:left="450"/>
        <w:jc w:val="both"/>
        <w:rPr>
          <w:rFonts w:ascii="Arial" w:hAnsi="Arial" w:cs="Arial"/>
          <w:sz w:val="20"/>
          <w:szCs w:val="20"/>
        </w:rPr>
      </w:pPr>
      <w:r w:rsidRPr="00113277">
        <w:rPr>
          <w:rFonts w:ascii="Arial" w:hAnsi="Arial" w:cs="Arial"/>
          <w:sz w:val="20"/>
          <w:szCs w:val="20"/>
        </w:rPr>
        <w:t>Worked extensively with MS office suite for preparing status reports</w:t>
      </w:r>
    </w:p>
    <w:p w:rsidR="00BC54EE" w:rsidRPr="00113277" w:rsidRDefault="00BC54EE" w:rsidP="00113277">
      <w:pPr>
        <w:tabs>
          <w:tab w:val="left" w:pos="450"/>
        </w:tabs>
        <w:ind w:left="450"/>
        <w:jc w:val="both"/>
        <w:rPr>
          <w:rFonts w:ascii="Arial" w:hAnsi="Arial" w:cs="Arial"/>
          <w:sz w:val="20"/>
          <w:szCs w:val="20"/>
        </w:rPr>
      </w:pPr>
    </w:p>
    <w:p w:rsidR="00113277" w:rsidRPr="00737AE7" w:rsidRDefault="005628B0" w:rsidP="00113277">
      <w:pPr>
        <w:jc w:val="both"/>
        <w:rPr>
          <w:rFonts w:ascii="Arial" w:hAnsi="Arial" w:cs="Arial"/>
          <w:sz w:val="20"/>
          <w:szCs w:val="20"/>
          <w:lang w:val="en-AU"/>
        </w:rPr>
      </w:pPr>
      <w:r w:rsidRPr="009E56A2">
        <w:rPr>
          <w:rFonts w:ascii="Arial" w:hAnsi="Arial" w:cs="Arial"/>
          <w:b/>
          <w:sz w:val="20"/>
          <w:szCs w:val="20"/>
          <w:lang w:val="en-AU"/>
        </w:rPr>
        <w:t xml:space="preserve">Environment: </w:t>
      </w:r>
      <w:r w:rsidR="00113277" w:rsidRPr="00737AE7">
        <w:rPr>
          <w:rFonts w:ascii="Arial" w:hAnsi="Arial" w:cs="Arial"/>
          <w:sz w:val="20"/>
          <w:szCs w:val="20"/>
          <w:lang w:val="en-AU"/>
        </w:rPr>
        <w:t>Windows, Unix, MS Office Suite, MS Visio, UML, SQL, MS SharePoint, JIRA, Agile/Scrum, Informatica, Cognos, Toad, J2EE, WebSphere.</w:t>
      </w:r>
    </w:p>
    <w:p w:rsidR="00976B45" w:rsidRDefault="00976B45" w:rsidP="000E49BC">
      <w:pPr>
        <w:jc w:val="both"/>
        <w:rPr>
          <w:rFonts w:ascii="Franklin Gothic Book" w:hAnsi="Franklin Gothic Book" w:cs="Arial"/>
          <w:b/>
          <w:sz w:val="20"/>
          <w:szCs w:val="20"/>
          <w:u w:val="single"/>
        </w:rPr>
      </w:pPr>
    </w:p>
    <w:p w:rsidR="00BC54EE" w:rsidRDefault="001F119D" w:rsidP="000E0C07">
      <w:pPr>
        <w:pBdr>
          <w:top w:val="single" w:sz="4" w:space="1" w:color="auto"/>
          <w:left w:val="single" w:sz="4" w:space="4" w:color="auto"/>
          <w:bottom w:val="single" w:sz="4" w:space="1" w:color="auto"/>
          <w:right w:val="single" w:sz="4" w:space="4" w:color="auto"/>
        </w:pBdr>
        <w:shd w:val="clear" w:color="auto" w:fill="DAEEF3"/>
        <w:ind w:left="270" w:hanging="270"/>
        <w:jc w:val="both"/>
        <w:rPr>
          <w:rFonts w:ascii="Cambria" w:hAnsi="Cambria"/>
          <w:bCs/>
          <w:color w:val="17365D"/>
          <w:sz w:val="20"/>
          <w:szCs w:val="20"/>
        </w:rPr>
      </w:pPr>
      <w:r>
        <w:rPr>
          <w:rFonts w:ascii="Cambria" w:hAnsi="Cambria"/>
          <w:bCs/>
          <w:color w:val="17365D"/>
          <w:sz w:val="20"/>
          <w:szCs w:val="20"/>
        </w:rPr>
        <w:t>Company</w:t>
      </w:r>
      <w:r w:rsidR="00BC54EE">
        <w:rPr>
          <w:rFonts w:ascii="Cambria" w:hAnsi="Cambria"/>
          <w:bCs/>
          <w:color w:val="17365D"/>
          <w:sz w:val="20"/>
          <w:szCs w:val="20"/>
        </w:rPr>
        <w:t xml:space="preserve">: </w:t>
      </w:r>
      <w:r w:rsidR="005930DD">
        <w:rPr>
          <w:rFonts w:ascii="Cambria" w:hAnsi="Cambria"/>
          <w:bCs/>
          <w:color w:val="17365D"/>
          <w:sz w:val="20"/>
          <w:szCs w:val="20"/>
        </w:rPr>
        <w:t>Amvik Solutions, Los Angeles, CA</w:t>
      </w:r>
      <w:r w:rsidR="00BC54EE" w:rsidRPr="00A34FE6">
        <w:rPr>
          <w:rFonts w:ascii="Cambria" w:hAnsi="Cambria"/>
          <w:bCs/>
          <w:color w:val="17365D"/>
          <w:sz w:val="20"/>
          <w:szCs w:val="20"/>
        </w:rPr>
        <w:tab/>
      </w:r>
      <w:r w:rsidR="00BC54EE">
        <w:rPr>
          <w:rFonts w:ascii="Cambria" w:hAnsi="Cambria"/>
          <w:bCs/>
          <w:color w:val="17365D"/>
          <w:sz w:val="20"/>
          <w:szCs w:val="20"/>
        </w:rPr>
        <w:t xml:space="preserve">                                                    </w:t>
      </w:r>
      <w:r w:rsidR="000E0C07">
        <w:rPr>
          <w:rFonts w:ascii="Cambria" w:hAnsi="Cambria"/>
          <w:bCs/>
          <w:color w:val="17365D"/>
          <w:sz w:val="20"/>
          <w:szCs w:val="20"/>
        </w:rPr>
        <w:t xml:space="preserve">                                                                              </w:t>
      </w:r>
      <w:r w:rsidR="00BC54EE">
        <w:rPr>
          <w:rFonts w:ascii="Cambria" w:hAnsi="Cambria"/>
          <w:bCs/>
          <w:color w:val="17365D"/>
          <w:sz w:val="20"/>
          <w:szCs w:val="20"/>
        </w:rPr>
        <w:t xml:space="preserve"> </w:t>
      </w:r>
    </w:p>
    <w:p w:rsidR="00BC54EE" w:rsidRPr="00A34FE6" w:rsidRDefault="00BC54EE" w:rsidP="00BC54EE">
      <w:pPr>
        <w:pBdr>
          <w:top w:val="single" w:sz="4" w:space="1" w:color="auto"/>
          <w:left w:val="single" w:sz="4" w:space="4" w:color="auto"/>
          <w:bottom w:val="single" w:sz="4" w:space="1" w:color="auto"/>
          <w:right w:val="single" w:sz="4" w:space="4" w:color="auto"/>
        </w:pBdr>
        <w:shd w:val="clear" w:color="auto" w:fill="DAEEF3"/>
        <w:rPr>
          <w:rFonts w:ascii="Cambria" w:hAnsi="Cambria"/>
          <w:bCs/>
          <w:color w:val="17365D"/>
          <w:sz w:val="20"/>
          <w:szCs w:val="20"/>
        </w:rPr>
      </w:pPr>
      <w:r w:rsidRPr="00A34FE6">
        <w:rPr>
          <w:rFonts w:ascii="Cambria" w:hAnsi="Cambria"/>
          <w:bCs/>
          <w:color w:val="17365D"/>
          <w:sz w:val="20"/>
          <w:szCs w:val="20"/>
        </w:rPr>
        <w:t>Position: Business Analyst</w:t>
      </w:r>
      <w:r w:rsidR="00B42898">
        <w:rPr>
          <w:rFonts w:ascii="Cambria" w:hAnsi="Cambria"/>
          <w:bCs/>
          <w:color w:val="17365D"/>
          <w:sz w:val="20"/>
          <w:szCs w:val="20"/>
        </w:rPr>
        <w:t xml:space="preserve">                                                                                                                                                 Sept 2011</w:t>
      </w:r>
      <w:r w:rsidR="00B42898" w:rsidRPr="00A34FE6">
        <w:rPr>
          <w:rFonts w:ascii="Cambria" w:hAnsi="Cambria"/>
          <w:bCs/>
          <w:color w:val="17365D"/>
          <w:sz w:val="20"/>
          <w:szCs w:val="20"/>
        </w:rPr>
        <w:t xml:space="preserve"> – </w:t>
      </w:r>
      <w:r w:rsidR="00B42898">
        <w:rPr>
          <w:rFonts w:ascii="Cambria" w:hAnsi="Cambria"/>
          <w:bCs/>
          <w:color w:val="17365D"/>
          <w:sz w:val="20"/>
          <w:szCs w:val="20"/>
        </w:rPr>
        <w:t>Sept</w:t>
      </w:r>
      <w:r w:rsidR="00B42898" w:rsidRPr="00A34FE6">
        <w:rPr>
          <w:rFonts w:ascii="Cambria" w:hAnsi="Cambria"/>
          <w:bCs/>
          <w:color w:val="17365D"/>
          <w:sz w:val="20"/>
          <w:szCs w:val="20"/>
        </w:rPr>
        <w:t xml:space="preserve"> 20</w:t>
      </w:r>
      <w:r w:rsidR="00B42898">
        <w:rPr>
          <w:rFonts w:ascii="Cambria" w:hAnsi="Cambria"/>
          <w:bCs/>
          <w:color w:val="17365D"/>
          <w:sz w:val="20"/>
          <w:szCs w:val="20"/>
        </w:rPr>
        <w:t>13</w:t>
      </w:r>
    </w:p>
    <w:p w:rsidR="00BC54EE" w:rsidRDefault="00BC54EE" w:rsidP="000E49BC">
      <w:pPr>
        <w:jc w:val="both"/>
        <w:rPr>
          <w:rFonts w:ascii="Franklin Gothic Book" w:hAnsi="Franklin Gothic Book" w:cs="Arial"/>
          <w:b/>
          <w:sz w:val="20"/>
          <w:szCs w:val="20"/>
          <w:u w:val="single"/>
        </w:rPr>
      </w:pPr>
    </w:p>
    <w:p w:rsidR="00CC39F1" w:rsidRPr="001F6A25" w:rsidRDefault="005930DD" w:rsidP="00CC39F1">
      <w:pPr>
        <w:pStyle w:val="MediumGrid2"/>
        <w:jc w:val="both"/>
        <w:rPr>
          <w:rFonts w:ascii="Arial" w:hAnsi="Arial" w:cs="Arial"/>
          <w:sz w:val="20"/>
          <w:szCs w:val="20"/>
        </w:rPr>
      </w:pPr>
      <w:r w:rsidRPr="001F6A25">
        <w:rPr>
          <w:rFonts w:ascii="Arial" w:hAnsi="Arial" w:cs="Arial"/>
          <w:sz w:val="20"/>
          <w:szCs w:val="20"/>
        </w:rPr>
        <w:t xml:space="preserve">Amvik </w:t>
      </w:r>
      <w:r w:rsidR="00CC39F1" w:rsidRPr="001F6A25">
        <w:rPr>
          <w:rFonts w:ascii="Arial" w:hAnsi="Arial" w:cs="Arial"/>
          <w:sz w:val="20"/>
          <w:szCs w:val="20"/>
        </w:rPr>
        <w:t>is a company providing customers with benefits, expertise and service that improves the health, well-being and productivity. As a BA, I was involved in developing fully automated, real-time claims processing system for complete, on-line mediation of medical, dental, vision, and Short/long term disability claims. System allowed the efficient and timely management of all relevant data clinical, financial, and administrative throughout the organization enabling the sharing of information between subsystems.</w:t>
      </w:r>
    </w:p>
    <w:p w:rsidR="005C2C9B" w:rsidRDefault="005C2C9B" w:rsidP="00AF4DFF">
      <w:pPr>
        <w:jc w:val="both"/>
        <w:rPr>
          <w:rFonts w:ascii="Franklin Gothic Medium" w:hAnsi="Franklin Gothic Medium" w:cs="Arial"/>
          <w:b/>
          <w:sz w:val="20"/>
          <w:szCs w:val="20"/>
          <w:u w:val="single"/>
          <w:lang w:val="en-AU"/>
        </w:rPr>
      </w:pPr>
    </w:p>
    <w:p w:rsidR="005C2C9B" w:rsidRPr="00E539BC" w:rsidRDefault="005C2C9B" w:rsidP="00E539BC">
      <w:pPr>
        <w:ind w:left="-270" w:right="-360"/>
        <w:jc w:val="both"/>
        <w:rPr>
          <w:b/>
          <w:sz w:val="20"/>
          <w:szCs w:val="20"/>
        </w:rPr>
      </w:pPr>
      <w:r w:rsidRPr="00E539BC">
        <w:rPr>
          <w:b/>
          <w:sz w:val="20"/>
          <w:szCs w:val="20"/>
        </w:rPr>
        <w:t>Responsibilities:</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Met with users to generate and review business use cases. Assessed the status of the organization to determine the scope of the validation process.</w:t>
      </w:r>
    </w:p>
    <w:p w:rsidR="00CC39F1" w:rsidRPr="004620C1" w:rsidRDefault="00CC39F1"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Prepared requirements document for Commercial Auto, Inland Marine, Crime, Worker’s Compensation, Umbrella, Business Owners Policy, Commercial Output Policy, and Commercial Property Package.</w:t>
      </w:r>
    </w:p>
    <w:p w:rsidR="00CC39F1" w:rsidRPr="004620C1" w:rsidRDefault="00CC39F1"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 xml:space="preserve">Also, responsible for </w:t>
      </w:r>
      <w:r w:rsidRPr="004620C1">
        <w:rPr>
          <w:rFonts w:ascii="Arial" w:hAnsi="Arial" w:cs="Arial"/>
        </w:rPr>
        <w:t>managing communication and expectations</w:t>
      </w:r>
      <w:r w:rsidRPr="004620C1">
        <w:rPr>
          <w:rFonts w:ascii="Arial" w:hAnsi="Arial" w:cs="Arial"/>
          <w:sz w:val="20"/>
          <w:szCs w:val="20"/>
        </w:rPr>
        <w:t xml:space="preserve"> of system vendor, the former parent company IT and business departments, and Allied Worlds various business units (underwriting, claims, reinsurance, actuary, accounting, and IT)</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Created the configuration document for custom setup for various user groups such as HR, marketing, R&amp;D &amp; sales, research analyst &amp; investigators.</w:t>
      </w:r>
    </w:p>
    <w:p w:rsidR="0072041F"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 xml:space="preserve">Created use cases to depict the interaction between the various actors and the system. Facilitated collection of </w:t>
      </w:r>
    </w:p>
    <w:p w:rsidR="005930DD" w:rsidRPr="005930DD" w:rsidRDefault="005930DD" w:rsidP="005930DD">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Tested HIPAA Gateway Application Interface for all inbound and outbound messages (Healthcare Elig</w:t>
      </w:r>
      <w:r w:rsidR="006E2BC7">
        <w:rPr>
          <w:rFonts w:ascii="Arial" w:hAnsi="Arial" w:cs="Arial"/>
          <w:sz w:val="20"/>
          <w:szCs w:val="20"/>
        </w:rPr>
        <w:t xml:space="preserve">ibility 270 and 271, </w:t>
      </w:r>
      <w:r w:rsidRPr="004620C1">
        <w:rPr>
          <w:rFonts w:ascii="Arial" w:hAnsi="Arial" w:cs="Arial"/>
          <w:sz w:val="20"/>
          <w:szCs w:val="20"/>
        </w:rPr>
        <w:t xml:space="preserve">Healthcare </w:t>
      </w:r>
      <w:r w:rsidR="006E2BC7">
        <w:rPr>
          <w:rFonts w:ascii="Arial" w:hAnsi="Arial" w:cs="Arial"/>
          <w:sz w:val="20"/>
          <w:szCs w:val="20"/>
        </w:rPr>
        <w:t xml:space="preserve">Claim Status request </w:t>
      </w:r>
      <w:r w:rsidRPr="004620C1">
        <w:rPr>
          <w:rFonts w:ascii="Arial" w:hAnsi="Arial" w:cs="Arial"/>
          <w:sz w:val="20"/>
          <w:szCs w:val="20"/>
        </w:rPr>
        <w:t>276 and 277, Healthcare Claim 837 and 835)</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Involved in detailing project mission, Data Process Flow Diagrams and timelines. Defined business Use Cases and activity diagrams to represent different workflows and associations.</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Worked with the compliance group to make sure that the electronic data was CFR part 11 compliant.</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Gathered requirements by using interviews, requirement workshops and brainstorming sessions.</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Acted as a liaison between business staff and technical staff to articulate needs, issues and concerns a</w:t>
      </w:r>
      <w:r w:rsidR="006E2BC7">
        <w:rPr>
          <w:rFonts w:ascii="Arial" w:hAnsi="Arial" w:cs="Arial"/>
          <w:sz w:val="20"/>
          <w:szCs w:val="20"/>
        </w:rPr>
        <w:t>s per GLP in LabWare LIMS &amp; Pre-</w:t>
      </w:r>
      <w:r w:rsidRPr="004620C1">
        <w:rPr>
          <w:rFonts w:ascii="Arial" w:hAnsi="Arial" w:cs="Arial"/>
          <w:sz w:val="20"/>
          <w:szCs w:val="20"/>
        </w:rPr>
        <w:t>Clinical Phases (electronic laboratory notebook) &amp; data migration issues.</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Designed and developed project document templates based on SDLC methodology</w:t>
      </w:r>
    </w:p>
    <w:p w:rsidR="006E2BC7" w:rsidRPr="006E2BC7" w:rsidRDefault="0072041F" w:rsidP="006E2BC7">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Documented all aspects of the computer system validation lifecycle, in accordance with FDA regulation which includes validation plan and protocol, Installation Qualification (IQ), Operational Qualification (OQ</w:t>
      </w:r>
      <w:r w:rsidR="006E2BC7">
        <w:rPr>
          <w:rFonts w:ascii="Arial" w:hAnsi="Arial" w:cs="Arial"/>
          <w:sz w:val="20"/>
          <w:szCs w:val="20"/>
        </w:rPr>
        <w:t xml:space="preserve">) and specification performance. </w:t>
      </w:r>
      <w:r w:rsidR="005930DD" w:rsidRPr="006E2BC7">
        <w:rPr>
          <w:rFonts w:ascii="Arial" w:hAnsi="Arial" w:cs="Arial"/>
          <w:sz w:val="20"/>
          <w:szCs w:val="20"/>
        </w:rPr>
        <w:t>Worked in Healthcare HIPAA ICD 9-CM to ICD 10-CM rule set migration.</w:t>
      </w:r>
    </w:p>
    <w:p w:rsidR="0072041F" w:rsidRPr="006E2BC7" w:rsidRDefault="0072041F" w:rsidP="006E2BC7">
      <w:pPr>
        <w:numPr>
          <w:ilvl w:val="0"/>
          <w:numId w:val="33"/>
        </w:numPr>
        <w:tabs>
          <w:tab w:val="clear" w:pos="360"/>
          <w:tab w:val="left" w:pos="450"/>
        </w:tabs>
        <w:ind w:left="450"/>
        <w:jc w:val="both"/>
        <w:rPr>
          <w:rFonts w:ascii="Arial" w:hAnsi="Arial" w:cs="Arial"/>
          <w:sz w:val="20"/>
          <w:szCs w:val="20"/>
        </w:rPr>
      </w:pPr>
      <w:r w:rsidRPr="006E2BC7">
        <w:rPr>
          <w:rFonts w:ascii="Arial" w:hAnsi="Arial" w:cs="Arial"/>
          <w:sz w:val="20"/>
          <w:szCs w:val="20"/>
        </w:rPr>
        <w:t>Responsible for analyzing the current system and followed the development of a J2EE based application through various iterations of all phases of the Rational Unified Process (RUP).</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 xml:space="preserve">Validate test plans/scripts and perform final reviews of test results. </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Used use case diagram during analysis to capture requirements. Conducted acceptance tests to verify that the validation effort was complete</w:t>
      </w:r>
    </w:p>
    <w:p w:rsidR="0072041F" w:rsidRPr="004620C1" w:rsidRDefault="0072041F"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 xml:space="preserve">Developed strategies with Quality Assurance group to implement Test Cases in Mercury Test Director for stress testing and UAT (User Acceptance Testing). </w:t>
      </w:r>
    </w:p>
    <w:p w:rsidR="0072041F" w:rsidRPr="004620C1" w:rsidRDefault="0072041F" w:rsidP="0072041F">
      <w:pPr>
        <w:rPr>
          <w:rFonts w:ascii="Arial" w:hAnsi="Arial" w:cs="Arial"/>
          <w:sz w:val="20"/>
          <w:szCs w:val="20"/>
          <w:lang w:val="en-AU"/>
        </w:rPr>
      </w:pPr>
      <w:r w:rsidRPr="0072041F">
        <w:rPr>
          <w:rFonts w:ascii="Arial" w:hAnsi="Arial" w:cs="Arial"/>
          <w:b/>
          <w:sz w:val="20"/>
          <w:szCs w:val="20"/>
          <w:u w:val="single"/>
        </w:rPr>
        <w:t>Environment</w:t>
      </w:r>
      <w:r w:rsidRPr="0072041F">
        <w:rPr>
          <w:rFonts w:ascii="Arial" w:hAnsi="Arial" w:cs="Arial"/>
          <w:bCs/>
          <w:sz w:val="20"/>
          <w:szCs w:val="20"/>
        </w:rPr>
        <w:t xml:space="preserve">:  </w:t>
      </w:r>
      <w:r w:rsidRPr="004620C1">
        <w:rPr>
          <w:rFonts w:ascii="Arial" w:hAnsi="Arial" w:cs="Arial"/>
          <w:sz w:val="20"/>
          <w:szCs w:val="20"/>
          <w:lang w:val="en-AU"/>
        </w:rPr>
        <w:t>Rational Rose, UML, Java, RUP, Windows XP, Rational RequisitePro, Microsoft Offi</w:t>
      </w:r>
      <w:r w:rsidR="003D3D5D" w:rsidRPr="004620C1">
        <w:rPr>
          <w:rFonts w:ascii="Arial" w:hAnsi="Arial" w:cs="Arial"/>
          <w:sz w:val="20"/>
          <w:szCs w:val="20"/>
          <w:lang w:val="en-AU"/>
        </w:rPr>
        <w:t xml:space="preserve">ce tools, MS Project, SQL </w:t>
      </w:r>
    </w:p>
    <w:p w:rsidR="005C2C9B" w:rsidRPr="005C2C9B" w:rsidRDefault="005C2C9B" w:rsidP="005C2C9B">
      <w:pPr>
        <w:jc w:val="both"/>
        <w:rPr>
          <w:rFonts w:ascii="Franklin Gothic Medium" w:hAnsi="Franklin Gothic Medium" w:cs="Arial"/>
          <w:sz w:val="20"/>
          <w:szCs w:val="20"/>
          <w:lang w:val="en-AU"/>
        </w:rPr>
      </w:pPr>
    </w:p>
    <w:p w:rsidR="00AF4DFF" w:rsidRPr="003F3098" w:rsidRDefault="00AF4DFF" w:rsidP="003F3098">
      <w:pPr>
        <w:pStyle w:val="MediumGrid2"/>
        <w:jc w:val="both"/>
        <w:rPr>
          <w:rFonts w:ascii="Franklin Gothic Medium" w:hAnsi="Franklin Gothic Medium"/>
          <w:bCs/>
          <w:sz w:val="20"/>
          <w:szCs w:val="20"/>
        </w:rPr>
      </w:pPr>
    </w:p>
    <w:p w:rsidR="00B42898" w:rsidRDefault="001F119D" w:rsidP="000C7AF3">
      <w:pPr>
        <w:pBdr>
          <w:top w:val="single" w:sz="4" w:space="1" w:color="auto"/>
          <w:left w:val="single" w:sz="4" w:space="4" w:color="auto"/>
          <w:bottom w:val="single" w:sz="4" w:space="1" w:color="auto"/>
          <w:right w:val="single" w:sz="4" w:space="4" w:color="auto"/>
        </w:pBdr>
        <w:shd w:val="clear" w:color="auto" w:fill="DAEEF3"/>
        <w:ind w:left="270" w:hanging="270"/>
        <w:rPr>
          <w:rFonts w:ascii="Cambria" w:hAnsi="Cambria"/>
          <w:bCs/>
          <w:color w:val="17365D"/>
          <w:sz w:val="20"/>
          <w:szCs w:val="20"/>
        </w:rPr>
      </w:pPr>
      <w:r>
        <w:rPr>
          <w:rFonts w:ascii="Cambria" w:hAnsi="Cambria"/>
          <w:bCs/>
          <w:color w:val="17365D"/>
          <w:sz w:val="20"/>
          <w:szCs w:val="20"/>
        </w:rPr>
        <w:t>Company</w:t>
      </w:r>
      <w:r w:rsidR="00B42898">
        <w:rPr>
          <w:rFonts w:ascii="Cambria" w:hAnsi="Cambria"/>
          <w:bCs/>
          <w:color w:val="17365D"/>
          <w:sz w:val="20"/>
          <w:szCs w:val="20"/>
        </w:rPr>
        <w:t xml:space="preserve">: </w:t>
      </w:r>
      <w:r w:rsidR="005930DD">
        <w:rPr>
          <w:rFonts w:ascii="Cambria" w:hAnsi="Cambria"/>
          <w:bCs/>
          <w:color w:val="17365D"/>
          <w:sz w:val="20"/>
          <w:szCs w:val="20"/>
        </w:rPr>
        <w:t>Biological.E.Ltd, IND</w:t>
      </w:r>
      <w:r w:rsidR="000C7AF3" w:rsidRPr="00A34FE6">
        <w:rPr>
          <w:rFonts w:ascii="Cambria" w:hAnsi="Cambria"/>
          <w:bCs/>
          <w:color w:val="17365D"/>
          <w:sz w:val="20"/>
          <w:szCs w:val="20"/>
        </w:rPr>
        <w:tab/>
      </w:r>
      <w:r w:rsidR="000C7AF3" w:rsidRPr="00A34FE6">
        <w:rPr>
          <w:rFonts w:ascii="Cambria" w:hAnsi="Cambria"/>
          <w:bCs/>
          <w:color w:val="17365D"/>
          <w:sz w:val="20"/>
          <w:szCs w:val="20"/>
        </w:rPr>
        <w:tab/>
      </w:r>
      <w:r w:rsidR="000C7AF3" w:rsidRPr="00A34FE6">
        <w:rPr>
          <w:rFonts w:ascii="Cambria" w:hAnsi="Cambria"/>
          <w:bCs/>
          <w:color w:val="17365D"/>
          <w:sz w:val="20"/>
          <w:szCs w:val="20"/>
        </w:rPr>
        <w:tab/>
      </w:r>
      <w:r w:rsidR="000C7AF3" w:rsidRPr="00A34FE6">
        <w:rPr>
          <w:rFonts w:ascii="Cambria" w:hAnsi="Cambria"/>
          <w:bCs/>
          <w:color w:val="17365D"/>
          <w:sz w:val="20"/>
          <w:szCs w:val="20"/>
        </w:rPr>
        <w:tab/>
      </w:r>
      <w:r w:rsidR="000C7AF3">
        <w:rPr>
          <w:rFonts w:ascii="Cambria" w:hAnsi="Cambria"/>
          <w:bCs/>
          <w:color w:val="17365D"/>
          <w:sz w:val="20"/>
          <w:szCs w:val="20"/>
        </w:rPr>
        <w:tab/>
      </w:r>
      <w:r w:rsidR="000C7AF3" w:rsidRPr="00A34FE6">
        <w:rPr>
          <w:rFonts w:ascii="Cambria" w:hAnsi="Cambria"/>
          <w:bCs/>
          <w:color w:val="17365D"/>
          <w:sz w:val="20"/>
          <w:szCs w:val="20"/>
        </w:rPr>
        <w:tab/>
      </w:r>
      <w:r w:rsidR="000C7AF3" w:rsidRPr="00A34FE6">
        <w:rPr>
          <w:rFonts w:ascii="Cambria" w:hAnsi="Cambria"/>
          <w:bCs/>
          <w:color w:val="17365D"/>
          <w:sz w:val="20"/>
          <w:szCs w:val="20"/>
        </w:rPr>
        <w:tab/>
      </w:r>
      <w:r w:rsidR="000C7AF3">
        <w:rPr>
          <w:rFonts w:ascii="Cambria" w:hAnsi="Cambria"/>
          <w:bCs/>
          <w:color w:val="17365D"/>
          <w:sz w:val="20"/>
          <w:szCs w:val="20"/>
        </w:rPr>
        <w:t xml:space="preserve">                                              </w:t>
      </w:r>
      <w:r w:rsidR="00332BB9">
        <w:rPr>
          <w:rFonts w:ascii="Cambria" w:hAnsi="Cambria"/>
          <w:bCs/>
          <w:color w:val="17365D"/>
          <w:sz w:val="20"/>
          <w:szCs w:val="20"/>
        </w:rPr>
        <w:t xml:space="preserve">   </w:t>
      </w:r>
    </w:p>
    <w:p w:rsidR="000C7AF3" w:rsidRPr="00A34FE6" w:rsidRDefault="000C7AF3" w:rsidP="00B42898">
      <w:pPr>
        <w:pBdr>
          <w:top w:val="single" w:sz="4" w:space="1" w:color="auto"/>
          <w:left w:val="single" w:sz="4" w:space="4" w:color="auto"/>
          <w:bottom w:val="single" w:sz="4" w:space="1" w:color="auto"/>
          <w:right w:val="single" w:sz="4" w:space="4" w:color="auto"/>
        </w:pBdr>
        <w:shd w:val="clear" w:color="auto" w:fill="DAEEF3"/>
        <w:ind w:left="270" w:hanging="270"/>
        <w:rPr>
          <w:rFonts w:ascii="Cambria" w:hAnsi="Cambria"/>
          <w:bCs/>
          <w:color w:val="17365D"/>
          <w:sz w:val="20"/>
          <w:szCs w:val="20"/>
        </w:rPr>
      </w:pPr>
      <w:r w:rsidRPr="00A34FE6">
        <w:rPr>
          <w:rFonts w:ascii="Cambria" w:hAnsi="Cambria"/>
          <w:bCs/>
          <w:color w:val="17365D"/>
          <w:sz w:val="20"/>
          <w:szCs w:val="20"/>
        </w:rPr>
        <w:t>Position: Business Analyst</w:t>
      </w:r>
      <w:r w:rsidR="00B42898">
        <w:rPr>
          <w:rFonts w:ascii="Cambria" w:hAnsi="Cambria"/>
          <w:bCs/>
          <w:color w:val="17365D"/>
          <w:sz w:val="20"/>
          <w:szCs w:val="20"/>
        </w:rPr>
        <w:t xml:space="preserve">                                                                                                                                                  June 2010</w:t>
      </w:r>
      <w:r w:rsidR="00B42898" w:rsidRPr="00A34FE6">
        <w:rPr>
          <w:rFonts w:ascii="Cambria" w:hAnsi="Cambria"/>
          <w:bCs/>
          <w:color w:val="17365D"/>
          <w:sz w:val="20"/>
          <w:szCs w:val="20"/>
        </w:rPr>
        <w:t xml:space="preserve"> – </w:t>
      </w:r>
      <w:r w:rsidR="00B42898">
        <w:rPr>
          <w:rFonts w:ascii="Cambria" w:hAnsi="Cambria"/>
          <w:bCs/>
          <w:color w:val="17365D"/>
          <w:sz w:val="20"/>
          <w:szCs w:val="20"/>
        </w:rPr>
        <w:t>July</w:t>
      </w:r>
      <w:r w:rsidR="00B42898" w:rsidRPr="00A34FE6">
        <w:rPr>
          <w:rFonts w:ascii="Cambria" w:hAnsi="Cambria"/>
          <w:bCs/>
          <w:color w:val="17365D"/>
          <w:sz w:val="20"/>
          <w:szCs w:val="20"/>
        </w:rPr>
        <w:t xml:space="preserve"> 20</w:t>
      </w:r>
      <w:r w:rsidR="00B42898">
        <w:rPr>
          <w:rFonts w:ascii="Cambria" w:hAnsi="Cambria"/>
          <w:bCs/>
          <w:color w:val="17365D"/>
          <w:sz w:val="20"/>
          <w:szCs w:val="20"/>
        </w:rPr>
        <w:t>11</w:t>
      </w:r>
    </w:p>
    <w:p w:rsidR="000C7AF3" w:rsidRDefault="000C7AF3" w:rsidP="000C7AF3">
      <w:pPr>
        <w:pStyle w:val="Normal1"/>
        <w:rPr>
          <w:rFonts w:ascii="Franklin Gothic Medium" w:hAnsi="Franklin Gothic Medium" w:cs="Arial"/>
          <w:color w:val="auto"/>
          <w:sz w:val="20"/>
          <w:szCs w:val="20"/>
          <w:lang w:val="en-AU"/>
        </w:rPr>
      </w:pPr>
    </w:p>
    <w:p w:rsidR="000C7AF3" w:rsidRPr="004620C1" w:rsidRDefault="000C7AF3" w:rsidP="001F6A25">
      <w:pPr>
        <w:jc w:val="both"/>
        <w:rPr>
          <w:rFonts w:ascii="Arial" w:hAnsi="Arial" w:cs="Arial"/>
          <w:sz w:val="20"/>
          <w:szCs w:val="20"/>
        </w:rPr>
      </w:pPr>
      <w:r w:rsidRPr="004620C1">
        <w:rPr>
          <w:rFonts w:ascii="Arial" w:hAnsi="Arial" w:cs="Arial"/>
          <w:sz w:val="20"/>
          <w:szCs w:val="20"/>
        </w:rPr>
        <w:t>The company provides a variety of personal insurance products, including Auto insurance, Homeowners insurance, Marine Coverage’s, Personal liability insurance, and life policies (Life insurance).</w:t>
      </w:r>
    </w:p>
    <w:p w:rsidR="000C7AF3" w:rsidRPr="000C7AF3" w:rsidRDefault="000C7AF3" w:rsidP="000C7AF3">
      <w:pPr>
        <w:pStyle w:val="Normal1"/>
        <w:rPr>
          <w:rFonts w:ascii="Franklin Gothic Medium" w:hAnsi="Franklin Gothic Medium" w:cs="Arial"/>
          <w:color w:val="auto"/>
          <w:sz w:val="20"/>
          <w:szCs w:val="20"/>
          <w:lang w:val="en-AU"/>
        </w:rPr>
      </w:pPr>
    </w:p>
    <w:p w:rsidR="000C7AF3" w:rsidRPr="000C7AF3" w:rsidRDefault="000C7AF3" w:rsidP="000C7AF3">
      <w:pPr>
        <w:pStyle w:val="Normal1"/>
        <w:rPr>
          <w:rFonts w:ascii="Franklin Gothic Medium" w:hAnsi="Franklin Gothic Medium" w:cs="Arial"/>
          <w:color w:val="auto"/>
          <w:sz w:val="20"/>
          <w:szCs w:val="20"/>
          <w:lang w:val="en-AU"/>
        </w:rPr>
      </w:pPr>
      <w:r w:rsidRPr="000C7AF3">
        <w:rPr>
          <w:rFonts w:ascii="Franklin Gothic Medium" w:hAnsi="Franklin Gothic Medium" w:cs="Arial"/>
          <w:b/>
          <w:color w:val="auto"/>
          <w:sz w:val="20"/>
          <w:szCs w:val="20"/>
          <w:u w:val="single"/>
          <w:lang w:val="en-AU"/>
        </w:rPr>
        <w:t>Project:</w:t>
      </w:r>
      <w:r w:rsidRPr="002A30A2">
        <w:rPr>
          <w:rFonts w:ascii="Calibri" w:eastAsia="Garamond" w:hAnsi="Calibri"/>
          <w:sz w:val="20"/>
          <w:szCs w:val="22"/>
        </w:rPr>
        <w:t xml:space="preserve"> </w:t>
      </w:r>
      <w:r w:rsidRPr="000C7AF3">
        <w:rPr>
          <w:rFonts w:ascii="Franklin Gothic Medium" w:hAnsi="Franklin Gothic Medium" w:cs="Arial"/>
          <w:color w:val="auto"/>
          <w:sz w:val="20"/>
          <w:szCs w:val="20"/>
          <w:lang w:val="en-AU"/>
        </w:rPr>
        <w:t>Online Account Access system</w:t>
      </w:r>
    </w:p>
    <w:p w:rsidR="000C7AF3" w:rsidRDefault="000C7AF3" w:rsidP="000C7AF3">
      <w:pPr>
        <w:pStyle w:val="Normal1"/>
        <w:ind w:left="720"/>
        <w:rPr>
          <w:rFonts w:ascii="Franklin Gothic Medium" w:hAnsi="Franklin Gothic Medium" w:cs="Arial"/>
          <w:color w:val="auto"/>
          <w:sz w:val="20"/>
          <w:szCs w:val="20"/>
          <w:lang w:val="en-AU"/>
        </w:rPr>
      </w:pPr>
    </w:p>
    <w:p w:rsidR="000C7AF3" w:rsidRPr="004620C1" w:rsidRDefault="000C7AF3" w:rsidP="000C7AF3">
      <w:pPr>
        <w:pStyle w:val="Normal1"/>
        <w:rPr>
          <w:rFonts w:ascii="Arial" w:hAnsi="Arial" w:cs="Arial"/>
          <w:color w:val="auto"/>
          <w:sz w:val="20"/>
          <w:szCs w:val="20"/>
        </w:rPr>
      </w:pPr>
      <w:r w:rsidRPr="004620C1">
        <w:rPr>
          <w:rFonts w:ascii="Arial" w:hAnsi="Arial" w:cs="Arial"/>
          <w:color w:val="auto"/>
          <w:sz w:val="20"/>
          <w:szCs w:val="20"/>
        </w:rPr>
        <w:t xml:space="preserve">The project was to develop a web-based application relating to a comprehensive online request for auto insurance and health insurance quote processing. The system runs on Mainframe and has a web-integrated front-end that provides free auto insurance quotes to individuals and for </w:t>
      </w:r>
      <w:r w:rsidR="006E2BC7">
        <w:rPr>
          <w:rFonts w:ascii="Arial" w:hAnsi="Arial" w:cs="Arial"/>
          <w:color w:val="auto"/>
          <w:sz w:val="20"/>
          <w:szCs w:val="20"/>
        </w:rPr>
        <w:t>families. This project is a web-</w:t>
      </w:r>
      <w:r w:rsidRPr="004620C1">
        <w:rPr>
          <w:rFonts w:ascii="Arial" w:hAnsi="Arial" w:cs="Arial"/>
          <w:color w:val="auto"/>
          <w:sz w:val="20"/>
          <w:szCs w:val="20"/>
        </w:rPr>
        <w:t>based application which allows the customers to pay the bills online, get an online quote, report a claim, view policy, view the claim status and verify the account balances etc.</w:t>
      </w:r>
    </w:p>
    <w:p w:rsidR="000C7AF3" w:rsidRPr="001F6A25" w:rsidRDefault="000C7AF3" w:rsidP="000C7AF3">
      <w:pPr>
        <w:pStyle w:val="Normal1"/>
        <w:rPr>
          <w:rFonts w:ascii="Arial" w:hAnsi="Arial" w:cs="Arial"/>
          <w:color w:val="auto"/>
          <w:sz w:val="20"/>
          <w:szCs w:val="20"/>
        </w:rPr>
      </w:pPr>
    </w:p>
    <w:p w:rsidR="000C7AF3" w:rsidRPr="00E539BC" w:rsidRDefault="000C7AF3" w:rsidP="00E539BC">
      <w:pPr>
        <w:ind w:left="-270" w:right="-360"/>
        <w:jc w:val="both"/>
        <w:rPr>
          <w:b/>
          <w:sz w:val="20"/>
          <w:szCs w:val="20"/>
        </w:rPr>
      </w:pPr>
      <w:r w:rsidRPr="00E539BC">
        <w:rPr>
          <w:b/>
          <w:sz w:val="20"/>
          <w:szCs w:val="20"/>
        </w:rPr>
        <w:t>Responsibilities:</w:t>
      </w:r>
    </w:p>
    <w:p w:rsidR="00E46471" w:rsidRPr="006E2BC7" w:rsidRDefault="000C7AF3" w:rsidP="006E2BC7">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Elicited and gathered user and business requirements through open ended discussions, brainstorming and prototyping.</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Utilized Rational Unified Process (RUP) to configure and develop process, standards and procedures.</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Developed Business Requirement Document and Use Cases Specification/Document for various Use Cases.</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Responsible for converting the business requirements into functional and non-Functional requirements.</w:t>
      </w:r>
    </w:p>
    <w:p w:rsidR="000C7AF3" w:rsidRPr="006E2BC7" w:rsidRDefault="000C7AF3" w:rsidP="006E2BC7">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Conducted JAD sessions for communicating with the all Project directors and stakeholders and created process Workflows, Functional Specifications and project initiation artifacts.</w:t>
      </w:r>
      <w:r w:rsidR="006E2BC7">
        <w:rPr>
          <w:rFonts w:ascii="Arial" w:hAnsi="Arial" w:cs="Arial"/>
          <w:sz w:val="20"/>
          <w:szCs w:val="20"/>
        </w:rPr>
        <w:t xml:space="preserve"> </w:t>
      </w:r>
      <w:r w:rsidR="006E2BC7" w:rsidRPr="004620C1">
        <w:rPr>
          <w:rFonts w:ascii="Arial" w:hAnsi="Arial" w:cs="Arial"/>
          <w:sz w:val="20"/>
          <w:szCs w:val="20"/>
        </w:rPr>
        <w:t>Created and managed project templates, use case templates, requirement types and tractability matrix in Requisite Pro.</w:t>
      </w:r>
    </w:p>
    <w:p w:rsidR="00F83625" w:rsidRPr="00F83625" w:rsidRDefault="00F83625" w:rsidP="00F83625">
      <w:pPr>
        <w:numPr>
          <w:ilvl w:val="0"/>
          <w:numId w:val="33"/>
        </w:numPr>
        <w:tabs>
          <w:tab w:val="clear" w:pos="360"/>
          <w:tab w:val="left" w:pos="450"/>
        </w:tabs>
        <w:ind w:left="450"/>
        <w:jc w:val="both"/>
        <w:rPr>
          <w:rFonts w:ascii="Arial" w:hAnsi="Arial" w:cs="Arial"/>
          <w:sz w:val="20"/>
          <w:szCs w:val="20"/>
        </w:rPr>
      </w:pPr>
      <w:r w:rsidRPr="00F83625">
        <w:rPr>
          <w:rFonts w:ascii="Arial" w:hAnsi="Arial" w:cs="Arial"/>
          <w:sz w:val="20"/>
          <w:szCs w:val="20"/>
        </w:rPr>
        <w:t>As a Business Analyst worked on various process policy workflows ranging from Policy Issue/New Submission, Policy Change, Renewal, Cancellation, Reinsta</w:t>
      </w:r>
      <w:r w:rsidR="006E2BC7">
        <w:rPr>
          <w:rFonts w:ascii="Arial" w:hAnsi="Arial" w:cs="Arial"/>
          <w:sz w:val="20"/>
          <w:szCs w:val="20"/>
        </w:rPr>
        <w:t xml:space="preserve">tement. Supported Underwriting&amp; </w:t>
      </w:r>
      <w:r w:rsidRPr="00F83625">
        <w:rPr>
          <w:rFonts w:ascii="Arial" w:hAnsi="Arial" w:cs="Arial"/>
          <w:sz w:val="20"/>
          <w:szCs w:val="20"/>
        </w:rPr>
        <w:t>Premium Audit groups.</w:t>
      </w:r>
    </w:p>
    <w:p w:rsidR="00E46471" w:rsidRPr="004620C1" w:rsidRDefault="00E46471" w:rsidP="004620C1">
      <w:pPr>
        <w:numPr>
          <w:ilvl w:val="0"/>
          <w:numId w:val="33"/>
        </w:numPr>
        <w:tabs>
          <w:tab w:val="clear" w:pos="360"/>
          <w:tab w:val="left" w:pos="450"/>
        </w:tabs>
        <w:ind w:left="450"/>
        <w:jc w:val="both"/>
        <w:rPr>
          <w:rFonts w:ascii="Arial" w:hAnsi="Arial" w:cs="Arial"/>
          <w:sz w:val="20"/>
          <w:szCs w:val="20"/>
        </w:rPr>
      </w:pPr>
      <w:r w:rsidRPr="00E46471">
        <w:rPr>
          <w:rFonts w:ascii="Arial" w:hAnsi="Arial" w:cs="Arial"/>
          <w:sz w:val="20"/>
          <w:szCs w:val="20"/>
        </w:rPr>
        <w:t>Custom Code Design for integration to downstream ODS and </w:t>
      </w:r>
      <w:r w:rsidRPr="00E46471">
        <w:rPr>
          <w:rFonts w:ascii="Arial" w:hAnsi="Arial"/>
        </w:rPr>
        <w:t>Data</w:t>
      </w:r>
      <w:r w:rsidRPr="00E46471">
        <w:rPr>
          <w:rFonts w:ascii="Arial" w:hAnsi="Arial" w:cs="Arial"/>
          <w:sz w:val="20"/>
          <w:szCs w:val="20"/>
        </w:rPr>
        <w:t> </w:t>
      </w:r>
      <w:r w:rsidRPr="00E46471">
        <w:rPr>
          <w:rFonts w:ascii="Arial" w:hAnsi="Arial"/>
        </w:rPr>
        <w:t>Warehouse</w:t>
      </w:r>
      <w:r w:rsidRPr="00E46471">
        <w:rPr>
          <w:rFonts w:ascii="Arial" w:hAnsi="Arial" w:cs="Arial"/>
          <w:sz w:val="20"/>
          <w:szCs w:val="20"/>
        </w:rPr>
        <w:t> for BI needs. Identification of </w:t>
      </w:r>
      <w:r w:rsidRPr="00E46471">
        <w:rPr>
          <w:rFonts w:ascii="Arial" w:hAnsi="Arial"/>
        </w:rPr>
        <w:t>Data</w:t>
      </w:r>
      <w:r w:rsidRPr="00E46471">
        <w:rPr>
          <w:rFonts w:ascii="Arial" w:hAnsi="Arial" w:cs="Arial"/>
          <w:sz w:val="20"/>
          <w:szCs w:val="20"/>
        </w:rPr>
        <w:t> Domains for MDM such as Patient, Organization and Physician etc. Evaluation and selection of various MDM technologies and products in view of the client requirements. </w:t>
      </w:r>
    </w:p>
    <w:p w:rsidR="00E46471" w:rsidRPr="004620C1" w:rsidRDefault="006E2BC7" w:rsidP="004620C1">
      <w:pPr>
        <w:numPr>
          <w:ilvl w:val="0"/>
          <w:numId w:val="33"/>
        </w:numPr>
        <w:tabs>
          <w:tab w:val="clear" w:pos="360"/>
          <w:tab w:val="left" w:pos="450"/>
        </w:tabs>
        <w:ind w:left="450"/>
        <w:jc w:val="both"/>
        <w:rPr>
          <w:rFonts w:ascii="Arial" w:hAnsi="Arial" w:cs="Arial"/>
          <w:sz w:val="20"/>
          <w:szCs w:val="20"/>
        </w:rPr>
      </w:pPr>
      <w:r w:rsidRPr="00E46471">
        <w:rPr>
          <w:rFonts w:ascii="Arial" w:hAnsi="Arial" w:cs="Arial"/>
          <w:sz w:val="20"/>
          <w:szCs w:val="20"/>
        </w:rPr>
        <w:t>Troubleshooter</w:t>
      </w:r>
      <w:r w:rsidR="00E46471" w:rsidRPr="00E46471">
        <w:rPr>
          <w:rFonts w:ascii="Arial" w:hAnsi="Arial" w:cs="Arial"/>
          <w:sz w:val="20"/>
          <w:szCs w:val="20"/>
        </w:rPr>
        <w:t xml:space="preserve"> test scripts, SQL queries, ETL jobs, </w:t>
      </w:r>
      <w:r w:rsidR="00E46471" w:rsidRPr="00E46471">
        <w:rPr>
          <w:rFonts w:ascii="Arial" w:hAnsi="Arial"/>
        </w:rPr>
        <w:t>data</w:t>
      </w:r>
      <w:r w:rsidR="00E46471" w:rsidRPr="00E46471">
        <w:rPr>
          <w:rFonts w:ascii="Arial" w:hAnsi="Arial" w:cs="Arial"/>
          <w:sz w:val="20"/>
          <w:szCs w:val="20"/>
        </w:rPr>
        <w:t> </w:t>
      </w:r>
      <w:r w:rsidR="00E46471" w:rsidRPr="00E46471">
        <w:rPr>
          <w:rFonts w:ascii="Arial" w:hAnsi="Arial"/>
        </w:rPr>
        <w:t>warehouse</w:t>
      </w:r>
      <w:r w:rsidR="00E46471" w:rsidRPr="00E46471">
        <w:rPr>
          <w:rFonts w:ascii="Arial" w:hAnsi="Arial" w:cs="Arial"/>
          <w:sz w:val="20"/>
          <w:szCs w:val="20"/>
        </w:rPr>
        <w:t>/</w:t>
      </w:r>
      <w:r w:rsidR="00E46471" w:rsidRPr="00E46471">
        <w:rPr>
          <w:rFonts w:ascii="Arial" w:hAnsi="Arial"/>
        </w:rPr>
        <w:t>data</w:t>
      </w:r>
      <w:r w:rsidR="00E46471" w:rsidRPr="00E46471">
        <w:rPr>
          <w:rFonts w:ascii="Arial" w:hAnsi="Arial" w:cs="Arial"/>
          <w:sz w:val="20"/>
          <w:szCs w:val="20"/>
        </w:rPr>
        <w:t> mart/</w:t>
      </w:r>
      <w:r w:rsidR="00E46471" w:rsidRPr="00E46471">
        <w:rPr>
          <w:rFonts w:ascii="Arial" w:hAnsi="Arial"/>
        </w:rPr>
        <w:t>data</w:t>
      </w:r>
      <w:r w:rsidR="00E46471" w:rsidRPr="00E46471">
        <w:rPr>
          <w:rFonts w:ascii="Arial" w:hAnsi="Arial" w:cs="Arial"/>
          <w:sz w:val="20"/>
          <w:szCs w:val="20"/>
        </w:rPr>
        <w:t> store models</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Identified Use Cases from the requirements. Created Use Cases Diagrams, Activity Diagrams/State Chart Diagrams, and Sequence Diagrams, based on UML Methodology using Rational Rose and MS Visio.</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Monitor version control and defect tracking activities using Rational Clear Case and Rational Clear Quest.</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Created Mock-up forms in HTML for better visualization and understanding of the software solution.</w:t>
      </w:r>
    </w:p>
    <w:p w:rsidR="000C7AF3" w:rsidRPr="004620C1" w:rsidRDefault="000C7AF3" w:rsidP="004620C1">
      <w:pPr>
        <w:numPr>
          <w:ilvl w:val="0"/>
          <w:numId w:val="33"/>
        </w:numPr>
        <w:tabs>
          <w:tab w:val="clear" w:pos="360"/>
          <w:tab w:val="left" w:pos="450"/>
        </w:tabs>
        <w:ind w:left="450"/>
        <w:jc w:val="both"/>
        <w:rPr>
          <w:rFonts w:ascii="Arial" w:hAnsi="Arial" w:cs="Arial"/>
          <w:sz w:val="20"/>
          <w:szCs w:val="20"/>
        </w:rPr>
      </w:pPr>
      <w:r w:rsidRPr="004620C1">
        <w:rPr>
          <w:rFonts w:ascii="Arial" w:hAnsi="Arial" w:cs="Arial"/>
          <w:sz w:val="20"/>
          <w:szCs w:val="20"/>
        </w:rPr>
        <w:t>Assisted quality assurance team in testing different releases and in designing test plans and test cases. Performed User Acceptance Testing (UAT).</w:t>
      </w:r>
    </w:p>
    <w:p w:rsidR="000C7AF3" w:rsidRPr="004620C1" w:rsidRDefault="000C7AF3" w:rsidP="000C7AF3">
      <w:pPr>
        <w:jc w:val="both"/>
        <w:rPr>
          <w:rFonts w:ascii="Arial" w:hAnsi="Arial" w:cs="Arial"/>
          <w:sz w:val="20"/>
          <w:szCs w:val="20"/>
        </w:rPr>
      </w:pPr>
      <w:r w:rsidRPr="000C7AF3">
        <w:rPr>
          <w:rFonts w:ascii="Arial" w:hAnsi="Arial" w:cs="Arial"/>
          <w:b/>
          <w:sz w:val="20"/>
          <w:szCs w:val="20"/>
          <w:u w:val="single"/>
        </w:rPr>
        <w:t xml:space="preserve">Environment: </w:t>
      </w:r>
      <w:r w:rsidRPr="004620C1">
        <w:rPr>
          <w:rFonts w:ascii="Arial" w:hAnsi="Arial" w:cs="Arial"/>
          <w:sz w:val="20"/>
          <w:szCs w:val="20"/>
        </w:rPr>
        <w:t>Windows, Oracle 9i, SQL, Microsoft Office suite, Rational Clear Quest, Rational Requisite Pro, DOORS, Test Director, MS Visio, Rational Unified Process (RUP), UML.</w:t>
      </w:r>
    </w:p>
    <w:p w:rsidR="00D226DC" w:rsidRPr="000C7AF3" w:rsidRDefault="00D226DC" w:rsidP="00AF4DFF"/>
    <w:sectPr w:rsidR="00D226DC" w:rsidRPr="000C7AF3" w:rsidSect="00862D6E">
      <w:headerReference w:type="default" r:id="rId10"/>
      <w:pgSz w:w="12240" w:h="15840" w:code="1"/>
      <w:pgMar w:top="540" w:right="900" w:bottom="580" w:left="720" w:header="720" w:footer="720" w:gutter="0"/>
      <w:cols w:space="720" w:equalWidth="0">
        <w:col w:w="10620"/>
      </w:cols>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3A5" w:rsidRDefault="007B63A5">
      <w:r>
        <w:separator/>
      </w:r>
    </w:p>
  </w:endnote>
  <w:endnote w:type="continuationSeparator" w:id="0">
    <w:p w:rsidR="007B63A5" w:rsidRDefault="007B63A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3A5" w:rsidRDefault="007B63A5">
      <w:r>
        <w:separator/>
      </w:r>
    </w:p>
  </w:footnote>
  <w:footnote w:type="continuationSeparator" w:id="0">
    <w:p w:rsidR="007B63A5" w:rsidRDefault="007B63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B0D" w:rsidRPr="006510D3" w:rsidRDefault="00E36B0D" w:rsidP="00E36B0D">
    <w:pPr>
      <w:pStyle w:val="Heading1"/>
      <w:spacing w:before="0"/>
      <w:ind w:left="101" w:right="101"/>
      <w:jc w:val="left"/>
      <w:rPr>
        <w:rFonts w:ascii="Times New Roman" w:hAnsi="Times New Roman"/>
        <w:sz w:val="16"/>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0"/>
    <w:lvl w:ilvl="0">
      <w:numFmt w:val="bullet"/>
      <w:lvlText w:val="•"/>
      <w:lvlJc w:val="left"/>
      <w:pPr>
        <w:ind w:left="720" w:hanging="360"/>
      </w:pPr>
      <w:rPr>
        <w:rFonts w:ascii="Arial" w:hAnsi="Arial"/>
      </w:rPr>
    </w:lvl>
  </w:abstractNum>
  <w:abstractNum w:abstractNumId="1">
    <w:nsid w:val="00962E20"/>
    <w:multiLevelType w:val="hybridMultilevel"/>
    <w:tmpl w:val="99EC8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B1DA1"/>
    <w:multiLevelType w:val="hybridMultilevel"/>
    <w:tmpl w:val="D2D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520F69"/>
    <w:multiLevelType w:val="hybridMultilevel"/>
    <w:tmpl w:val="CC4C1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3D40407"/>
    <w:multiLevelType w:val="hybridMultilevel"/>
    <w:tmpl w:val="46FC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93B69"/>
    <w:multiLevelType w:val="hybridMultilevel"/>
    <w:tmpl w:val="E3388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7A2B78"/>
    <w:multiLevelType w:val="hybridMultilevel"/>
    <w:tmpl w:val="C0D4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573884"/>
    <w:multiLevelType w:val="hybridMultilevel"/>
    <w:tmpl w:val="9D62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E03AD"/>
    <w:multiLevelType w:val="hybridMultilevel"/>
    <w:tmpl w:val="91FE5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E44E6F"/>
    <w:multiLevelType w:val="hybridMultilevel"/>
    <w:tmpl w:val="8C7C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465ACA"/>
    <w:multiLevelType w:val="hybridMultilevel"/>
    <w:tmpl w:val="701ECFE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C3D7D00"/>
    <w:multiLevelType w:val="hybridMultilevel"/>
    <w:tmpl w:val="580E9D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D685FB0"/>
    <w:multiLevelType w:val="hybridMultilevel"/>
    <w:tmpl w:val="465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F4A5F"/>
    <w:multiLevelType w:val="hybridMultilevel"/>
    <w:tmpl w:val="AD2E3AAC"/>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nsid w:val="32A763E8"/>
    <w:multiLevelType w:val="hybridMultilevel"/>
    <w:tmpl w:val="FAE6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A0E9E"/>
    <w:multiLevelType w:val="hybridMultilevel"/>
    <w:tmpl w:val="F6C0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C4558F"/>
    <w:multiLevelType w:val="hybridMultilevel"/>
    <w:tmpl w:val="4A668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A13F2E"/>
    <w:multiLevelType w:val="hybridMultilevel"/>
    <w:tmpl w:val="372270FA"/>
    <w:lvl w:ilvl="0" w:tplc="C0A297D0">
      <w:start w:val="1"/>
      <w:numFmt w:val="bullet"/>
      <w:lvlText w:val=""/>
      <w:lvlJc w:val="left"/>
      <w:pPr>
        <w:ind w:left="360" w:hanging="360"/>
      </w:pPr>
      <w:rPr>
        <w:rFonts w:ascii="Symbol" w:hAnsi="Symbol" w:hint="default"/>
      </w:rPr>
    </w:lvl>
    <w:lvl w:ilvl="1" w:tplc="AB2E940A">
      <w:start w:val="1"/>
      <w:numFmt w:val="bullet"/>
      <w:lvlText w:val="o"/>
      <w:lvlJc w:val="left"/>
      <w:pPr>
        <w:ind w:left="1080" w:hanging="360"/>
      </w:pPr>
      <w:rPr>
        <w:rFonts w:ascii="Courier New" w:hAnsi="Courier New" w:hint="default"/>
      </w:rPr>
    </w:lvl>
    <w:lvl w:ilvl="2" w:tplc="D236F5E2">
      <w:start w:val="1"/>
      <w:numFmt w:val="bullet"/>
      <w:lvlText w:val=""/>
      <w:lvlJc w:val="left"/>
      <w:pPr>
        <w:ind w:left="1800" w:hanging="360"/>
      </w:pPr>
      <w:rPr>
        <w:rFonts w:ascii="Wingdings" w:hAnsi="Wingdings" w:hint="default"/>
      </w:rPr>
    </w:lvl>
    <w:lvl w:ilvl="3" w:tplc="A2F04AA2">
      <w:start w:val="1"/>
      <w:numFmt w:val="bullet"/>
      <w:lvlText w:val=""/>
      <w:lvlJc w:val="left"/>
      <w:pPr>
        <w:ind w:left="2520" w:hanging="360"/>
      </w:pPr>
      <w:rPr>
        <w:rFonts w:ascii="Symbol" w:hAnsi="Symbol" w:hint="default"/>
      </w:rPr>
    </w:lvl>
    <w:lvl w:ilvl="4" w:tplc="B2A86560">
      <w:start w:val="1"/>
      <w:numFmt w:val="bullet"/>
      <w:lvlText w:val="o"/>
      <w:lvlJc w:val="left"/>
      <w:pPr>
        <w:ind w:left="3240" w:hanging="360"/>
      </w:pPr>
      <w:rPr>
        <w:rFonts w:ascii="Courier New" w:hAnsi="Courier New" w:hint="default"/>
      </w:rPr>
    </w:lvl>
    <w:lvl w:ilvl="5" w:tplc="6BA64138">
      <w:start w:val="1"/>
      <w:numFmt w:val="bullet"/>
      <w:lvlText w:val=""/>
      <w:lvlJc w:val="left"/>
      <w:pPr>
        <w:ind w:left="3960" w:hanging="360"/>
      </w:pPr>
      <w:rPr>
        <w:rFonts w:ascii="Wingdings" w:hAnsi="Wingdings" w:hint="default"/>
      </w:rPr>
    </w:lvl>
    <w:lvl w:ilvl="6" w:tplc="7068DD86">
      <w:start w:val="1"/>
      <w:numFmt w:val="bullet"/>
      <w:lvlText w:val=""/>
      <w:lvlJc w:val="left"/>
      <w:pPr>
        <w:ind w:left="4680" w:hanging="360"/>
      </w:pPr>
      <w:rPr>
        <w:rFonts w:ascii="Symbol" w:hAnsi="Symbol" w:hint="default"/>
      </w:rPr>
    </w:lvl>
    <w:lvl w:ilvl="7" w:tplc="1E981CEA">
      <w:start w:val="1"/>
      <w:numFmt w:val="bullet"/>
      <w:lvlText w:val="o"/>
      <w:lvlJc w:val="left"/>
      <w:pPr>
        <w:ind w:left="5400" w:hanging="360"/>
      </w:pPr>
      <w:rPr>
        <w:rFonts w:ascii="Courier New" w:hAnsi="Courier New" w:hint="default"/>
      </w:rPr>
    </w:lvl>
    <w:lvl w:ilvl="8" w:tplc="8306EA4E">
      <w:start w:val="1"/>
      <w:numFmt w:val="bullet"/>
      <w:lvlText w:val=""/>
      <w:lvlJc w:val="left"/>
      <w:pPr>
        <w:ind w:left="6120" w:hanging="360"/>
      </w:pPr>
      <w:rPr>
        <w:rFonts w:ascii="Wingdings" w:hAnsi="Wingdings" w:hint="default"/>
      </w:rPr>
    </w:lvl>
  </w:abstractNum>
  <w:abstractNum w:abstractNumId="20">
    <w:nsid w:val="48970D7E"/>
    <w:multiLevelType w:val="hybridMultilevel"/>
    <w:tmpl w:val="9BAE1200"/>
    <w:lvl w:ilvl="0" w:tplc="04090001">
      <w:start w:val="1"/>
      <w:numFmt w:val="bullet"/>
      <w:lvlText w:val=""/>
      <w:lvlJc w:val="left"/>
      <w:pPr>
        <w:tabs>
          <w:tab w:val="num" w:pos="630"/>
        </w:tabs>
        <w:ind w:left="630" w:hanging="360"/>
      </w:pPr>
      <w:rPr>
        <w:rFonts w:ascii="Symbol" w:hAnsi="Symbol" w:hint="default"/>
        <w:sz w:val="24"/>
        <w:szCs w:val="24"/>
      </w:rPr>
    </w:lvl>
    <w:lvl w:ilvl="1" w:tplc="04090003" w:tentative="1">
      <w:start w:val="1"/>
      <w:numFmt w:val="bullet"/>
      <w:lvlText w:val="o"/>
      <w:lvlJc w:val="left"/>
      <w:pPr>
        <w:tabs>
          <w:tab w:val="num" w:pos="540"/>
        </w:tabs>
        <w:ind w:left="540" w:hanging="360"/>
      </w:pPr>
      <w:rPr>
        <w:rFonts w:ascii="Courier New" w:hAnsi="Courier New" w:cs="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Wingdings"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Wingdings"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1">
    <w:nsid w:val="514C1D3C"/>
    <w:multiLevelType w:val="hybridMultilevel"/>
    <w:tmpl w:val="826629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54F1674B"/>
    <w:multiLevelType w:val="hybridMultilevel"/>
    <w:tmpl w:val="10107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091213"/>
    <w:multiLevelType w:val="hybridMultilevel"/>
    <w:tmpl w:val="34E23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E14303"/>
    <w:multiLevelType w:val="hybridMultilevel"/>
    <w:tmpl w:val="2CF2ACBC"/>
    <w:lvl w:ilvl="0" w:tplc="5C70B9E6">
      <w:start w:val="1"/>
      <w:numFmt w:val="bullet"/>
      <w:lvlText w:val=""/>
      <w:lvlJc w:val="left"/>
      <w:pPr>
        <w:tabs>
          <w:tab w:val="num" w:pos="360"/>
        </w:tabs>
        <w:ind w:left="360" w:hanging="360"/>
      </w:pPr>
      <w:rPr>
        <w:rFonts w:ascii="Symbol" w:hAnsi="Symbol" w:hint="default"/>
        <w:color w:val="auto"/>
        <w:sz w:val="20"/>
        <w:szCs w:val="20"/>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D21C0B"/>
    <w:multiLevelType w:val="hybridMultilevel"/>
    <w:tmpl w:val="2CA6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9F62E3"/>
    <w:multiLevelType w:val="hybridMultilevel"/>
    <w:tmpl w:val="FD28B0CC"/>
    <w:lvl w:ilvl="0" w:tplc="185E211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nsid w:val="5DC462D5"/>
    <w:multiLevelType w:val="hybridMultilevel"/>
    <w:tmpl w:val="A6C66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E6014A"/>
    <w:multiLevelType w:val="hybridMultilevel"/>
    <w:tmpl w:val="38F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B360DC"/>
    <w:multiLevelType w:val="hybridMultilevel"/>
    <w:tmpl w:val="27AC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937353"/>
    <w:multiLevelType w:val="hybridMultilevel"/>
    <w:tmpl w:val="19984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426632A"/>
    <w:multiLevelType w:val="hybridMultilevel"/>
    <w:tmpl w:val="0EC264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F07CB8"/>
    <w:multiLevelType w:val="multilevel"/>
    <w:tmpl w:val="046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1532D5"/>
    <w:multiLevelType w:val="hybridMultilevel"/>
    <w:tmpl w:val="B9B85F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9B81216"/>
    <w:multiLevelType w:val="hybridMultilevel"/>
    <w:tmpl w:val="EDE88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8F19BE"/>
    <w:multiLevelType w:val="hybridMultilevel"/>
    <w:tmpl w:val="7F3A4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005F8D"/>
    <w:multiLevelType w:val="hybridMultilevel"/>
    <w:tmpl w:val="E57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384820"/>
    <w:multiLevelType w:val="hybridMultilevel"/>
    <w:tmpl w:val="5E5C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4169A"/>
    <w:multiLevelType w:val="hybridMultilevel"/>
    <w:tmpl w:val="9C4A4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F2E6ADB"/>
    <w:multiLevelType w:val="hybridMultilevel"/>
    <w:tmpl w:val="3F74C2DE"/>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7"/>
  </w:num>
  <w:num w:numId="2">
    <w:abstractNumId w:val="9"/>
  </w:num>
  <w:num w:numId="3">
    <w:abstractNumId w:val="10"/>
  </w:num>
  <w:num w:numId="4">
    <w:abstractNumId w:val="28"/>
  </w:num>
  <w:num w:numId="5">
    <w:abstractNumId w:val="27"/>
  </w:num>
  <w:num w:numId="6">
    <w:abstractNumId w:val="38"/>
  </w:num>
  <w:num w:numId="7">
    <w:abstractNumId w:val="25"/>
  </w:num>
  <w:num w:numId="8">
    <w:abstractNumId w:val="37"/>
  </w:num>
  <w:num w:numId="9">
    <w:abstractNumId w:val="13"/>
  </w:num>
  <w:num w:numId="10">
    <w:abstractNumId w:val="22"/>
  </w:num>
  <w:num w:numId="11">
    <w:abstractNumId w:val="16"/>
  </w:num>
  <w:num w:numId="12">
    <w:abstractNumId w:val="4"/>
  </w:num>
  <w:num w:numId="13">
    <w:abstractNumId w:val="15"/>
  </w:num>
  <w:num w:numId="14">
    <w:abstractNumId w:val="6"/>
  </w:num>
  <w:num w:numId="15">
    <w:abstractNumId w:val="5"/>
  </w:num>
  <w:num w:numId="16">
    <w:abstractNumId w:val="30"/>
  </w:num>
  <w:num w:numId="17">
    <w:abstractNumId w:val="3"/>
  </w:num>
  <w:num w:numId="18">
    <w:abstractNumId w:val="39"/>
  </w:num>
  <w:num w:numId="19">
    <w:abstractNumId w:val="1"/>
  </w:num>
  <w:num w:numId="20">
    <w:abstractNumId w:val="40"/>
  </w:num>
  <w:num w:numId="21">
    <w:abstractNumId w:val="11"/>
  </w:num>
  <w:num w:numId="22">
    <w:abstractNumId w:val="2"/>
  </w:num>
  <w:num w:numId="23">
    <w:abstractNumId w:val="23"/>
  </w:num>
  <w:num w:numId="24">
    <w:abstractNumId w:val="31"/>
  </w:num>
  <w:num w:numId="25">
    <w:abstractNumId w:val="36"/>
  </w:num>
  <w:num w:numId="26">
    <w:abstractNumId w:val="33"/>
  </w:num>
  <w:num w:numId="27">
    <w:abstractNumId w:val="17"/>
  </w:num>
  <w:num w:numId="28">
    <w:abstractNumId w:val="32"/>
  </w:num>
  <w:num w:numId="29">
    <w:abstractNumId w:val="35"/>
  </w:num>
  <w:num w:numId="30">
    <w:abstractNumId w:val="29"/>
  </w:num>
  <w:num w:numId="31">
    <w:abstractNumId w:val="20"/>
  </w:num>
  <w:num w:numId="32">
    <w:abstractNumId w:val="24"/>
  </w:num>
  <w:num w:numId="33">
    <w:abstractNumId w:val="26"/>
  </w:num>
  <w:num w:numId="34">
    <w:abstractNumId w:val="34"/>
  </w:num>
  <w:num w:numId="35">
    <w:abstractNumId w:val="14"/>
  </w:num>
  <w:num w:numId="36">
    <w:abstractNumId w:val="12"/>
  </w:num>
  <w:num w:numId="37">
    <w:abstractNumId w:val="19"/>
  </w:num>
  <w:num w:numId="38">
    <w:abstractNumId w:val="21"/>
  </w:num>
  <w:num w:numId="39">
    <w:abstractNumId w:val="0"/>
  </w:num>
  <w:num w:numId="40">
    <w:abstractNumId w:val="8"/>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E36B0D"/>
    <w:rsid w:val="0001397A"/>
    <w:rsid w:val="00016261"/>
    <w:rsid w:val="00020317"/>
    <w:rsid w:val="00024549"/>
    <w:rsid w:val="0002618F"/>
    <w:rsid w:val="00027CC9"/>
    <w:rsid w:val="00027E2F"/>
    <w:rsid w:val="000333C7"/>
    <w:rsid w:val="00035551"/>
    <w:rsid w:val="000413AA"/>
    <w:rsid w:val="000414AF"/>
    <w:rsid w:val="000517D0"/>
    <w:rsid w:val="00055D41"/>
    <w:rsid w:val="00061F33"/>
    <w:rsid w:val="00063007"/>
    <w:rsid w:val="000670A2"/>
    <w:rsid w:val="00067893"/>
    <w:rsid w:val="00071734"/>
    <w:rsid w:val="0007524E"/>
    <w:rsid w:val="00081FB9"/>
    <w:rsid w:val="0008798C"/>
    <w:rsid w:val="00095A53"/>
    <w:rsid w:val="000A5A38"/>
    <w:rsid w:val="000B06B0"/>
    <w:rsid w:val="000C2A33"/>
    <w:rsid w:val="000C6A52"/>
    <w:rsid w:val="000C7AF3"/>
    <w:rsid w:val="000D1AED"/>
    <w:rsid w:val="000D6BB7"/>
    <w:rsid w:val="000E0C07"/>
    <w:rsid w:val="000E49BC"/>
    <w:rsid w:val="000E4B12"/>
    <w:rsid w:val="000E539D"/>
    <w:rsid w:val="000F1ABC"/>
    <w:rsid w:val="000F26FB"/>
    <w:rsid w:val="000F7C90"/>
    <w:rsid w:val="00105C83"/>
    <w:rsid w:val="00107BD2"/>
    <w:rsid w:val="00111A2C"/>
    <w:rsid w:val="00112018"/>
    <w:rsid w:val="00113277"/>
    <w:rsid w:val="00124FE3"/>
    <w:rsid w:val="00127991"/>
    <w:rsid w:val="0014452E"/>
    <w:rsid w:val="00154961"/>
    <w:rsid w:val="0015566F"/>
    <w:rsid w:val="00156D01"/>
    <w:rsid w:val="00160FE2"/>
    <w:rsid w:val="00166E25"/>
    <w:rsid w:val="0017545B"/>
    <w:rsid w:val="00181A5D"/>
    <w:rsid w:val="00183840"/>
    <w:rsid w:val="00193B2B"/>
    <w:rsid w:val="001A0119"/>
    <w:rsid w:val="001A32AE"/>
    <w:rsid w:val="001B51AC"/>
    <w:rsid w:val="001D63CC"/>
    <w:rsid w:val="001F119D"/>
    <w:rsid w:val="001F6A25"/>
    <w:rsid w:val="002047EC"/>
    <w:rsid w:val="00212A6F"/>
    <w:rsid w:val="0022756C"/>
    <w:rsid w:val="00234476"/>
    <w:rsid w:val="002353F5"/>
    <w:rsid w:val="0023739E"/>
    <w:rsid w:val="002417CE"/>
    <w:rsid w:val="00241B1B"/>
    <w:rsid w:val="00244483"/>
    <w:rsid w:val="00245B2A"/>
    <w:rsid w:val="00250E4D"/>
    <w:rsid w:val="00251F03"/>
    <w:rsid w:val="00254119"/>
    <w:rsid w:val="00260B8E"/>
    <w:rsid w:val="00262797"/>
    <w:rsid w:val="00264654"/>
    <w:rsid w:val="00297B9A"/>
    <w:rsid w:val="002A74BE"/>
    <w:rsid w:val="002B3626"/>
    <w:rsid w:val="002B3D61"/>
    <w:rsid w:val="002B53D9"/>
    <w:rsid w:val="002B65E7"/>
    <w:rsid w:val="002B69FE"/>
    <w:rsid w:val="002C1401"/>
    <w:rsid w:val="002C51EF"/>
    <w:rsid w:val="002C6C4B"/>
    <w:rsid w:val="002D2ABD"/>
    <w:rsid w:val="002E5C4B"/>
    <w:rsid w:val="002E7A56"/>
    <w:rsid w:val="002F0B03"/>
    <w:rsid w:val="003032F1"/>
    <w:rsid w:val="00306D66"/>
    <w:rsid w:val="00310A10"/>
    <w:rsid w:val="00311E0A"/>
    <w:rsid w:val="00320975"/>
    <w:rsid w:val="00327134"/>
    <w:rsid w:val="00327AE7"/>
    <w:rsid w:val="00332A11"/>
    <w:rsid w:val="00332BB9"/>
    <w:rsid w:val="00341CC6"/>
    <w:rsid w:val="00351A1C"/>
    <w:rsid w:val="00351B9F"/>
    <w:rsid w:val="00356119"/>
    <w:rsid w:val="00357B47"/>
    <w:rsid w:val="003658F2"/>
    <w:rsid w:val="003737B9"/>
    <w:rsid w:val="003738B7"/>
    <w:rsid w:val="00381007"/>
    <w:rsid w:val="00387D19"/>
    <w:rsid w:val="003949AF"/>
    <w:rsid w:val="003A4FF0"/>
    <w:rsid w:val="003D3D5D"/>
    <w:rsid w:val="003E3274"/>
    <w:rsid w:val="003E5512"/>
    <w:rsid w:val="003F2C2E"/>
    <w:rsid w:val="003F3098"/>
    <w:rsid w:val="00406682"/>
    <w:rsid w:val="004078CB"/>
    <w:rsid w:val="00407E67"/>
    <w:rsid w:val="00412F55"/>
    <w:rsid w:val="00413AA5"/>
    <w:rsid w:val="0042048C"/>
    <w:rsid w:val="00433915"/>
    <w:rsid w:val="004428E7"/>
    <w:rsid w:val="00452995"/>
    <w:rsid w:val="004620C1"/>
    <w:rsid w:val="00470C8E"/>
    <w:rsid w:val="0047388D"/>
    <w:rsid w:val="00482EAB"/>
    <w:rsid w:val="0048553C"/>
    <w:rsid w:val="00490258"/>
    <w:rsid w:val="00491B47"/>
    <w:rsid w:val="00494C2E"/>
    <w:rsid w:val="004A17EC"/>
    <w:rsid w:val="004A78B5"/>
    <w:rsid w:val="004E4603"/>
    <w:rsid w:val="004F38D5"/>
    <w:rsid w:val="00504DDA"/>
    <w:rsid w:val="00511FBE"/>
    <w:rsid w:val="00514CE8"/>
    <w:rsid w:val="005272EE"/>
    <w:rsid w:val="0053368B"/>
    <w:rsid w:val="005339E9"/>
    <w:rsid w:val="00543ABA"/>
    <w:rsid w:val="00552300"/>
    <w:rsid w:val="00552CE9"/>
    <w:rsid w:val="0056210F"/>
    <w:rsid w:val="005628B0"/>
    <w:rsid w:val="00571F34"/>
    <w:rsid w:val="00576DD0"/>
    <w:rsid w:val="00592E16"/>
    <w:rsid w:val="005930DD"/>
    <w:rsid w:val="005946EC"/>
    <w:rsid w:val="005A2F23"/>
    <w:rsid w:val="005A368F"/>
    <w:rsid w:val="005A58F2"/>
    <w:rsid w:val="005B2BE7"/>
    <w:rsid w:val="005B3A91"/>
    <w:rsid w:val="005B5452"/>
    <w:rsid w:val="005C2C9B"/>
    <w:rsid w:val="005D1648"/>
    <w:rsid w:val="005D4078"/>
    <w:rsid w:val="005E58FC"/>
    <w:rsid w:val="00603D89"/>
    <w:rsid w:val="00620901"/>
    <w:rsid w:val="00621C63"/>
    <w:rsid w:val="0063537C"/>
    <w:rsid w:val="006448E2"/>
    <w:rsid w:val="006464F9"/>
    <w:rsid w:val="006478A7"/>
    <w:rsid w:val="006579EA"/>
    <w:rsid w:val="006611E5"/>
    <w:rsid w:val="00664A2B"/>
    <w:rsid w:val="006712F7"/>
    <w:rsid w:val="00676B38"/>
    <w:rsid w:val="00676F75"/>
    <w:rsid w:val="00695217"/>
    <w:rsid w:val="006A4ED1"/>
    <w:rsid w:val="006A5AC5"/>
    <w:rsid w:val="006A64BA"/>
    <w:rsid w:val="006C37C5"/>
    <w:rsid w:val="006C4A78"/>
    <w:rsid w:val="006D03D5"/>
    <w:rsid w:val="006D10CF"/>
    <w:rsid w:val="006D2D66"/>
    <w:rsid w:val="006D4B54"/>
    <w:rsid w:val="006D6DE2"/>
    <w:rsid w:val="006D70DE"/>
    <w:rsid w:val="006E2081"/>
    <w:rsid w:val="006E2BC7"/>
    <w:rsid w:val="006F75D4"/>
    <w:rsid w:val="00702D55"/>
    <w:rsid w:val="0071640B"/>
    <w:rsid w:val="0072011D"/>
    <w:rsid w:val="0072041F"/>
    <w:rsid w:val="0073238D"/>
    <w:rsid w:val="00746C10"/>
    <w:rsid w:val="00747734"/>
    <w:rsid w:val="00764BAB"/>
    <w:rsid w:val="007706CE"/>
    <w:rsid w:val="007707B6"/>
    <w:rsid w:val="00770C52"/>
    <w:rsid w:val="00773740"/>
    <w:rsid w:val="00780C71"/>
    <w:rsid w:val="00782534"/>
    <w:rsid w:val="007856B2"/>
    <w:rsid w:val="00786370"/>
    <w:rsid w:val="00794397"/>
    <w:rsid w:val="007976C6"/>
    <w:rsid w:val="007A7731"/>
    <w:rsid w:val="007B09C9"/>
    <w:rsid w:val="007B63A5"/>
    <w:rsid w:val="007C297A"/>
    <w:rsid w:val="007C31AE"/>
    <w:rsid w:val="007C4F25"/>
    <w:rsid w:val="007C7181"/>
    <w:rsid w:val="007D4031"/>
    <w:rsid w:val="007E13B4"/>
    <w:rsid w:val="007E28FE"/>
    <w:rsid w:val="007E696D"/>
    <w:rsid w:val="007E758A"/>
    <w:rsid w:val="007F0E48"/>
    <w:rsid w:val="007F78C0"/>
    <w:rsid w:val="008145E7"/>
    <w:rsid w:val="008152BB"/>
    <w:rsid w:val="00816DC4"/>
    <w:rsid w:val="00825A24"/>
    <w:rsid w:val="00825E1E"/>
    <w:rsid w:val="00836919"/>
    <w:rsid w:val="008378F8"/>
    <w:rsid w:val="008438C4"/>
    <w:rsid w:val="00850443"/>
    <w:rsid w:val="008570A0"/>
    <w:rsid w:val="008623FF"/>
    <w:rsid w:val="00862D6E"/>
    <w:rsid w:val="00876296"/>
    <w:rsid w:val="00886B98"/>
    <w:rsid w:val="008A0A6A"/>
    <w:rsid w:val="008C5AD3"/>
    <w:rsid w:val="008E3E20"/>
    <w:rsid w:val="008E5D73"/>
    <w:rsid w:val="008E610D"/>
    <w:rsid w:val="008F685D"/>
    <w:rsid w:val="0090085A"/>
    <w:rsid w:val="009041D4"/>
    <w:rsid w:val="00935759"/>
    <w:rsid w:val="00936E3C"/>
    <w:rsid w:val="00957695"/>
    <w:rsid w:val="009729B6"/>
    <w:rsid w:val="0097458D"/>
    <w:rsid w:val="009752FC"/>
    <w:rsid w:val="00976B45"/>
    <w:rsid w:val="00981E9C"/>
    <w:rsid w:val="0098325D"/>
    <w:rsid w:val="00986D93"/>
    <w:rsid w:val="00990003"/>
    <w:rsid w:val="009A7B4D"/>
    <w:rsid w:val="009B4C59"/>
    <w:rsid w:val="009C0644"/>
    <w:rsid w:val="009E697A"/>
    <w:rsid w:val="009F0E4C"/>
    <w:rsid w:val="00A1098D"/>
    <w:rsid w:val="00A25337"/>
    <w:rsid w:val="00A310C3"/>
    <w:rsid w:val="00A370E2"/>
    <w:rsid w:val="00A40670"/>
    <w:rsid w:val="00A46F30"/>
    <w:rsid w:val="00A52464"/>
    <w:rsid w:val="00A81161"/>
    <w:rsid w:val="00A8407F"/>
    <w:rsid w:val="00A96FB4"/>
    <w:rsid w:val="00AA462C"/>
    <w:rsid w:val="00AD1223"/>
    <w:rsid w:val="00AD475A"/>
    <w:rsid w:val="00AF4A3A"/>
    <w:rsid w:val="00AF4DFF"/>
    <w:rsid w:val="00B062EB"/>
    <w:rsid w:val="00B11B69"/>
    <w:rsid w:val="00B16C9E"/>
    <w:rsid w:val="00B208E7"/>
    <w:rsid w:val="00B26681"/>
    <w:rsid w:val="00B3760C"/>
    <w:rsid w:val="00B3770C"/>
    <w:rsid w:val="00B4002C"/>
    <w:rsid w:val="00B42898"/>
    <w:rsid w:val="00B71936"/>
    <w:rsid w:val="00B758B1"/>
    <w:rsid w:val="00B86C2B"/>
    <w:rsid w:val="00B946DC"/>
    <w:rsid w:val="00B97966"/>
    <w:rsid w:val="00BA47EB"/>
    <w:rsid w:val="00BA756C"/>
    <w:rsid w:val="00BB47EC"/>
    <w:rsid w:val="00BB6B31"/>
    <w:rsid w:val="00BB7755"/>
    <w:rsid w:val="00BC13A8"/>
    <w:rsid w:val="00BC54EE"/>
    <w:rsid w:val="00BD13D8"/>
    <w:rsid w:val="00BD7DFF"/>
    <w:rsid w:val="00BE5533"/>
    <w:rsid w:val="00BF1960"/>
    <w:rsid w:val="00C05C54"/>
    <w:rsid w:val="00C225D3"/>
    <w:rsid w:val="00C339C4"/>
    <w:rsid w:val="00C33FDE"/>
    <w:rsid w:val="00C36E69"/>
    <w:rsid w:val="00C4007A"/>
    <w:rsid w:val="00C408F2"/>
    <w:rsid w:val="00C54E96"/>
    <w:rsid w:val="00C56262"/>
    <w:rsid w:val="00C7077C"/>
    <w:rsid w:val="00C71DC5"/>
    <w:rsid w:val="00C83131"/>
    <w:rsid w:val="00C846F8"/>
    <w:rsid w:val="00CA1287"/>
    <w:rsid w:val="00CA218F"/>
    <w:rsid w:val="00CA3986"/>
    <w:rsid w:val="00CB3CEC"/>
    <w:rsid w:val="00CC2888"/>
    <w:rsid w:val="00CC39F1"/>
    <w:rsid w:val="00CD15B0"/>
    <w:rsid w:val="00CD6F47"/>
    <w:rsid w:val="00CE09CE"/>
    <w:rsid w:val="00CE31A3"/>
    <w:rsid w:val="00CF4D37"/>
    <w:rsid w:val="00CF4E03"/>
    <w:rsid w:val="00CF5DED"/>
    <w:rsid w:val="00D047A5"/>
    <w:rsid w:val="00D1453C"/>
    <w:rsid w:val="00D17643"/>
    <w:rsid w:val="00D226DC"/>
    <w:rsid w:val="00D23A31"/>
    <w:rsid w:val="00D252B1"/>
    <w:rsid w:val="00D26DE0"/>
    <w:rsid w:val="00D27CAD"/>
    <w:rsid w:val="00D4253C"/>
    <w:rsid w:val="00D42F5F"/>
    <w:rsid w:val="00D43FB4"/>
    <w:rsid w:val="00D45D70"/>
    <w:rsid w:val="00D474CE"/>
    <w:rsid w:val="00D574FA"/>
    <w:rsid w:val="00D63EF6"/>
    <w:rsid w:val="00D655E5"/>
    <w:rsid w:val="00D70FBF"/>
    <w:rsid w:val="00D811C1"/>
    <w:rsid w:val="00D92119"/>
    <w:rsid w:val="00DA11B7"/>
    <w:rsid w:val="00DB13E2"/>
    <w:rsid w:val="00DC17FB"/>
    <w:rsid w:val="00DC49B0"/>
    <w:rsid w:val="00DC6EF9"/>
    <w:rsid w:val="00DD4145"/>
    <w:rsid w:val="00DD5724"/>
    <w:rsid w:val="00DE43C9"/>
    <w:rsid w:val="00DE72BA"/>
    <w:rsid w:val="00DF0685"/>
    <w:rsid w:val="00DF5E6E"/>
    <w:rsid w:val="00E236DE"/>
    <w:rsid w:val="00E24A8A"/>
    <w:rsid w:val="00E36B0D"/>
    <w:rsid w:val="00E46471"/>
    <w:rsid w:val="00E539BC"/>
    <w:rsid w:val="00E6092D"/>
    <w:rsid w:val="00E64342"/>
    <w:rsid w:val="00E67714"/>
    <w:rsid w:val="00E6772B"/>
    <w:rsid w:val="00E81699"/>
    <w:rsid w:val="00E81E67"/>
    <w:rsid w:val="00E872E8"/>
    <w:rsid w:val="00E96430"/>
    <w:rsid w:val="00EA6EFE"/>
    <w:rsid w:val="00EB0EFE"/>
    <w:rsid w:val="00EB3125"/>
    <w:rsid w:val="00EB6489"/>
    <w:rsid w:val="00EC2955"/>
    <w:rsid w:val="00EC70F1"/>
    <w:rsid w:val="00ED1C76"/>
    <w:rsid w:val="00ED2E59"/>
    <w:rsid w:val="00EF065A"/>
    <w:rsid w:val="00EF5565"/>
    <w:rsid w:val="00F079DE"/>
    <w:rsid w:val="00F12D30"/>
    <w:rsid w:val="00F13485"/>
    <w:rsid w:val="00F14341"/>
    <w:rsid w:val="00F31535"/>
    <w:rsid w:val="00F33B06"/>
    <w:rsid w:val="00F431A0"/>
    <w:rsid w:val="00F4780D"/>
    <w:rsid w:val="00F63E02"/>
    <w:rsid w:val="00F670BA"/>
    <w:rsid w:val="00F71F17"/>
    <w:rsid w:val="00F83625"/>
    <w:rsid w:val="00F86FA1"/>
    <w:rsid w:val="00FB1346"/>
    <w:rsid w:val="00FB4C47"/>
    <w:rsid w:val="00FC7D17"/>
    <w:rsid w:val="00FD620D"/>
    <w:rsid w:val="00FE0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36B0D"/>
    <w:rPr>
      <w:rFonts w:eastAsia="Times New Roman"/>
      <w:sz w:val="22"/>
      <w:szCs w:val="22"/>
    </w:rPr>
  </w:style>
  <w:style w:type="paragraph" w:styleId="Heading1">
    <w:name w:val="heading 1"/>
    <w:basedOn w:val="Normal"/>
    <w:link w:val="Heading1Char"/>
    <w:uiPriority w:val="1"/>
    <w:qFormat/>
    <w:rsid w:val="00E36B0D"/>
    <w:pPr>
      <w:widowControl w:val="0"/>
      <w:spacing w:before="160"/>
      <w:ind w:left="100"/>
      <w:jc w:val="both"/>
      <w:outlineLvl w:val="0"/>
    </w:pPr>
    <w:rPr>
      <w:rFonts w:ascii="Arial" w:hAnsi="Arial"/>
      <w:b/>
      <w:bCs/>
      <w:sz w:val="21"/>
      <w:szCs w:val="21"/>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6B0D"/>
    <w:rPr>
      <w:rFonts w:ascii="Arial" w:eastAsia="Times New Roman" w:hAnsi="Arial" w:cs="Times New Roman"/>
      <w:b/>
      <w:bCs/>
      <w:sz w:val="21"/>
      <w:szCs w:val="21"/>
      <w:lang/>
    </w:rPr>
  </w:style>
  <w:style w:type="paragraph" w:styleId="ColorfulList-Accent1">
    <w:name w:val="Colorful List Accent 1"/>
    <w:basedOn w:val="Normal"/>
    <w:link w:val="ColorfulList-Accent1Char"/>
    <w:uiPriority w:val="34"/>
    <w:qFormat/>
    <w:rsid w:val="00E36B0D"/>
    <w:pPr>
      <w:widowControl w:val="0"/>
      <w:spacing w:before="53"/>
      <w:ind w:left="220" w:hanging="120"/>
      <w:jc w:val="both"/>
    </w:pPr>
    <w:rPr>
      <w:rFonts w:ascii="Arial" w:hAnsi="Arial"/>
      <w:lang/>
    </w:rPr>
  </w:style>
  <w:style w:type="character" w:styleId="Strong">
    <w:name w:val="Strong"/>
    <w:uiPriority w:val="22"/>
    <w:qFormat/>
    <w:rsid w:val="00E36B0D"/>
    <w:rPr>
      <w:b/>
      <w:bCs/>
    </w:rPr>
  </w:style>
  <w:style w:type="character" w:styleId="Hyperlink">
    <w:name w:val="Hyperlink"/>
    <w:uiPriority w:val="99"/>
    <w:unhideWhenUsed/>
    <w:rsid w:val="00E36B0D"/>
    <w:rPr>
      <w:color w:val="0563C1"/>
      <w:u w:val="single"/>
    </w:rPr>
  </w:style>
  <w:style w:type="paragraph" w:styleId="Header">
    <w:name w:val="header"/>
    <w:basedOn w:val="Normal"/>
    <w:link w:val="HeaderChar"/>
    <w:uiPriority w:val="99"/>
    <w:unhideWhenUsed/>
    <w:rsid w:val="00CA1287"/>
    <w:pPr>
      <w:tabs>
        <w:tab w:val="center" w:pos="4680"/>
        <w:tab w:val="right" w:pos="9360"/>
      </w:tabs>
    </w:pPr>
    <w:rPr>
      <w:lang/>
    </w:rPr>
  </w:style>
  <w:style w:type="character" w:customStyle="1" w:styleId="HeaderChar">
    <w:name w:val="Header Char"/>
    <w:link w:val="Header"/>
    <w:uiPriority w:val="99"/>
    <w:rsid w:val="00CA1287"/>
    <w:rPr>
      <w:rFonts w:eastAsia="Times New Roman"/>
      <w:sz w:val="22"/>
      <w:szCs w:val="22"/>
    </w:rPr>
  </w:style>
  <w:style w:type="paragraph" w:styleId="Footer">
    <w:name w:val="footer"/>
    <w:basedOn w:val="Normal"/>
    <w:link w:val="FooterChar"/>
    <w:uiPriority w:val="99"/>
    <w:unhideWhenUsed/>
    <w:rsid w:val="00CA1287"/>
    <w:pPr>
      <w:tabs>
        <w:tab w:val="center" w:pos="4680"/>
        <w:tab w:val="right" w:pos="9360"/>
      </w:tabs>
    </w:pPr>
    <w:rPr>
      <w:lang/>
    </w:rPr>
  </w:style>
  <w:style w:type="character" w:customStyle="1" w:styleId="FooterChar">
    <w:name w:val="Footer Char"/>
    <w:link w:val="Footer"/>
    <w:uiPriority w:val="99"/>
    <w:rsid w:val="00CA1287"/>
    <w:rPr>
      <w:rFonts w:eastAsia="Times New Roman"/>
      <w:sz w:val="22"/>
      <w:szCs w:val="22"/>
    </w:rPr>
  </w:style>
  <w:style w:type="paragraph" w:customStyle="1" w:styleId="MediumGrid2">
    <w:name w:val="Medium Grid 2"/>
    <w:link w:val="MediumGrid2Char"/>
    <w:qFormat/>
    <w:rsid w:val="00CA1287"/>
    <w:rPr>
      <w:rFonts w:eastAsia="Times New Roman"/>
      <w:sz w:val="22"/>
      <w:szCs w:val="22"/>
    </w:rPr>
  </w:style>
  <w:style w:type="table" w:styleId="TableGrid">
    <w:name w:val="Table Grid"/>
    <w:basedOn w:val="TableNormal"/>
    <w:uiPriority w:val="39"/>
    <w:rsid w:val="00671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339C4"/>
    <w:rPr>
      <w:rFonts w:ascii="Times New Roman" w:eastAsia="Times New Roman" w:hAnsi="Times New Roman"/>
      <w:color w:val="000000"/>
      <w:sz w:val="24"/>
      <w:szCs w:val="24"/>
    </w:rPr>
  </w:style>
  <w:style w:type="character" w:customStyle="1" w:styleId="apple-converted-space">
    <w:name w:val="apple-converted-space"/>
    <w:rsid w:val="000E539D"/>
  </w:style>
  <w:style w:type="paragraph" w:styleId="NormalWeb">
    <w:name w:val="Normal (Web)"/>
    <w:basedOn w:val="Normal"/>
    <w:uiPriority w:val="99"/>
    <w:unhideWhenUsed/>
    <w:rsid w:val="00CF5DED"/>
    <w:pPr>
      <w:spacing w:before="100" w:beforeAutospacing="1" w:after="100" w:afterAutospacing="1"/>
    </w:pPr>
    <w:rPr>
      <w:rFonts w:ascii="Times New Roman" w:hAnsi="Times New Roman"/>
      <w:sz w:val="24"/>
      <w:szCs w:val="24"/>
    </w:rPr>
  </w:style>
  <w:style w:type="character" w:customStyle="1" w:styleId="TableGridLight">
    <w:name w:val="Table Grid Light"/>
    <w:uiPriority w:val="32"/>
    <w:qFormat/>
    <w:rsid w:val="007C31AE"/>
    <w:rPr>
      <w:b/>
      <w:bCs/>
      <w:smallCaps/>
      <w:color w:val="4472C4"/>
      <w:spacing w:val="5"/>
    </w:rPr>
  </w:style>
  <w:style w:type="character" w:customStyle="1" w:styleId="MediumGrid2Char">
    <w:name w:val="Medium Grid 2 Char"/>
    <w:link w:val="MediumGrid2"/>
    <w:rsid w:val="00AF4DFF"/>
    <w:rPr>
      <w:rFonts w:eastAsia="Times New Roman"/>
      <w:sz w:val="22"/>
      <w:szCs w:val="22"/>
      <w:lang w:bidi="ar-SA"/>
    </w:rPr>
  </w:style>
  <w:style w:type="character" w:customStyle="1" w:styleId="Heading8Char">
    <w:name w:val="Heading 8 Char"/>
    <w:uiPriority w:val="9"/>
    <w:locked/>
    <w:rsid w:val="00AF4DFF"/>
    <w:rPr>
      <w:b/>
      <w:bCs/>
      <w:sz w:val="28"/>
      <w:szCs w:val="24"/>
      <w:lang w:val="en-US" w:eastAsia="en-US" w:bidi="ar-SA"/>
    </w:rPr>
  </w:style>
  <w:style w:type="character" w:styleId="Emphasis">
    <w:name w:val="Emphasis"/>
    <w:uiPriority w:val="20"/>
    <w:qFormat/>
    <w:rsid w:val="00AF4DFF"/>
    <w:rPr>
      <w:i/>
      <w:iCs/>
    </w:rPr>
  </w:style>
  <w:style w:type="character" w:customStyle="1" w:styleId="st">
    <w:name w:val="st"/>
    <w:rsid w:val="00AF4DFF"/>
  </w:style>
  <w:style w:type="character" w:customStyle="1" w:styleId="arialblue12">
    <w:name w:val="arialblue12"/>
    <w:rsid w:val="00AF4DFF"/>
  </w:style>
  <w:style w:type="character" w:customStyle="1" w:styleId="normalchar">
    <w:name w:val="normal__char"/>
    <w:rsid w:val="00AF4DFF"/>
  </w:style>
  <w:style w:type="character" w:customStyle="1" w:styleId="heading00207char">
    <w:name w:val="heading_00207__char"/>
    <w:rsid w:val="00AF4DFF"/>
  </w:style>
  <w:style w:type="character" w:customStyle="1" w:styleId="blackres1">
    <w:name w:val="blackres1"/>
    <w:rsid w:val="005C2C9B"/>
    <w:rPr>
      <w:rFonts w:ascii="Arial" w:hAnsi="Arial" w:cs="Arial" w:hint="default"/>
      <w:color w:val="000000"/>
      <w:sz w:val="20"/>
      <w:szCs w:val="20"/>
    </w:rPr>
  </w:style>
  <w:style w:type="character" w:styleId="HTMLTypewriter">
    <w:name w:val="HTML Typewriter"/>
    <w:rsid w:val="0072041F"/>
    <w:rPr>
      <w:rFonts w:ascii="Courier New" w:eastAsia="Courier New" w:hAnsi="Courier New" w:cs="Courier New" w:hint="default"/>
      <w:sz w:val="20"/>
      <w:szCs w:val="20"/>
    </w:rPr>
  </w:style>
  <w:style w:type="paragraph" w:customStyle="1" w:styleId="NormalGaramond">
    <w:name w:val="Normal+ Garamond"/>
    <w:basedOn w:val="Normal"/>
    <w:rsid w:val="0072041F"/>
    <w:pPr>
      <w:spacing w:after="60"/>
      <w:jc w:val="both"/>
    </w:pPr>
    <w:rPr>
      <w:rFonts w:ascii="Garamond" w:hAnsi="Garamond" w:cs="Arial"/>
      <w:b/>
      <w:bCs/>
      <w:color w:val="000000"/>
      <w:sz w:val="24"/>
      <w:szCs w:val="24"/>
    </w:rPr>
  </w:style>
  <w:style w:type="character" w:customStyle="1" w:styleId="NormalJustifiedChar">
    <w:name w:val="Normal + Justified Char"/>
    <w:rsid w:val="0072041F"/>
    <w:rPr>
      <w:rFonts w:ascii="Arial" w:hAnsi="Arial" w:cs="Arial"/>
      <w:lang w:val="en-US" w:eastAsia="en-US" w:bidi="ar-SA"/>
    </w:rPr>
  </w:style>
  <w:style w:type="character" w:customStyle="1" w:styleId="normal005f005fcharchar">
    <w:name w:val="normal_005f_005fchar__char"/>
    <w:basedOn w:val="DefaultParagraphFont"/>
    <w:rsid w:val="0072041F"/>
  </w:style>
  <w:style w:type="character" w:customStyle="1" w:styleId="body0020textchar">
    <w:name w:val="body_0020text__char"/>
    <w:basedOn w:val="DefaultParagraphFont"/>
    <w:rsid w:val="0072041F"/>
  </w:style>
  <w:style w:type="character" w:customStyle="1" w:styleId="HTMLTypewriter2">
    <w:name w:val="HTML Typewriter2"/>
    <w:rsid w:val="0072041F"/>
    <w:rPr>
      <w:rFonts w:ascii="Courier New" w:eastAsia="Times New Roman" w:hAnsi="Courier New" w:cs="Courier New"/>
      <w:sz w:val="20"/>
      <w:szCs w:val="20"/>
    </w:rPr>
  </w:style>
  <w:style w:type="character" w:customStyle="1" w:styleId="usertext1">
    <w:name w:val="usertext1"/>
    <w:rsid w:val="0072041F"/>
    <w:rPr>
      <w:rFonts w:ascii="Arial" w:hAnsi="Arial" w:cs="Arial" w:hint="default"/>
      <w:sz w:val="20"/>
      <w:szCs w:val="20"/>
    </w:rPr>
  </w:style>
  <w:style w:type="paragraph" w:customStyle="1" w:styleId="Normalgaramond0">
    <w:name w:val="Normal + garamond"/>
    <w:basedOn w:val="Normal"/>
    <w:link w:val="NormalgaramondChar"/>
    <w:rsid w:val="0072041F"/>
    <w:pPr>
      <w:spacing w:after="60"/>
      <w:jc w:val="both"/>
    </w:pPr>
    <w:rPr>
      <w:rFonts w:ascii="Garamond" w:hAnsi="Garamond" w:cs="Arial"/>
      <w:b/>
      <w:bCs/>
      <w:color w:val="000000"/>
      <w:sz w:val="24"/>
      <w:szCs w:val="24"/>
    </w:rPr>
  </w:style>
  <w:style w:type="character" w:customStyle="1" w:styleId="NormalgaramondChar">
    <w:name w:val="Normal + garamond Char"/>
    <w:link w:val="Normalgaramond0"/>
    <w:rsid w:val="0072041F"/>
    <w:rPr>
      <w:rFonts w:ascii="Garamond" w:eastAsia="Times New Roman" w:hAnsi="Garamond" w:cs="Arial"/>
      <w:b/>
      <w:bCs/>
      <w:color w:val="000000"/>
      <w:sz w:val="24"/>
      <w:szCs w:val="24"/>
    </w:rPr>
  </w:style>
  <w:style w:type="paragraph" w:styleId="BodyTextIndent">
    <w:name w:val="Body Text Indent"/>
    <w:basedOn w:val="Normal"/>
    <w:link w:val="BodyTextIndentChar"/>
    <w:uiPriority w:val="99"/>
    <w:unhideWhenUsed/>
    <w:rsid w:val="00357B47"/>
    <w:pPr>
      <w:spacing w:after="120"/>
      <w:ind w:left="360"/>
    </w:pPr>
    <w:rPr>
      <w:rFonts w:ascii="Times New Roman" w:hAnsi="Times New Roman"/>
      <w:sz w:val="24"/>
      <w:szCs w:val="24"/>
      <w:lang w:val="en-AU"/>
    </w:rPr>
  </w:style>
  <w:style w:type="character" w:customStyle="1" w:styleId="BodyTextIndentChar">
    <w:name w:val="Body Text Indent Char"/>
    <w:link w:val="BodyTextIndent"/>
    <w:uiPriority w:val="99"/>
    <w:rsid w:val="00357B47"/>
    <w:rPr>
      <w:rFonts w:ascii="Times New Roman" w:eastAsia="Times New Roman" w:hAnsi="Times New Roman"/>
      <w:sz w:val="24"/>
      <w:szCs w:val="24"/>
      <w:lang w:val="en-AU"/>
    </w:rPr>
  </w:style>
  <w:style w:type="character" w:customStyle="1" w:styleId="whitebold">
    <w:name w:val="whitebold"/>
    <w:basedOn w:val="DefaultParagraphFont"/>
    <w:rsid w:val="005946EC"/>
  </w:style>
  <w:style w:type="character" w:customStyle="1" w:styleId="apple-style-span">
    <w:name w:val="apple-style-span"/>
    <w:basedOn w:val="DefaultParagraphFont"/>
    <w:rsid w:val="005628B0"/>
  </w:style>
  <w:style w:type="character" w:customStyle="1" w:styleId="ColorfulList-Accent1Char">
    <w:name w:val="Colorful List - Accent 1 Char"/>
    <w:link w:val="ColorfulList-Accent1"/>
    <w:uiPriority w:val="34"/>
    <w:rsid w:val="005628B0"/>
    <w:rPr>
      <w:rFonts w:ascii="Arial" w:eastAsia="Times New Roman" w:hAnsi="Arial" w:cs="Arial"/>
      <w:sz w:val="22"/>
      <w:szCs w:val="22"/>
    </w:rPr>
  </w:style>
  <w:style w:type="character" w:customStyle="1" w:styleId="hl">
    <w:name w:val="hl"/>
    <w:basedOn w:val="DefaultParagraphFont"/>
    <w:rsid w:val="00E46471"/>
  </w:style>
  <w:style w:type="paragraph" w:customStyle="1" w:styleId="m7510917753714561703msonospacing">
    <w:name w:val="m_7510917753714561703msonospacing"/>
    <w:basedOn w:val="Normal"/>
    <w:rsid w:val="0047388D"/>
    <w:pPr>
      <w:spacing w:before="100" w:beforeAutospacing="1" w:after="100" w:afterAutospacing="1"/>
    </w:pPr>
    <w:rPr>
      <w:rFonts w:ascii="Times New Roman" w:hAnsi="Times New Roman"/>
      <w:sz w:val="24"/>
      <w:szCs w:val="24"/>
    </w:rPr>
  </w:style>
  <w:style w:type="character" w:customStyle="1" w:styleId="BodyTextChar">
    <w:name w:val="Body Text Char"/>
    <w:rsid w:val="00E539BC"/>
    <w:rPr>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891692455">
      <w:bodyDiv w:val="1"/>
      <w:marLeft w:val="0"/>
      <w:marRight w:val="0"/>
      <w:marTop w:val="0"/>
      <w:marBottom w:val="0"/>
      <w:divBdr>
        <w:top w:val="none" w:sz="0" w:space="0" w:color="auto"/>
        <w:left w:val="none" w:sz="0" w:space="0" w:color="auto"/>
        <w:bottom w:val="none" w:sz="0" w:space="0" w:color="auto"/>
        <w:right w:val="none" w:sz="0" w:space="0" w:color="auto"/>
      </w:divBdr>
    </w:div>
    <w:div w:id="1390571443">
      <w:bodyDiv w:val="1"/>
      <w:marLeft w:val="0"/>
      <w:marRight w:val="0"/>
      <w:marTop w:val="0"/>
      <w:marBottom w:val="0"/>
      <w:divBdr>
        <w:top w:val="none" w:sz="0" w:space="0" w:color="auto"/>
        <w:left w:val="none" w:sz="0" w:space="0" w:color="auto"/>
        <w:bottom w:val="none" w:sz="0" w:space="0" w:color="auto"/>
        <w:right w:val="none" w:sz="0" w:space="0" w:color="auto"/>
      </w:divBdr>
    </w:div>
    <w:div w:id="15502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nny@arkatech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6A5DA-9BDA-4927-A0F6-05E9A6CB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Links>
    <vt:vector size="6" baseType="variant">
      <vt:variant>
        <vt:i4>524340</vt:i4>
      </vt:variant>
      <vt:variant>
        <vt:i4>0</vt:i4>
      </vt:variant>
      <vt:variant>
        <vt:i4>0</vt:i4>
      </vt:variant>
      <vt:variant>
        <vt:i4>5</vt:i4>
      </vt:variant>
      <vt:variant>
        <vt:lpwstr>mailto:Danny@arkatechinc.com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RS-Kiran</dc:creator>
  <cp:keywords/>
  <cp:lastModifiedBy>my pc</cp:lastModifiedBy>
  <cp:revision>3</cp:revision>
  <dcterms:created xsi:type="dcterms:W3CDTF">2018-07-01T11:28:00Z</dcterms:created>
  <dcterms:modified xsi:type="dcterms:W3CDTF">2018-07-01T11:28:00Z</dcterms:modified>
</cp:coreProperties>
</file>