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19F94" w14:textId="716A588E" w:rsidR="00BF5DCD" w:rsidRDefault="00BF5DCD" w:rsidP="00BF5DCD">
      <w:pPr>
        <w:jc w:val="center"/>
        <w:rPr>
          <w:rFonts w:ascii="Times New Roman" w:hAnsi="Times New Roman" w:cs="Times New Roman"/>
          <w:sz w:val="24"/>
          <w:szCs w:val="24"/>
          <w:lang w:val="es-GT"/>
        </w:rPr>
      </w:pPr>
      <w:bookmarkStart w:id="0" w:name="_Hlk118140994"/>
      <w:bookmarkEnd w:id="0"/>
      <w:r>
        <w:rPr>
          <w:noProof/>
        </w:rPr>
        <w:drawing>
          <wp:anchor distT="0" distB="0" distL="114300" distR="114300" simplePos="0" relativeHeight="251658240" behindDoc="0" locked="0" layoutInCell="1" allowOverlap="1" wp14:anchorId="5002B61F" wp14:editId="2EB85A3B">
            <wp:simplePos x="0" y="0"/>
            <wp:positionH relativeFrom="margin">
              <wp:posOffset>-316865</wp:posOffset>
            </wp:positionH>
            <wp:positionV relativeFrom="paragraph">
              <wp:posOffset>-7620</wp:posOffset>
            </wp:positionV>
            <wp:extent cx="862965" cy="650240"/>
            <wp:effectExtent l="0" t="0" r="0" b="0"/>
            <wp:wrapNone/>
            <wp:docPr id="1" name="Picture 1" descr="Pagos en línea - Zamor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os en línea - Zamoran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2965" cy="6502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s-GT"/>
        </w:rPr>
        <w:t>ESCUELA AGRÍCOLA PANAMERICANA- ZAMORANO-</w:t>
      </w:r>
    </w:p>
    <w:p w14:paraId="26239BDA" w14:textId="77777777" w:rsidR="00BF5DCD" w:rsidRDefault="00BF5DCD" w:rsidP="00BF5DCD">
      <w:pPr>
        <w:jc w:val="center"/>
        <w:rPr>
          <w:rFonts w:ascii="Times New Roman" w:hAnsi="Times New Roman" w:cs="Times New Roman"/>
          <w:sz w:val="24"/>
          <w:szCs w:val="24"/>
          <w:lang w:val="es-GT"/>
        </w:rPr>
      </w:pPr>
      <w:r>
        <w:rPr>
          <w:rFonts w:ascii="Times New Roman" w:hAnsi="Times New Roman" w:cs="Times New Roman"/>
          <w:sz w:val="24"/>
          <w:szCs w:val="24"/>
          <w:lang w:val="es-GT"/>
        </w:rPr>
        <w:t>TENDENCIAS E INNOVACIÓN EN TECNOLOGÍA AGRÍCOLA</w:t>
      </w:r>
    </w:p>
    <w:p w14:paraId="2AE41DFD" w14:textId="67F74A49" w:rsidR="00BF5DCD" w:rsidRDefault="6A305812" w:rsidP="2B3D42E5">
      <w:pPr>
        <w:jc w:val="center"/>
        <w:rPr>
          <w:rFonts w:ascii="Times New Roman" w:hAnsi="Times New Roman" w:cs="Times New Roman"/>
          <w:sz w:val="24"/>
          <w:szCs w:val="24"/>
          <w:lang w:val="es-GT"/>
        </w:rPr>
      </w:pPr>
      <w:r w:rsidRPr="2B3D42E5">
        <w:rPr>
          <w:rFonts w:ascii="Times New Roman" w:hAnsi="Times New Roman" w:cs="Times New Roman"/>
          <w:sz w:val="24"/>
          <w:szCs w:val="24"/>
          <w:lang w:val="es-GT"/>
        </w:rPr>
        <w:t>PH</w:t>
      </w:r>
      <w:r w:rsidR="4BC294F3" w:rsidRPr="2B3D42E5">
        <w:rPr>
          <w:rFonts w:ascii="Times New Roman" w:hAnsi="Times New Roman" w:cs="Times New Roman"/>
          <w:sz w:val="24"/>
          <w:szCs w:val="24"/>
          <w:lang w:val="es-GT"/>
        </w:rPr>
        <w:t>.</w:t>
      </w:r>
      <w:r w:rsidRPr="2B3D42E5">
        <w:rPr>
          <w:rFonts w:ascii="Times New Roman" w:hAnsi="Times New Roman" w:cs="Times New Roman"/>
          <w:sz w:val="24"/>
          <w:szCs w:val="24"/>
          <w:lang w:val="es-GT"/>
        </w:rPr>
        <w:t>D. SERVIO PALACIOS / ING. GONZALO MARADIAGA</w:t>
      </w:r>
    </w:p>
    <w:p w14:paraId="0C5F44E3" w14:textId="1F084E63" w:rsidR="00BF5DCD" w:rsidRPr="00903E01" w:rsidRDefault="00BF5DCD" w:rsidP="00BF5DCD">
      <w:pPr>
        <w:pStyle w:val="Subtitle"/>
        <w:jc w:val="center"/>
        <w:rPr>
          <w:rFonts w:ascii="Times New Roman" w:hAnsi="Times New Roman" w:cs="Times New Roman"/>
          <w:sz w:val="28"/>
          <w:szCs w:val="28"/>
        </w:rPr>
      </w:pPr>
      <w:r w:rsidRPr="00903E01">
        <w:rPr>
          <w:rFonts w:ascii="Times New Roman" w:hAnsi="Times New Roman" w:cs="Times New Roman"/>
          <w:sz w:val="28"/>
          <w:szCs w:val="28"/>
        </w:rPr>
        <w:t xml:space="preserve">Proyecto </w:t>
      </w:r>
      <w:r w:rsidR="30B65DE7" w:rsidRPr="00903E01">
        <w:rPr>
          <w:rFonts w:ascii="Times New Roman" w:hAnsi="Times New Roman" w:cs="Times New Roman"/>
          <w:sz w:val="28"/>
          <w:szCs w:val="28"/>
        </w:rPr>
        <w:t xml:space="preserve">Final </w:t>
      </w:r>
      <w:r w:rsidRPr="00903E01">
        <w:rPr>
          <w:rFonts w:ascii="Times New Roman" w:hAnsi="Times New Roman" w:cs="Times New Roman"/>
          <w:sz w:val="28"/>
          <w:szCs w:val="28"/>
        </w:rPr>
        <w:t>CAPSTONE</w:t>
      </w:r>
    </w:p>
    <w:p w14:paraId="3DE26100" w14:textId="77777777" w:rsidR="00BF5DCD" w:rsidRPr="00903E01" w:rsidRDefault="00BF5DCD" w:rsidP="00BF5DCD">
      <w:pPr>
        <w:jc w:val="center"/>
        <w:rPr>
          <w:rFonts w:ascii="Times New Roman" w:hAnsi="Times New Roman" w:cs="Times New Roman"/>
          <w:sz w:val="72"/>
          <w:szCs w:val="72"/>
        </w:rPr>
      </w:pPr>
      <w:r w:rsidRPr="00903E01">
        <w:rPr>
          <w:rFonts w:ascii="Times New Roman" w:hAnsi="Times New Roman" w:cs="Times New Roman"/>
          <w:sz w:val="72"/>
          <w:szCs w:val="72"/>
        </w:rPr>
        <w:t>NUTRI- ANALYTICS</w:t>
      </w:r>
    </w:p>
    <w:p w14:paraId="068191BB" w14:textId="79A47D48" w:rsidR="00BF5DCD" w:rsidRPr="0020780B" w:rsidRDefault="6A305812" w:rsidP="00BF5DCD">
      <w:pPr>
        <w:pStyle w:val="NoSpacing"/>
        <w:jc w:val="center"/>
        <w:rPr>
          <w:rFonts w:ascii="Times New Roman" w:hAnsi="Times New Roman" w:cs="Times New Roman"/>
          <w:sz w:val="28"/>
          <w:szCs w:val="28"/>
        </w:rPr>
      </w:pPr>
      <w:r w:rsidRPr="2B3D42E5">
        <w:rPr>
          <w:rFonts w:ascii="Times New Roman" w:hAnsi="Times New Roman" w:cs="Times New Roman"/>
          <w:b/>
          <w:bCs/>
          <w:sz w:val="28"/>
          <w:szCs w:val="28"/>
        </w:rPr>
        <w:t>EQUIPO</w:t>
      </w:r>
      <w:r w:rsidRPr="2B3D42E5">
        <w:rPr>
          <w:rFonts w:ascii="Times New Roman" w:hAnsi="Times New Roman" w:cs="Times New Roman"/>
          <w:sz w:val="28"/>
          <w:szCs w:val="28"/>
        </w:rPr>
        <w:t>: GOLD HEALTH</w:t>
      </w:r>
    </w:p>
    <w:p w14:paraId="69B36492" w14:textId="77777777" w:rsidR="006C144E" w:rsidRPr="0020780B" w:rsidRDefault="006C144E" w:rsidP="00BF5DCD">
      <w:pPr>
        <w:pStyle w:val="NoSpacing"/>
        <w:jc w:val="center"/>
        <w:rPr>
          <w:rFonts w:ascii="Times New Roman" w:hAnsi="Times New Roman" w:cs="Times New Roman"/>
          <w:sz w:val="24"/>
          <w:szCs w:val="24"/>
        </w:rPr>
      </w:pPr>
    </w:p>
    <w:p w14:paraId="2A3DB217" w14:textId="0345297B" w:rsidR="006C144E" w:rsidRPr="0020780B" w:rsidRDefault="6B59F4E1" w:rsidP="00BF5DCD">
      <w:pPr>
        <w:pStyle w:val="NoSpacing"/>
        <w:jc w:val="center"/>
        <w:rPr>
          <w:rFonts w:ascii="Times New Roman" w:hAnsi="Times New Roman" w:cs="Times New Roman"/>
          <w:sz w:val="28"/>
          <w:szCs w:val="28"/>
        </w:rPr>
      </w:pPr>
      <w:r>
        <w:rPr>
          <w:noProof/>
        </w:rPr>
        <w:drawing>
          <wp:inline distT="0" distB="0" distL="0" distR="0" wp14:anchorId="16B50AA6" wp14:editId="189BB846">
            <wp:extent cx="1257475" cy="12574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FF2B5EF4-FFF2-40B4-BE49-F238E27FC236}">
                          <a16:creationId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9A21B996-D939-F84D-D30A-6AB099AA4A4A}"/>
                        </a:ext>
                      </a:extLst>
                    </a:blip>
                    <a:stretch>
                      <a:fillRect/>
                    </a:stretch>
                  </pic:blipFill>
                  <pic:spPr>
                    <a:xfrm>
                      <a:off x="0" y="0"/>
                      <a:ext cx="1257475" cy="1257475"/>
                    </a:xfrm>
                    <a:prstGeom prst="rect">
                      <a:avLst/>
                    </a:prstGeom>
                  </pic:spPr>
                </pic:pic>
              </a:graphicData>
            </a:graphic>
          </wp:inline>
        </w:drawing>
      </w:r>
    </w:p>
    <w:p w14:paraId="028F6A4A" w14:textId="0290CFBA" w:rsidR="006C144E" w:rsidRDefault="006C144E" w:rsidP="00BF5DCD">
      <w:pPr>
        <w:pStyle w:val="NoSpacing"/>
        <w:jc w:val="center"/>
        <w:rPr>
          <w:rFonts w:ascii="Times New Roman" w:hAnsi="Times New Roman" w:cs="Times New Roman"/>
          <w:sz w:val="24"/>
          <w:szCs w:val="24"/>
        </w:rPr>
      </w:pPr>
    </w:p>
    <w:p w14:paraId="358CF728" w14:textId="77777777" w:rsidR="006C144E" w:rsidRPr="0020780B" w:rsidRDefault="006C144E" w:rsidP="00BF5DCD">
      <w:pPr>
        <w:pStyle w:val="NoSpacing"/>
        <w:jc w:val="center"/>
        <w:rPr>
          <w:rFonts w:ascii="Times New Roman" w:hAnsi="Times New Roman" w:cs="Times New Roman"/>
          <w:sz w:val="24"/>
          <w:szCs w:val="24"/>
        </w:rPr>
      </w:pPr>
    </w:p>
    <w:p w14:paraId="33C07685" w14:textId="0C62636D" w:rsidR="00BF5DCD" w:rsidRDefault="00BF5DCD" w:rsidP="00BF5DCD">
      <w:pPr>
        <w:pStyle w:val="NoSpacing"/>
        <w:jc w:val="center"/>
        <w:rPr>
          <w:rFonts w:ascii="Times New Roman" w:hAnsi="Times New Roman" w:cs="Times New Roman"/>
          <w:sz w:val="24"/>
          <w:szCs w:val="24"/>
          <w:lang w:val="es-GT"/>
        </w:rPr>
      </w:pPr>
      <w:r>
        <w:rPr>
          <w:rFonts w:ascii="Times New Roman" w:hAnsi="Times New Roman" w:cs="Times New Roman"/>
          <w:sz w:val="24"/>
          <w:szCs w:val="24"/>
          <w:lang w:val="es-GT"/>
        </w:rPr>
        <w:t>SEBASTIAN SALVATIERRA 24278</w:t>
      </w:r>
    </w:p>
    <w:p w14:paraId="798FA002" w14:textId="77777777" w:rsidR="00BF5DCD" w:rsidRDefault="00BF5DCD" w:rsidP="00BF5DCD">
      <w:pPr>
        <w:pStyle w:val="NoSpacing"/>
        <w:jc w:val="center"/>
        <w:rPr>
          <w:rFonts w:ascii="Times New Roman" w:hAnsi="Times New Roman" w:cs="Times New Roman"/>
          <w:sz w:val="24"/>
          <w:szCs w:val="24"/>
          <w:lang w:val="es-GT"/>
        </w:rPr>
      </w:pPr>
      <w:r>
        <w:rPr>
          <w:rFonts w:ascii="Times New Roman" w:hAnsi="Times New Roman" w:cs="Times New Roman"/>
          <w:sz w:val="24"/>
          <w:szCs w:val="24"/>
          <w:lang w:val="es-GT"/>
        </w:rPr>
        <w:t>FRANCIS RÍOS 24174</w:t>
      </w:r>
    </w:p>
    <w:p w14:paraId="15FA68D0" w14:textId="77777777" w:rsidR="00BF5DCD" w:rsidRDefault="00BF5DCD" w:rsidP="00BF5DCD">
      <w:pPr>
        <w:pStyle w:val="NoSpacing"/>
        <w:jc w:val="center"/>
        <w:rPr>
          <w:rFonts w:ascii="Times New Roman" w:hAnsi="Times New Roman" w:cs="Times New Roman"/>
          <w:sz w:val="24"/>
          <w:szCs w:val="24"/>
          <w:lang w:val="es-GT"/>
        </w:rPr>
      </w:pPr>
      <w:r>
        <w:rPr>
          <w:rFonts w:ascii="Times New Roman" w:hAnsi="Times New Roman" w:cs="Times New Roman"/>
          <w:sz w:val="24"/>
          <w:szCs w:val="24"/>
          <w:lang w:val="es-GT"/>
        </w:rPr>
        <w:t>ROBERTO MINUCHE 24051</w:t>
      </w:r>
    </w:p>
    <w:p w14:paraId="42939F3F" w14:textId="77777777" w:rsidR="00BF5DCD" w:rsidRDefault="00BF5DCD" w:rsidP="00BF5DCD">
      <w:pPr>
        <w:pStyle w:val="NoSpacing"/>
        <w:jc w:val="center"/>
        <w:rPr>
          <w:rFonts w:ascii="Times New Roman" w:hAnsi="Times New Roman" w:cs="Times New Roman"/>
          <w:sz w:val="24"/>
          <w:szCs w:val="24"/>
          <w:lang w:val="es-GT"/>
        </w:rPr>
      </w:pPr>
      <w:r>
        <w:rPr>
          <w:rFonts w:ascii="Times New Roman" w:hAnsi="Times New Roman" w:cs="Times New Roman"/>
          <w:sz w:val="24"/>
          <w:szCs w:val="24"/>
          <w:lang w:val="es-GT"/>
        </w:rPr>
        <w:t>IZZA MOREIRA 24151</w:t>
      </w:r>
    </w:p>
    <w:p w14:paraId="345109C1" w14:textId="77777777" w:rsidR="00BF5DCD" w:rsidRDefault="00BF5DCD" w:rsidP="00BF5DCD">
      <w:pPr>
        <w:pStyle w:val="NoSpacing"/>
        <w:jc w:val="center"/>
        <w:rPr>
          <w:rFonts w:ascii="Times New Roman" w:hAnsi="Times New Roman" w:cs="Times New Roman"/>
          <w:sz w:val="24"/>
          <w:szCs w:val="24"/>
          <w:lang w:val="es-GT"/>
        </w:rPr>
      </w:pPr>
      <w:r>
        <w:rPr>
          <w:rFonts w:ascii="Times New Roman" w:hAnsi="Times New Roman" w:cs="Times New Roman"/>
          <w:sz w:val="24"/>
          <w:szCs w:val="24"/>
          <w:lang w:val="es-GT"/>
        </w:rPr>
        <w:t>VICTOR POSADAS 24215</w:t>
      </w:r>
    </w:p>
    <w:p w14:paraId="23F01119" w14:textId="77777777" w:rsidR="00BF5DCD" w:rsidRDefault="00BF5DCD" w:rsidP="00BF5DCD">
      <w:pPr>
        <w:pStyle w:val="NoSpacing"/>
        <w:jc w:val="center"/>
        <w:rPr>
          <w:rFonts w:ascii="Times New Roman" w:hAnsi="Times New Roman" w:cs="Times New Roman"/>
          <w:sz w:val="24"/>
          <w:szCs w:val="24"/>
          <w:lang w:val="es-GT"/>
        </w:rPr>
      </w:pPr>
      <w:r>
        <w:rPr>
          <w:rFonts w:ascii="Times New Roman" w:hAnsi="Times New Roman" w:cs="Times New Roman"/>
          <w:sz w:val="24"/>
          <w:szCs w:val="24"/>
          <w:lang w:val="es-GT"/>
        </w:rPr>
        <w:t>JORGE MÉNDEZ 24283</w:t>
      </w:r>
    </w:p>
    <w:p w14:paraId="4BCCB9B5" w14:textId="77777777" w:rsidR="00BF5DCD" w:rsidRDefault="00BF5DCD" w:rsidP="00BF5DCD">
      <w:pPr>
        <w:pStyle w:val="NoSpacing"/>
        <w:jc w:val="center"/>
        <w:rPr>
          <w:rFonts w:ascii="Times New Roman" w:hAnsi="Times New Roman" w:cs="Times New Roman"/>
          <w:sz w:val="24"/>
          <w:szCs w:val="24"/>
          <w:lang w:val="es-GT"/>
        </w:rPr>
      </w:pPr>
      <w:r>
        <w:rPr>
          <w:rFonts w:ascii="Times New Roman" w:hAnsi="Times New Roman" w:cs="Times New Roman"/>
          <w:sz w:val="24"/>
          <w:szCs w:val="24"/>
          <w:lang w:val="es-GT"/>
        </w:rPr>
        <w:t>SARA MACH 24167</w:t>
      </w:r>
    </w:p>
    <w:p w14:paraId="07FD357D" w14:textId="77777777" w:rsidR="00BF5DCD" w:rsidRDefault="00BF5DCD" w:rsidP="00BF5DCD">
      <w:pPr>
        <w:pStyle w:val="NoSpacing"/>
        <w:jc w:val="center"/>
        <w:rPr>
          <w:rFonts w:ascii="Times New Roman" w:hAnsi="Times New Roman" w:cs="Times New Roman"/>
          <w:sz w:val="24"/>
          <w:szCs w:val="24"/>
          <w:lang w:val="es-GT"/>
        </w:rPr>
      </w:pPr>
      <w:r>
        <w:rPr>
          <w:rFonts w:ascii="Times New Roman" w:hAnsi="Times New Roman" w:cs="Times New Roman"/>
          <w:sz w:val="24"/>
          <w:szCs w:val="24"/>
          <w:lang w:val="es-GT"/>
        </w:rPr>
        <w:t>KIMBERLY ARAGÓN 24210</w:t>
      </w:r>
    </w:p>
    <w:p w14:paraId="17F9C2FF" w14:textId="77777777" w:rsidR="00BF5DCD" w:rsidRDefault="00BF5DCD" w:rsidP="00BF5DCD">
      <w:pPr>
        <w:pStyle w:val="NoSpacing"/>
        <w:jc w:val="center"/>
        <w:rPr>
          <w:rFonts w:ascii="Times New Roman" w:hAnsi="Times New Roman" w:cs="Times New Roman"/>
          <w:sz w:val="24"/>
          <w:szCs w:val="24"/>
          <w:lang w:val="es-GT"/>
        </w:rPr>
      </w:pPr>
      <w:r>
        <w:rPr>
          <w:rFonts w:ascii="Times New Roman" w:hAnsi="Times New Roman" w:cs="Times New Roman"/>
          <w:sz w:val="24"/>
          <w:szCs w:val="24"/>
          <w:lang w:val="es-GT"/>
        </w:rPr>
        <w:t>DANIA PEINADO 24137</w:t>
      </w:r>
    </w:p>
    <w:p w14:paraId="63BA6828" w14:textId="77777777" w:rsidR="00BF5DCD" w:rsidRDefault="00BF5DCD" w:rsidP="00BF5DCD">
      <w:pPr>
        <w:pStyle w:val="NoSpacing"/>
        <w:jc w:val="center"/>
        <w:rPr>
          <w:rFonts w:ascii="Times New Roman" w:hAnsi="Times New Roman" w:cs="Times New Roman"/>
          <w:sz w:val="24"/>
          <w:szCs w:val="24"/>
          <w:lang w:val="es-GT"/>
        </w:rPr>
      </w:pPr>
      <w:r>
        <w:rPr>
          <w:rFonts w:ascii="Times New Roman" w:hAnsi="Times New Roman" w:cs="Times New Roman"/>
          <w:sz w:val="24"/>
          <w:szCs w:val="24"/>
          <w:lang w:val="es-GT"/>
        </w:rPr>
        <w:t>MELISSA GONZALEZ  24253</w:t>
      </w:r>
    </w:p>
    <w:p w14:paraId="013AB73A" w14:textId="77777777" w:rsidR="00BF5DCD" w:rsidRDefault="00BF5DCD" w:rsidP="00BF5DCD">
      <w:pPr>
        <w:pStyle w:val="NoSpacing"/>
        <w:jc w:val="center"/>
        <w:rPr>
          <w:rFonts w:ascii="Times New Roman" w:hAnsi="Times New Roman" w:cs="Times New Roman"/>
          <w:sz w:val="24"/>
          <w:szCs w:val="24"/>
          <w:lang w:val="es-GT"/>
        </w:rPr>
      </w:pPr>
      <w:r>
        <w:rPr>
          <w:rFonts w:ascii="Times New Roman" w:hAnsi="Times New Roman" w:cs="Times New Roman"/>
          <w:sz w:val="24"/>
          <w:szCs w:val="24"/>
          <w:lang w:val="es-GT"/>
        </w:rPr>
        <w:t>VALERIA ARAUJO 24277</w:t>
      </w:r>
    </w:p>
    <w:p w14:paraId="7907C31D" w14:textId="77777777" w:rsidR="00BF5DCD" w:rsidRDefault="00BF5DCD" w:rsidP="00BF5DCD">
      <w:pPr>
        <w:jc w:val="center"/>
        <w:rPr>
          <w:rFonts w:ascii="Times New Roman" w:hAnsi="Times New Roman" w:cs="Times New Roman"/>
          <w:sz w:val="24"/>
          <w:szCs w:val="24"/>
          <w:lang w:val="es-GT"/>
        </w:rPr>
      </w:pPr>
    </w:p>
    <w:p w14:paraId="39D52EC4" w14:textId="77777777" w:rsidR="00BF5DCD" w:rsidRDefault="00BF5DCD" w:rsidP="00BF5DCD">
      <w:pPr>
        <w:jc w:val="center"/>
        <w:rPr>
          <w:rFonts w:ascii="Times New Roman" w:hAnsi="Times New Roman" w:cs="Times New Roman"/>
          <w:sz w:val="24"/>
          <w:szCs w:val="24"/>
          <w:lang w:val="es-GT"/>
        </w:rPr>
      </w:pPr>
      <w:r w:rsidRPr="00F31FB8">
        <w:rPr>
          <w:rFonts w:ascii="Times New Roman" w:hAnsi="Times New Roman" w:cs="Times New Roman"/>
          <w:b/>
          <w:sz w:val="24"/>
          <w:szCs w:val="24"/>
          <w:lang w:val="es-GT"/>
        </w:rPr>
        <w:t>LÍDER</w:t>
      </w:r>
      <w:r>
        <w:rPr>
          <w:rFonts w:ascii="Times New Roman" w:hAnsi="Times New Roman" w:cs="Times New Roman"/>
          <w:sz w:val="24"/>
          <w:szCs w:val="24"/>
          <w:lang w:val="es-GT"/>
        </w:rPr>
        <w:t>: MELISSA GONZALEZ 24253</w:t>
      </w:r>
    </w:p>
    <w:p w14:paraId="426FD92A" w14:textId="111B2C56" w:rsidR="00BF5DCD" w:rsidRDefault="00BF5DCD" w:rsidP="00BF5DCD">
      <w:pPr>
        <w:pStyle w:val="Title"/>
        <w:jc w:val="center"/>
        <w:rPr>
          <w:rFonts w:ascii="Times New Roman" w:hAnsi="Times New Roman" w:cs="Times New Roman"/>
          <w:b/>
          <w:bCs/>
          <w:sz w:val="24"/>
          <w:szCs w:val="24"/>
          <w:lang w:val="es-GT"/>
        </w:rPr>
      </w:pPr>
      <w:r w:rsidRPr="0BF2A8E0">
        <w:rPr>
          <w:rFonts w:ascii="Times New Roman" w:hAnsi="Times New Roman" w:cs="Times New Roman"/>
          <w:b/>
          <w:sz w:val="24"/>
          <w:szCs w:val="24"/>
          <w:lang w:val="es-GT"/>
        </w:rPr>
        <w:t xml:space="preserve">ENFOQUE DEL PROYECTO: </w:t>
      </w:r>
      <w:r>
        <w:rPr>
          <w:rFonts w:ascii="Times New Roman" w:hAnsi="Times New Roman" w:cs="Times New Roman"/>
          <w:sz w:val="24"/>
          <w:szCs w:val="24"/>
          <w:lang w:val="es-GT"/>
        </w:rPr>
        <w:t xml:space="preserve">CREACIÓN </w:t>
      </w:r>
      <w:r w:rsidR="00CD67D0">
        <w:rPr>
          <w:rFonts w:ascii="Times New Roman" w:hAnsi="Times New Roman" w:cs="Times New Roman"/>
          <w:sz w:val="24"/>
          <w:szCs w:val="24"/>
          <w:lang w:val="es-GT"/>
        </w:rPr>
        <w:t xml:space="preserve">DE </w:t>
      </w:r>
      <w:r w:rsidR="00CD67D0" w:rsidRPr="7FBA19B8">
        <w:rPr>
          <w:rFonts w:ascii="Times New Roman" w:hAnsi="Times New Roman" w:cs="Times New Roman"/>
          <w:sz w:val="24"/>
          <w:szCs w:val="24"/>
          <w:lang w:val="es-GT"/>
        </w:rPr>
        <w:t>GR</w:t>
      </w:r>
      <w:r w:rsidR="04B97ABA" w:rsidRPr="7FBA19B8">
        <w:rPr>
          <w:rFonts w:ascii="Times New Roman" w:hAnsi="Times New Roman" w:cs="Times New Roman"/>
          <w:sz w:val="24"/>
          <w:szCs w:val="24"/>
          <w:lang w:val="es-GT"/>
        </w:rPr>
        <w:t>Á</w:t>
      </w:r>
      <w:r w:rsidR="00CD67D0" w:rsidRPr="7FBA19B8">
        <w:rPr>
          <w:rFonts w:ascii="Times New Roman" w:hAnsi="Times New Roman" w:cs="Times New Roman"/>
          <w:sz w:val="24"/>
          <w:szCs w:val="24"/>
          <w:lang w:val="es-GT"/>
        </w:rPr>
        <w:t>FICOS</w:t>
      </w:r>
      <w:r w:rsidR="00CD67D0">
        <w:rPr>
          <w:rFonts w:ascii="Times New Roman" w:hAnsi="Times New Roman" w:cs="Times New Roman"/>
          <w:sz w:val="24"/>
          <w:szCs w:val="24"/>
          <w:lang w:val="es-GT"/>
        </w:rPr>
        <w:t xml:space="preserve"> PARA ANALIZAR </w:t>
      </w:r>
      <w:r w:rsidR="4AE0B092" w:rsidRPr="7FBA19B8">
        <w:rPr>
          <w:rFonts w:ascii="Times New Roman" w:hAnsi="Times New Roman" w:cs="Times New Roman"/>
          <w:sz w:val="24"/>
          <w:szCs w:val="24"/>
          <w:lang w:val="es-GT"/>
        </w:rPr>
        <w:t>Í</w:t>
      </w:r>
      <w:r w:rsidRPr="7FBA19B8">
        <w:rPr>
          <w:rFonts w:ascii="Times New Roman" w:hAnsi="Times New Roman" w:cs="Times New Roman"/>
          <w:sz w:val="24"/>
          <w:szCs w:val="24"/>
          <w:lang w:val="es-GT"/>
        </w:rPr>
        <w:t>NDICE</w:t>
      </w:r>
      <w:r>
        <w:rPr>
          <w:rFonts w:ascii="Times New Roman" w:hAnsi="Times New Roman" w:cs="Times New Roman"/>
          <w:sz w:val="24"/>
          <w:szCs w:val="24"/>
          <w:lang w:val="es-GT"/>
        </w:rPr>
        <w:t xml:space="preserve"> DE MASA CORPORAL DE LA POBLACIÓN ESTUDIANTIL DE ZAMORANO</w:t>
      </w:r>
      <w:r w:rsidR="00CD67D0">
        <w:rPr>
          <w:rFonts w:ascii="Times New Roman" w:hAnsi="Times New Roman" w:cs="Times New Roman"/>
          <w:sz w:val="24"/>
          <w:szCs w:val="24"/>
          <w:lang w:val="es-GT"/>
        </w:rPr>
        <w:t xml:space="preserve"> DE LAS CLASES 2023, 2024 Y 2025.</w:t>
      </w:r>
    </w:p>
    <w:p w14:paraId="5C23039B" w14:textId="121E4C1B" w:rsidR="00BF5DCD" w:rsidRDefault="00BF5DCD" w:rsidP="00BF5DCD">
      <w:pPr>
        <w:rPr>
          <w:rFonts w:ascii="Times New Roman" w:hAnsi="Times New Roman" w:cs="Times New Roman"/>
          <w:sz w:val="24"/>
          <w:szCs w:val="24"/>
          <w:lang w:val="es-GT"/>
        </w:rPr>
      </w:pPr>
    </w:p>
    <w:p w14:paraId="464E3BEE" w14:textId="77777777" w:rsidR="00BF5DCD" w:rsidRPr="00F31FB8" w:rsidRDefault="00BF5DCD" w:rsidP="00BF5DCD">
      <w:pPr>
        <w:pStyle w:val="NoSpacing"/>
        <w:jc w:val="center"/>
        <w:rPr>
          <w:rFonts w:ascii="Times New Roman" w:hAnsi="Times New Roman" w:cs="Times New Roman"/>
          <w:b/>
          <w:sz w:val="24"/>
          <w:szCs w:val="24"/>
          <w:lang w:val="es-GT"/>
        </w:rPr>
      </w:pPr>
      <w:r w:rsidRPr="00F31FB8">
        <w:rPr>
          <w:rFonts w:ascii="Times New Roman" w:hAnsi="Times New Roman" w:cs="Times New Roman"/>
          <w:b/>
          <w:sz w:val="24"/>
          <w:szCs w:val="24"/>
          <w:lang w:val="es-GT"/>
        </w:rPr>
        <w:t>SAN ANTONIO DE ORIENTE, FRANCISCO MORAZÁN, HONDURAS</w:t>
      </w:r>
    </w:p>
    <w:p w14:paraId="425E0582" w14:textId="22C6C071" w:rsidR="00BF5DCD" w:rsidRPr="000D6820" w:rsidRDefault="131A0E4E" w:rsidP="00BF5DCD">
      <w:pPr>
        <w:pStyle w:val="NoSpacing"/>
        <w:jc w:val="center"/>
        <w:rPr>
          <w:rFonts w:ascii="Times New Roman" w:hAnsi="Times New Roman" w:cs="Times New Roman"/>
          <w:b/>
          <w:sz w:val="24"/>
          <w:szCs w:val="24"/>
          <w:lang w:val="es-GT"/>
        </w:rPr>
      </w:pPr>
      <w:r w:rsidRPr="000D6820">
        <w:rPr>
          <w:rFonts w:ascii="Times New Roman" w:hAnsi="Times New Roman" w:cs="Times New Roman"/>
          <w:b/>
          <w:sz w:val="24"/>
          <w:szCs w:val="24"/>
          <w:lang w:val="es-GT"/>
        </w:rPr>
        <w:t>NOVIEMBRE</w:t>
      </w:r>
      <w:r w:rsidR="00BF5DCD" w:rsidRPr="000D6820">
        <w:rPr>
          <w:rFonts w:ascii="Times New Roman" w:hAnsi="Times New Roman" w:cs="Times New Roman"/>
          <w:b/>
          <w:sz w:val="24"/>
          <w:szCs w:val="24"/>
          <w:lang w:val="es-GT"/>
        </w:rPr>
        <w:t xml:space="preserve"> DE 2022</w:t>
      </w:r>
    </w:p>
    <w:p w14:paraId="6122942C" w14:textId="5A4F033A" w:rsidR="7E454107" w:rsidRDefault="7E454107" w:rsidP="7E454107">
      <w:pPr>
        <w:pStyle w:val="NoSpacing"/>
        <w:jc w:val="center"/>
        <w:rPr>
          <w:rFonts w:ascii="Times New Roman" w:hAnsi="Times New Roman" w:cs="Times New Roman"/>
          <w:b/>
          <w:sz w:val="24"/>
          <w:szCs w:val="24"/>
          <w:lang w:val="es-GT"/>
        </w:rPr>
      </w:pPr>
    </w:p>
    <w:p w14:paraId="6F1459FD" w14:textId="3A4B0901" w:rsidR="46890AFE" w:rsidRDefault="46890AFE" w:rsidP="46890AFE">
      <w:pPr>
        <w:pStyle w:val="NoSpacing"/>
        <w:jc w:val="center"/>
        <w:rPr>
          <w:rFonts w:ascii="Times New Roman" w:hAnsi="Times New Roman" w:cs="Times New Roman"/>
          <w:b/>
          <w:bCs/>
          <w:sz w:val="24"/>
          <w:szCs w:val="24"/>
          <w:lang w:val="es-GT"/>
        </w:rPr>
      </w:pPr>
    </w:p>
    <w:p w14:paraId="102487D0" w14:textId="6E3D81FC" w:rsidR="46890AFE" w:rsidRDefault="46890AFE" w:rsidP="46890AFE">
      <w:pPr>
        <w:pStyle w:val="NoSpacing"/>
        <w:jc w:val="center"/>
        <w:rPr>
          <w:rFonts w:ascii="Times New Roman" w:hAnsi="Times New Roman" w:cs="Times New Roman"/>
          <w:b/>
          <w:bCs/>
          <w:sz w:val="24"/>
          <w:szCs w:val="24"/>
          <w:lang w:val="es-GT"/>
        </w:rPr>
      </w:pPr>
    </w:p>
    <w:p w14:paraId="4E037591" w14:textId="1EF0D376" w:rsidR="7FBA19B8" w:rsidRDefault="7FBA19B8" w:rsidP="7FBA19B8"/>
    <w:p w14:paraId="6387F104" w14:textId="322FAF45" w:rsidR="006D5425" w:rsidRPr="000D0C5D" w:rsidRDefault="006D5425" w:rsidP="006D5425">
      <w:pPr>
        <w:pStyle w:val="ListParagraph"/>
        <w:numPr>
          <w:ilvl w:val="0"/>
          <w:numId w:val="5"/>
        </w:numPr>
        <w:rPr>
          <w:rFonts w:ascii="Times New Roman" w:eastAsia="Times New Roman" w:hAnsi="Times New Roman" w:cs="Times New Roman"/>
          <w:b/>
          <w:bCs/>
          <w:sz w:val="24"/>
          <w:szCs w:val="24"/>
        </w:rPr>
      </w:pPr>
      <w:proofErr w:type="spellStart"/>
      <w:r w:rsidRPr="000D0C5D">
        <w:rPr>
          <w:rFonts w:ascii="Times New Roman" w:eastAsia="Times New Roman" w:hAnsi="Times New Roman" w:cs="Times New Roman"/>
          <w:b/>
          <w:bCs/>
          <w:sz w:val="24"/>
          <w:szCs w:val="24"/>
        </w:rPr>
        <w:lastRenderedPageBreak/>
        <w:t>Problema</w:t>
      </w:r>
      <w:proofErr w:type="spellEnd"/>
    </w:p>
    <w:p w14:paraId="0A81F72A" w14:textId="097EDA8A" w:rsidR="5B837BAB" w:rsidRDefault="5B837BAB" w:rsidP="00903E01">
      <w:pPr>
        <w:spacing w:line="257" w:lineRule="auto"/>
        <w:jc w:val="both"/>
        <w:rPr>
          <w:rFonts w:ascii="Times New Roman" w:eastAsia="Times New Roman" w:hAnsi="Times New Roman" w:cs="Times New Roman"/>
          <w:sz w:val="24"/>
          <w:szCs w:val="24"/>
          <w:lang w:val="es-AR"/>
        </w:rPr>
      </w:pPr>
      <w:r w:rsidRPr="578FD26E">
        <w:rPr>
          <w:rFonts w:ascii="Times New Roman" w:eastAsia="Times New Roman" w:hAnsi="Times New Roman" w:cs="Times New Roman"/>
          <w:sz w:val="24"/>
          <w:szCs w:val="24"/>
          <w:lang w:val="es-AR"/>
        </w:rPr>
        <w:t>En la actualidad se utilizan múltiples métodos de recolección de información en el ámbito nutricional para evaluar el estado de una población con el fin de tomar acciones preventivas y correctivas sobre su situación. Sin embargo, estos métodos exponen carencias tecnológicas que dificultan el análisis de los datos. Aunado a ello, este es un tema tratado a nivel internacional, puesto que, existen grandes afecciones relacionadas con la alimentación y actividad física de la población estudiantil de Zamorano, destacándose entre ellas la desnutrición, malnutrición, sobrepeso y obesidad, es por ello, que el objetivo principal de este proyecto e</w:t>
      </w:r>
      <w:r w:rsidR="79D64824" w:rsidRPr="578FD26E">
        <w:rPr>
          <w:rFonts w:ascii="Times New Roman" w:eastAsia="Times New Roman" w:hAnsi="Times New Roman" w:cs="Times New Roman"/>
          <w:sz w:val="24"/>
          <w:szCs w:val="24"/>
          <w:lang w:val="es-AR"/>
        </w:rPr>
        <w:t xml:space="preserve">s la creación de gráficos mediante </w:t>
      </w:r>
      <w:r w:rsidR="50F9D59A" w:rsidRPr="578FD26E">
        <w:rPr>
          <w:rFonts w:ascii="Times New Roman" w:eastAsia="Times New Roman" w:hAnsi="Times New Roman" w:cs="Times New Roman"/>
          <w:sz w:val="24"/>
          <w:szCs w:val="24"/>
          <w:lang w:val="es-AR"/>
        </w:rPr>
        <w:t xml:space="preserve">el uso de </w:t>
      </w:r>
      <w:proofErr w:type="spellStart"/>
      <w:r w:rsidR="50F9D59A" w:rsidRPr="578FD26E">
        <w:rPr>
          <w:rFonts w:ascii="Times New Roman" w:eastAsia="Times New Roman" w:hAnsi="Times New Roman" w:cs="Times New Roman"/>
          <w:sz w:val="24"/>
          <w:szCs w:val="24"/>
          <w:lang w:val="es-AR"/>
        </w:rPr>
        <w:t>Jupiter</w:t>
      </w:r>
      <w:proofErr w:type="spellEnd"/>
      <w:r w:rsidR="3B8EFA65" w:rsidRPr="578FD26E">
        <w:rPr>
          <w:rFonts w:ascii="Times New Roman" w:eastAsia="Times New Roman" w:hAnsi="Times New Roman" w:cs="Times New Roman"/>
          <w:sz w:val="24"/>
          <w:szCs w:val="24"/>
          <w:lang w:val="es-AR"/>
        </w:rPr>
        <w:t xml:space="preserve">-Python y </w:t>
      </w:r>
      <w:proofErr w:type="spellStart"/>
      <w:r w:rsidR="6586ACFC" w:rsidRPr="578FD26E">
        <w:rPr>
          <w:rFonts w:ascii="Times New Roman" w:eastAsia="Times New Roman" w:hAnsi="Times New Roman" w:cs="Times New Roman"/>
          <w:sz w:val="24"/>
          <w:szCs w:val="24"/>
          <w:lang w:val="es-AR"/>
        </w:rPr>
        <w:t>Matplotlib</w:t>
      </w:r>
      <w:proofErr w:type="spellEnd"/>
      <w:r w:rsidRPr="578FD26E">
        <w:rPr>
          <w:rFonts w:ascii="Times New Roman" w:eastAsia="Times New Roman" w:hAnsi="Times New Roman" w:cs="Times New Roman"/>
          <w:sz w:val="24"/>
          <w:szCs w:val="24"/>
          <w:lang w:val="es"/>
        </w:rPr>
        <w:t xml:space="preserve"> </w:t>
      </w:r>
      <w:r w:rsidR="42C60CB7" w:rsidRPr="578FD26E">
        <w:rPr>
          <w:rFonts w:ascii="Times New Roman" w:eastAsia="Times New Roman" w:hAnsi="Times New Roman" w:cs="Times New Roman"/>
          <w:sz w:val="24"/>
          <w:szCs w:val="24"/>
          <w:lang w:val="es"/>
        </w:rPr>
        <w:t xml:space="preserve">sobre el índice de masa corporal y correlacionar los datos de </w:t>
      </w:r>
      <w:r w:rsidR="0866CE93" w:rsidRPr="578FD26E">
        <w:rPr>
          <w:rFonts w:ascii="Times New Roman" w:eastAsia="Times New Roman" w:hAnsi="Times New Roman" w:cs="Times New Roman"/>
          <w:sz w:val="24"/>
          <w:szCs w:val="24"/>
          <w:lang w:val="es"/>
        </w:rPr>
        <w:t xml:space="preserve">estatura </w:t>
      </w:r>
      <w:r w:rsidR="5D7CFBDD" w:rsidRPr="578FD26E">
        <w:rPr>
          <w:rFonts w:ascii="Times New Roman" w:eastAsia="Times New Roman" w:hAnsi="Times New Roman" w:cs="Times New Roman"/>
          <w:sz w:val="24"/>
          <w:szCs w:val="24"/>
          <w:lang w:val="es"/>
        </w:rPr>
        <w:t xml:space="preserve">con el </w:t>
      </w:r>
      <w:r w:rsidR="627CC3A1" w:rsidRPr="578FD26E">
        <w:rPr>
          <w:rFonts w:ascii="Times New Roman" w:eastAsia="Times New Roman" w:hAnsi="Times New Roman" w:cs="Times New Roman"/>
          <w:sz w:val="24"/>
          <w:szCs w:val="24"/>
          <w:lang w:val="es"/>
        </w:rPr>
        <w:t>peso</w:t>
      </w:r>
      <w:r w:rsidR="0866CE93" w:rsidRPr="578FD26E">
        <w:rPr>
          <w:rFonts w:ascii="Times New Roman" w:eastAsia="Times New Roman" w:hAnsi="Times New Roman" w:cs="Times New Roman"/>
          <w:sz w:val="24"/>
          <w:szCs w:val="24"/>
          <w:lang w:val="es"/>
        </w:rPr>
        <w:t xml:space="preserve"> </w:t>
      </w:r>
      <w:r w:rsidR="2CE28DB9" w:rsidRPr="578FD26E">
        <w:rPr>
          <w:rFonts w:ascii="Times New Roman" w:eastAsia="Times New Roman" w:hAnsi="Times New Roman" w:cs="Times New Roman"/>
          <w:sz w:val="24"/>
          <w:szCs w:val="24"/>
          <w:lang w:val="es"/>
        </w:rPr>
        <w:t xml:space="preserve">esto </w:t>
      </w:r>
      <w:r w:rsidR="6F85F457" w:rsidRPr="578FD26E">
        <w:rPr>
          <w:rFonts w:ascii="Times New Roman" w:eastAsia="Times New Roman" w:hAnsi="Times New Roman" w:cs="Times New Roman"/>
          <w:sz w:val="24"/>
          <w:szCs w:val="24"/>
          <w:lang w:val="es"/>
        </w:rPr>
        <w:t>con</w:t>
      </w:r>
      <w:r w:rsidR="777BD1AE" w:rsidRPr="578FD26E">
        <w:rPr>
          <w:rFonts w:ascii="Times New Roman" w:eastAsia="Times New Roman" w:hAnsi="Times New Roman" w:cs="Times New Roman"/>
          <w:sz w:val="24"/>
          <w:szCs w:val="24"/>
          <w:lang w:val="es"/>
        </w:rPr>
        <w:t xml:space="preserve"> </w:t>
      </w:r>
      <w:r w:rsidR="518CC3DF" w:rsidRPr="578FD26E">
        <w:rPr>
          <w:rFonts w:ascii="Times New Roman" w:eastAsia="Times New Roman" w:hAnsi="Times New Roman" w:cs="Times New Roman"/>
          <w:sz w:val="24"/>
          <w:szCs w:val="24"/>
          <w:lang w:val="es"/>
        </w:rPr>
        <w:t xml:space="preserve">la finalidad </w:t>
      </w:r>
      <w:r w:rsidR="777BD1AE" w:rsidRPr="578FD26E">
        <w:rPr>
          <w:rFonts w:ascii="Times New Roman" w:eastAsia="Times New Roman" w:hAnsi="Times New Roman" w:cs="Times New Roman"/>
          <w:sz w:val="24"/>
          <w:szCs w:val="24"/>
          <w:lang w:val="es"/>
        </w:rPr>
        <w:t>de determinar el estado nutricional en que se encuentran los estudiantes</w:t>
      </w:r>
      <w:r w:rsidR="777BD1AE" w:rsidRPr="578FD26E">
        <w:rPr>
          <w:rFonts w:ascii="Times New Roman" w:eastAsia="Times New Roman" w:hAnsi="Times New Roman" w:cs="Times New Roman"/>
          <w:sz w:val="24"/>
          <w:szCs w:val="24"/>
          <w:lang w:val="es-AR"/>
        </w:rPr>
        <w:t>.</w:t>
      </w:r>
    </w:p>
    <w:p w14:paraId="27A88F06" w14:textId="20436753" w:rsidR="7FBA19B8" w:rsidRPr="00CC592C" w:rsidRDefault="7FBA19B8" w:rsidP="7FBA19B8">
      <w:pPr>
        <w:rPr>
          <w:lang w:val="es-ES"/>
        </w:rPr>
      </w:pPr>
    </w:p>
    <w:p w14:paraId="2CAD255C" w14:textId="2A2D7479" w:rsidR="18BBC22E" w:rsidRDefault="18BBC22E" w:rsidP="3C734C94">
      <w:pPr>
        <w:pStyle w:val="ListParagraph"/>
        <w:numPr>
          <w:ilvl w:val="0"/>
          <w:numId w:val="5"/>
        </w:numPr>
        <w:rPr>
          <w:rFonts w:ascii="Times New Roman" w:eastAsia="Times New Roman" w:hAnsi="Times New Roman" w:cs="Times New Roman"/>
          <w:b/>
          <w:bCs/>
          <w:sz w:val="24"/>
          <w:szCs w:val="24"/>
        </w:rPr>
      </w:pPr>
      <w:proofErr w:type="spellStart"/>
      <w:r w:rsidRPr="3C734C94">
        <w:rPr>
          <w:rFonts w:ascii="Times New Roman" w:eastAsia="Times New Roman" w:hAnsi="Times New Roman" w:cs="Times New Roman"/>
          <w:b/>
          <w:bCs/>
          <w:sz w:val="24"/>
          <w:szCs w:val="24"/>
        </w:rPr>
        <w:t>Objetivos</w:t>
      </w:r>
      <w:proofErr w:type="spellEnd"/>
    </w:p>
    <w:p w14:paraId="3FF3BCF8" w14:textId="336B0DB3" w:rsidR="4917759F" w:rsidRPr="00EC13BA" w:rsidRDefault="4917759F" w:rsidP="3C734C94">
      <w:pPr>
        <w:rPr>
          <w:rFonts w:ascii="Times New Roman" w:eastAsia="Times New Roman" w:hAnsi="Times New Roman" w:cs="Times New Roman"/>
          <w:sz w:val="24"/>
          <w:szCs w:val="24"/>
          <w:lang w:val="es-GT"/>
        </w:rPr>
      </w:pPr>
      <w:r w:rsidRPr="00EC13BA">
        <w:rPr>
          <w:rFonts w:ascii="Times New Roman" w:eastAsia="Times New Roman" w:hAnsi="Times New Roman" w:cs="Times New Roman"/>
          <w:sz w:val="24"/>
          <w:szCs w:val="24"/>
          <w:lang w:val="es-GT"/>
        </w:rPr>
        <w:t>El proyecto incluye los siguientes objetivos:</w:t>
      </w:r>
    </w:p>
    <w:p w14:paraId="5ECBEED0" w14:textId="04197011" w:rsidR="4A451822" w:rsidRDefault="4A451822" w:rsidP="66F05F74">
      <w:pPr>
        <w:pStyle w:val="ListParagraph"/>
        <w:numPr>
          <w:ilvl w:val="0"/>
          <w:numId w:val="7"/>
        </w:numPr>
        <w:jc w:val="both"/>
        <w:rPr>
          <w:rFonts w:ascii="Times New Roman" w:eastAsia="Times New Roman" w:hAnsi="Times New Roman" w:cs="Times New Roman"/>
          <w:sz w:val="24"/>
          <w:szCs w:val="24"/>
          <w:lang w:val="es-AR"/>
        </w:rPr>
      </w:pPr>
      <w:r w:rsidRPr="7FBA19B8">
        <w:rPr>
          <w:rFonts w:ascii="Times New Roman" w:eastAsia="Times New Roman" w:hAnsi="Times New Roman" w:cs="Times New Roman"/>
          <w:sz w:val="24"/>
          <w:szCs w:val="24"/>
          <w:lang w:val="es-AR"/>
        </w:rPr>
        <w:t xml:space="preserve">Crear un repositorio público de código fuente para el proyecto: </w:t>
      </w:r>
      <w:proofErr w:type="spellStart"/>
      <w:r w:rsidRPr="7FBA19B8">
        <w:rPr>
          <w:rFonts w:ascii="Times New Roman" w:eastAsia="Times New Roman" w:hAnsi="Times New Roman" w:cs="Times New Roman"/>
          <w:sz w:val="24"/>
          <w:szCs w:val="24"/>
          <w:lang w:val="es-AR"/>
        </w:rPr>
        <w:t>Nutri-Analytics</w:t>
      </w:r>
      <w:proofErr w:type="spellEnd"/>
      <w:r w:rsidRPr="7FBA19B8">
        <w:rPr>
          <w:rFonts w:ascii="Times New Roman" w:eastAsia="Times New Roman" w:hAnsi="Times New Roman" w:cs="Times New Roman"/>
          <w:sz w:val="24"/>
          <w:szCs w:val="24"/>
          <w:lang w:val="es-AR"/>
        </w:rPr>
        <w:t>.</w:t>
      </w:r>
    </w:p>
    <w:p w14:paraId="2DF3B45D" w14:textId="5A6747E0" w:rsidR="4A451822" w:rsidRDefault="4A451822" w:rsidP="66F05F74">
      <w:pPr>
        <w:pStyle w:val="ListParagraph"/>
        <w:numPr>
          <w:ilvl w:val="0"/>
          <w:numId w:val="7"/>
        </w:numPr>
        <w:jc w:val="both"/>
        <w:rPr>
          <w:rFonts w:ascii="Times New Roman" w:eastAsia="Times New Roman" w:hAnsi="Times New Roman" w:cs="Times New Roman"/>
          <w:sz w:val="24"/>
          <w:szCs w:val="24"/>
          <w:lang w:val="es-AR"/>
        </w:rPr>
      </w:pPr>
      <w:r w:rsidRPr="7FBA19B8">
        <w:rPr>
          <w:rFonts w:ascii="Times New Roman" w:eastAsia="Times New Roman" w:hAnsi="Times New Roman" w:cs="Times New Roman"/>
          <w:sz w:val="24"/>
          <w:szCs w:val="24"/>
          <w:lang w:val="es-AR"/>
        </w:rPr>
        <w:t>Automatizar la ingestión de una fuente de datos CSV de datos de peso, edad y estatura de la población estudiantil de Zamorano mediante el software Python.</w:t>
      </w:r>
    </w:p>
    <w:p w14:paraId="7660768A" w14:textId="5C906549" w:rsidR="4A451822" w:rsidRDefault="4A451822" w:rsidP="66F05F74">
      <w:pPr>
        <w:pStyle w:val="ListParagraph"/>
        <w:numPr>
          <w:ilvl w:val="0"/>
          <w:numId w:val="7"/>
        </w:numPr>
        <w:jc w:val="both"/>
        <w:rPr>
          <w:rFonts w:ascii="Times New Roman" w:eastAsia="Times New Roman" w:hAnsi="Times New Roman" w:cs="Times New Roman"/>
          <w:sz w:val="24"/>
          <w:szCs w:val="24"/>
          <w:lang w:val="es-AR"/>
        </w:rPr>
      </w:pPr>
      <w:r w:rsidRPr="7FBA19B8">
        <w:rPr>
          <w:rFonts w:ascii="Times New Roman" w:eastAsia="Times New Roman" w:hAnsi="Times New Roman" w:cs="Times New Roman"/>
          <w:sz w:val="24"/>
          <w:szCs w:val="24"/>
          <w:lang w:val="es-AR"/>
        </w:rPr>
        <w:t xml:space="preserve">Digitalizar de manera automática la subida a memoria de los datos en un formato consistente para facilitar el análisis de los datos recolectados. </w:t>
      </w:r>
    </w:p>
    <w:p w14:paraId="7FE7BD99" w14:textId="02631C5A" w:rsidR="4A451822" w:rsidRDefault="54C71A03" w:rsidP="66F05F74">
      <w:pPr>
        <w:pStyle w:val="ListParagraph"/>
        <w:numPr>
          <w:ilvl w:val="0"/>
          <w:numId w:val="7"/>
        </w:numPr>
        <w:jc w:val="both"/>
        <w:rPr>
          <w:rFonts w:ascii="Times New Roman" w:eastAsia="Times New Roman" w:hAnsi="Times New Roman" w:cs="Times New Roman"/>
          <w:sz w:val="24"/>
          <w:szCs w:val="24"/>
          <w:lang w:val="es-AR"/>
        </w:rPr>
      </w:pPr>
      <w:r w:rsidRPr="6350CC0F">
        <w:rPr>
          <w:rFonts w:ascii="Times New Roman" w:eastAsia="Times New Roman" w:hAnsi="Times New Roman" w:cs="Times New Roman"/>
          <w:sz w:val="24"/>
          <w:szCs w:val="24"/>
          <w:lang w:val="es-AR"/>
        </w:rPr>
        <w:t xml:space="preserve">Analizar </w:t>
      </w:r>
      <w:r w:rsidR="7CE51949" w:rsidRPr="6350CC0F">
        <w:rPr>
          <w:rFonts w:ascii="Times New Roman" w:eastAsia="Times New Roman" w:hAnsi="Times New Roman" w:cs="Times New Roman"/>
          <w:sz w:val="24"/>
          <w:szCs w:val="24"/>
          <w:lang w:val="es-AR"/>
        </w:rPr>
        <w:t xml:space="preserve">gráficas que </w:t>
      </w:r>
      <w:r w:rsidR="100378DD" w:rsidRPr="7013441B">
        <w:rPr>
          <w:rFonts w:ascii="Times New Roman" w:eastAsia="Times New Roman" w:hAnsi="Times New Roman" w:cs="Times New Roman"/>
          <w:sz w:val="24"/>
          <w:szCs w:val="24"/>
          <w:lang w:val="es-AR"/>
        </w:rPr>
        <w:t xml:space="preserve">faciliten la interpretación </w:t>
      </w:r>
      <w:r w:rsidR="2F6E2F96" w:rsidRPr="5551C045">
        <w:rPr>
          <w:rFonts w:ascii="Times New Roman" w:eastAsia="Times New Roman" w:hAnsi="Times New Roman" w:cs="Times New Roman"/>
          <w:sz w:val="24"/>
          <w:szCs w:val="24"/>
          <w:lang w:val="es-AR"/>
        </w:rPr>
        <w:t>del índice</w:t>
      </w:r>
      <w:r w:rsidR="11273F83" w:rsidRPr="7013441B">
        <w:rPr>
          <w:rFonts w:ascii="Times New Roman" w:eastAsia="Times New Roman" w:hAnsi="Times New Roman" w:cs="Times New Roman"/>
          <w:sz w:val="24"/>
          <w:szCs w:val="24"/>
          <w:lang w:val="es-AR"/>
        </w:rPr>
        <w:t xml:space="preserve"> </w:t>
      </w:r>
      <w:r w:rsidR="2F6E2F96" w:rsidRPr="0B03DE18">
        <w:rPr>
          <w:rFonts w:ascii="Times New Roman" w:eastAsia="Times New Roman" w:hAnsi="Times New Roman" w:cs="Times New Roman"/>
          <w:sz w:val="24"/>
          <w:szCs w:val="24"/>
          <w:lang w:val="es-AR"/>
        </w:rPr>
        <w:t xml:space="preserve">de masa corporal </w:t>
      </w:r>
      <w:r w:rsidR="57A42849" w:rsidRPr="5A963AA4">
        <w:rPr>
          <w:rFonts w:ascii="Times New Roman" w:eastAsia="Times New Roman" w:hAnsi="Times New Roman" w:cs="Times New Roman"/>
          <w:sz w:val="24"/>
          <w:szCs w:val="24"/>
          <w:lang w:val="es-AR"/>
        </w:rPr>
        <w:t xml:space="preserve">de la </w:t>
      </w:r>
      <w:r w:rsidR="1329B6AC" w:rsidRPr="6350CC0F">
        <w:rPr>
          <w:rFonts w:ascii="Times New Roman" w:eastAsia="Times New Roman" w:hAnsi="Times New Roman" w:cs="Times New Roman"/>
          <w:sz w:val="24"/>
          <w:szCs w:val="24"/>
          <w:lang w:val="es-AR"/>
        </w:rPr>
        <w:t>población estudiantil de Zamorano.</w:t>
      </w:r>
    </w:p>
    <w:p w14:paraId="1603BDCC" w14:textId="29D99CFB" w:rsidR="22260A4A" w:rsidRDefault="4A451822" w:rsidP="456C698D">
      <w:pPr>
        <w:pStyle w:val="ListParagraph"/>
        <w:numPr>
          <w:ilvl w:val="0"/>
          <w:numId w:val="7"/>
        </w:numPr>
        <w:jc w:val="both"/>
        <w:rPr>
          <w:rFonts w:ascii="Times New Roman" w:eastAsia="Times New Roman" w:hAnsi="Times New Roman" w:cs="Times New Roman"/>
          <w:sz w:val="24"/>
          <w:szCs w:val="24"/>
          <w:lang w:val="es-AR"/>
        </w:rPr>
      </w:pPr>
      <w:r w:rsidRPr="3C734C94">
        <w:rPr>
          <w:rFonts w:ascii="Times New Roman" w:eastAsia="Times New Roman" w:hAnsi="Times New Roman" w:cs="Times New Roman"/>
          <w:sz w:val="24"/>
          <w:szCs w:val="24"/>
          <w:lang w:val="es-AR"/>
        </w:rPr>
        <w:t xml:space="preserve">Correlacionar el Índice de Masa Corporal de la población con respecto </w:t>
      </w:r>
      <w:r w:rsidR="5B5EB507" w:rsidRPr="3C734C94">
        <w:rPr>
          <w:rFonts w:ascii="Times New Roman" w:eastAsia="Times New Roman" w:hAnsi="Times New Roman" w:cs="Times New Roman"/>
          <w:sz w:val="24"/>
          <w:szCs w:val="24"/>
          <w:lang w:val="es-AR"/>
        </w:rPr>
        <w:t>a su estatura y la estatura con el peso.</w:t>
      </w:r>
    </w:p>
    <w:p w14:paraId="5D196757" w14:textId="60950425" w:rsidR="3C734C94" w:rsidRDefault="3C734C94" w:rsidP="3C734C94">
      <w:pPr>
        <w:jc w:val="both"/>
        <w:rPr>
          <w:rFonts w:ascii="Times New Roman" w:eastAsia="Times New Roman" w:hAnsi="Times New Roman" w:cs="Times New Roman"/>
          <w:sz w:val="24"/>
          <w:szCs w:val="24"/>
          <w:lang w:val="es-AR"/>
        </w:rPr>
      </w:pPr>
    </w:p>
    <w:p w14:paraId="64BA3F08" w14:textId="55B9F0A0" w:rsidR="7FBA19B8" w:rsidRPr="000D0C5D" w:rsidRDefault="18BBC22E" w:rsidP="17E5F78D">
      <w:pPr>
        <w:pStyle w:val="ListParagraph"/>
        <w:numPr>
          <w:ilvl w:val="0"/>
          <w:numId w:val="5"/>
        </w:numPr>
        <w:rPr>
          <w:rFonts w:ascii="Times New Roman" w:eastAsia="Times New Roman" w:hAnsi="Times New Roman" w:cs="Times New Roman"/>
          <w:b/>
          <w:bCs/>
          <w:sz w:val="24"/>
          <w:szCs w:val="24"/>
        </w:rPr>
      </w:pPr>
      <w:r w:rsidRPr="3C734C94">
        <w:rPr>
          <w:rFonts w:ascii="Times New Roman" w:eastAsia="Times New Roman" w:hAnsi="Times New Roman" w:cs="Times New Roman"/>
          <w:b/>
          <w:bCs/>
          <w:sz w:val="24"/>
          <w:szCs w:val="24"/>
        </w:rPr>
        <w:t>Solución</w:t>
      </w:r>
    </w:p>
    <w:p w14:paraId="5F19672F" w14:textId="67DB20B9" w:rsidR="00E22317" w:rsidRPr="005D6D92" w:rsidRDefault="5F2B2B96" w:rsidP="5311E4D7">
      <w:pPr>
        <w:spacing w:line="257" w:lineRule="auto"/>
        <w:jc w:val="both"/>
        <w:rPr>
          <w:rFonts w:ascii="Times New Roman" w:eastAsia="Times New Roman" w:hAnsi="Times New Roman" w:cs="Times New Roman"/>
          <w:sz w:val="24"/>
          <w:szCs w:val="24"/>
          <w:lang w:val="es-AR"/>
        </w:rPr>
      </w:pPr>
      <w:r w:rsidRPr="6F6CCE52">
        <w:rPr>
          <w:rFonts w:ascii="Times New Roman" w:eastAsia="Times New Roman" w:hAnsi="Times New Roman" w:cs="Times New Roman"/>
          <w:sz w:val="24"/>
          <w:szCs w:val="24"/>
          <w:lang w:val="es-AR"/>
        </w:rPr>
        <w:t xml:space="preserve">Para este proyecto, </w:t>
      </w:r>
      <w:r w:rsidR="447C3235" w:rsidRPr="02ED4840">
        <w:rPr>
          <w:rFonts w:ascii="Times New Roman" w:eastAsia="Times New Roman" w:hAnsi="Times New Roman" w:cs="Times New Roman"/>
          <w:sz w:val="24"/>
          <w:szCs w:val="24"/>
          <w:lang w:val="es-AR"/>
        </w:rPr>
        <w:t>se realizó</w:t>
      </w:r>
      <w:r w:rsidR="447C3235" w:rsidRPr="4991744E">
        <w:rPr>
          <w:rFonts w:ascii="Times New Roman" w:eastAsia="Times New Roman" w:hAnsi="Times New Roman" w:cs="Times New Roman"/>
          <w:sz w:val="24"/>
          <w:szCs w:val="24"/>
          <w:lang w:val="es-AR"/>
        </w:rPr>
        <w:t xml:space="preserve"> el</w:t>
      </w:r>
      <w:r w:rsidR="7B72E944" w:rsidRPr="0A2D7167">
        <w:rPr>
          <w:rFonts w:ascii="Times New Roman" w:eastAsia="Times New Roman" w:hAnsi="Times New Roman" w:cs="Times New Roman"/>
          <w:sz w:val="24"/>
          <w:szCs w:val="24"/>
          <w:lang w:val="es-AR"/>
        </w:rPr>
        <w:t xml:space="preserve"> uso del </w:t>
      </w:r>
      <w:r w:rsidRPr="6F6CCE52">
        <w:rPr>
          <w:rFonts w:ascii="Times New Roman" w:eastAsia="Times New Roman" w:hAnsi="Times New Roman" w:cs="Times New Roman"/>
          <w:sz w:val="24"/>
          <w:szCs w:val="24"/>
          <w:lang w:val="es-AR"/>
        </w:rPr>
        <w:t>lenguaje de programación</w:t>
      </w:r>
      <w:r w:rsidR="3CE38535" w:rsidRPr="0A2D7167">
        <w:rPr>
          <w:rFonts w:ascii="Times New Roman" w:eastAsia="Times New Roman" w:hAnsi="Times New Roman" w:cs="Times New Roman"/>
          <w:sz w:val="24"/>
          <w:szCs w:val="24"/>
          <w:lang w:val="es-AR"/>
        </w:rPr>
        <w:t xml:space="preserve"> Python</w:t>
      </w:r>
      <w:r w:rsidRPr="6F6CCE52">
        <w:rPr>
          <w:rFonts w:ascii="Times New Roman" w:eastAsia="Times New Roman" w:hAnsi="Times New Roman" w:cs="Times New Roman"/>
          <w:sz w:val="24"/>
          <w:szCs w:val="24"/>
          <w:lang w:val="es-AR"/>
        </w:rPr>
        <w:t xml:space="preserve">, el cual </w:t>
      </w:r>
      <w:r w:rsidR="75271DAF" w:rsidRPr="0A2D7167">
        <w:rPr>
          <w:rFonts w:ascii="Times New Roman" w:eastAsia="Times New Roman" w:hAnsi="Times New Roman" w:cs="Times New Roman"/>
          <w:sz w:val="24"/>
          <w:szCs w:val="24"/>
          <w:lang w:val="es-AR"/>
        </w:rPr>
        <w:t>fue</w:t>
      </w:r>
      <w:r w:rsidRPr="6F6CCE52">
        <w:rPr>
          <w:rFonts w:ascii="Times New Roman" w:eastAsia="Times New Roman" w:hAnsi="Times New Roman" w:cs="Times New Roman"/>
          <w:sz w:val="24"/>
          <w:szCs w:val="24"/>
          <w:lang w:val="es-AR"/>
        </w:rPr>
        <w:t xml:space="preserve"> de ayuda para automatizar la inspección de datos </w:t>
      </w:r>
      <w:r w:rsidR="7C63AF6E" w:rsidRPr="1501FC65">
        <w:rPr>
          <w:rFonts w:ascii="Times New Roman" w:eastAsia="Times New Roman" w:hAnsi="Times New Roman" w:cs="Times New Roman"/>
          <w:sz w:val="24"/>
          <w:szCs w:val="24"/>
          <w:lang w:val="es-AR"/>
        </w:rPr>
        <w:t xml:space="preserve">sobre los diferentes </w:t>
      </w:r>
      <w:r w:rsidR="7C63AF6E" w:rsidRPr="70F52E35">
        <w:rPr>
          <w:rFonts w:ascii="Times New Roman" w:eastAsia="Times New Roman" w:hAnsi="Times New Roman" w:cs="Times New Roman"/>
          <w:sz w:val="24"/>
          <w:szCs w:val="24"/>
          <w:lang w:val="es-AR"/>
        </w:rPr>
        <w:t xml:space="preserve">IMC’S </w:t>
      </w:r>
      <w:r w:rsidR="7C63AF6E" w:rsidRPr="6878BF57">
        <w:rPr>
          <w:rFonts w:ascii="Times New Roman" w:eastAsia="Times New Roman" w:hAnsi="Times New Roman" w:cs="Times New Roman"/>
          <w:sz w:val="24"/>
          <w:szCs w:val="24"/>
          <w:lang w:val="es-AR"/>
        </w:rPr>
        <w:t xml:space="preserve">de </w:t>
      </w:r>
      <w:r w:rsidR="7C63AF6E" w:rsidRPr="0BCAD55F">
        <w:rPr>
          <w:rFonts w:ascii="Times New Roman" w:eastAsia="Times New Roman" w:hAnsi="Times New Roman" w:cs="Times New Roman"/>
          <w:sz w:val="24"/>
          <w:szCs w:val="24"/>
          <w:lang w:val="es-AR"/>
        </w:rPr>
        <w:t xml:space="preserve">las diferentes </w:t>
      </w:r>
      <w:r w:rsidR="7C63AF6E" w:rsidRPr="2F1CEB66">
        <w:rPr>
          <w:rFonts w:ascii="Times New Roman" w:eastAsia="Times New Roman" w:hAnsi="Times New Roman" w:cs="Times New Roman"/>
          <w:sz w:val="24"/>
          <w:szCs w:val="24"/>
          <w:lang w:val="es-AR"/>
        </w:rPr>
        <w:t xml:space="preserve">poblaciones de </w:t>
      </w:r>
      <w:r w:rsidR="7C63AF6E" w:rsidRPr="005C5426">
        <w:rPr>
          <w:rFonts w:ascii="Times New Roman" w:eastAsia="Times New Roman" w:hAnsi="Times New Roman" w:cs="Times New Roman"/>
          <w:sz w:val="24"/>
          <w:szCs w:val="24"/>
          <w:lang w:val="es-AR"/>
        </w:rPr>
        <w:t>Zamorano,</w:t>
      </w:r>
      <w:r w:rsidR="7C63AF6E" w:rsidRPr="75C11774">
        <w:rPr>
          <w:rFonts w:ascii="Times New Roman" w:eastAsia="Times New Roman" w:hAnsi="Times New Roman" w:cs="Times New Roman"/>
          <w:sz w:val="24"/>
          <w:szCs w:val="24"/>
          <w:lang w:val="es-AR"/>
        </w:rPr>
        <w:t xml:space="preserve"> </w:t>
      </w:r>
      <w:r w:rsidRPr="2F1CEB66">
        <w:rPr>
          <w:rFonts w:ascii="Times New Roman" w:eastAsia="Times New Roman" w:hAnsi="Times New Roman" w:cs="Times New Roman"/>
          <w:sz w:val="24"/>
          <w:szCs w:val="24"/>
          <w:lang w:val="es-AR"/>
        </w:rPr>
        <w:t>que</w:t>
      </w:r>
      <w:r w:rsidRPr="6F6CCE52">
        <w:rPr>
          <w:rFonts w:ascii="Times New Roman" w:eastAsia="Times New Roman" w:hAnsi="Times New Roman" w:cs="Times New Roman"/>
          <w:sz w:val="24"/>
          <w:szCs w:val="24"/>
          <w:lang w:val="es-AR"/>
        </w:rPr>
        <w:t xml:space="preserve"> </w:t>
      </w:r>
      <w:r w:rsidR="5C42F308" w:rsidRPr="0A2D7167">
        <w:rPr>
          <w:rFonts w:ascii="Times New Roman" w:eastAsia="Times New Roman" w:hAnsi="Times New Roman" w:cs="Times New Roman"/>
          <w:sz w:val="24"/>
          <w:szCs w:val="24"/>
          <w:lang w:val="es-AR"/>
        </w:rPr>
        <w:t>fueron</w:t>
      </w:r>
      <w:r w:rsidRPr="6F6CCE52">
        <w:rPr>
          <w:rFonts w:ascii="Times New Roman" w:eastAsia="Times New Roman" w:hAnsi="Times New Roman" w:cs="Times New Roman"/>
          <w:sz w:val="24"/>
          <w:szCs w:val="24"/>
          <w:lang w:val="es-AR"/>
        </w:rPr>
        <w:t xml:space="preserve"> recolectados </w:t>
      </w:r>
      <w:r w:rsidR="5C42F308" w:rsidRPr="0A2D7167">
        <w:rPr>
          <w:rFonts w:ascii="Times New Roman" w:eastAsia="Times New Roman" w:hAnsi="Times New Roman" w:cs="Times New Roman"/>
          <w:sz w:val="24"/>
          <w:szCs w:val="24"/>
          <w:lang w:val="es-AR"/>
        </w:rPr>
        <w:t>mediante el software de administración de encuestas,</w:t>
      </w:r>
      <w:r w:rsidRPr="6F6CCE52">
        <w:rPr>
          <w:rFonts w:ascii="Times New Roman" w:eastAsia="Times New Roman" w:hAnsi="Times New Roman" w:cs="Times New Roman"/>
          <w:sz w:val="24"/>
          <w:szCs w:val="24"/>
          <w:lang w:val="es-AR"/>
        </w:rPr>
        <w:t xml:space="preserve"> Google </w:t>
      </w:r>
      <w:proofErr w:type="spellStart"/>
      <w:r w:rsidRPr="6F6CCE52">
        <w:rPr>
          <w:rFonts w:ascii="Times New Roman" w:eastAsia="Times New Roman" w:hAnsi="Times New Roman" w:cs="Times New Roman"/>
          <w:sz w:val="24"/>
          <w:szCs w:val="24"/>
          <w:lang w:val="es-AR"/>
        </w:rPr>
        <w:t>Forms</w:t>
      </w:r>
      <w:proofErr w:type="spellEnd"/>
      <w:r w:rsidRPr="6F6CCE52">
        <w:rPr>
          <w:rFonts w:ascii="Times New Roman" w:eastAsia="Times New Roman" w:hAnsi="Times New Roman" w:cs="Times New Roman"/>
          <w:sz w:val="24"/>
          <w:szCs w:val="24"/>
          <w:lang w:val="es-AR"/>
        </w:rPr>
        <w:t xml:space="preserve">, además se </w:t>
      </w:r>
      <w:r w:rsidR="6CBF8015" w:rsidRPr="3363AC24">
        <w:rPr>
          <w:rFonts w:ascii="Times New Roman" w:eastAsia="Times New Roman" w:hAnsi="Times New Roman" w:cs="Times New Roman"/>
          <w:sz w:val="24"/>
          <w:szCs w:val="24"/>
          <w:lang w:val="es-AR"/>
        </w:rPr>
        <w:t xml:space="preserve">empleó </w:t>
      </w:r>
      <w:r w:rsidR="6CBF8015" w:rsidRPr="7A07D832">
        <w:rPr>
          <w:rFonts w:ascii="Times New Roman" w:eastAsia="Times New Roman" w:hAnsi="Times New Roman" w:cs="Times New Roman"/>
          <w:sz w:val="24"/>
          <w:szCs w:val="24"/>
          <w:lang w:val="es-AR"/>
        </w:rPr>
        <w:t xml:space="preserve">el </w:t>
      </w:r>
      <w:r w:rsidRPr="6F6CCE52">
        <w:rPr>
          <w:rFonts w:ascii="Times New Roman" w:eastAsia="Times New Roman" w:hAnsi="Times New Roman" w:cs="Times New Roman"/>
          <w:sz w:val="24"/>
          <w:szCs w:val="24"/>
          <w:lang w:val="es-AR"/>
        </w:rPr>
        <w:t xml:space="preserve">editor de código fuente </w:t>
      </w:r>
      <w:r w:rsidR="3E3C310D" w:rsidRPr="16D8CFCF">
        <w:rPr>
          <w:rFonts w:ascii="Times New Roman" w:eastAsia="Times New Roman" w:hAnsi="Times New Roman" w:cs="Times New Roman"/>
          <w:sz w:val="24"/>
          <w:szCs w:val="24"/>
          <w:lang w:val="es-AR"/>
        </w:rPr>
        <w:t xml:space="preserve">de </w:t>
      </w:r>
      <w:proofErr w:type="spellStart"/>
      <w:r w:rsidR="3E3C310D" w:rsidRPr="16D8CFCF">
        <w:rPr>
          <w:rFonts w:ascii="Times New Roman" w:eastAsia="Times New Roman" w:hAnsi="Times New Roman" w:cs="Times New Roman"/>
          <w:sz w:val="24"/>
          <w:szCs w:val="24"/>
          <w:lang w:val="es-AR"/>
        </w:rPr>
        <w:t>Jupiter</w:t>
      </w:r>
      <w:proofErr w:type="spellEnd"/>
      <w:r w:rsidR="3E3C310D" w:rsidRPr="0F03DF45">
        <w:rPr>
          <w:rFonts w:ascii="Times New Roman" w:eastAsia="Times New Roman" w:hAnsi="Times New Roman" w:cs="Times New Roman"/>
          <w:sz w:val="24"/>
          <w:szCs w:val="24"/>
          <w:lang w:val="es-AR"/>
        </w:rPr>
        <w:t xml:space="preserve">-Python, mediante </w:t>
      </w:r>
      <w:r w:rsidR="74BBD8D4" w:rsidRPr="4849AAA4">
        <w:rPr>
          <w:rFonts w:ascii="Times New Roman" w:eastAsia="Times New Roman" w:hAnsi="Times New Roman" w:cs="Times New Roman"/>
          <w:sz w:val="24"/>
          <w:szCs w:val="24"/>
          <w:lang w:val="es-AR"/>
        </w:rPr>
        <w:t xml:space="preserve">el uso </w:t>
      </w:r>
      <w:r w:rsidR="74BBD8D4" w:rsidRPr="79FC543F">
        <w:rPr>
          <w:rFonts w:ascii="Times New Roman" w:eastAsia="Times New Roman" w:hAnsi="Times New Roman" w:cs="Times New Roman"/>
          <w:sz w:val="24"/>
          <w:szCs w:val="24"/>
          <w:lang w:val="es-AR"/>
        </w:rPr>
        <w:t xml:space="preserve">de la </w:t>
      </w:r>
      <w:r w:rsidR="74BBD8D4" w:rsidRPr="40A0804E">
        <w:rPr>
          <w:rFonts w:ascii="Times New Roman" w:eastAsia="Times New Roman" w:hAnsi="Times New Roman" w:cs="Times New Roman"/>
          <w:sz w:val="24"/>
          <w:szCs w:val="24"/>
          <w:lang w:val="es-AR"/>
        </w:rPr>
        <w:t xml:space="preserve">librería </w:t>
      </w:r>
      <w:proofErr w:type="spellStart"/>
      <w:r w:rsidR="74BBD8D4" w:rsidRPr="29C37DDC">
        <w:rPr>
          <w:rFonts w:ascii="Times New Roman" w:eastAsia="Times New Roman" w:hAnsi="Times New Roman" w:cs="Times New Roman"/>
          <w:sz w:val="24"/>
          <w:szCs w:val="24"/>
          <w:lang w:val="es-AR"/>
        </w:rPr>
        <w:t>Matplotlib</w:t>
      </w:r>
      <w:proofErr w:type="spellEnd"/>
      <w:r w:rsidR="5252DA1B" w:rsidRPr="29C37DDC">
        <w:rPr>
          <w:rFonts w:ascii="Times New Roman" w:eastAsia="Times New Roman" w:hAnsi="Times New Roman" w:cs="Times New Roman"/>
          <w:sz w:val="24"/>
          <w:szCs w:val="24"/>
          <w:lang w:val="es-AR"/>
        </w:rPr>
        <w:t>.</w:t>
      </w:r>
      <w:r w:rsidRPr="6F6CCE52">
        <w:rPr>
          <w:rFonts w:ascii="Times New Roman" w:eastAsia="Times New Roman" w:hAnsi="Times New Roman" w:cs="Times New Roman"/>
          <w:sz w:val="24"/>
          <w:szCs w:val="24"/>
          <w:lang w:val="es-AR"/>
        </w:rPr>
        <w:t xml:space="preserve"> </w:t>
      </w:r>
      <w:r w:rsidR="0DD3EA53" w:rsidRPr="5B81AB6A">
        <w:rPr>
          <w:rFonts w:ascii="Times New Roman" w:eastAsia="Times New Roman" w:hAnsi="Times New Roman" w:cs="Times New Roman"/>
          <w:sz w:val="24"/>
          <w:szCs w:val="24"/>
          <w:lang w:val="es-AR"/>
        </w:rPr>
        <w:t xml:space="preserve">Lo anteriormente mencionado, </w:t>
      </w:r>
      <w:r w:rsidR="00C33C8B">
        <w:rPr>
          <w:rFonts w:ascii="Times New Roman" w:eastAsia="Times New Roman" w:hAnsi="Times New Roman" w:cs="Times New Roman"/>
          <w:sz w:val="24"/>
          <w:szCs w:val="24"/>
          <w:lang w:val="es-AR"/>
        </w:rPr>
        <w:t xml:space="preserve">es un </w:t>
      </w:r>
      <w:r w:rsidR="0DD3EA53" w:rsidRPr="5B81AB6A">
        <w:rPr>
          <w:rFonts w:ascii="Times New Roman" w:eastAsia="Times New Roman" w:hAnsi="Times New Roman" w:cs="Times New Roman"/>
          <w:sz w:val="24"/>
          <w:szCs w:val="24"/>
          <w:lang w:val="es-AR"/>
        </w:rPr>
        <w:t xml:space="preserve">todo </w:t>
      </w:r>
      <w:r w:rsidR="088C4B92" w:rsidRPr="5A963AA4">
        <w:rPr>
          <w:rFonts w:ascii="Times New Roman" w:eastAsia="Times New Roman" w:hAnsi="Times New Roman" w:cs="Times New Roman"/>
          <w:sz w:val="24"/>
          <w:szCs w:val="24"/>
          <w:lang w:val="es-AR"/>
        </w:rPr>
        <w:t xml:space="preserve">que nos permitieron </w:t>
      </w:r>
      <w:r w:rsidR="088C4B92" w:rsidRPr="4F27B96B">
        <w:rPr>
          <w:rFonts w:ascii="Times New Roman" w:eastAsia="Times New Roman" w:hAnsi="Times New Roman" w:cs="Times New Roman"/>
          <w:sz w:val="24"/>
          <w:szCs w:val="24"/>
          <w:lang w:val="es-AR"/>
        </w:rPr>
        <w:t xml:space="preserve">desarrollar </w:t>
      </w:r>
      <w:r w:rsidR="088C4B92" w:rsidRPr="477E8F15">
        <w:rPr>
          <w:rFonts w:ascii="Times New Roman" w:eastAsia="Times New Roman" w:hAnsi="Times New Roman" w:cs="Times New Roman"/>
          <w:sz w:val="24"/>
          <w:szCs w:val="24"/>
          <w:lang w:val="es-AR"/>
        </w:rPr>
        <w:t>un</w:t>
      </w:r>
      <w:r w:rsidRPr="6F6CCE52">
        <w:rPr>
          <w:rFonts w:ascii="Times New Roman" w:eastAsia="Times New Roman" w:hAnsi="Times New Roman" w:cs="Times New Roman"/>
          <w:sz w:val="24"/>
          <w:szCs w:val="24"/>
          <w:lang w:val="es-AR"/>
        </w:rPr>
        <w:t xml:space="preserve"> programa que </w:t>
      </w:r>
      <w:r w:rsidR="15CBE57A" w:rsidRPr="477E8F15">
        <w:rPr>
          <w:rFonts w:ascii="Times New Roman" w:eastAsia="Times New Roman" w:hAnsi="Times New Roman" w:cs="Times New Roman"/>
          <w:sz w:val="24"/>
          <w:szCs w:val="24"/>
          <w:lang w:val="es-AR"/>
        </w:rPr>
        <w:t xml:space="preserve">aprovechó </w:t>
      </w:r>
      <w:r w:rsidR="15CBE57A" w:rsidRPr="6AD0A51C">
        <w:rPr>
          <w:rFonts w:ascii="Times New Roman" w:eastAsia="Times New Roman" w:hAnsi="Times New Roman" w:cs="Times New Roman"/>
          <w:sz w:val="24"/>
          <w:szCs w:val="24"/>
          <w:lang w:val="es-AR"/>
        </w:rPr>
        <w:t xml:space="preserve">los </w:t>
      </w:r>
      <w:r w:rsidR="15CBE57A" w:rsidRPr="550BDE21">
        <w:rPr>
          <w:rFonts w:ascii="Times New Roman" w:eastAsia="Times New Roman" w:hAnsi="Times New Roman" w:cs="Times New Roman"/>
          <w:sz w:val="24"/>
          <w:szCs w:val="24"/>
          <w:lang w:val="es-AR"/>
        </w:rPr>
        <w:t xml:space="preserve">datos obtenidos </w:t>
      </w:r>
      <w:r w:rsidR="0A82743D" w:rsidRPr="1525635A">
        <w:rPr>
          <w:rFonts w:ascii="Times New Roman" w:eastAsia="Times New Roman" w:hAnsi="Times New Roman" w:cs="Times New Roman"/>
          <w:sz w:val="24"/>
          <w:szCs w:val="24"/>
          <w:lang w:val="es-AR"/>
        </w:rPr>
        <w:t xml:space="preserve">de la </w:t>
      </w:r>
      <w:r w:rsidR="0A82743D" w:rsidRPr="02880D81">
        <w:rPr>
          <w:rFonts w:ascii="Times New Roman" w:eastAsia="Times New Roman" w:hAnsi="Times New Roman" w:cs="Times New Roman"/>
          <w:sz w:val="24"/>
          <w:szCs w:val="24"/>
          <w:lang w:val="es-AR"/>
        </w:rPr>
        <w:t xml:space="preserve">población </w:t>
      </w:r>
      <w:r w:rsidR="0A82743D" w:rsidRPr="661822BE">
        <w:rPr>
          <w:rFonts w:ascii="Times New Roman" w:eastAsia="Times New Roman" w:hAnsi="Times New Roman" w:cs="Times New Roman"/>
          <w:sz w:val="24"/>
          <w:szCs w:val="24"/>
          <w:lang w:val="es-AR"/>
        </w:rPr>
        <w:t>estudiantil</w:t>
      </w:r>
      <w:r w:rsidR="15CBE57A" w:rsidRPr="1525635A">
        <w:rPr>
          <w:rFonts w:ascii="Times New Roman" w:eastAsia="Times New Roman" w:hAnsi="Times New Roman" w:cs="Times New Roman"/>
          <w:sz w:val="24"/>
          <w:szCs w:val="24"/>
          <w:lang w:val="es-AR"/>
        </w:rPr>
        <w:t xml:space="preserve"> </w:t>
      </w:r>
      <w:r w:rsidR="15CBE57A" w:rsidRPr="550BDE21">
        <w:rPr>
          <w:rFonts w:ascii="Times New Roman" w:eastAsia="Times New Roman" w:hAnsi="Times New Roman" w:cs="Times New Roman"/>
          <w:sz w:val="24"/>
          <w:szCs w:val="24"/>
          <w:lang w:val="es-AR"/>
        </w:rPr>
        <w:t xml:space="preserve">y </w:t>
      </w:r>
      <w:r w:rsidR="15CBE57A" w:rsidRPr="0D4F769C">
        <w:rPr>
          <w:rFonts w:ascii="Times New Roman" w:eastAsia="Times New Roman" w:hAnsi="Times New Roman" w:cs="Times New Roman"/>
          <w:sz w:val="24"/>
          <w:szCs w:val="24"/>
          <w:lang w:val="es-AR"/>
        </w:rPr>
        <w:t xml:space="preserve">los </w:t>
      </w:r>
      <w:r w:rsidR="15CBE57A" w:rsidRPr="3DE9E4C0">
        <w:rPr>
          <w:rFonts w:ascii="Times New Roman" w:eastAsia="Times New Roman" w:hAnsi="Times New Roman" w:cs="Times New Roman"/>
          <w:sz w:val="24"/>
          <w:szCs w:val="24"/>
          <w:lang w:val="es-AR"/>
        </w:rPr>
        <w:t>interpretó</w:t>
      </w:r>
      <w:r w:rsidR="00836741">
        <w:rPr>
          <w:rFonts w:ascii="Times New Roman" w:eastAsia="Times New Roman" w:hAnsi="Times New Roman" w:cs="Times New Roman"/>
          <w:sz w:val="24"/>
          <w:szCs w:val="24"/>
          <w:lang w:val="es-AR"/>
        </w:rPr>
        <w:t xml:space="preserve"> para</w:t>
      </w:r>
      <w:r w:rsidR="64C76749" w:rsidRPr="3B1CE261">
        <w:rPr>
          <w:rFonts w:ascii="Times New Roman" w:eastAsia="Times New Roman" w:hAnsi="Times New Roman" w:cs="Times New Roman"/>
          <w:sz w:val="24"/>
          <w:szCs w:val="24"/>
          <w:lang w:val="es-AR"/>
        </w:rPr>
        <w:t xml:space="preserve"> </w:t>
      </w:r>
      <w:r w:rsidR="64C76749" w:rsidRPr="01C10E70">
        <w:rPr>
          <w:rFonts w:ascii="Times New Roman" w:eastAsia="Times New Roman" w:hAnsi="Times New Roman" w:cs="Times New Roman"/>
          <w:sz w:val="24"/>
          <w:szCs w:val="24"/>
          <w:lang w:val="es-AR"/>
        </w:rPr>
        <w:t xml:space="preserve">darles </w:t>
      </w:r>
      <w:r w:rsidR="00836741">
        <w:rPr>
          <w:rFonts w:ascii="Times New Roman" w:eastAsia="Times New Roman" w:hAnsi="Times New Roman" w:cs="Times New Roman"/>
          <w:sz w:val="24"/>
          <w:szCs w:val="24"/>
          <w:lang w:val="es-AR"/>
        </w:rPr>
        <w:t xml:space="preserve">así, </w:t>
      </w:r>
      <w:r w:rsidR="64C76749" w:rsidRPr="04B320CB">
        <w:rPr>
          <w:rFonts w:ascii="Times New Roman" w:eastAsia="Times New Roman" w:hAnsi="Times New Roman" w:cs="Times New Roman"/>
          <w:sz w:val="24"/>
          <w:szCs w:val="24"/>
          <w:lang w:val="es-AR"/>
        </w:rPr>
        <w:t>el</w:t>
      </w:r>
      <w:r w:rsidR="64C76749" w:rsidRPr="01C10E70">
        <w:rPr>
          <w:rFonts w:ascii="Times New Roman" w:eastAsia="Times New Roman" w:hAnsi="Times New Roman" w:cs="Times New Roman"/>
          <w:sz w:val="24"/>
          <w:szCs w:val="24"/>
          <w:lang w:val="es-AR"/>
        </w:rPr>
        <w:t xml:space="preserve"> enfoque </w:t>
      </w:r>
      <w:r w:rsidR="00C33C8B" w:rsidRPr="4CA715BC">
        <w:rPr>
          <w:rFonts w:ascii="Times New Roman" w:eastAsia="Times New Roman" w:hAnsi="Times New Roman" w:cs="Times New Roman"/>
          <w:sz w:val="24"/>
          <w:szCs w:val="24"/>
          <w:lang w:val="es-AR"/>
        </w:rPr>
        <w:t>estadíst</w:t>
      </w:r>
      <w:r w:rsidR="00C33C8B">
        <w:rPr>
          <w:rFonts w:ascii="Times New Roman" w:eastAsia="Times New Roman" w:hAnsi="Times New Roman" w:cs="Times New Roman"/>
          <w:sz w:val="24"/>
          <w:szCs w:val="24"/>
          <w:lang w:val="es-AR"/>
        </w:rPr>
        <w:t>ico</w:t>
      </w:r>
      <w:r w:rsidRPr="6F6CCE52">
        <w:rPr>
          <w:rFonts w:ascii="Times New Roman" w:eastAsia="Times New Roman" w:hAnsi="Times New Roman" w:cs="Times New Roman"/>
          <w:sz w:val="24"/>
          <w:szCs w:val="24"/>
          <w:lang w:val="es-AR"/>
        </w:rPr>
        <w:t>.</w:t>
      </w:r>
    </w:p>
    <w:p w14:paraId="3D4C2971" w14:textId="38C671B5" w:rsidR="00100F4D" w:rsidRPr="000D0C5D" w:rsidRDefault="001800BA" w:rsidP="006D5425">
      <w:pPr>
        <w:pStyle w:val="ListParagraph"/>
        <w:numPr>
          <w:ilvl w:val="0"/>
          <w:numId w:val="5"/>
        </w:numPr>
        <w:rPr>
          <w:rFonts w:ascii="Times New Roman" w:eastAsia="Times New Roman" w:hAnsi="Times New Roman" w:cs="Times New Roman"/>
          <w:b/>
          <w:bCs/>
          <w:sz w:val="24"/>
          <w:szCs w:val="24"/>
        </w:rPr>
      </w:pPr>
      <w:proofErr w:type="spellStart"/>
      <w:r w:rsidRPr="6EB59AF1">
        <w:rPr>
          <w:rFonts w:ascii="Times New Roman" w:eastAsia="Times New Roman" w:hAnsi="Times New Roman" w:cs="Times New Roman"/>
          <w:b/>
          <w:bCs/>
          <w:sz w:val="24"/>
          <w:szCs w:val="24"/>
        </w:rPr>
        <w:t>H</w:t>
      </w:r>
      <w:r w:rsidR="18BBC22E" w:rsidRPr="6EB59AF1">
        <w:rPr>
          <w:rFonts w:ascii="Times New Roman" w:eastAsia="Times New Roman" w:hAnsi="Times New Roman" w:cs="Times New Roman"/>
          <w:b/>
          <w:bCs/>
          <w:sz w:val="24"/>
          <w:szCs w:val="24"/>
        </w:rPr>
        <w:t>erramientas</w:t>
      </w:r>
      <w:proofErr w:type="spellEnd"/>
      <w:r w:rsidRPr="6EB59AF1">
        <w:rPr>
          <w:rFonts w:ascii="Times New Roman" w:eastAsia="Times New Roman" w:hAnsi="Times New Roman" w:cs="Times New Roman"/>
          <w:b/>
          <w:bCs/>
          <w:sz w:val="24"/>
          <w:szCs w:val="24"/>
        </w:rPr>
        <w:t xml:space="preserve"> y </w:t>
      </w:r>
      <w:proofErr w:type="spellStart"/>
      <w:r w:rsidRPr="6EB59AF1">
        <w:rPr>
          <w:rFonts w:ascii="Times New Roman" w:eastAsia="Times New Roman" w:hAnsi="Times New Roman" w:cs="Times New Roman"/>
          <w:b/>
          <w:bCs/>
          <w:sz w:val="24"/>
          <w:szCs w:val="24"/>
        </w:rPr>
        <w:t>Métodos</w:t>
      </w:r>
      <w:proofErr w:type="spellEnd"/>
    </w:p>
    <w:p w14:paraId="14D18036" w14:textId="38C671B5" w:rsidR="001800BA" w:rsidRPr="000D0C5D" w:rsidRDefault="001800BA" w:rsidP="001800BA">
      <w:pPr>
        <w:pStyle w:val="ListParagraph"/>
        <w:ind w:left="1080"/>
        <w:rPr>
          <w:rFonts w:ascii="Times New Roman" w:eastAsia="Times New Roman" w:hAnsi="Times New Roman" w:cs="Times New Roman"/>
          <w:b/>
          <w:bCs/>
          <w:sz w:val="24"/>
          <w:szCs w:val="24"/>
        </w:rPr>
      </w:pPr>
    </w:p>
    <w:p w14:paraId="11FAB88F" w14:textId="6403177A" w:rsidR="00254707" w:rsidRDefault="00254707" w:rsidP="001800BA">
      <w:pPr>
        <w:pStyle w:val="ListParagraph"/>
        <w:numPr>
          <w:ilvl w:val="0"/>
          <w:numId w:val="12"/>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Herramientas</w:t>
      </w:r>
      <w:proofErr w:type="spellEnd"/>
      <w:r>
        <w:rPr>
          <w:rFonts w:ascii="Times New Roman" w:eastAsia="Times New Roman" w:hAnsi="Times New Roman" w:cs="Times New Roman"/>
          <w:b/>
          <w:sz w:val="24"/>
          <w:szCs w:val="24"/>
        </w:rPr>
        <w:t xml:space="preserve">: </w:t>
      </w:r>
    </w:p>
    <w:p w14:paraId="6821EBA9" w14:textId="522D59A5" w:rsidR="00254707" w:rsidRPr="00254707" w:rsidRDefault="00CD546C" w:rsidP="00254707">
      <w:pPr>
        <w:pStyle w:val="ListParagraph"/>
        <w:numPr>
          <w:ilvl w:val="0"/>
          <w:numId w:val="9"/>
        </w:numPr>
        <w:rPr>
          <w:rFonts w:ascii="Times New Roman" w:eastAsia="Times New Roman" w:hAnsi="Times New Roman" w:cs="Times New Roman"/>
          <w:b/>
          <w:sz w:val="24"/>
          <w:szCs w:val="24"/>
        </w:rPr>
      </w:pPr>
      <w:proofErr w:type="spellStart"/>
      <w:r>
        <w:rPr>
          <w:rFonts w:ascii="Times New Roman" w:eastAsia="Times New Roman" w:hAnsi="Times New Roman" w:cs="Times New Roman"/>
          <w:bCs/>
          <w:sz w:val="24"/>
          <w:szCs w:val="24"/>
        </w:rPr>
        <w:t>Jupyter</w:t>
      </w:r>
      <w:proofErr w:type="spellEnd"/>
    </w:p>
    <w:p w14:paraId="74DE9C36" w14:textId="493F7ACF" w:rsidR="00CD546C" w:rsidRPr="00CD546C" w:rsidRDefault="00CD546C" w:rsidP="00254707">
      <w:pPr>
        <w:pStyle w:val="ListParagraph"/>
        <w:numPr>
          <w:ilvl w:val="0"/>
          <w:numId w:val="9"/>
        </w:numPr>
        <w:rPr>
          <w:rFonts w:ascii="Times New Roman" w:eastAsia="Times New Roman" w:hAnsi="Times New Roman" w:cs="Times New Roman"/>
          <w:b/>
          <w:sz w:val="24"/>
          <w:szCs w:val="24"/>
        </w:rPr>
      </w:pPr>
      <w:proofErr w:type="spellStart"/>
      <w:r>
        <w:rPr>
          <w:rFonts w:ascii="Times New Roman" w:eastAsia="Times New Roman" w:hAnsi="Times New Roman" w:cs="Times New Roman"/>
          <w:bCs/>
          <w:sz w:val="24"/>
          <w:szCs w:val="24"/>
        </w:rPr>
        <w:t>Github</w:t>
      </w:r>
      <w:proofErr w:type="spellEnd"/>
    </w:p>
    <w:p w14:paraId="631B1424" w14:textId="412F5DBA" w:rsidR="00CD546C" w:rsidRPr="00CD546C" w:rsidRDefault="00CD546C" w:rsidP="00254707">
      <w:pPr>
        <w:pStyle w:val="ListParagraph"/>
        <w:numPr>
          <w:ilvl w:val="0"/>
          <w:numId w:val="9"/>
        </w:numPr>
        <w:rPr>
          <w:rFonts w:ascii="Times New Roman" w:eastAsia="Times New Roman" w:hAnsi="Times New Roman" w:cs="Times New Roman"/>
          <w:b/>
          <w:sz w:val="24"/>
          <w:szCs w:val="24"/>
        </w:rPr>
      </w:pPr>
      <w:proofErr w:type="spellStart"/>
      <w:r>
        <w:rPr>
          <w:rFonts w:ascii="Times New Roman" w:eastAsia="Times New Roman" w:hAnsi="Times New Roman" w:cs="Times New Roman"/>
          <w:bCs/>
          <w:sz w:val="24"/>
          <w:szCs w:val="24"/>
        </w:rPr>
        <w:t>Encuesta</w:t>
      </w:r>
      <w:proofErr w:type="spellEnd"/>
      <w:r>
        <w:rPr>
          <w:rFonts w:ascii="Times New Roman" w:eastAsia="Times New Roman" w:hAnsi="Times New Roman" w:cs="Times New Roman"/>
          <w:bCs/>
          <w:sz w:val="24"/>
          <w:szCs w:val="24"/>
        </w:rPr>
        <w:t xml:space="preserve"> de google forms</w:t>
      </w:r>
    </w:p>
    <w:p w14:paraId="20861D5E" w14:textId="09FD2937" w:rsidR="00CD546C" w:rsidRPr="00E82D51" w:rsidRDefault="000544DC" w:rsidP="00254707">
      <w:pPr>
        <w:pStyle w:val="ListParagraph"/>
        <w:numPr>
          <w:ilvl w:val="0"/>
          <w:numId w:val="9"/>
        </w:numPr>
        <w:rPr>
          <w:rFonts w:ascii="Times New Roman" w:eastAsia="Times New Roman" w:hAnsi="Times New Roman" w:cs="Times New Roman"/>
          <w:b/>
          <w:sz w:val="24"/>
          <w:szCs w:val="24"/>
          <w:lang w:val="es-ES"/>
        </w:rPr>
      </w:pPr>
      <w:proofErr w:type="spellStart"/>
      <w:r>
        <w:rPr>
          <w:rFonts w:ascii="Times New Roman" w:eastAsia="Times New Roman" w:hAnsi="Times New Roman" w:cs="Times New Roman"/>
          <w:bCs/>
          <w:sz w:val="24"/>
          <w:szCs w:val="24"/>
        </w:rPr>
        <w:lastRenderedPageBreak/>
        <w:t>Lenguaje</w:t>
      </w:r>
      <w:proofErr w:type="spellEnd"/>
      <w:r>
        <w:rPr>
          <w:rFonts w:ascii="Times New Roman" w:eastAsia="Times New Roman" w:hAnsi="Times New Roman" w:cs="Times New Roman"/>
          <w:bCs/>
          <w:sz w:val="24"/>
          <w:szCs w:val="24"/>
        </w:rPr>
        <w:t xml:space="preserve"> de </w:t>
      </w:r>
      <w:proofErr w:type="spellStart"/>
      <w:r>
        <w:rPr>
          <w:rFonts w:ascii="Times New Roman" w:eastAsia="Times New Roman" w:hAnsi="Times New Roman" w:cs="Times New Roman"/>
          <w:bCs/>
          <w:sz w:val="24"/>
          <w:szCs w:val="24"/>
        </w:rPr>
        <w:t>programación</w:t>
      </w:r>
      <w:proofErr w:type="spellEnd"/>
      <w:r>
        <w:rPr>
          <w:rFonts w:ascii="Times New Roman" w:eastAsia="Times New Roman" w:hAnsi="Times New Roman" w:cs="Times New Roman"/>
          <w:bCs/>
          <w:sz w:val="24"/>
          <w:szCs w:val="24"/>
        </w:rPr>
        <w:t xml:space="preserve"> </w:t>
      </w:r>
      <w:r w:rsidR="00C1760C">
        <w:rPr>
          <w:rFonts w:ascii="Times New Roman" w:eastAsia="Times New Roman" w:hAnsi="Times New Roman" w:cs="Times New Roman"/>
          <w:bCs/>
          <w:sz w:val="24"/>
          <w:szCs w:val="24"/>
        </w:rPr>
        <w:t>Python</w:t>
      </w:r>
    </w:p>
    <w:p w14:paraId="3ED6F46D" w14:textId="38C671B5" w:rsidR="00424E69" w:rsidRPr="00424E69" w:rsidRDefault="000544DC" w:rsidP="53F5F4F7">
      <w:pPr>
        <w:pStyle w:val="ListParagraph"/>
        <w:numPr>
          <w:ilvl w:val="0"/>
          <w:numId w:val="9"/>
        </w:numPr>
        <w:rPr>
          <w:rFonts w:ascii="Times New Roman" w:eastAsia="Times New Roman" w:hAnsi="Times New Roman" w:cs="Times New Roman"/>
          <w:b/>
          <w:bCs/>
          <w:sz w:val="24"/>
          <w:szCs w:val="24"/>
        </w:rPr>
      </w:pPr>
      <w:r w:rsidRPr="6EB59AF1">
        <w:rPr>
          <w:rFonts w:ascii="Times New Roman" w:eastAsia="Times New Roman" w:hAnsi="Times New Roman" w:cs="Times New Roman"/>
          <w:sz w:val="24"/>
          <w:szCs w:val="24"/>
        </w:rPr>
        <w:t>Microsoft</w:t>
      </w:r>
      <w:r w:rsidR="00DE3F40" w:rsidRPr="6EB59AF1">
        <w:rPr>
          <w:rFonts w:ascii="Times New Roman" w:eastAsia="Times New Roman" w:hAnsi="Times New Roman" w:cs="Times New Roman"/>
          <w:sz w:val="24"/>
          <w:szCs w:val="24"/>
        </w:rPr>
        <w:t xml:space="preserve"> Excel </w:t>
      </w:r>
      <w:r w:rsidR="00800877" w:rsidRPr="6EB59AF1">
        <w:rPr>
          <w:rFonts w:ascii="Times New Roman" w:eastAsia="Times New Roman" w:hAnsi="Times New Roman" w:cs="Times New Roman"/>
          <w:sz w:val="24"/>
          <w:szCs w:val="24"/>
        </w:rPr>
        <w:t>365</w:t>
      </w:r>
    </w:p>
    <w:p w14:paraId="76F8DD2B" w14:textId="38C671B5" w:rsidR="001800BA" w:rsidRPr="00424E69" w:rsidRDefault="001800BA" w:rsidP="53F5F4F7">
      <w:pPr>
        <w:pStyle w:val="ListParagraph"/>
        <w:rPr>
          <w:rFonts w:ascii="Times New Roman" w:eastAsia="Times New Roman" w:hAnsi="Times New Roman" w:cs="Times New Roman"/>
          <w:b/>
          <w:bCs/>
          <w:sz w:val="24"/>
          <w:szCs w:val="24"/>
        </w:rPr>
      </w:pPr>
    </w:p>
    <w:p w14:paraId="7C6D8220" w14:textId="740F78ED" w:rsidR="00424E69" w:rsidRPr="00424E69" w:rsidRDefault="00424E69" w:rsidP="001800BA">
      <w:pPr>
        <w:pStyle w:val="ListParagraph"/>
        <w:numPr>
          <w:ilvl w:val="0"/>
          <w:numId w:val="12"/>
        </w:numPr>
        <w:rPr>
          <w:rFonts w:ascii="Times New Roman" w:eastAsia="Times New Roman" w:hAnsi="Times New Roman" w:cs="Times New Roman"/>
          <w:b/>
          <w:sz w:val="24"/>
          <w:szCs w:val="24"/>
        </w:rPr>
      </w:pPr>
      <w:proofErr w:type="spellStart"/>
      <w:r w:rsidRPr="00274BD7">
        <w:rPr>
          <w:rFonts w:ascii="Times New Roman" w:eastAsia="Times New Roman" w:hAnsi="Times New Roman" w:cs="Times New Roman"/>
          <w:b/>
          <w:sz w:val="24"/>
          <w:szCs w:val="24"/>
        </w:rPr>
        <w:t>Librer</w:t>
      </w:r>
      <w:r w:rsidR="00274BD7" w:rsidRPr="00274BD7">
        <w:rPr>
          <w:rFonts w:ascii="Times New Roman" w:eastAsia="Times New Roman" w:hAnsi="Times New Roman" w:cs="Times New Roman"/>
          <w:b/>
          <w:sz w:val="24"/>
          <w:szCs w:val="24"/>
        </w:rPr>
        <w:t>í</w:t>
      </w:r>
      <w:r w:rsidRPr="00274BD7">
        <w:rPr>
          <w:rFonts w:ascii="Times New Roman" w:eastAsia="Times New Roman" w:hAnsi="Times New Roman" w:cs="Times New Roman"/>
          <w:b/>
          <w:sz w:val="24"/>
          <w:szCs w:val="24"/>
        </w:rPr>
        <w:t>a</w:t>
      </w:r>
      <w:r w:rsidR="00274BD7" w:rsidRPr="00274BD7">
        <w:rPr>
          <w:rFonts w:ascii="Times New Roman" w:eastAsia="Times New Roman" w:hAnsi="Times New Roman" w:cs="Times New Roman"/>
          <w:b/>
          <w:sz w:val="24"/>
          <w:szCs w:val="24"/>
        </w:rPr>
        <w:t>s</w:t>
      </w:r>
      <w:proofErr w:type="spellEnd"/>
      <w:r w:rsidRPr="00274BD7">
        <w:rPr>
          <w:rFonts w:ascii="Times New Roman" w:eastAsia="Times New Roman" w:hAnsi="Times New Roman" w:cs="Times New Roman"/>
          <w:b/>
          <w:sz w:val="24"/>
          <w:szCs w:val="24"/>
        </w:rPr>
        <w:t>:</w:t>
      </w:r>
    </w:p>
    <w:p w14:paraId="7A6D2DE8" w14:textId="78E20CA4" w:rsidR="002C7001" w:rsidRPr="002C7001" w:rsidRDefault="00FE520C" w:rsidP="00FE520C">
      <w:pPr>
        <w:pStyle w:val="ListParagraph"/>
        <w:numPr>
          <w:ilvl w:val="0"/>
          <w:numId w:val="9"/>
        </w:numPr>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Pandas</w:t>
      </w:r>
    </w:p>
    <w:p w14:paraId="2E5806F3" w14:textId="78E20CA4" w:rsidR="004B2A5C" w:rsidRPr="004B2A5C" w:rsidRDefault="004B2A5C" w:rsidP="00FE520C">
      <w:pPr>
        <w:pStyle w:val="ListParagraph"/>
        <w:numPr>
          <w:ilvl w:val="0"/>
          <w:numId w:val="9"/>
        </w:numPr>
        <w:rPr>
          <w:rFonts w:ascii="Times New Roman" w:eastAsia="Times New Roman" w:hAnsi="Times New Roman" w:cs="Times New Roman"/>
          <w:b/>
          <w:bCs/>
          <w:sz w:val="24"/>
          <w:szCs w:val="24"/>
        </w:rPr>
      </w:pPr>
      <w:proofErr w:type="spellStart"/>
      <w:r w:rsidRPr="7C09E73B">
        <w:rPr>
          <w:rFonts w:ascii="Times New Roman" w:eastAsia="Times New Roman" w:hAnsi="Times New Roman" w:cs="Times New Roman"/>
          <w:sz w:val="24"/>
          <w:szCs w:val="24"/>
        </w:rPr>
        <w:t>Matplolib</w:t>
      </w:r>
      <w:proofErr w:type="spellEnd"/>
    </w:p>
    <w:p w14:paraId="5454BC7F" w14:textId="77777777" w:rsidR="00344A8F" w:rsidRPr="00344A8F" w:rsidRDefault="00344A8F" w:rsidP="00FE520C">
      <w:pPr>
        <w:pStyle w:val="ListParagraph"/>
        <w:numPr>
          <w:ilvl w:val="0"/>
          <w:numId w:val="9"/>
        </w:numPr>
        <w:rPr>
          <w:rFonts w:ascii="Times New Roman" w:eastAsia="Times New Roman" w:hAnsi="Times New Roman" w:cs="Times New Roman"/>
          <w:b/>
          <w:sz w:val="24"/>
          <w:szCs w:val="24"/>
        </w:rPr>
      </w:pPr>
      <w:proofErr w:type="spellStart"/>
      <w:r>
        <w:rPr>
          <w:rFonts w:ascii="Times New Roman" w:eastAsia="Times New Roman" w:hAnsi="Times New Roman" w:cs="Times New Roman"/>
          <w:bCs/>
          <w:sz w:val="24"/>
          <w:szCs w:val="24"/>
        </w:rPr>
        <w:t>Numpy</w:t>
      </w:r>
      <w:proofErr w:type="spellEnd"/>
      <w:r>
        <w:rPr>
          <w:rFonts w:ascii="Times New Roman" w:eastAsia="Times New Roman" w:hAnsi="Times New Roman" w:cs="Times New Roman"/>
          <w:bCs/>
          <w:sz w:val="24"/>
          <w:szCs w:val="24"/>
        </w:rPr>
        <w:t xml:space="preserve"> </w:t>
      </w:r>
    </w:p>
    <w:p w14:paraId="78416736" w14:textId="081C3513" w:rsidR="00986DEF" w:rsidRPr="00986DEF" w:rsidRDefault="00344A8F" w:rsidP="00FE520C">
      <w:pPr>
        <w:pStyle w:val="ListParagraph"/>
        <w:numPr>
          <w:ilvl w:val="0"/>
          <w:numId w:val="9"/>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Sta</w:t>
      </w:r>
      <w:r w:rsidR="00986DEF">
        <w:rPr>
          <w:rFonts w:ascii="Times New Roman" w:eastAsia="Times New Roman" w:hAnsi="Times New Roman" w:cs="Times New Roman"/>
          <w:bCs/>
          <w:sz w:val="24"/>
          <w:szCs w:val="24"/>
        </w:rPr>
        <w:t xml:space="preserve">tistics </w:t>
      </w:r>
    </w:p>
    <w:p w14:paraId="70272E4A" w14:textId="38C671B5" w:rsidR="00BA1887" w:rsidRPr="00BA1887" w:rsidRDefault="000161D0" w:rsidP="53F5F4F7">
      <w:pPr>
        <w:pStyle w:val="ListParagraph"/>
        <w:numPr>
          <w:ilvl w:val="0"/>
          <w:numId w:val="9"/>
        </w:numPr>
        <w:rPr>
          <w:rFonts w:ascii="Times New Roman" w:eastAsia="Times New Roman" w:hAnsi="Times New Roman" w:cs="Times New Roman"/>
          <w:b/>
          <w:bCs/>
          <w:sz w:val="24"/>
          <w:szCs w:val="24"/>
        </w:rPr>
      </w:pPr>
      <w:proofErr w:type="spellStart"/>
      <w:r w:rsidRPr="6EB59AF1">
        <w:rPr>
          <w:rFonts w:ascii="Times New Roman" w:eastAsia="Times New Roman" w:hAnsi="Times New Roman" w:cs="Times New Roman"/>
          <w:sz w:val="24"/>
          <w:szCs w:val="24"/>
        </w:rPr>
        <w:t>Sklear</w:t>
      </w:r>
      <w:r w:rsidR="00BA1887" w:rsidRPr="6EB59AF1">
        <w:rPr>
          <w:rFonts w:ascii="Times New Roman" w:eastAsia="Times New Roman" w:hAnsi="Times New Roman" w:cs="Times New Roman"/>
          <w:sz w:val="24"/>
          <w:szCs w:val="24"/>
        </w:rPr>
        <w:t>n</w:t>
      </w:r>
      <w:proofErr w:type="spellEnd"/>
    </w:p>
    <w:p w14:paraId="60877B8F" w14:textId="38C671B5" w:rsidR="001800BA" w:rsidRPr="00BA1887" w:rsidRDefault="001800BA" w:rsidP="53F5F4F7">
      <w:pPr>
        <w:pStyle w:val="ListParagraph"/>
        <w:rPr>
          <w:rFonts w:ascii="Times New Roman" w:eastAsia="Times New Roman" w:hAnsi="Times New Roman" w:cs="Times New Roman"/>
          <w:b/>
          <w:bCs/>
          <w:sz w:val="24"/>
          <w:szCs w:val="24"/>
        </w:rPr>
      </w:pPr>
    </w:p>
    <w:p w14:paraId="65A39FFD" w14:textId="306B5D73" w:rsidR="000544DC" w:rsidRDefault="59A9F1D3" w:rsidP="11ED8A4E">
      <w:pPr>
        <w:pStyle w:val="ListParagraph"/>
        <w:numPr>
          <w:ilvl w:val="0"/>
          <w:numId w:val="12"/>
        </w:numPr>
        <w:jc w:val="both"/>
        <w:rPr>
          <w:rFonts w:ascii="Times New Roman" w:eastAsia="Times New Roman" w:hAnsi="Times New Roman" w:cs="Times New Roman"/>
          <w:b/>
          <w:bCs/>
          <w:sz w:val="24"/>
          <w:szCs w:val="24"/>
        </w:rPr>
      </w:pPr>
      <w:proofErr w:type="spellStart"/>
      <w:r w:rsidRPr="11ED8A4E">
        <w:rPr>
          <w:rFonts w:ascii="Times New Roman" w:eastAsia="Times New Roman" w:hAnsi="Times New Roman" w:cs="Times New Roman"/>
          <w:b/>
          <w:bCs/>
          <w:sz w:val="24"/>
          <w:szCs w:val="24"/>
        </w:rPr>
        <w:t>Métodos</w:t>
      </w:r>
      <w:proofErr w:type="spellEnd"/>
      <w:r w:rsidRPr="11ED8A4E">
        <w:rPr>
          <w:rFonts w:ascii="Times New Roman" w:eastAsia="Times New Roman" w:hAnsi="Times New Roman" w:cs="Times New Roman"/>
          <w:b/>
          <w:bCs/>
          <w:sz w:val="24"/>
          <w:szCs w:val="24"/>
        </w:rPr>
        <w:t>:</w:t>
      </w:r>
      <w:r w:rsidR="4E46AA0F" w:rsidRPr="11ED8A4E">
        <w:rPr>
          <w:rFonts w:ascii="Times New Roman" w:eastAsia="Times New Roman" w:hAnsi="Times New Roman" w:cs="Times New Roman"/>
          <w:b/>
          <w:bCs/>
          <w:sz w:val="24"/>
          <w:szCs w:val="24"/>
        </w:rPr>
        <w:t xml:space="preserve"> </w:t>
      </w:r>
    </w:p>
    <w:p w14:paraId="14236C9E" w14:textId="6181979A" w:rsidR="7094A76C" w:rsidRDefault="613E8145" w:rsidP="0020780B">
      <w:pPr>
        <w:jc w:val="both"/>
        <w:rPr>
          <w:rFonts w:ascii="Times New Roman" w:eastAsia="Times New Roman" w:hAnsi="Times New Roman" w:cs="Times New Roman"/>
          <w:sz w:val="24"/>
          <w:szCs w:val="24"/>
          <w:lang w:val="es-419"/>
        </w:rPr>
      </w:pPr>
      <w:r w:rsidRPr="11ED8A4E">
        <w:rPr>
          <w:rFonts w:ascii="Times New Roman" w:eastAsia="Times New Roman" w:hAnsi="Times New Roman" w:cs="Times New Roman"/>
          <w:sz w:val="24"/>
          <w:szCs w:val="24"/>
          <w:lang w:val="es-419"/>
        </w:rPr>
        <w:t>Para la resolución del problema</w:t>
      </w:r>
      <w:r w:rsidR="1E1A5233" w:rsidRPr="11ED8A4E">
        <w:rPr>
          <w:rFonts w:ascii="Times New Roman" w:eastAsia="Times New Roman" w:hAnsi="Times New Roman" w:cs="Times New Roman"/>
          <w:sz w:val="24"/>
          <w:szCs w:val="24"/>
          <w:lang w:val="es-419"/>
        </w:rPr>
        <w:t xml:space="preserve">, </w:t>
      </w:r>
      <w:r w:rsidR="32D02CF4" w:rsidRPr="11ED8A4E">
        <w:rPr>
          <w:rFonts w:ascii="Times New Roman" w:eastAsia="Times New Roman" w:hAnsi="Times New Roman" w:cs="Times New Roman"/>
          <w:sz w:val="24"/>
          <w:szCs w:val="24"/>
          <w:lang w:val="es-419"/>
        </w:rPr>
        <w:t>primeramente,</w:t>
      </w:r>
      <w:r w:rsidR="7548BB4F" w:rsidRPr="11ED8A4E">
        <w:rPr>
          <w:rFonts w:ascii="Times New Roman" w:eastAsia="Times New Roman" w:hAnsi="Times New Roman" w:cs="Times New Roman"/>
          <w:sz w:val="24"/>
          <w:szCs w:val="24"/>
          <w:lang w:val="es-419"/>
        </w:rPr>
        <w:t xml:space="preserve"> </w:t>
      </w:r>
      <w:r w:rsidR="500FB375" w:rsidRPr="11ED8A4E">
        <w:rPr>
          <w:rFonts w:ascii="Times New Roman" w:eastAsia="Times New Roman" w:hAnsi="Times New Roman" w:cs="Times New Roman"/>
          <w:sz w:val="24"/>
          <w:szCs w:val="24"/>
          <w:lang w:val="es-419"/>
        </w:rPr>
        <w:t xml:space="preserve">se realizó una encuesta </w:t>
      </w:r>
      <w:r w:rsidR="3511EEEF" w:rsidRPr="11ED8A4E">
        <w:rPr>
          <w:rFonts w:ascii="Times New Roman" w:eastAsia="Times New Roman" w:hAnsi="Times New Roman" w:cs="Times New Roman"/>
          <w:sz w:val="24"/>
          <w:szCs w:val="24"/>
          <w:lang w:val="es-419"/>
        </w:rPr>
        <w:t xml:space="preserve">de Google </w:t>
      </w:r>
      <w:proofErr w:type="spellStart"/>
      <w:r w:rsidR="3511EEEF" w:rsidRPr="11ED8A4E">
        <w:rPr>
          <w:rFonts w:ascii="Times New Roman" w:eastAsia="Times New Roman" w:hAnsi="Times New Roman" w:cs="Times New Roman"/>
          <w:sz w:val="24"/>
          <w:szCs w:val="24"/>
          <w:lang w:val="es-419"/>
        </w:rPr>
        <w:t>Forms</w:t>
      </w:r>
      <w:proofErr w:type="spellEnd"/>
      <w:r w:rsidR="3511EEEF" w:rsidRPr="11ED8A4E">
        <w:rPr>
          <w:rFonts w:ascii="Times New Roman" w:eastAsia="Times New Roman" w:hAnsi="Times New Roman" w:cs="Times New Roman"/>
          <w:sz w:val="24"/>
          <w:szCs w:val="24"/>
          <w:lang w:val="es-419"/>
        </w:rPr>
        <w:t xml:space="preserve"> </w:t>
      </w:r>
      <w:r w:rsidR="500FB375" w:rsidRPr="11ED8A4E">
        <w:rPr>
          <w:rFonts w:ascii="Times New Roman" w:eastAsia="Times New Roman" w:hAnsi="Times New Roman" w:cs="Times New Roman"/>
          <w:sz w:val="24"/>
          <w:szCs w:val="24"/>
          <w:lang w:val="es-419"/>
        </w:rPr>
        <w:t>a los estudiantes de primero, segundo y tercer año</w:t>
      </w:r>
      <w:r w:rsidR="29E87C59" w:rsidRPr="11ED8A4E">
        <w:rPr>
          <w:rFonts w:ascii="Times New Roman" w:eastAsia="Times New Roman" w:hAnsi="Times New Roman" w:cs="Times New Roman"/>
          <w:sz w:val="24"/>
          <w:szCs w:val="24"/>
          <w:lang w:val="es-419"/>
        </w:rPr>
        <w:t xml:space="preserve">, en la cual, se les preguntó los siguientes </w:t>
      </w:r>
      <w:r w:rsidR="18BA1D08" w:rsidRPr="11ED8A4E">
        <w:rPr>
          <w:rFonts w:ascii="Times New Roman" w:eastAsia="Times New Roman" w:hAnsi="Times New Roman" w:cs="Times New Roman"/>
          <w:sz w:val="24"/>
          <w:szCs w:val="24"/>
          <w:lang w:val="es-419"/>
        </w:rPr>
        <w:t>puntos</w:t>
      </w:r>
      <w:r w:rsidR="29E87C59" w:rsidRPr="11ED8A4E">
        <w:rPr>
          <w:rFonts w:ascii="Times New Roman" w:eastAsia="Times New Roman" w:hAnsi="Times New Roman" w:cs="Times New Roman"/>
          <w:sz w:val="24"/>
          <w:szCs w:val="24"/>
          <w:lang w:val="es-419"/>
        </w:rPr>
        <w:t xml:space="preserve">: edad, peso (lb), estatura (m) y año de carrera. </w:t>
      </w:r>
    </w:p>
    <w:p w14:paraId="05EE7416" w14:textId="6D577173" w:rsidR="1D2AEDE2" w:rsidRDefault="3F6D4059" w:rsidP="0020780B">
      <w:pPr>
        <w:jc w:val="both"/>
        <w:rPr>
          <w:rFonts w:ascii="Times New Roman" w:eastAsia="Times New Roman" w:hAnsi="Times New Roman" w:cs="Times New Roman"/>
          <w:sz w:val="24"/>
          <w:szCs w:val="24"/>
          <w:lang w:val="es-419"/>
        </w:rPr>
      </w:pPr>
      <w:r w:rsidRPr="11ED8A4E">
        <w:rPr>
          <w:rFonts w:ascii="Times New Roman" w:eastAsia="Times New Roman" w:hAnsi="Times New Roman" w:cs="Times New Roman"/>
          <w:sz w:val="24"/>
          <w:szCs w:val="24"/>
          <w:lang w:val="es-419"/>
        </w:rPr>
        <w:t>Los datos obt</w:t>
      </w:r>
      <w:r w:rsidR="13877AE1" w:rsidRPr="11ED8A4E">
        <w:rPr>
          <w:rFonts w:ascii="Times New Roman" w:eastAsia="Times New Roman" w:hAnsi="Times New Roman" w:cs="Times New Roman"/>
          <w:sz w:val="24"/>
          <w:szCs w:val="24"/>
          <w:lang w:val="es-419"/>
        </w:rPr>
        <w:t>enidos de l</w:t>
      </w:r>
      <w:r w:rsidRPr="11ED8A4E">
        <w:rPr>
          <w:rFonts w:ascii="Times New Roman" w:eastAsia="Times New Roman" w:hAnsi="Times New Roman" w:cs="Times New Roman"/>
          <w:sz w:val="24"/>
          <w:szCs w:val="24"/>
          <w:lang w:val="es-419"/>
        </w:rPr>
        <w:t>a encuesta se tabularon en Microsoft Excel</w:t>
      </w:r>
      <w:r w:rsidR="4A1F435E" w:rsidRPr="11ED8A4E">
        <w:rPr>
          <w:rFonts w:ascii="Times New Roman" w:eastAsia="Times New Roman" w:hAnsi="Times New Roman" w:cs="Times New Roman"/>
          <w:sz w:val="24"/>
          <w:szCs w:val="24"/>
          <w:lang w:val="es-419"/>
        </w:rPr>
        <w:t xml:space="preserve"> para ordenar los datos y poder analizarlos posteriormente</w:t>
      </w:r>
      <w:r w:rsidR="78557F12" w:rsidRPr="11ED8A4E">
        <w:rPr>
          <w:rFonts w:ascii="Times New Roman" w:eastAsia="Times New Roman" w:hAnsi="Times New Roman" w:cs="Times New Roman"/>
          <w:sz w:val="24"/>
          <w:szCs w:val="24"/>
          <w:lang w:val="es-419"/>
        </w:rPr>
        <w:t xml:space="preserve"> en </w:t>
      </w:r>
      <w:proofErr w:type="spellStart"/>
      <w:r w:rsidR="78557F12" w:rsidRPr="11ED8A4E">
        <w:rPr>
          <w:rFonts w:ascii="Times New Roman" w:eastAsia="Times New Roman" w:hAnsi="Times New Roman" w:cs="Times New Roman"/>
          <w:sz w:val="24"/>
          <w:szCs w:val="24"/>
          <w:lang w:val="es-419"/>
        </w:rPr>
        <w:t>jupyter</w:t>
      </w:r>
      <w:proofErr w:type="spellEnd"/>
      <w:r w:rsidR="78557F12" w:rsidRPr="11ED8A4E">
        <w:rPr>
          <w:rFonts w:ascii="Times New Roman" w:eastAsia="Times New Roman" w:hAnsi="Times New Roman" w:cs="Times New Roman"/>
          <w:sz w:val="24"/>
          <w:szCs w:val="24"/>
          <w:lang w:val="es-419"/>
        </w:rPr>
        <w:t xml:space="preserve"> notebooks con ayuda de </w:t>
      </w:r>
      <w:proofErr w:type="spellStart"/>
      <w:r w:rsidR="78557F12" w:rsidRPr="11ED8A4E">
        <w:rPr>
          <w:rFonts w:ascii="Times New Roman" w:eastAsia="Times New Roman" w:hAnsi="Times New Roman" w:cs="Times New Roman"/>
          <w:sz w:val="24"/>
          <w:szCs w:val="24"/>
          <w:lang w:val="es-419"/>
        </w:rPr>
        <w:t>librerias</w:t>
      </w:r>
      <w:proofErr w:type="spellEnd"/>
      <w:r w:rsidR="78557F12" w:rsidRPr="11ED8A4E">
        <w:rPr>
          <w:rFonts w:ascii="Times New Roman" w:eastAsia="Times New Roman" w:hAnsi="Times New Roman" w:cs="Times New Roman"/>
          <w:sz w:val="24"/>
          <w:szCs w:val="24"/>
          <w:lang w:val="es-419"/>
        </w:rPr>
        <w:t xml:space="preserve"> y </w:t>
      </w:r>
      <w:proofErr w:type="spellStart"/>
      <w:r w:rsidR="78557F12" w:rsidRPr="11ED8A4E">
        <w:rPr>
          <w:rFonts w:ascii="Times New Roman" w:eastAsia="Times New Roman" w:hAnsi="Times New Roman" w:cs="Times New Roman"/>
          <w:sz w:val="24"/>
          <w:szCs w:val="24"/>
          <w:lang w:val="es-419"/>
        </w:rPr>
        <w:t>Pyhton</w:t>
      </w:r>
      <w:proofErr w:type="spellEnd"/>
      <w:r w:rsidR="1D3BA192" w:rsidRPr="11ED8A4E">
        <w:rPr>
          <w:rFonts w:ascii="Times New Roman" w:eastAsia="Times New Roman" w:hAnsi="Times New Roman" w:cs="Times New Roman"/>
          <w:sz w:val="24"/>
          <w:szCs w:val="24"/>
          <w:lang w:val="es-419"/>
        </w:rPr>
        <w:t>. Se utilizó en</w:t>
      </w:r>
      <w:r w:rsidR="0EDAA582" w:rsidRPr="11ED8A4E">
        <w:rPr>
          <w:rFonts w:ascii="Times New Roman" w:eastAsia="Times New Roman" w:hAnsi="Times New Roman" w:cs="Times New Roman"/>
          <w:sz w:val="24"/>
          <w:szCs w:val="24"/>
          <w:lang w:val="es-419"/>
        </w:rPr>
        <w:t xml:space="preserve"> fo</w:t>
      </w:r>
      <w:r w:rsidR="1770B122" w:rsidRPr="11ED8A4E">
        <w:rPr>
          <w:rFonts w:ascii="Times New Roman" w:eastAsia="Times New Roman" w:hAnsi="Times New Roman" w:cs="Times New Roman"/>
          <w:sz w:val="24"/>
          <w:szCs w:val="24"/>
          <w:lang w:val="es-419"/>
        </w:rPr>
        <w:t>r</w:t>
      </w:r>
      <w:r w:rsidR="0EDAA582" w:rsidRPr="11ED8A4E">
        <w:rPr>
          <w:rFonts w:ascii="Times New Roman" w:eastAsia="Times New Roman" w:hAnsi="Times New Roman" w:cs="Times New Roman"/>
          <w:sz w:val="24"/>
          <w:szCs w:val="24"/>
          <w:lang w:val="es-419"/>
        </w:rPr>
        <w:t xml:space="preserve">mato </w:t>
      </w:r>
      <w:r w:rsidR="0451F7A4" w:rsidRPr="11ED8A4E">
        <w:rPr>
          <w:rFonts w:ascii="Times New Roman" w:eastAsia="Times New Roman" w:hAnsi="Times New Roman" w:cs="Times New Roman"/>
          <w:sz w:val="24"/>
          <w:szCs w:val="24"/>
          <w:lang w:val="es-419"/>
        </w:rPr>
        <w:t>CSV</w:t>
      </w:r>
      <w:r w:rsidR="31B8D852" w:rsidRPr="11ED8A4E">
        <w:rPr>
          <w:rFonts w:ascii="Times New Roman" w:eastAsia="Times New Roman" w:hAnsi="Times New Roman" w:cs="Times New Roman"/>
          <w:sz w:val="24"/>
          <w:szCs w:val="24"/>
          <w:lang w:val="es-419"/>
        </w:rPr>
        <w:t>.</w:t>
      </w:r>
    </w:p>
    <w:p w14:paraId="004F59FA" w14:textId="705B4C0C" w:rsidR="63A57629" w:rsidRPr="001800BA" w:rsidRDefault="63A57629" w:rsidP="0020780B">
      <w:pPr>
        <w:jc w:val="both"/>
        <w:rPr>
          <w:rFonts w:ascii="Times New Roman" w:eastAsia="Times New Roman" w:hAnsi="Times New Roman" w:cs="Times New Roman"/>
          <w:b/>
          <w:bCs/>
          <w:sz w:val="24"/>
          <w:szCs w:val="24"/>
          <w:lang w:val="es-419"/>
        </w:rPr>
      </w:pPr>
      <w:r w:rsidRPr="001800BA">
        <w:rPr>
          <w:rFonts w:ascii="Times New Roman" w:eastAsia="Times New Roman" w:hAnsi="Times New Roman" w:cs="Times New Roman"/>
          <w:b/>
          <w:bCs/>
          <w:sz w:val="24"/>
          <w:szCs w:val="24"/>
          <w:lang w:val="es-419"/>
        </w:rPr>
        <w:t>Python</w:t>
      </w:r>
    </w:p>
    <w:p w14:paraId="7AEBF840" w14:textId="38C671B5" w:rsidR="4029D4BC" w:rsidRDefault="4029D4BC" w:rsidP="0020780B">
      <w:pPr>
        <w:jc w:val="both"/>
        <w:rPr>
          <w:rFonts w:ascii="Times New Roman" w:eastAsia="Times New Roman" w:hAnsi="Times New Roman" w:cs="Times New Roman"/>
          <w:sz w:val="24"/>
          <w:szCs w:val="24"/>
          <w:lang w:val="es-419"/>
        </w:rPr>
      </w:pPr>
      <w:r w:rsidRPr="6EB59AF1">
        <w:rPr>
          <w:rFonts w:ascii="Times New Roman" w:eastAsia="Times New Roman" w:hAnsi="Times New Roman" w:cs="Times New Roman"/>
          <w:sz w:val="24"/>
          <w:szCs w:val="24"/>
          <w:lang w:val="es-419"/>
        </w:rPr>
        <w:t>Se i</w:t>
      </w:r>
      <w:r w:rsidR="63A57629" w:rsidRPr="6EB59AF1">
        <w:rPr>
          <w:rFonts w:ascii="Times New Roman" w:eastAsia="Times New Roman" w:hAnsi="Times New Roman" w:cs="Times New Roman"/>
          <w:sz w:val="24"/>
          <w:szCs w:val="24"/>
          <w:lang w:val="es-419"/>
        </w:rPr>
        <w:t>mportar</w:t>
      </w:r>
      <w:r w:rsidR="01A965ED" w:rsidRPr="6EB59AF1">
        <w:rPr>
          <w:rFonts w:ascii="Times New Roman" w:eastAsia="Times New Roman" w:hAnsi="Times New Roman" w:cs="Times New Roman"/>
          <w:sz w:val="24"/>
          <w:szCs w:val="24"/>
          <w:lang w:val="es-419"/>
        </w:rPr>
        <w:t xml:space="preserve">on </w:t>
      </w:r>
      <w:r w:rsidR="63A57629" w:rsidRPr="6EB59AF1">
        <w:rPr>
          <w:rFonts w:ascii="Times New Roman" w:eastAsia="Times New Roman" w:hAnsi="Times New Roman" w:cs="Times New Roman"/>
          <w:sz w:val="24"/>
          <w:szCs w:val="24"/>
          <w:lang w:val="es-419"/>
        </w:rPr>
        <w:t>librerías</w:t>
      </w:r>
      <w:r w:rsidR="2A5D8536" w:rsidRPr="6EB59AF1">
        <w:rPr>
          <w:rFonts w:ascii="Times New Roman" w:eastAsia="Times New Roman" w:hAnsi="Times New Roman" w:cs="Times New Roman"/>
          <w:sz w:val="24"/>
          <w:szCs w:val="24"/>
          <w:lang w:val="es-419"/>
        </w:rPr>
        <w:t xml:space="preserve">, las cuales son: </w:t>
      </w:r>
    </w:p>
    <w:p w14:paraId="40D949CE" w14:textId="38C671B5" w:rsidR="00320FFD" w:rsidRDefault="00320FFD" w:rsidP="0020780B">
      <w:pPr>
        <w:pStyle w:val="ListParagraph"/>
        <w:numPr>
          <w:ilvl w:val="0"/>
          <w:numId w:val="13"/>
        </w:numPr>
        <w:jc w:val="both"/>
        <w:rPr>
          <w:rFonts w:ascii="Times New Roman" w:eastAsia="Times New Roman" w:hAnsi="Times New Roman" w:cs="Times New Roman"/>
          <w:sz w:val="24"/>
          <w:szCs w:val="24"/>
          <w:lang w:val="es-419"/>
        </w:rPr>
      </w:pPr>
      <w:proofErr w:type="spellStart"/>
      <w:r w:rsidRPr="6EB59AF1">
        <w:rPr>
          <w:rFonts w:ascii="Times New Roman" w:eastAsia="Times New Roman" w:hAnsi="Times New Roman" w:cs="Times New Roman"/>
          <w:b/>
          <w:bCs/>
          <w:sz w:val="24"/>
          <w:szCs w:val="24"/>
          <w:lang w:val="es-419"/>
        </w:rPr>
        <w:t>Sklearns</w:t>
      </w:r>
      <w:proofErr w:type="spellEnd"/>
      <w:r w:rsidRPr="6EB59AF1">
        <w:rPr>
          <w:rFonts w:ascii="Times New Roman" w:eastAsia="Times New Roman" w:hAnsi="Times New Roman" w:cs="Times New Roman"/>
          <w:sz w:val="24"/>
          <w:szCs w:val="24"/>
          <w:lang w:val="es-419"/>
        </w:rPr>
        <w:t xml:space="preserve">: es una librería para modelo de regresión lineal. </w:t>
      </w:r>
    </w:p>
    <w:p w14:paraId="4C572BCA" w14:textId="07C3C03C" w:rsidR="63A57629" w:rsidRDefault="6AC54962" w:rsidP="0020780B">
      <w:pPr>
        <w:pStyle w:val="ListParagraph"/>
        <w:numPr>
          <w:ilvl w:val="0"/>
          <w:numId w:val="13"/>
        </w:numPr>
        <w:jc w:val="both"/>
        <w:rPr>
          <w:rFonts w:ascii="Times New Roman" w:eastAsia="Times New Roman" w:hAnsi="Times New Roman" w:cs="Times New Roman"/>
          <w:sz w:val="24"/>
          <w:szCs w:val="24"/>
          <w:lang w:val="es-419"/>
        </w:rPr>
      </w:pPr>
      <w:r w:rsidRPr="3EF6C47D">
        <w:rPr>
          <w:rFonts w:ascii="Times New Roman" w:eastAsia="Times New Roman" w:hAnsi="Times New Roman" w:cs="Times New Roman"/>
          <w:b/>
          <w:bCs/>
          <w:sz w:val="24"/>
          <w:szCs w:val="24"/>
          <w:lang w:val="es-419"/>
        </w:rPr>
        <w:t>Pandas:</w:t>
      </w:r>
      <w:r w:rsidRPr="3EF6C47D">
        <w:rPr>
          <w:rFonts w:ascii="Times New Roman" w:eastAsia="Times New Roman" w:hAnsi="Times New Roman" w:cs="Times New Roman"/>
          <w:sz w:val="24"/>
          <w:szCs w:val="24"/>
          <w:lang w:val="es-419"/>
        </w:rPr>
        <w:t xml:space="preserve"> </w:t>
      </w:r>
      <w:r w:rsidR="26C770F6" w:rsidRPr="3EF6C47D">
        <w:rPr>
          <w:rFonts w:ascii="Times New Roman" w:eastAsia="Times New Roman" w:hAnsi="Times New Roman" w:cs="Times New Roman"/>
          <w:sz w:val="24"/>
          <w:szCs w:val="24"/>
          <w:lang w:val="es-419"/>
        </w:rPr>
        <w:t xml:space="preserve">es una herramienta de manipulación y </w:t>
      </w:r>
      <w:r w:rsidR="201F11E6" w:rsidRPr="3EF6C47D">
        <w:rPr>
          <w:rFonts w:ascii="Times New Roman" w:eastAsia="Times New Roman" w:hAnsi="Times New Roman" w:cs="Times New Roman"/>
          <w:sz w:val="24"/>
          <w:szCs w:val="24"/>
          <w:lang w:val="es-419"/>
        </w:rPr>
        <w:t>análisis</w:t>
      </w:r>
      <w:r w:rsidRPr="3EF6C47D">
        <w:rPr>
          <w:rFonts w:ascii="Times New Roman" w:eastAsia="Times New Roman" w:hAnsi="Times New Roman" w:cs="Times New Roman"/>
          <w:sz w:val="24"/>
          <w:szCs w:val="24"/>
          <w:lang w:val="es-419"/>
        </w:rPr>
        <w:t xml:space="preserve"> de datos</w:t>
      </w:r>
      <w:r w:rsidR="3F5C7FEC" w:rsidRPr="3EF6C47D">
        <w:rPr>
          <w:rFonts w:ascii="Times New Roman" w:eastAsia="Times New Roman" w:hAnsi="Times New Roman" w:cs="Times New Roman"/>
          <w:sz w:val="24"/>
          <w:szCs w:val="24"/>
          <w:lang w:val="es-419"/>
        </w:rPr>
        <w:t xml:space="preserve"> de código abierto rápida, potente y flexible de usar, construida sobre el lenguaje de progr</w:t>
      </w:r>
      <w:r w:rsidR="3DD4AD72" w:rsidRPr="3EF6C47D">
        <w:rPr>
          <w:rFonts w:ascii="Times New Roman" w:eastAsia="Times New Roman" w:hAnsi="Times New Roman" w:cs="Times New Roman"/>
          <w:sz w:val="24"/>
          <w:szCs w:val="24"/>
          <w:lang w:val="es-419"/>
        </w:rPr>
        <w:t>amación Python.</w:t>
      </w:r>
    </w:p>
    <w:p w14:paraId="0B92192F" w14:textId="2AE24796" w:rsidR="63A57629" w:rsidRDefault="6AC54962" w:rsidP="0020780B">
      <w:pPr>
        <w:pStyle w:val="ListParagraph"/>
        <w:numPr>
          <w:ilvl w:val="0"/>
          <w:numId w:val="13"/>
        </w:numPr>
        <w:jc w:val="both"/>
        <w:rPr>
          <w:rFonts w:ascii="Times New Roman" w:eastAsia="Times New Roman" w:hAnsi="Times New Roman" w:cs="Times New Roman"/>
          <w:sz w:val="24"/>
          <w:szCs w:val="24"/>
          <w:lang w:val="es-419"/>
        </w:rPr>
      </w:pPr>
      <w:proofErr w:type="spellStart"/>
      <w:r w:rsidRPr="3EF6C47D">
        <w:rPr>
          <w:rFonts w:ascii="Times New Roman" w:eastAsia="Times New Roman" w:hAnsi="Times New Roman" w:cs="Times New Roman"/>
          <w:b/>
          <w:bCs/>
          <w:sz w:val="24"/>
          <w:szCs w:val="24"/>
          <w:lang w:val="es-419"/>
        </w:rPr>
        <w:t>Ma</w:t>
      </w:r>
      <w:r w:rsidR="4BDEC2DD" w:rsidRPr="3EF6C47D">
        <w:rPr>
          <w:rFonts w:ascii="Times New Roman" w:eastAsia="Times New Roman" w:hAnsi="Times New Roman" w:cs="Times New Roman"/>
          <w:b/>
          <w:bCs/>
          <w:sz w:val="24"/>
          <w:szCs w:val="24"/>
          <w:lang w:val="es-419"/>
        </w:rPr>
        <w:t>t</w:t>
      </w:r>
      <w:r w:rsidRPr="3EF6C47D">
        <w:rPr>
          <w:rFonts w:ascii="Times New Roman" w:eastAsia="Times New Roman" w:hAnsi="Times New Roman" w:cs="Times New Roman"/>
          <w:b/>
          <w:bCs/>
          <w:sz w:val="24"/>
          <w:szCs w:val="24"/>
          <w:lang w:val="es-419"/>
        </w:rPr>
        <w:t>plo</w:t>
      </w:r>
      <w:r w:rsidR="227FA196" w:rsidRPr="3EF6C47D">
        <w:rPr>
          <w:rFonts w:ascii="Times New Roman" w:eastAsia="Times New Roman" w:hAnsi="Times New Roman" w:cs="Times New Roman"/>
          <w:b/>
          <w:bCs/>
          <w:sz w:val="24"/>
          <w:szCs w:val="24"/>
          <w:lang w:val="es-419"/>
        </w:rPr>
        <w:t>t</w:t>
      </w:r>
      <w:r w:rsidRPr="3EF6C47D">
        <w:rPr>
          <w:rFonts w:ascii="Times New Roman" w:eastAsia="Times New Roman" w:hAnsi="Times New Roman" w:cs="Times New Roman"/>
          <w:b/>
          <w:bCs/>
          <w:sz w:val="24"/>
          <w:szCs w:val="24"/>
          <w:lang w:val="es-419"/>
        </w:rPr>
        <w:t>lib</w:t>
      </w:r>
      <w:proofErr w:type="spellEnd"/>
      <w:r w:rsidRPr="3EF6C47D">
        <w:rPr>
          <w:rFonts w:ascii="Times New Roman" w:eastAsia="Times New Roman" w:hAnsi="Times New Roman" w:cs="Times New Roman"/>
          <w:b/>
          <w:bCs/>
          <w:sz w:val="24"/>
          <w:szCs w:val="24"/>
          <w:lang w:val="es-419"/>
        </w:rPr>
        <w:t>:</w:t>
      </w:r>
      <w:r w:rsidRPr="3EF6C47D">
        <w:rPr>
          <w:rFonts w:ascii="Times New Roman" w:eastAsia="Times New Roman" w:hAnsi="Times New Roman" w:cs="Times New Roman"/>
          <w:sz w:val="24"/>
          <w:szCs w:val="24"/>
          <w:lang w:val="es-419"/>
        </w:rPr>
        <w:t xml:space="preserve"> </w:t>
      </w:r>
      <w:r w:rsidR="3DF56891" w:rsidRPr="3EF6C47D">
        <w:rPr>
          <w:rFonts w:ascii="Times New Roman" w:eastAsia="Times New Roman" w:hAnsi="Times New Roman" w:cs="Times New Roman"/>
          <w:sz w:val="24"/>
          <w:szCs w:val="24"/>
          <w:lang w:val="es-419"/>
        </w:rPr>
        <w:t xml:space="preserve">es una biblioteca completa para crear visualizaciones estáticas, animadas e interactivas en Python. Se utilizó para realizar las gráficas de los datos analizados. </w:t>
      </w:r>
    </w:p>
    <w:p w14:paraId="36C9E070" w14:textId="79CDED10" w:rsidR="63A57629" w:rsidRDefault="56B51DFA" w:rsidP="0020780B">
      <w:pPr>
        <w:pStyle w:val="ListParagraph"/>
        <w:numPr>
          <w:ilvl w:val="0"/>
          <w:numId w:val="13"/>
        </w:numPr>
        <w:jc w:val="both"/>
        <w:rPr>
          <w:rFonts w:ascii="Times New Roman" w:eastAsia="Times New Roman" w:hAnsi="Times New Roman" w:cs="Times New Roman"/>
          <w:sz w:val="24"/>
          <w:szCs w:val="24"/>
          <w:lang w:val="es-419"/>
        </w:rPr>
      </w:pPr>
      <w:proofErr w:type="spellStart"/>
      <w:r w:rsidRPr="11ED8A4E">
        <w:rPr>
          <w:rFonts w:ascii="Times New Roman" w:eastAsia="Times New Roman" w:hAnsi="Times New Roman" w:cs="Times New Roman"/>
          <w:b/>
          <w:bCs/>
          <w:sz w:val="24"/>
          <w:szCs w:val="24"/>
          <w:lang w:val="es-419"/>
        </w:rPr>
        <w:t>Numpy</w:t>
      </w:r>
      <w:proofErr w:type="spellEnd"/>
      <w:r w:rsidRPr="11ED8A4E">
        <w:rPr>
          <w:rFonts w:ascii="Times New Roman" w:eastAsia="Times New Roman" w:hAnsi="Times New Roman" w:cs="Times New Roman"/>
          <w:b/>
          <w:bCs/>
          <w:sz w:val="24"/>
          <w:szCs w:val="24"/>
          <w:lang w:val="es-419"/>
        </w:rPr>
        <w:t>:</w:t>
      </w:r>
      <w:r w:rsidRPr="11ED8A4E">
        <w:rPr>
          <w:rFonts w:ascii="Times New Roman" w:eastAsia="Times New Roman" w:hAnsi="Times New Roman" w:cs="Times New Roman"/>
          <w:sz w:val="24"/>
          <w:szCs w:val="24"/>
          <w:lang w:val="es-419"/>
        </w:rPr>
        <w:t xml:space="preserve"> </w:t>
      </w:r>
      <w:r w:rsidR="4ED1F5FC" w:rsidRPr="11ED8A4E">
        <w:rPr>
          <w:rFonts w:ascii="Times New Roman" w:eastAsia="Times New Roman" w:hAnsi="Times New Roman" w:cs="Times New Roman"/>
          <w:sz w:val="24"/>
          <w:szCs w:val="24"/>
          <w:lang w:val="es-419"/>
        </w:rPr>
        <w:t>en la biblioteca de Python que se utilizó para trabajar las operaciones matemáticas.</w:t>
      </w:r>
    </w:p>
    <w:p w14:paraId="1AA2D866" w14:textId="7FA34F26" w:rsidR="58E3BCC0" w:rsidRDefault="58E3BCC0" w:rsidP="11ED8A4E">
      <w:pPr>
        <w:pStyle w:val="ListParagraph"/>
        <w:numPr>
          <w:ilvl w:val="0"/>
          <w:numId w:val="13"/>
        </w:numPr>
        <w:jc w:val="both"/>
        <w:rPr>
          <w:rFonts w:ascii="Times New Roman" w:eastAsia="Times New Roman" w:hAnsi="Times New Roman" w:cs="Times New Roman"/>
          <w:sz w:val="24"/>
          <w:szCs w:val="24"/>
          <w:lang w:val="es-419"/>
        </w:rPr>
      </w:pPr>
      <w:proofErr w:type="spellStart"/>
      <w:r w:rsidRPr="11ED8A4E">
        <w:rPr>
          <w:rFonts w:ascii="Times New Roman" w:eastAsia="Times New Roman" w:hAnsi="Times New Roman" w:cs="Times New Roman"/>
          <w:b/>
          <w:bCs/>
          <w:sz w:val="24"/>
          <w:szCs w:val="24"/>
          <w:lang w:val="es-419"/>
        </w:rPr>
        <w:t>Statistics</w:t>
      </w:r>
      <w:proofErr w:type="spellEnd"/>
      <w:r w:rsidRPr="11ED8A4E">
        <w:rPr>
          <w:rFonts w:ascii="Times New Roman" w:eastAsia="Times New Roman" w:hAnsi="Times New Roman" w:cs="Times New Roman"/>
          <w:b/>
          <w:bCs/>
          <w:sz w:val="24"/>
          <w:szCs w:val="24"/>
          <w:lang w:val="es-419"/>
        </w:rPr>
        <w:t xml:space="preserve">: </w:t>
      </w:r>
      <w:r w:rsidRPr="11ED8A4E">
        <w:rPr>
          <w:rFonts w:ascii="Times New Roman" w:eastAsia="Times New Roman" w:hAnsi="Times New Roman" w:cs="Times New Roman"/>
          <w:sz w:val="24"/>
          <w:szCs w:val="24"/>
          <w:lang w:val="es-419"/>
        </w:rPr>
        <w:t xml:space="preserve">Esta librería nos permite realizar </w:t>
      </w:r>
      <w:r w:rsidR="236A7EFB" w:rsidRPr="11ED8A4E">
        <w:rPr>
          <w:rFonts w:ascii="Times New Roman" w:eastAsia="Times New Roman" w:hAnsi="Times New Roman" w:cs="Times New Roman"/>
          <w:sz w:val="24"/>
          <w:szCs w:val="24"/>
          <w:lang w:val="es-419"/>
        </w:rPr>
        <w:t>cálculos</w:t>
      </w:r>
      <w:r w:rsidRPr="11ED8A4E">
        <w:rPr>
          <w:rFonts w:ascii="Times New Roman" w:eastAsia="Times New Roman" w:hAnsi="Times New Roman" w:cs="Times New Roman"/>
          <w:sz w:val="24"/>
          <w:szCs w:val="24"/>
          <w:lang w:val="es-419"/>
        </w:rPr>
        <w:t xml:space="preserve"> </w:t>
      </w:r>
      <w:r w:rsidR="7A278496" w:rsidRPr="11ED8A4E">
        <w:rPr>
          <w:rFonts w:ascii="Times New Roman" w:eastAsia="Times New Roman" w:hAnsi="Times New Roman" w:cs="Times New Roman"/>
          <w:sz w:val="24"/>
          <w:szCs w:val="24"/>
          <w:lang w:val="es-419"/>
        </w:rPr>
        <w:t xml:space="preserve">estadísticos para </w:t>
      </w:r>
      <w:r w:rsidR="2FE4A484" w:rsidRPr="11ED8A4E">
        <w:rPr>
          <w:rFonts w:ascii="Times New Roman" w:eastAsia="Times New Roman" w:hAnsi="Times New Roman" w:cs="Times New Roman"/>
          <w:sz w:val="24"/>
          <w:szCs w:val="24"/>
          <w:lang w:val="es-419"/>
        </w:rPr>
        <w:t>nuestro</w:t>
      </w:r>
      <w:r w:rsidR="7A278496" w:rsidRPr="11ED8A4E">
        <w:rPr>
          <w:rFonts w:ascii="Times New Roman" w:eastAsia="Times New Roman" w:hAnsi="Times New Roman" w:cs="Times New Roman"/>
          <w:sz w:val="24"/>
          <w:szCs w:val="24"/>
          <w:lang w:val="es-419"/>
        </w:rPr>
        <w:t xml:space="preserve"> </w:t>
      </w:r>
      <w:r w:rsidR="04F2A6B3" w:rsidRPr="11ED8A4E">
        <w:rPr>
          <w:rFonts w:ascii="Times New Roman" w:eastAsia="Times New Roman" w:hAnsi="Times New Roman" w:cs="Times New Roman"/>
          <w:sz w:val="24"/>
          <w:szCs w:val="24"/>
          <w:lang w:val="es-419"/>
        </w:rPr>
        <w:t>análisis</w:t>
      </w:r>
      <w:r w:rsidR="7A278496" w:rsidRPr="11ED8A4E">
        <w:rPr>
          <w:rFonts w:ascii="Times New Roman" w:eastAsia="Times New Roman" w:hAnsi="Times New Roman" w:cs="Times New Roman"/>
          <w:sz w:val="24"/>
          <w:szCs w:val="24"/>
          <w:lang w:val="es-419"/>
        </w:rPr>
        <w:t>.</w:t>
      </w:r>
    </w:p>
    <w:p w14:paraId="15FF5078" w14:textId="3CB0B099" w:rsidR="63A57629" w:rsidRDefault="17BAEF80" w:rsidP="0020780B">
      <w:pPr>
        <w:pStyle w:val="ListParagraph"/>
        <w:numPr>
          <w:ilvl w:val="0"/>
          <w:numId w:val="13"/>
        </w:numPr>
        <w:jc w:val="both"/>
        <w:rPr>
          <w:rFonts w:ascii="Times New Roman" w:eastAsia="Times New Roman" w:hAnsi="Times New Roman" w:cs="Times New Roman"/>
          <w:sz w:val="24"/>
          <w:szCs w:val="24"/>
          <w:lang w:val="es-419"/>
        </w:rPr>
      </w:pPr>
      <w:r w:rsidRPr="11ED8A4E">
        <w:rPr>
          <w:rFonts w:ascii="Times New Roman" w:eastAsia="Times New Roman" w:hAnsi="Times New Roman" w:cs="Times New Roman"/>
          <w:b/>
          <w:bCs/>
          <w:sz w:val="24"/>
          <w:szCs w:val="24"/>
          <w:lang w:val="es-419"/>
        </w:rPr>
        <w:t>Estadístico</w:t>
      </w:r>
      <w:r w:rsidR="56B51DFA" w:rsidRPr="11ED8A4E">
        <w:rPr>
          <w:rFonts w:ascii="Times New Roman" w:eastAsia="Times New Roman" w:hAnsi="Times New Roman" w:cs="Times New Roman"/>
          <w:b/>
          <w:bCs/>
          <w:sz w:val="24"/>
          <w:szCs w:val="24"/>
          <w:lang w:val="es-419"/>
        </w:rPr>
        <w:t>:</w:t>
      </w:r>
      <w:r w:rsidR="56B51DFA" w:rsidRPr="11ED8A4E">
        <w:rPr>
          <w:rFonts w:ascii="Times New Roman" w:eastAsia="Times New Roman" w:hAnsi="Times New Roman" w:cs="Times New Roman"/>
          <w:sz w:val="24"/>
          <w:szCs w:val="24"/>
          <w:lang w:val="es-419"/>
        </w:rPr>
        <w:t xml:space="preserve"> </w:t>
      </w:r>
      <w:r w:rsidR="0A00B4B0" w:rsidRPr="11ED8A4E">
        <w:rPr>
          <w:rFonts w:ascii="Times New Roman" w:eastAsia="Times New Roman" w:hAnsi="Times New Roman" w:cs="Times New Roman"/>
          <w:sz w:val="24"/>
          <w:szCs w:val="24"/>
          <w:lang w:val="es-419"/>
        </w:rPr>
        <w:t xml:space="preserve">se utilizó para el </w:t>
      </w:r>
      <w:r w:rsidR="77587640" w:rsidRPr="11ED8A4E">
        <w:rPr>
          <w:rFonts w:ascii="Times New Roman" w:eastAsia="Times New Roman" w:hAnsi="Times New Roman" w:cs="Times New Roman"/>
          <w:sz w:val="24"/>
          <w:szCs w:val="24"/>
          <w:lang w:val="es-419"/>
        </w:rPr>
        <w:t>análisis</w:t>
      </w:r>
      <w:r w:rsidR="56B51DFA" w:rsidRPr="11ED8A4E">
        <w:rPr>
          <w:rFonts w:ascii="Times New Roman" w:eastAsia="Times New Roman" w:hAnsi="Times New Roman" w:cs="Times New Roman"/>
          <w:sz w:val="24"/>
          <w:szCs w:val="24"/>
          <w:lang w:val="es-419"/>
        </w:rPr>
        <w:t xml:space="preserve"> estadístico</w:t>
      </w:r>
      <w:r w:rsidR="1FB2DB40" w:rsidRPr="11ED8A4E">
        <w:rPr>
          <w:rFonts w:ascii="Times New Roman" w:eastAsia="Times New Roman" w:hAnsi="Times New Roman" w:cs="Times New Roman"/>
          <w:sz w:val="24"/>
          <w:szCs w:val="24"/>
          <w:lang w:val="es-419"/>
        </w:rPr>
        <w:t xml:space="preserve"> y con el uso del programa </w:t>
      </w:r>
      <w:proofErr w:type="spellStart"/>
      <w:r w:rsidR="1FB2DB40" w:rsidRPr="11ED8A4E">
        <w:rPr>
          <w:rFonts w:ascii="Times New Roman" w:eastAsia="Times New Roman" w:hAnsi="Times New Roman" w:cs="Times New Roman"/>
          <w:sz w:val="24"/>
          <w:szCs w:val="24"/>
          <w:lang w:val="es-419"/>
        </w:rPr>
        <w:t>Survey</w:t>
      </w:r>
      <w:proofErr w:type="spellEnd"/>
      <w:r w:rsidR="1FB2DB40" w:rsidRPr="11ED8A4E">
        <w:rPr>
          <w:rFonts w:ascii="Times New Roman" w:eastAsia="Times New Roman" w:hAnsi="Times New Roman" w:cs="Times New Roman"/>
          <w:sz w:val="24"/>
          <w:szCs w:val="24"/>
          <w:lang w:val="es-419"/>
        </w:rPr>
        <w:t xml:space="preserve"> </w:t>
      </w:r>
      <w:proofErr w:type="spellStart"/>
      <w:r w:rsidR="1FB2DB40" w:rsidRPr="11ED8A4E">
        <w:rPr>
          <w:rFonts w:ascii="Times New Roman" w:eastAsia="Times New Roman" w:hAnsi="Times New Roman" w:cs="Times New Roman"/>
          <w:sz w:val="24"/>
          <w:szCs w:val="24"/>
          <w:lang w:val="es-419"/>
        </w:rPr>
        <w:t>Monkey</w:t>
      </w:r>
      <w:proofErr w:type="spellEnd"/>
      <w:r w:rsidR="4B8BFF73" w:rsidRPr="11ED8A4E">
        <w:rPr>
          <w:rFonts w:ascii="Times New Roman" w:eastAsia="Times New Roman" w:hAnsi="Times New Roman" w:cs="Times New Roman"/>
          <w:sz w:val="24"/>
          <w:szCs w:val="24"/>
          <w:lang w:val="es-419"/>
        </w:rPr>
        <w:t xml:space="preserve"> se estimó el tamaño de la muestra</w:t>
      </w:r>
      <w:r w:rsidR="1FB2DB40" w:rsidRPr="11ED8A4E">
        <w:rPr>
          <w:rFonts w:ascii="Times New Roman" w:eastAsia="Times New Roman" w:hAnsi="Times New Roman" w:cs="Times New Roman"/>
          <w:sz w:val="24"/>
          <w:szCs w:val="24"/>
          <w:lang w:val="es-419"/>
        </w:rPr>
        <w:t xml:space="preserve"> </w:t>
      </w:r>
      <w:hyperlink r:id="rId7">
        <w:r w:rsidR="1FB2DB40" w:rsidRPr="11ED8A4E">
          <w:rPr>
            <w:rStyle w:val="Hyperlink"/>
            <w:rFonts w:ascii="Times New Roman" w:eastAsia="Times New Roman" w:hAnsi="Times New Roman" w:cs="Times New Roman"/>
            <w:sz w:val="24"/>
            <w:szCs w:val="24"/>
            <w:lang w:val="es-419"/>
          </w:rPr>
          <w:t>https://es.surveymonkey.com/mp/sample-size-calculator/</w:t>
        </w:r>
      </w:hyperlink>
    </w:p>
    <w:p w14:paraId="2A84A212" w14:textId="35232316" w:rsidR="26675808" w:rsidRDefault="4BF47476" w:rsidP="26675808">
      <w:pPr>
        <w:jc w:val="center"/>
        <w:rPr>
          <w:lang w:val="es-GT"/>
        </w:rPr>
      </w:pPr>
      <w:r>
        <w:rPr>
          <w:noProof/>
        </w:rPr>
        <w:drawing>
          <wp:inline distT="0" distB="0" distL="0" distR="0" wp14:anchorId="1D903D84" wp14:editId="507B1590">
            <wp:extent cx="2876640" cy="948641"/>
            <wp:effectExtent l="0" t="0" r="0" b="0"/>
            <wp:docPr id="2031291318" name="Picture 198541287"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541287"/>
                    <pic:cNvPicPr/>
                  </pic:nvPicPr>
                  <pic:blipFill>
                    <a:blip r:embed="rId8" cstate="print">
                      <a:extLst>
                        <a:ext uri="{28A0092B-C50C-407E-A947-70E740481C1C}">
                          <a14:useLocalDpi xmlns:a14="http://schemas.microsoft.com/office/drawing/2010/main" val="0"/>
                        </a:ext>
                      </a:extLst>
                    </a:blip>
                    <a:srcRect l="5871" t="23569" r="5681" b="24579"/>
                    <a:stretch>
                      <a:fillRect/>
                    </a:stretch>
                  </pic:blipFill>
                  <pic:spPr>
                    <a:xfrm>
                      <a:off x="0" y="0"/>
                      <a:ext cx="2876640" cy="948641"/>
                    </a:xfrm>
                    <a:prstGeom prst="rect">
                      <a:avLst/>
                    </a:prstGeom>
                  </pic:spPr>
                </pic:pic>
              </a:graphicData>
            </a:graphic>
          </wp:inline>
        </w:drawing>
      </w:r>
    </w:p>
    <w:p w14:paraId="55D01525" w14:textId="61C949B6" w:rsidR="0020780B" w:rsidRDefault="0020780B" w:rsidP="0020780B">
      <w:pPr>
        <w:jc w:val="both"/>
        <w:rPr>
          <w:rFonts w:ascii="Times New Roman" w:eastAsia="Times New Roman" w:hAnsi="Times New Roman" w:cs="Times New Roman"/>
          <w:sz w:val="24"/>
          <w:szCs w:val="24"/>
          <w:lang w:val="es-419"/>
        </w:rPr>
      </w:pPr>
      <w:r w:rsidRPr="54A81275">
        <w:rPr>
          <w:rFonts w:ascii="Times New Roman" w:eastAsia="Times New Roman" w:hAnsi="Times New Roman" w:cs="Times New Roman"/>
          <w:b/>
          <w:bCs/>
          <w:sz w:val="24"/>
          <w:szCs w:val="24"/>
          <w:lang w:val="es-419"/>
        </w:rPr>
        <w:t>Gráficas</w:t>
      </w:r>
      <w:r w:rsidRPr="54A81275">
        <w:rPr>
          <w:rFonts w:ascii="Times New Roman" w:eastAsia="Times New Roman" w:hAnsi="Times New Roman" w:cs="Times New Roman"/>
          <w:sz w:val="24"/>
          <w:szCs w:val="24"/>
          <w:lang w:val="es-419"/>
        </w:rPr>
        <w:t xml:space="preserve">: </w:t>
      </w:r>
    </w:p>
    <w:p w14:paraId="2F15CCAB" w14:textId="6B9596D5" w:rsidR="004614F3" w:rsidRPr="0020780B" w:rsidRDefault="0020780B" w:rsidP="0020780B">
      <w:pPr>
        <w:spacing w:line="257" w:lineRule="auto"/>
        <w:jc w:val="both"/>
        <w:rPr>
          <w:lang w:val="es-GT"/>
        </w:rPr>
      </w:pPr>
      <w:r w:rsidRPr="233255C9">
        <w:rPr>
          <w:rFonts w:ascii="Times New Roman" w:eastAsia="Times New Roman" w:hAnsi="Times New Roman" w:cs="Times New Roman"/>
          <w:sz w:val="24"/>
          <w:szCs w:val="24"/>
          <w:lang w:val="es"/>
        </w:rPr>
        <w:t xml:space="preserve">En este proyecto se hizo uso de diferentes herramientas de desarrollo como lo son Python y Visual Studio </w:t>
      </w:r>
      <w:proofErr w:type="spellStart"/>
      <w:r w:rsidRPr="233255C9">
        <w:rPr>
          <w:rFonts w:ascii="Times New Roman" w:eastAsia="Times New Roman" w:hAnsi="Times New Roman" w:cs="Times New Roman"/>
          <w:sz w:val="24"/>
          <w:szCs w:val="24"/>
          <w:lang w:val="es"/>
        </w:rPr>
        <w:t>Code</w:t>
      </w:r>
      <w:proofErr w:type="spellEnd"/>
      <w:r w:rsidRPr="233255C9">
        <w:rPr>
          <w:rFonts w:ascii="Times New Roman" w:eastAsia="Times New Roman" w:hAnsi="Times New Roman" w:cs="Times New Roman"/>
          <w:sz w:val="24"/>
          <w:szCs w:val="24"/>
          <w:lang w:val="es"/>
        </w:rPr>
        <w:t xml:space="preserve">, con la finalidad de analizar los datos. Aunado a esto, se implementó GitHub como </w:t>
      </w:r>
      <w:r w:rsidRPr="233255C9">
        <w:rPr>
          <w:rFonts w:ascii="Times New Roman" w:eastAsia="Times New Roman" w:hAnsi="Times New Roman" w:cs="Times New Roman"/>
          <w:sz w:val="24"/>
          <w:szCs w:val="24"/>
          <w:lang w:val="es"/>
        </w:rPr>
        <w:lastRenderedPageBreak/>
        <w:t xml:space="preserve">repositorio de código fuente del proyecto el cual es público para que, de esta forma, la audiencia tenga acceso a la información. </w:t>
      </w:r>
    </w:p>
    <w:p w14:paraId="2F0F3C12" w14:textId="73F23CDC" w:rsidR="3C734C94" w:rsidRDefault="10284701" w:rsidP="0020780B">
      <w:pPr>
        <w:jc w:val="both"/>
        <w:rPr>
          <w:rFonts w:ascii="Times New Roman" w:eastAsia="Times New Roman" w:hAnsi="Times New Roman" w:cs="Times New Roman"/>
          <w:sz w:val="24"/>
          <w:szCs w:val="24"/>
          <w:lang w:val="es-419"/>
        </w:rPr>
      </w:pPr>
      <w:r w:rsidRPr="26675808">
        <w:rPr>
          <w:rFonts w:ascii="Times New Roman" w:eastAsia="Times New Roman" w:hAnsi="Times New Roman" w:cs="Times New Roman"/>
          <w:sz w:val="24"/>
          <w:szCs w:val="24"/>
          <w:lang w:val="es-419"/>
        </w:rPr>
        <w:t xml:space="preserve">Las gráficas que se realizaron para analizar los datos son las siguientes: </w:t>
      </w:r>
    </w:p>
    <w:p w14:paraId="6A0EBE38" w14:textId="54D7CE8E" w:rsidR="10284701" w:rsidRDefault="10284701" w:rsidP="0020780B">
      <w:pPr>
        <w:pStyle w:val="ListParagraph"/>
        <w:numPr>
          <w:ilvl w:val="0"/>
          <w:numId w:val="3"/>
        </w:numPr>
        <w:jc w:val="both"/>
        <w:rPr>
          <w:rFonts w:ascii="Times New Roman" w:eastAsia="Times New Roman" w:hAnsi="Times New Roman" w:cs="Times New Roman"/>
          <w:sz w:val="24"/>
          <w:szCs w:val="24"/>
          <w:lang w:val="es-419"/>
        </w:rPr>
      </w:pPr>
      <w:r w:rsidRPr="26675808">
        <w:rPr>
          <w:rFonts w:ascii="Times New Roman" w:eastAsia="Times New Roman" w:hAnsi="Times New Roman" w:cs="Times New Roman"/>
          <w:sz w:val="24"/>
          <w:szCs w:val="24"/>
          <w:lang w:val="es-419"/>
        </w:rPr>
        <w:t>Gráfico de barras del peso promedio por año</w:t>
      </w:r>
    </w:p>
    <w:p w14:paraId="785D9076" w14:textId="44624923" w:rsidR="10284701" w:rsidRDefault="10284701" w:rsidP="0020780B">
      <w:pPr>
        <w:pStyle w:val="ListParagraph"/>
        <w:numPr>
          <w:ilvl w:val="0"/>
          <w:numId w:val="3"/>
        </w:numPr>
        <w:jc w:val="both"/>
        <w:rPr>
          <w:rFonts w:ascii="Times New Roman" w:eastAsia="Times New Roman" w:hAnsi="Times New Roman" w:cs="Times New Roman"/>
          <w:sz w:val="24"/>
          <w:szCs w:val="24"/>
          <w:lang w:val="es-419"/>
        </w:rPr>
      </w:pPr>
      <w:r w:rsidRPr="26675808">
        <w:rPr>
          <w:rFonts w:ascii="Times New Roman" w:eastAsia="Times New Roman" w:hAnsi="Times New Roman" w:cs="Times New Roman"/>
          <w:sz w:val="24"/>
          <w:szCs w:val="24"/>
          <w:lang w:val="es-419"/>
        </w:rPr>
        <w:t>Gráfico de líneas del efecto del género sobre el peso de cada clase</w:t>
      </w:r>
    </w:p>
    <w:p w14:paraId="7E344035" w14:textId="12CFF899" w:rsidR="10284701" w:rsidRDefault="10284701" w:rsidP="0020780B">
      <w:pPr>
        <w:pStyle w:val="ListParagraph"/>
        <w:numPr>
          <w:ilvl w:val="0"/>
          <w:numId w:val="3"/>
        </w:numPr>
        <w:jc w:val="both"/>
        <w:rPr>
          <w:rFonts w:ascii="Times New Roman" w:eastAsia="Times New Roman" w:hAnsi="Times New Roman" w:cs="Times New Roman"/>
          <w:sz w:val="24"/>
          <w:szCs w:val="24"/>
          <w:lang w:val="es-419"/>
        </w:rPr>
      </w:pPr>
      <w:r w:rsidRPr="26675808">
        <w:rPr>
          <w:rFonts w:ascii="Times New Roman" w:eastAsia="Times New Roman" w:hAnsi="Times New Roman" w:cs="Times New Roman"/>
          <w:sz w:val="24"/>
          <w:szCs w:val="24"/>
          <w:lang w:val="es-419"/>
        </w:rPr>
        <w:t xml:space="preserve">Gráfico de regresión y correlación </w:t>
      </w:r>
      <w:r w:rsidR="008D022B" w:rsidRPr="26675808">
        <w:rPr>
          <w:rFonts w:ascii="Times New Roman" w:eastAsia="Times New Roman" w:hAnsi="Times New Roman" w:cs="Times New Roman"/>
          <w:sz w:val="24"/>
          <w:szCs w:val="24"/>
          <w:lang w:val="es-419"/>
        </w:rPr>
        <w:t>lineales</w:t>
      </w:r>
      <w:r w:rsidRPr="26675808">
        <w:rPr>
          <w:rFonts w:ascii="Times New Roman" w:eastAsia="Times New Roman" w:hAnsi="Times New Roman" w:cs="Times New Roman"/>
          <w:sz w:val="24"/>
          <w:szCs w:val="24"/>
          <w:lang w:val="es-419"/>
        </w:rPr>
        <w:t xml:space="preserve"> simple de peso vs estatura. </w:t>
      </w:r>
    </w:p>
    <w:p w14:paraId="7CA0B24B" w14:textId="627E5F9C" w:rsidR="10284701" w:rsidRDefault="10284701" w:rsidP="0020780B">
      <w:pPr>
        <w:pStyle w:val="ListParagraph"/>
        <w:numPr>
          <w:ilvl w:val="0"/>
          <w:numId w:val="3"/>
        </w:numPr>
        <w:jc w:val="both"/>
        <w:rPr>
          <w:rFonts w:ascii="Times New Roman" w:eastAsia="Times New Roman" w:hAnsi="Times New Roman" w:cs="Times New Roman"/>
          <w:sz w:val="24"/>
          <w:szCs w:val="24"/>
          <w:lang w:val="es-419"/>
        </w:rPr>
      </w:pPr>
      <w:r w:rsidRPr="26675808">
        <w:rPr>
          <w:rFonts w:ascii="Times New Roman" w:eastAsia="Times New Roman" w:hAnsi="Times New Roman" w:cs="Times New Roman"/>
          <w:sz w:val="24"/>
          <w:szCs w:val="24"/>
          <w:lang w:val="es-419"/>
        </w:rPr>
        <w:t xml:space="preserve">Gráfico de regresión y correlación </w:t>
      </w:r>
      <w:r w:rsidR="008D022B" w:rsidRPr="26675808">
        <w:rPr>
          <w:rFonts w:ascii="Times New Roman" w:eastAsia="Times New Roman" w:hAnsi="Times New Roman" w:cs="Times New Roman"/>
          <w:sz w:val="24"/>
          <w:szCs w:val="24"/>
          <w:lang w:val="es-419"/>
        </w:rPr>
        <w:t>lineales</w:t>
      </w:r>
      <w:r w:rsidRPr="26675808">
        <w:rPr>
          <w:rFonts w:ascii="Times New Roman" w:eastAsia="Times New Roman" w:hAnsi="Times New Roman" w:cs="Times New Roman"/>
          <w:sz w:val="24"/>
          <w:szCs w:val="24"/>
          <w:lang w:val="es-419"/>
        </w:rPr>
        <w:t xml:space="preserve"> simple del peso vs IMC</w:t>
      </w:r>
    </w:p>
    <w:p w14:paraId="0EC301D7" w14:textId="23B616F0" w:rsidR="620FA4F1" w:rsidRPr="002962D9" w:rsidRDefault="10284701" w:rsidP="0020780B">
      <w:pPr>
        <w:pStyle w:val="ListParagraph"/>
        <w:numPr>
          <w:ilvl w:val="0"/>
          <w:numId w:val="3"/>
        </w:numPr>
        <w:jc w:val="both"/>
        <w:rPr>
          <w:rFonts w:ascii="Times New Roman" w:eastAsia="Times New Roman" w:hAnsi="Times New Roman" w:cs="Times New Roman"/>
          <w:sz w:val="24"/>
          <w:szCs w:val="24"/>
          <w:lang w:val="es-419"/>
        </w:rPr>
      </w:pPr>
      <w:r w:rsidRPr="26675808">
        <w:rPr>
          <w:rFonts w:ascii="Times New Roman" w:eastAsia="Times New Roman" w:hAnsi="Times New Roman" w:cs="Times New Roman"/>
          <w:sz w:val="24"/>
          <w:szCs w:val="24"/>
          <w:lang w:val="es-419"/>
        </w:rPr>
        <w:t xml:space="preserve">Histograma de primer, segundo y tercer año. </w:t>
      </w:r>
    </w:p>
    <w:p w14:paraId="75D608B0" w14:textId="014133F2" w:rsidR="49582741" w:rsidRDefault="49582741" w:rsidP="46890AFE">
      <w:pPr>
        <w:pStyle w:val="ListParagraph"/>
        <w:numPr>
          <w:ilvl w:val="0"/>
          <w:numId w:val="3"/>
        </w:numPr>
        <w:jc w:val="both"/>
        <w:rPr>
          <w:rFonts w:ascii="Times New Roman" w:eastAsia="Times New Roman" w:hAnsi="Times New Roman" w:cs="Times New Roman"/>
          <w:sz w:val="24"/>
          <w:szCs w:val="24"/>
          <w:lang w:val="es-419"/>
        </w:rPr>
      </w:pPr>
      <w:r w:rsidRPr="46890AFE">
        <w:rPr>
          <w:rFonts w:ascii="Times New Roman" w:eastAsia="Times New Roman" w:hAnsi="Times New Roman" w:cs="Times New Roman"/>
          <w:sz w:val="24"/>
          <w:szCs w:val="24"/>
          <w:lang w:val="es-419"/>
        </w:rPr>
        <w:t>Gráfico</w:t>
      </w:r>
      <w:r w:rsidR="03FCF946" w:rsidRPr="46890AFE">
        <w:rPr>
          <w:rFonts w:ascii="Times New Roman" w:eastAsia="Times New Roman" w:hAnsi="Times New Roman" w:cs="Times New Roman"/>
          <w:sz w:val="24"/>
          <w:szCs w:val="24"/>
          <w:lang w:val="es-419"/>
        </w:rPr>
        <w:t xml:space="preserve"> de Barras apilada Población, estado IMC</w:t>
      </w:r>
    </w:p>
    <w:p w14:paraId="0997C6E5" w14:textId="65267789" w:rsidR="0020780B" w:rsidRPr="0020780B" w:rsidRDefault="0020780B" w:rsidP="0020780B">
      <w:pPr>
        <w:ind w:left="360"/>
        <w:rPr>
          <w:rFonts w:ascii="Times New Roman" w:eastAsia="Times New Roman" w:hAnsi="Times New Roman" w:cs="Times New Roman"/>
          <w:sz w:val="24"/>
          <w:szCs w:val="24"/>
          <w:lang w:val="es-419"/>
        </w:rPr>
      </w:pPr>
    </w:p>
    <w:p w14:paraId="30022097" w14:textId="25C2665D" w:rsidR="00100F4D" w:rsidRDefault="18BBC22E" w:rsidP="006D5425">
      <w:pPr>
        <w:pStyle w:val="ListParagraph"/>
        <w:numPr>
          <w:ilvl w:val="0"/>
          <w:numId w:val="5"/>
        </w:numPr>
        <w:rPr>
          <w:rFonts w:ascii="Times New Roman" w:eastAsia="Times New Roman" w:hAnsi="Times New Roman" w:cs="Times New Roman"/>
          <w:b/>
          <w:bCs/>
          <w:sz w:val="24"/>
          <w:szCs w:val="24"/>
        </w:rPr>
      </w:pPr>
      <w:proofErr w:type="spellStart"/>
      <w:r w:rsidRPr="3C734C94">
        <w:rPr>
          <w:rFonts w:ascii="Times New Roman" w:eastAsia="Times New Roman" w:hAnsi="Times New Roman" w:cs="Times New Roman"/>
          <w:b/>
          <w:bCs/>
          <w:sz w:val="24"/>
          <w:szCs w:val="24"/>
        </w:rPr>
        <w:t>Resultados</w:t>
      </w:r>
      <w:proofErr w:type="spellEnd"/>
    </w:p>
    <w:p w14:paraId="039EDDFB" w14:textId="6BAFD1D2" w:rsidR="00C7437B" w:rsidRPr="00096EF7" w:rsidRDefault="71AFDDF9" w:rsidP="3EF6C47D">
      <w:pPr>
        <w:pStyle w:val="ListParagraph"/>
        <w:numPr>
          <w:ilvl w:val="0"/>
          <w:numId w:val="8"/>
        </w:numPr>
        <w:jc w:val="both"/>
        <w:rPr>
          <w:rFonts w:ascii="Times New Roman" w:eastAsia="Times New Roman" w:hAnsi="Times New Roman" w:cs="Times New Roman"/>
          <w:b/>
          <w:sz w:val="24"/>
          <w:szCs w:val="24"/>
          <w:lang w:val="es-ES"/>
        </w:rPr>
      </w:pPr>
      <w:r w:rsidRPr="0A6BDE5A">
        <w:rPr>
          <w:rFonts w:ascii="Times New Roman" w:eastAsia="Times New Roman" w:hAnsi="Times New Roman" w:cs="Times New Roman"/>
          <w:b/>
          <w:sz w:val="24"/>
          <w:szCs w:val="24"/>
          <w:lang w:val="es-ES"/>
        </w:rPr>
        <w:t>Fuente de datos</w:t>
      </w:r>
      <w:r w:rsidR="18E0EB3F" w:rsidRPr="0A6BDE5A">
        <w:rPr>
          <w:rFonts w:ascii="Times New Roman" w:eastAsia="Times New Roman" w:hAnsi="Times New Roman" w:cs="Times New Roman"/>
          <w:b/>
          <w:sz w:val="24"/>
          <w:szCs w:val="24"/>
          <w:lang w:val="es-ES"/>
        </w:rPr>
        <w:t xml:space="preserve"> publicados en </w:t>
      </w:r>
      <w:proofErr w:type="spellStart"/>
      <w:r w:rsidR="18E0EB3F" w:rsidRPr="0A6BDE5A">
        <w:rPr>
          <w:rFonts w:ascii="Times New Roman" w:eastAsia="Times New Roman" w:hAnsi="Times New Roman" w:cs="Times New Roman"/>
          <w:b/>
          <w:sz w:val="24"/>
          <w:szCs w:val="24"/>
          <w:lang w:val="es-ES"/>
        </w:rPr>
        <w:t>Github</w:t>
      </w:r>
      <w:proofErr w:type="spellEnd"/>
      <w:r w:rsidR="18E0EB3F" w:rsidRPr="0A6BDE5A">
        <w:rPr>
          <w:rFonts w:ascii="Times New Roman" w:eastAsia="Times New Roman" w:hAnsi="Times New Roman" w:cs="Times New Roman"/>
          <w:b/>
          <w:sz w:val="24"/>
          <w:szCs w:val="24"/>
          <w:lang w:val="es-ES"/>
        </w:rPr>
        <w:t xml:space="preserve"> </w:t>
      </w:r>
    </w:p>
    <w:p w14:paraId="4F7C7BD7" w14:textId="25D7B745" w:rsidR="05E1D34B" w:rsidRDefault="05E1D34B" w:rsidP="3C734C94">
      <w:pPr>
        <w:ind w:left="1080"/>
        <w:jc w:val="both"/>
        <w:rPr>
          <w:rFonts w:ascii="Times New Roman" w:eastAsia="Times New Roman" w:hAnsi="Times New Roman" w:cs="Times New Roman"/>
          <w:sz w:val="24"/>
          <w:szCs w:val="24"/>
          <w:lang w:val="es-ES"/>
        </w:rPr>
      </w:pPr>
      <w:r w:rsidRPr="3C734C94">
        <w:rPr>
          <w:rFonts w:ascii="Times New Roman" w:eastAsia="Times New Roman" w:hAnsi="Times New Roman" w:cs="Times New Roman"/>
          <w:sz w:val="24"/>
          <w:szCs w:val="24"/>
          <w:lang w:val="es-ES"/>
        </w:rPr>
        <w:t xml:space="preserve">La Fuente de Datos recopilada y utilizada </w:t>
      </w:r>
      <w:r w:rsidR="7DD766F3" w:rsidRPr="3C734C94">
        <w:rPr>
          <w:rFonts w:ascii="Times New Roman" w:eastAsia="Times New Roman" w:hAnsi="Times New Roman" w:cs="Times New Roman"/>
          <w:sz w:val="24"/>
          <w:szCs w:val="24"/>
          <w:lang w:val="es-ES"/>
        </w:rPr>
        <w:t>está</w:t>
      </w:r>
      <w:r w:rsidRPr="3C734C94">
        <w:rPr>
          <w:rFonts w:ascii="Times New Roman" w:eastAsia="Times New Roman" w:hAnsi="Times New Roman" w:cs="Times New Roman"/>
          <w:sz w:val="24"/>
          <w:szCs w:val="24"/>
          <w:lang w:val="es-ES"/>
        </w:rPr>
        <w:t xml:space="preserve"> presente en el siguiente </w:t>
      </w:r>
      <w:proofErr w:type="gramStart"/>
      <w:r w:rsidRPr="3C734C94">
        <w:rPr>
          <w:rFonts w:ascii="Times New Roman" w:eastAsia="Times New Roman" w:hAnsi="Times New Roman" w:cs="Times New Roman"/>
          <w:sz w:val="24"/>
          <w:szCs w:val="24"/>
          <w:lang w:val="es-ES"/>
        </w:rPr>
        <w:t>link</w:t>
      </w:r>
      <w:proofErr w:type="gramEnd"/>
      <w:r w:rsidR="742DD2EE" w:rsidRPr="3C734C94">
        <w:rPr>
          <w:rFonts w:ascii="Times New Roman" w:eastAsia="Times New Roman" w:hAnsi="Times New Roman" w:cs="Times New Roman"/>
          <w:sz w:val="24"/>
          <w:szCs w:val="24"/>
          <w:lang w:val="es-ES"/>
        </w:rPr>
        <w:t xml:space="preserve">: </w:t>
      </w:r>
      <w:hyperlink r:id="rId9">
        <w:r w:rsidR="742DD2EE" w:rsidRPr="3C734C94">
          <w:rPr>
            <w:rStyle w:val="Hyperlink"/>
            <w:rFonts w:ascii="Times New Roman" w:eastAsia="Times New Roman" w:hAnsi="Times New Roman" w:cs="Times New Roman"/>
            <w:sz w:val="24"/>
            <w:szCs w:val="24"/>
            <w:lang w:val="es-ES"/>
          </w:rPr>
          <w:t>https://github.com/GoldHealth/Nutri-Analytics/blob/main/data/vimc.csv</w:t>
        </w:r>
      </w:hyperlink>
      <w:r w:rsidR="742DD2EE" w:rsidRPr="3C734C94">
        <w:rPr>
          <w:rFonts w:ascii="Times New Roman" w:eastAsia="Times New Roman" w:hAnsi="Times New Roman" w:cs="Times New Roman"/>
          <w:sz w:val="24"/>
          <w:szCs w:val="24"/>
          <w:lang w:val="es-ES"/>
        </w:rPr>
        <w:t xml:space="preserve">  </w:t>
      </w:r>
    </w:p>
    <w:p w14:paraId="50999AA3" w14:textId="1E275C62" w:rsidR="65220AB2" w:rsidRDefault="7AE457FF" w:rsidP="3EF6C47D">
      <w:pPr>
        <w:pStyle w:val="ListParagraph"/>
        <w:numPr>
          <w:ilvl w:val="0"/>
          <w:numId w:val="8"/>
        </w:numPr>
        <w:jc w:val="both"/>
        <w:rPr>
          <w:rFonts w:ascii="Times New Roman" w:eastAsia="Times New Roman" w:hAnsi="Times New Roman" w:cs="Times New Roman"/>
          <w:b/>
          <w:sz w:val="24"/>
          <w:szCs w:val="24"/>
        </w:rPr>
      </w:pPr>
      <w:proofErr w:type="spellStart"/>
      <w:r w:rsidRPr="4A6545B6">
        <w:rPr>
          <w:rFonts w:ascii="Times New Roman" w:eastAsia="Times New Roman" w:hAnsi="Times New Roman" w:cs="Times New Roman"/>
          <w:b/>
          <w:sz w:val="24"/>
          <w:szCs w:val="24"/>
        </w:rPr>
        <w:t>Estructuras</w:t>
      </w:r>
      <w:proofErr w:type="spellEnd"/>
      <w:r w:rsidRPr="4A6545B6">
        <w:rPr>
          <w:rFonts w:ascii="Times New Roman" w:eastAsia="Times New Roman" w:hAnsi="Times New Roman" w:cs="Times New Roman"/>
          <w:b/>
          <w:sz w:val="24"/>
          <w:szCs w:val="24"/>
        </w:rPr>
        <w:t xml:space="preserve"> de </w:t>
      </w:r>
      <w:proofErr w:type="spellStart"/>
      <w:r w:rsidRPr="4A6545B6">
        <w:rPr>
          <w:rFonts w:ascii="Times New Roman" w:eastAsia="Times New Roman" w:hAnsi="Times New Roman" w:cs="Times New Roman"/>
          <w:b/>
          <w:sz w:val="24"/>
          <w:szCs w:val="24"/>
        </w:rPr>
        <w:t>datos</w:t>
      </w:r>
      <w:proofErr w:type="spellEnd"/>
      <w:r w:rsidRPr="4A6545B6">
        <w:rPr>
          <w:rFonts w:ascii="Times New Roman" w:eastAsia="Times New Roman" w:hAnsi="Times New Roman" w:cs="Times New Roman"/>
          <w:b/>
          <w:sz w:val="24"/>
          <w:szCs w:val="24"/>
        </w:rPr>
        <w:t xml:space="preserve"> </w:t>
      </w:r>
      <w:proofErr w:type="spellStart"/>
      <w:r w:rsidRPr="4A6545B6">
        <w:rPr>
          <w:rFonts w:ascii="Times New Roman" w:eastAsia="Times New Roman" w:hAnsi="Times New Roman" w:cs="Times New Roman"/>
          <w:b/>
          <w:sz w:val="24"/>
          <w:szCs w:val="24"/>
        </w:rPr>
        <w:t>utilizadas</w:t>
      </w:r>
      <w:proofErr w:type="spellEnd"/>
    </w:p>
    <w:p w14:paraId="74E8E284" w14:textId="6A4A87B1" w:rsidR="507EAE35" w:rsidRPr="00E23488" w:rsidRDefault="507EAE35" w:rsidP="3C734C94">
      <w:pPr>
        <w:ind w:left="1080"/>
        <w:jc w:val="both"/>
        <w:rPr>
          <w:rFonts w:ascii="Times New Roman" w:eastAsia="Times New Roman" w:hAnsi="Times New Roman" w:cs="Times New Roman"/>
          <w:sz w:val="24"/>
          <w:szCs w:val="24"/>
          <w:lang w:val="es-GT"/>
        </w:rPr>
      </w:pPr>
      <w:r w:rsidRPr="5CBE7D22">
        <w:rPr>
          <w:rFonts w:ascii="Times New Roman" w:eastAsia="Times New Roman" w:hAnsi="Times New Roman" w:cs="Times New Roman"/>
          <w:sz w:val="24"/>
          <w:szCs w:val="24"/>
          <w:lang w:val="es-GT"/>
        </w:rPr>
        <w:t>Es una Base de Datos, en formato .</w:t>
      </w:r>
      <w:proofErr w:type="spellStart"/>
      <w:r w:rsidRPr="5CBE7D22">
        <w:rPr>
          <w:rFonts w:ascii="Times New Roman" w:eastAsia="Times New Roman" w:hAnsi="Times New Roman" w:cs="Times New Roman"/>
          <w:sz w:val="24"/>
          <w:szCs w:val="24"/>
          <w:lang w:val="es-GT"/>
        </w:rPr>
        <w:t>csv</w:t>
      </w:r>
      <w:proofErr w:type="spellEnd"/>
      <w:r w:rsidRPr="5CBE7D22">
        <w:rPr>
          <w:rFonts w:ascii="Times New Roman" w:eastAsia="Times New Roman" w:hAnsi="Times New Roman" w:cs="Times New Roman"/>
          <w:sz w:val="24"/>
          <w:szCs w:val="24"/>
          <w:lang w:val="es-GT"/>
        </w:rPr>
        <w:t>, el cual, es un form</w:t>
      </w:r>
      <w:r w:rsidR="694027E5" w:rsidRPr="5CBE7D22">
        <w:rPr>
          <w:rFonts w:ascii="Times New Roman" w:eastAsia="Times New Roman" w:hAnsi="Times New Roman" w:cs="Times New Roman"/>
          <w:sz w:val="24"/>
          <w:szCs w:val="24"/>
          <w:lang w:val="es-GT"/>
        </w:rPr>
        <w:t xml:space="preserve">ato simple y </w:t>
      </w:r>
      <w:r w:rsidR="72842BD2" w:rsidRPr="5CBE7D22">
        <w:rPr>
          <w:rFonts w:ascii="Times New Roman" w:eastAsia="Times New Roman" w:hAnsi="Times New Roman" w:cs="Times New Roman"/>
          <w:sz w:val="24"/>
          <w:szCs w:val="24"/>
          <w:lang w:val="es-GT"/>
        </w:rPr>
        <w:t>fácil</w:t>
      </w:r>
      <w:r w:rsidR="694027E5" w:rsidRPr="5CBE7D22">
        <w:rPr>
          <w:rFonts w:ascii="Times New Roman" w:eastAsia="Times New Roman" w:hAnsi="Times New Roman" w:cs="Times New Roman"/>
          <w:sz w:val="24"/>
          <w:szCs w:val="24"/>
          <w:lang w:val="es-GT"/>
        </w:rPr>
        <w:t xml:space="preserve"> de manipular.</w:t>
      </w:r>
    </w:p>
    <w:p w14:paraId="0C2C2220" w14:textId="3BC2D913" w:rsidR="4106A9DD" w:rsidRDefault="748FFCCC" w:rsidP="3EF6C47D">
      <w:pPr>
        <w:pStyle w:val="ListParagraph"/>
        <w:numPr>
          <w:ilvl w:val="0"/>
          <w:numId w:val="8"/>
        </w:numPr>
        <w:jc w:val="both"/>
        <w:rPr>
          <w:rFonts w:ascii="Times New Roman" w:eastAsia="Times New Roman" w:hAnsi="Times New Roman" w:cs="Times New Roman"/>
          <w:b/>
          <w:sz w:val="24"/>
          <w:szCs w:val="24"/>
          <w:lang w:val="es-ES"/>
        </w:rPr>
      </w:pPr>
      <w:r w:rsidRPr="4A6545B6">
        <w:rPr>
          <w:rFonts w:ascii="Times New Roman" w:eastAsia="Times New Roman" w:hAnsi="Times New Roman" w:cs="Times New Roman"/>
          <w:b/>
          <w:sz w:val="24"/>
          <w:szCs w:val="24"/>
          <w:lang w:val="es-ES"/>
        </w:rPr>
        <w:t xml:space="preserve">Código </w:t>
      </w:r>
      <w:r w:rsidR="6C7B7E8E" w:rsidRPr="4A6545B6">
        <w:rPr>
          <w:rFonts w:ascii="Times New Roman" w:eastAsia="Times New Roman" w:hAnsi="Times New Roman" w:cs="Times New Roman"/>
          <w:b/>
          <w:sz w:val="24"/>
          <w:szCs w:val="24"/>
          <w:lang w:val="es-ES"/>
        </w:rPr>
        <w:t>f</w:t>
      </w:r>
      <w:r w:rsidRPr="4A6545B6">
        <w:rPr>
          <w:rFonts w:ascii="Times New Roman" w:eastAsia="Times New Roman" w:hAnsi="Times New Roman" w:cs="Times New Roman"/>
          <w:b/>
          <w:sz w:val="24"/>
          <w:szCs w:val="24"/>
          <w:lang w:val="es-ES"/>
        </w:rPr>
        <w:t xml:space="preserve">uente </w:t>
      </w:r>
      <w:r w:rsidR="3BCA76CB" w:rsidRPr="4A6545B6">
        <w:rPr>
          <w:rFonts w:ascii="Times New Roman" w:eastAsia="Times New Roman" w:hAnsi="Times New Roman" w:cs="Times New Roman"/>
          <w:b/>
          <w:sz w:val="24"/>
          <w:szCs w:val="24"/>
          <w:lang w:val="es-ES"/>
        </w:rPr>
        <w:t xml:space="preserve">publicado en </w:t>
      </w:r>
      <w:proofErr w:type="spellStart"/>
      <w:r w:rsidR="3BCA76CB" w:rsidRPr="4A6545B6">
        <w:rPr>
          <w:rFonts w:ascii="Times New Roman" w:eastAsia="Times New Roman" w:hAnsi="Times New Roman" w:cs="Times New Roman"/>
          <w:b/>
          <w:sz w:val="24"/>
          <w:szCs w:val="24"/>
          <w:lang w:val="es-ES"/>
        </w:rPr>
        <w:t>Git</w:t>
      </w:r>
      <w:r w:rsidR="62793B90" w:rsidRPr="4A6545B6">
        <w:rPr>
          <w:rFonts w:ascii="Times New Roman" w:eastAsia="Times New Roman" w:hAnsi="Times New Roman" w:cs="Times New Roman"/>
          <w:b/>
          <w:sz w:val="24"/>
          <w:szCs w:val="24"/>
          <w:lang w:val="es-ES"/>
        </w:rPr>
        <w:t>h</w:t>
      </w:r>
      <w:r w:rsidR="3BCA76CB" w:rsidRPr="4A6545B6">
        <w:rPr>
          <w:rFonts w:ascii="Times New Roman" w:eastAsia="Times New Roman" w:hAnsi="Times New Roman" w:cs="Times New Roman"/>
          <w:b/>
          <w:sz w:val="24"/>
          <w:szCs w:val="24"/>
          <w:lang w:val="es-ES"/>
        </w:rPr>
        <w:t>ub</w:t>
      </w:r>
      <w:proofErr w:type="spellEnd"/>
    </w:p>
    <w:p w14:paraId="37E90DD8" w14:textId="41D7DD68" w:rsidR="3F2A6999" w:rsidRDefault="3728FEDE" w:rsidP="3C734C94">
      <w:pPr>
        <w:ind w:left="1080"/>
        <w:jc w:val="both"/>
        <w:rPr>
          <w:rFonts w:ascii="Times New Roman" w:eastAsia="Times New Roman" w:hAnsi="Times New Roman" w:cs="Times New Roman"/>
          <w:sz w:val="24"/>
          <w:szCs w:val="24"/>
          <w:lang w:val="es-ES"/>
        </w:rPr>
      </w:pPr>
      <w:r w:rsidRPr="3EF6C47D">
        <w:rPr>
          <w:rFonts w:ascii="Times New Roman" w:eastAsia="Times New Roman" w:hAnsi="Times New Roman" w:cs="Times New Roman"/>
          <w:sz w:val="24"/>
          <w:szCs w:val="24"/>
          <w:lang w:val="es-ES"/>
        </w:rPr>
        <w:t xml:space="preserve">El código fuente de cada </w:t>
      </w:r>
      <w:r w:rsidR="35BCFC08" w:rsidRPr="3EF6C47D">
        <w:rPr>
          <w:rFonts w:ascii="Times New Roman" w:eastAsia="Times New Roman" w:hAnsi="Times New Roman" w:cs="Times New Roman"/>
          <w:sz w:val="24"/>
          <w:szCs w:val="24"/>
          <w:lang w:val="es-ES"/>
        </w:rPr>
        <w:t>módulo</w:t>
      </w:r>
      <w:r w:rsidRPr="3EF6C47D">
        <w:rPr>
          <w:rFonts w:ascii="Times New Roman" w:eastAsia="Times New Roman" w:hAnsi="Times New Roman" w:cs="Times New Roman"/>
          <w:sz w:val="24"/>
          <w:szCs w:val="24"/>
          <w:lang w:val="es-ES"/>
        </w:rPr>
        <w:t xml:space="preserve"> de </w:t>
      </w:r>
      <w:r w:rsidR="1339EA35" w:rsidRPr="3EF6C47D">
        <w:rPr>
          <w:rFonts w:ascii="Times New Roman" w:eastAsia="Times New Roman" w:hAnsi="Times New Roman" w:cs="Times New Roman"/>
          <w:sz w:val="24"/>
          <w:szCs w:val="24"/>
          <w:lang w:val="es-ES"/>
        </w:rPr>
        <w:t>gráficos</w:t>
      </w:r>
      <w:r w:rsidRPr="3EF6C47D">
        <w:rPr>
          <w:rFonts w:ascii="Times New Roman" w:eastAsia="Times New Roman" w:hAnsi="Times New Roman" w:cs="Times New Roman"/>
          <w:sz w:val="24"/>
          <w:szCs w:val="24"/>
          <w:lang w:val="es-ES"/>
        </w:rPr>
        <w:t xml:space="preserve"> </w:t>
      </w:r>
      <w:r w:rsidR="7D341553" w:rsidRPr="3EF6C47D">
        <w:rPr>
          <w:rFonts w:ascii="Times New Roman" w:eastAsia="Times New Roman" w:hAnsi="Times New Roman" w:cs="Times New Roman"/>
          <w:sz w:val="24"/>
          <w:szCs w:val="24"/>
          <w:lang w:val="es-ES"/>
        </w:rPr>
        <w:t>está</w:t>
      </w:r>
      <w:r w:rsidRPr="3EF6C47D">
        <w:rPr>
          <w:rFonts w:ascii="Times New Roman" w:eastAsia="Times New Roman" w:hAnsi="Times New Roman" w:cs="Times New Roman"/>
          <w:sz w:val="24"/>
          <w:szCs w:val="24"/>
          <w:lang w:val="es-ES"/>
        </w:rPr>
        <w:t xml:space="preserve"> presente en el siguiente enlace de </w:t>
      </w:r>
      <w:proofErr w:type="spellStart"/>
      <w:r w:rsidRPr="3EF6C47D">
        <w:rPr>
          <w:rFonts w:ascii="Times New Roman" w:eastAsia="Times New Roman" w:hAnsi="Times New Roman" w:cs="Times New Roman"/>
          <w:sz w:val="24"/>
          <w:szCs w:val="24"/>
          <w:lang w:val="es-ES"/>
        </w:rPr>
        <w:t>Github</w:t>
      </w:r>
      <w:proofErr w:type="spellEnd"/>
      <w:r w:rsidRPr="3EF6C47D">
        <w:rPr>
          <w:rFonts w:ascii="Times New Roman" w:eastAsia="Times New Roman" w:hAnsi="Times New Roman" w:cs="Times New Roman"/>
          <w:sz w:val="24"/>
          <w:szCs w:val="24"/>
          <w:lang w:val="es-ES"/>
        </w:rPr>
        <w:t xml:space="preserve">: </w:t>
      </w:r>
    </w:p>
    <w:p w14:paraId="2AC008EE" w14:textId="4F47CC5E" w:rsidR="72AAEEFF" w:rsidRDefault="00000000" w:rsidP="3C734C94">
      <w:pPr>
        <w:ind w:left="1080"/>
        <w:jc w:val="both"/>
        <w:rPr>
          <w:rFonts w:ascii="Times New Roman" w:eastAsia="Times New Roman" w:hAnsi="Times New Roman" w:cs="Times New Roman"/>
          <w:sz w:val="24"/>
          <w:szCs w:val="24"/>
          <w:lang w:val="es-ES"/>
        </w:rPr>
      </w:pPr>
      <w:hyperlink r:id="rId10">
        <w:r w:rsidR="72AAEEFF" w:rsidRPr="3C734C94">
          <w:rPr>
            <w:rStyle w:val="Hyperlink"/>
            <w:rFonts w:ascii="Times New Roman" w:eastAsia="Times New Roman" w:hAnsi="Times New Roman" w:cs="Times New Roman"/>
            <w:sz w:val="24"/>
            <w:szCs w:val="24"/>
            <w:lang w:val="es-ES"/>
          </w:rPr>
          <w:t>https://github.com/GoldHealth/Nutri-Analytics/tree/main/plot%20drafts</w:t>
        </w:r>
      </w:hyperlink>
      <w:r w:rsidR="72AAEEFF" w:rsidRPr="3C734C94">
        <w:rPr>
          <w:rFonts w:ascii="Times New Roman" w:eastAsia="Times New Roman" w:hAnsi="Times New Roman" w:cs="Times New Roman"/>
          <w:sz w:val="24"/>
          <w:szCs w:val="24"/>
          <w:lang w:val="es-ES"/>
        </w:rPr>
        <w:t xml:space="preserve"> </w:t>
      </w:r>
    </w:p>
    <w:p w14:paraId="21BC1B20" w14:textId="4737D58D" w:rsidR="00E22446" w:rsidRPr="00582745" w:rsidRDefault="3BCA76CB" w:rsidP="3EF6C47D">
      <w:pPr>
        <w:pStyle w:val="ListParagraph"/>
        <w:numPr>
          <w:ilvl w:val="0"/>
          <w:numId w:val="8"/>
        </w:numPr>
        <w:jc w:val="both"/>
        <w:rPr>
          <w:rFonts w:ascii="Times New Roman" w:eastAsia="Times New Roman" w:hAnsi="Times New Roman" w:cs="Times New Roman"/>
          <w:b/>
          <w:sz w:val="24"/>
          <w:szCs w:val="24"/>
          <w:lang w:val="es-ES"/>
        </w:rPr>
      </w:pPr>
      <w:r w:rsidRPr="3EF6C47D">
        <w:rPr>
          <w:rFonts w:ascii="Times New Roman" w:eastAsia="Times New Roman" w:hAnsi="Times New Roman" w:cs="Times New Roman"/>
          <w:b/>
          <w:sz w:val="24"/>
          <w:szCs w:val="24"/>
          <w:lang w:val="es-ES"/>
        </w:rPr>
        <w:t>Código fuente documentado</w:t>
      </w:r>
    </w:p>
    <w:p w14:paraId="455C0119" w14:textId="5760A792" w:rsidR="514CA271" w:rsidRDefault="514CA271" w:rsidP="3EF6C47D">
      <w:pPr>
        <w:ind w:left="1080"/>
        <w:jc w:val="both"/>
        <w:rPr>
          <w:rFonts w:ascii="Times New Roman" w:eastAsia="Times New Roman" w:hAnsi="Times New Roman" w:cs="Times New Roman"/>
          <w:sz w:val="24"/>
          <w:szCs w:val="24"/>
          <w:lang w:val="es-ES"/>
        </w:rPr>
      </w:pPr>
      <w:r w:rsidRPr="3EF6C47D">
        <w:rPr>
          <w:rFonts w:ascii="Times New Roman" w:eastAsia="Times New Roman" w:hAnsi="Times New Roman" w:cs="Times New Roman"/>
          <w:sz w:val="24"/>
          <w:szCs w:val="24"/>
          <w:lang w:val="es-ES"/>
        </w:rPr>
        <w:t>A</w:t>
      </w:r>
      <w:r w:rsidR="43A353FE" w:rsidRPr="3EF6C47D">
        <w:rPr>
          <w:rFonts w:ascii="Times New Roman" w:eastAsia="Times New Roman" w:hAnsi="Times New Roman" w:cs="Times New Roman"/>
          <w:sz w:val="24"/>
          <w:szCs w:val="24"/>
          <w:lang w:val="es-ES"/>
        </w:rPr>
        <w:t xml:space="preserve">.- Histograma 1er, 2do, 3er Año: </w:t>
      </w:r>
      <w:hyperlink r:id="rId11">
        <w:r w:rsidR="43A353FE" w:rsidRPr="3EF6C47D">
          <w:rPr>
            <w:rStyle w:val="Hyperlink"/>
            <w:rFonts w:ascii="Times New Roman" w:eastAsia="Times New Roman" w:hAnsi="Times New Roman" w:cs="Times New Roman"/>
            <w:sz w:val="24"/>
            <w:szCs w:val="24"/>
            <w:lang w:val="es-ES"/>
          </w:rPr>
          <w:t>https://github.com/GoldHealth/Nutri-Analytics/tree/main/plot%20drafts</w:t>
        </w:r>
      </w:hyperlink>
      <w:r w:rsidR="43A353FE" w:rsidRPr="3EF6C47D">
        <w:rPr>
          <w:rFonts w:ascii="Times New Roman" w:eastAsia="Times New Roman" w:hAnsi="Times New Roman" w:cs="Times New Roman"/>
          <w:sz w:val="24"/>
          <w:szCs w:val="24"/>
          <w:lang w:val="es-ES"/>
        </w:rPr>
        <w:t xml:space="preserve"> </w:t>
      </w:r>
    </w:p>
    <w:p w14:paraId="729448AF" w14:textId="1DCE73FA" w:rsidR="68703902" w:rsidRDefault="68703902" w:rsidP="3EF6C47D">
      <w:pPr>
        <w:ind w:left="1080"/>
        <w:jc w:val="both"/>
        <w:rPr>
          <w:rFonts w:ascii="Times New Roman" w:eastAsia="Times New Roman" w:hAnsi="Times New Roman" w:cs="Times New Roman"/>
          <w:sz w:val="24"/>
          <w:szCs w:val="24"/>
          <w:lang w:val="es-ES"/>
        </w:rPr>
      </w:pPr>
      <w:r w:rsidRPr="3EF6C47D">
        <w:rPr>
          <w:rFonts w:ascii="Times New Roman" w:eastAsia="Times New Roman" w:hAnsi="Times New Roman" w:cs="Times New Roman"/>
          <w:sz w:val="24"/>
          <w:szCs w:val="24"/>
          <w:lang w:val="es-ES"/>
        </w:rPr>
        <w:t>B.</w:t>
      </w:r>
      <w:r w:rsidR="43A353FE" w:rsidRPr="3EF6C47D">
        <w:rPr>
          <w:rFonts w:ascii="Times New Roman" w:eastAsia="Times New Roman" w:hAnsi="Times New Roman" w:cs="Times New Roman"/>
          <w:sz w:val="24"/>
          <w:szCs w:val="24"/>
          <w:lang w:val="es-ES"/>
        </w:rPr>
        <w:t xml:space="preserve">- Grafico de Barras, Peso Promedio por Clase: </w:t>
      </w:r>
      <w:hyperlink r:id="rId12">
        <w:r w:rsidR="43A353FE" w:rsidRPr="3EF6C47D">
          <w:rPr>
            <w:rStyle w:val="Hyperlink"/>
            <w:rFonts w:ascii="Times New Roman" w:eastAsia="Times New Roman" w:hAnsi="Times New Roman" w:cs="Times New Roman"/>
            <w:sz w:val="24"/>
            <w:szCs w:val="24"/>
            <w:lang w:val="es-ES"/>
          </w:rPr>
          <w:t>https://github.com/GoldHealth/Nutri-Analytics/blob/main/plot%20drafts/Grafico%20de%20Barras-Peso%20Promedio%20por%20clase%20(1).ipynb</w:t>
        </w:r>
      </w:hyperlink>
      <w:r w:rsidR="43A353FE" w:rsidRPr="3EF6C47D">
        <w:rPr>
          <w:rFonts w:ascii="Times New Roman" w:eastAsia="Times New Roman" w:hAnsi="Times New Roman" w:cs="Times New Roman"/>
          <w:sz w:val="24"/>
          <w:szCs w:val="24"/>
          <w:lang w:val="es-ES"/>
        </w:rPr>
        <w:t xml:space="preserve"> </w:t>
      </w:r>
    </w:p>
    <w:p w14:paraId="5379998D" w14:textId="38C535D3" w:rsidR="023BCD99" w:rsidRDefault="023BCD99" w:rsidP="3EF6C47D">
      <w:pPr>
        <w:ind w:left="1080"/>
        <w:jc w:val="both"/>
        <w:rPr>
          <w:rFonts w:ascii="Times New Roman" w:eastAsia="Times New Roman" w:hAnsi="Times New Roman" w:cs="Times New Roman"/>
          <w:sz w:val="24"/>
          <w:szCs w:val="24"/>
          <w:lang w:val="es-419"/>
        </w:rPr>
      </w:pPr>
      <w:r w:rsidRPr="3EF6C47D">
        <w:rPr>
          <w:rFonts w:ascii="Times New Roman" w:eastAsia="Times New Roman" w:hAnsi="Times New Roman" w:cs="Times New Roman"/>
          <w:sz w:val="24"/>
          <w:szCs w:val="24"/>
          <w:lang w:val="es-ES"/>
        </w:rPr>
        <w:t>C</w:t>
      </w:r>
      <w:r w:rsidR="43A353FE" w:rsidRPr="3EF6C47D">
        <w:rPr>
          <w:rFonts w:ascii="Times New Roman" w:eastAsia="Times New Roman" w:hAnsi="Times New Roman" w:cs="Times New Roman"/>
          <w:sz w:val="24"/>
          <w:szCs w:val="24"/>
          <w:lang w:val="es-ES"/>
        </w:rPr>
        <w:t xml:space="preserve">.- Grafico de Líneas Genero-Peso: </w:t>
      </w:r>
      <w:hyperlink r:id="rId13">
        <w:r w:rsidR="43A353FE" w:rsidRPr="3EF6C47D">
          <w:rPr>
            <w:rStyle w:val="Hyperlink"/>
            <w:rFonts w:ascii="Times New Roman" w:eastAsia="Times New Roman" w:hAnsi="Times New Roman" w:cs="Times New Roman"/>
            <w:sz w:val="24"/>
            <w:szCs w:val="24"/>
            <w:lang w:val="es-ES"/>
          </w:rPr>
          <w:t>https://github.com/GoldHealth/Nutri-Analytics/blob/main/plot%20drafts/Grafico%20de%20lineas%20efecto%20del%20genero%20sobre%20el%20peso%20en%20clase%20(1).ipynb</w:t>
        </w:r>
      </w:hyperlink>
      <w:r w:rsidR="43A353FE" w:rsidRPr="3EF6C47D">
        <w:rPr>
          <w:rFonts w:ascii="Times New Roman" w:eastAsia="Times New Roman" w:hAnsi="Times New Roman" w:cs="Times New Roman"/>
          <w:sz w:val="24"/>
          <w:szCs w:val="24"/>
          <w:lang w:val="es-ES"/>
        </w:rPr>
        <w:t xml:space="preserve"> </w:t>
      </w:r>
    </w:p>
    <w:p w14:paraId="0514328E" w14:textId="6AC2CAA7" w:rsidR="3F7D310C" w:rsidRDefault="6497093C" w:rsidP="46890AFE">
      <w:pPr>
        <w:ind w:left="1080"/>
        <w:jc w:val="both"/>
        <w:rPr>
          <w:rFonts w:ascii="Times New Roman" w:eastAsia="Times New Roman" w:hAnsi="Times New Roman" w:cs="Times New Roman"/>
          <w:sz w:val="24"/>
          <w:szCs w:val="24"/>
          <w:lang w:val="es-419"/>
        </w:rPr>
      </w:pPr>
      <w:r w:rsidRPr="7A62FD3D">
        <w:rPr>
          <w:rFonts w:ascii="Times New Roman" w:eastAsia="Times New Roman" w:hAnsi="Times New Roman" w:cs="Times New Roman"/>
          <w:sz w:val="24"/>
          <w:szCs w:val="24"/>
          <w:lang w:val="es-ES"/>
        </w:rPr>
        <w:t>D.</w:t>
      </w:r>
      <w:proofErr w:type="gramStart"/>
      <w:r w:rsidRPr="7A62FD3D">
        <w:rPr>
          <w:rFonts w:ascii="Times New Roman" w:eastAsia="Times New Roman" w:hAnsi="Times New Roman" w:cs="Times New Roman"/>
          <w:sz w:val="24"/>
          <w:szCs w:val="24"/>
          <w:lang w:val="es-ES"/>
        </w:rPr>
        <w:t xml:space="preserve">- </w:t>
      </w:r>
      <w:r w:rsidR="50DA7743" w:rsidRPr="7A62FD3D">
        <w:rPr>
          <w:rFonts w:ascii="Times New Roman" w:eastAsia="Times New Roman" w:hAnsi="Times New Roman" w:cs="Times New Roman"/>
          <w:sz w:val="24"/>
          <w:szCs w:val="24"/>
          <w:lang w:val="es-ES"/>
        </w:rPr>
        <w:t xml:space="preserve"> </w:t>
      </w:r>
      <w:r w:rsidR="50DA7743" w:rsidRPr="7A62FD3D">
        <w:rPr>
          <w:rFonts w:ascii="Times New Roman" w:eastAsia="Times New Roman" w:hAnsi="Times New Roman" w:cs="Times New Roman"/>
          <w:sz w:val="24"/>
          <w:szCs w:val="24"/>
          <w:lang w:val="es-419"/>
        </w:rPr>
        <w:t>Gráfico</w:t>
      </w:r>
      <w:proofErr w:type="gramEnd"/>
      <w:r w:rsidR="50DA7743" w:rsidRPr="7A62FD3D">
        <w:rPr>
          <w:rFonts w:ascii="Times New Roman" w:eastAsia="Times New Roman" w:hAnsi="Times New Roman" w:cs="Times New Roman"/>
          <w:sz w:val="24"/>
          <w:szCs w:val="24"/>
          <w:lang w:val="es-419"/>
        </w:rPr>
        <w:t xml:space="preserve"> de Barras apilada Población-estado IMC: </w:t>
      </w:r>
      <w:hyperlink r:id="rId14">
        <w:r w:rsidR="0B0E3A77" w:rsidRPr="7A62FD3D">
          <w:rPr>
            <w:rStyle w:val="Hyperlink"/>
            <w:rFonts w:ascii="Times New Roman" w:eastAsia="Times New Roman" w:hAnsi="Times New Roman" w:cs="Times New Roman"/>
            <w:sz w:val="24"/>
            <w:szCs w:val="24"/>
            <w:lang w:val="es-419"/>
          </w:rPr>
          <w:t>https://github.com/GoldHealth/Nutri-Analytics/blob/main/plot%20drafts/Grafico%20de%20Barras%20apilado</w:t>
        </w:r>
      </w:hyperlink>
    </w:p>
    <w:p w14:paraId="402FF0F3" w14:textId="2BA941E3" w:rsidR="27F9CD6F" w:rsidRDefault="3F7D310C" w:rsidP="3EF6C47D">
      <w:pPr>
        <w:ind w:left="1080"/>
        <w:jc w:val="both"/>
        <w:rPr>
          <w:rFonts w:ascii="Times New Roman" w:eastAsia="Times New Roman" w:hAnsi="Times New Roman" w:cs="Times New Roman"/>
          <w:sz w:val="24"/>
          <w:szCs w:val="24"/>
          <w:lang w:val="es-ES"/>
        </w:rPr>
      </w:pPr>
      <w:r w:rsidRPr="46890AFE">
        <w:rPr>
          <w:rFonts w:ascii="Times New Roman" w:eastAsia="Times New Roman" w:hAnsi="Times New Roman" w:cs="Times New Roman"/>
          <w:sz w:val="24"/>
          <w:szCs w:val="24"/>
          <w:lang w:val="es-ES"/>
        </w:rPr>
        <w:t>E</w:t>
      </w:r>
      <w:r w:rsidR="43A353FE" w:rsidRPr="3EF6C47D">
        <w:rPr>
          <w:rFonts w:ascii="Times New Roman" w:eastAsia="Times New Roman" w:hAnsi="Times New Roman" w:cs="Times New Roman"/>
          <w:sz w:val="24"/>
          <w:szCs w:val="24"/>
          <w:lang w:val="es-ES"/>
        </w:rPr>
        <w:t>.- R</w:t>
      </w:r>
      <w:r w:rsidR="21D588AB" w:rsidRPr="3EF6C47D">
        <w:rPr>
          <w:rFonts w:ascii="Times New Roman" w:eastAsia="Times New Roman" w:hAnsi="Times New Roman" w:cs="Times New Roman"/>
          <w:sz w:val="24"/>
          <w:szCs w:val="24"/>
          <w:lang w:val="es-ES"/>
        </w:rPr>
        <w:t xml:space="preserve">egresión, Correlación lineal de Estatura-Peso: </w:t>
      </w:r>
      <w:hyperlink r:id="rId15">
        <w:r w:rsidR="21D588AB" w:rsidRPr="3EF6C47D">
          <w:rPr>
            <w:rStyle w:val="Hyperlink"/>
            <w:rFonts w:ascii="Times New Roman" w:eastAsia="Times New Roman" w:hAnsi="Times New Roman" w:cs="Times New Roman"/>
            <w:sz w:val="24"/>
            <w:szCs w:val="24"/>
            <w:lang w:val="es-ES"/>
          </w:rPr>
          <w:t>https://github.com/GoldHealth/Nutri-</w:t>
        </w:r>
        <w:r w:rsidR="21D588AB" w:rsidRPr="3EF6C47D">
          <w:rPr>
            <w:rStyle w:val="Hyperlink"/>
            <w:rFonts w:ascii="Times New Roman" w:eastAsia="Times New Roman" w:hAnsi="Times New Roman" w:cs="Times New Roman"/>
            <w:sz w:val="24"/>
            <w:szCs w:val="24"/>
            <w:lang w:val="es-ES"/>
          </w:rPr>
          <w:lastRenderedPageBreak/>
          <w:t>Analytics/blob/main/plot%20drafts/Grafico%20de%20regresion%20Lineal%20y%20Correlacion%20lineal%20simple_EstaturavsPeso.ipynb</w:t>
        </w:r>
      </w:hyperlink>
      <w:r w:rsidR="21D588AB" w:rsidRPr="3EF6C47D">
        <w:rPr>
          <w:rFonts w:ascii="Times New Roman" w:eastAsia="Times New Roman" w:hAnsi="Times New Roman" w:cs="Times New Roman"/>
          <w:sz w:val="24"/>
          <w:szCs w:val="24"/>
          <w:lang w:val="es-ES"/>
        </w:rPr>
        <w:t xml:space="preserve"> </w:t>
      </w:r>
    </w:p>
    <w:p w14:paraId="6F565ABA" w14:textId="772013D6" w:rsidR="1735B16A" w:rsidRDefault="250F8127" w:rsidP="46890AFE">
      <w:pPr>
        <w:ind w:left="1080"/>
        <w:rPr>
          <w:rFonts w:ascii="Times New Roman" w:eastAsia="Times New Roman" w:hAnsi="Times New Roman" w:cs="Times New Roman"/>
          <w:sz w:val="24"/>
          <w:szCs w:val="24"/>
          <w:lang w:val="es-ES"/>
        </w:rPr>
      </w:pPr>
      <w:r w:rsidRPr="46890AFE">
        <w:rPr>
          <w:rFonts w:ascii="Times New Roman" w:eastAsia="Times New Roman" w:hAnsi="Times New Roman" w:cs="Times New Roman"/>
          <w:sz w:val="24"/>
          <w:szCs w:val="24"/>
          <w:lang w:val="es-ES"/>
        </w:rPr>
        <w:t>F</w:t>
      </w:r>
      <w:r w:rsidR="79784A64" w:rsidRPr="46890AFE">
        <w:rPr>
          <w:rFonts w:ascii="Times New Roman" w:eastAsia="Times New Roman" w:hAnsi="Times New Roman" w:cs="Times New Roman"/>
          <w:sz w:val="24"/>
          <w:szCs w:val="24"/>
          <w:lang w:val="es-ES"/>
        </w:rPr>
        <w:t xml:space="preserve">.- </w:t>
      </w:r>
      <w:r w:rsidR="1735B16A" w:rsidRPr="00836741">
        <w:rPr>
          <w:lang w:val="es-ES"/>
        </w:rPr>
        <w:tab/>
      </w:r>
      <w:r w:rsidR="21D588AB" w:rsidRPr="3EF6C47D">
        <w:rPr>
          <w:rFonts w:ascii="Times New Roman" w:eastAsia="Times New Roman" w:hAnsi="Times New Roman" w:cs="Times New Roman"/>
          <w:sz w:val="24"/>
          <w:szCs w:val="24"/>
          <w:lang w:val="es-ES"/>
        </w:rPr>
        <w:t xml:space="preserve">Regresión, Correlación lineal de Peso-IMC: </w:t>
      </w:r>
      <w:hyperlink r:id="rId16">
        <w:r w:rsidR="21D588AB" w:rsidRPr="3EF6C47D">
          <w:rPr>
            <w:rStyle w:val="Hyperlink"/>
            <w:rFonts w:ascii="Times New Roman" w:eastAsia="Times New Roman" w:hAnsi="Times New Roman" w:cs="Times New Roman"/>
            <w:sz w:val="24"/>
            <w:szCs w:val="24"/>
            <w:lang w:val="es-ES"/>
          </w:rPr>
          <w:t>https://github.com/GoldHealth/Nutri-Analytics/blob/main/plot%20drafts/Grafico%20de%20regresion%20Lineal%20y%20Correlacion%20lineal%20simple_PesovsIMC%20(1).ipynb</w:t>
        </w:r>
      </w:hyperlink>
      <w:r w:rsidR="21D588AB" w:rsidRPr="3EF6C47D">
        <w:rPr>
          <w:rFonts w:ascii="Times New Roman" w:eastAsia="Times New Roman" w:hAnsi="Times New Roman" w:cs="Times New Roman"/>
          <w:sz w:val="24"/>
          <w:szCs w:val="24"/>
          <w:lang w:val="es-ES"/>
        </w:rPr>
        <w:t xml:space="preserve"> </w:t>
      </w:r>
    </w:p>
    <w:p w14:paraId="7C44AA3A" w14:textId="03512BEF" w:rsidR="003603DB" w:rsidRPr="00582745" w:rsidRDefault="51D20CB9" w:rsidP="00E82D51">
      <w:pPr>
        <w:pStyle w:val="ListParagraph"/>
        <w:numPr>
          <w:ilvl w:val="0"/>
          <w:numId w:val="8"/>
        </w:numPr>
        <w:jc w:val="both"/>
        <w:rPr>
          <w:rFonts w:ascii="Times New Roman" w:eastAsia="Times New Roman" w:hAnsi="Times New Roman" w:cs="Times New Roman"/>
          <w:b/>
          <w:sz w:val="24"/>
          <w:szCs w:val="24"/>
          <w:lang w:val="es-ES"/>
        </w:rPr>
      </w:pPr>
      <w:r w:rsidRPr="74534A31">
        <w:rPr>
          <w:rFonts w:ascii="Times New Roman" w:eastAsia="Times New Roman" w:hAnsi="Times New Roman" w:cs="Times New Roman"/>
          <w:b/>
          <w:sz w:val="24"/>
          <w:szCs w:val="24"/>
          <w:lang w:val="es-ES"/>
        </w:rPr>
        <w:t>Descripción de las funciones y módulos utilizados</w:t>
      </w:r>
    </w:p>
    <w:p w14:paraId="4607A31D" w14:textId="416A4CAB" w:rsidR="3EF6C47D" w:rsidRDefault="75840705" w:rsidP="3EF6C47D">
      <w:pPr>
        <w:ind w:left="1080"/>
        <w:jc w:val="both"/>
        <w:rPr>
          <w:rFonts w:ascii="Times New Roman" w:eastAsia="Times New Roman" w:hAnsi="Times New Roman" w:cs="Times New Roman"/>
          <w:sz w:val="24"/>
          <w:szCs w:val="24"/>
          <w:lang w:val="es-ES"/>
        </w:rPr>
      </w:pPr>
      <w:r w:rsidRPr="6EB59AF1">
        <w:rPr>
          <w:rFonts w:ascii="Times New Roman" w:eastAsia="Times New Roman" w:hAnsi="Times New Roman" w:cs="Times New Roman"/>
          <w:sz w:val="24"/>
          <w:szCs w:val="24"/>
          <w:lang w:val="es-ES"/>
        </w:rPr>
        <w:t>A.- Histograma 1er, 2do, 3er Año:</w:t>
      </w:r>
      <w:r w:rsidR="4A444972" w:rsidRPr="6EB59AF1">
        <w:rPr>
          <w:rFonts w:ascii="Times New Roman" w:eastAsia="Times New Roman" w:hAnsi="Times New Roman" w:cs="Times New Roman"/>
          <w:sz w:val="24"/>
          <w:szCs w:val="24"/>
          <w:lang w:val="es-ES"/>
        </w:rPr>
        <w:t xml:space="preserve"> Se utilizo el histograma para observar el comportamiento de los datos. Este </w:t>
      </w:r>
      <w:r w:rsidR="219C6C0B" w:rsidRPr="6EB59AF1">
        <w:rPr>
          <w:rFonts w:ascii="Times New Roman" w:eastAsia="Times New Roman" w:hAnsi="Times New Roman" w:cs="Times New Roman"/>
          <w:sz w:val="24"/>
          <w:szCs w:val="24"/>
          <w:lang w:val="es-ES"/>
        </w:rPr>
        <w:t>módulo</w:t>
      </w:r>
      <w:r w:rsidR="4A444972" w:rsidRPr="6EB59AF1">
        <w:rPr>
          <w:rFonts w:ascii="Times New Roman" w:eastAsia="Times New Roman" w:hAnsi="Times New Roman" w:cs="Times New Roman"/>
          <w:sz w:val="24"/>
          <w:szCs w:val="24"/>
          <w:lang w:val="es-ES"/>
        </w:rPr>
        <w:t xml:space="preserve"> pretende tomar todos los dat</w:t>
      </w:r>
      <w:r w:rsidR="08DE79E8" w:rsidRPr="6EB59AF1">
        <w:rPr>
          <w:rFonts w:ascii="Times New Roman" w:eastAsia="Times New Roman" w:hAnsi="Times New Roman" w:cs="Times New Roman"/>
          <w:sz w:val="24"/>
          <w:szCs w:val="24"/>
          <w:lang w:val="es-ES"/>
        </w:rPr>
        <w:t xml:space="preserve">os y ver si su comportamiento es normal. Una herramienta fundamental fue la librería </w:t>
      </w:r>
      <w:proofErr w:type="spellStart"/>
      <w:r w:rsidR="08DE79E8" w:rsidRPr="6EB59AF1">
        <w:rPr>
          <w:rFonts w:ascii="Times New Roman" w:eastAsia="Times New Roman" w:hAnsi="Times New Roman" w:cs="Times New Roman"/>
          <w:sz w:val="24"/>
          <w:szCs w:val="24"/>
          <w:lang w:val="es-ES"/>
        </w:rPr>
        <w:t>statistics</w:t>
      </w:r>
      <w:proofErr w:type="spellEnd"/>
      <w:r w:rsidR="08DE79E8" w:rsidRPr="6EB59AF1">
        <w:rPr>
          <w:rFonts w:ascii="Times New Roman" w:eastAsia="Times New Roman" w:hAnsi="Times New Roman" w:cs="Times New Roman"/>
          <w:sz w:val="24"/>
          <w:szCs w:val="24"/>
          <w:lang w:val="es-ES"/>
        </w:rPr>
        <w:t xml:space="preserve"> para poder hallar la </w:t>
      </w:r>
      <w:r w:rsidR="04C51B51" w:rsidRPr="6EB59AF1">
        <w:rPr>
          <w:rFonts w:ascii="Times New Roman" w:eastAsia="Times New Roman" w:hAnsi="Times New Roman" w:cs="Times New Roman"/>
          <w:sz w:val="24"/>
          <w:szCs w:val="24"/>
          <w:lang w:val="es-ES"/>
        </w:rPr>
        <w:t>desviación</w:t>
      </w:r>
      <w:r w:rsidR="08DE79E8" w:rsidRPr="6EB59AF1">
        <w:rPr>
          <w:rFonts w:ascii="Times New Roman" w:eastAsia="Times New Roman" w:hAnsi="Times New Roman" w:cs="Times New Roman"/>
          <w:sz w:val="24"/>
          <w:szCs w:val="24"/>
          <w:lang w:val="es-ES"/>
        </w:rPr>
        <w:t xml:space="preserve"> </w:t>
      </w:r>
      <w:r w:rsidR="2584E3E9" w:rsidRPr="6EB59AF1">
        <w:rPr>
          <w:rFonts w:ascii="Times New Roman" w:eastAsia="Times New Roman" w:hAnsi="Times New Roman" w:cs="Times New Roman"/>
          <w:sz w:val="24"/>
          <w:szCs w:val="24"/>
          <w:lang w:val="es-ES"/>
        </w:rPr>
        <w:t>estándar</w:t>
      </w:r>
      <w:r w:rsidR="08DE79E8" w:rsidRPr="6EB59AF1">
        <w:rPr>
          <w:rFonts w:ascii="Times New Roman" w:eastAsia="Times New Roman" w:hAnsi="Times New Roman" w:cs="Times New Roman"/>
          <w:sz w:val="24"/>
          <w:szCs w:val="24"/>
          <w:lang w:val="es-ES"/>
        </w:rPr>
        <w:t xml:space="preserve"> y la media, asimismo, permite tener el error </w:t>
      </w:r>
      <w:r w:rsidR="1F3088B6" w:rsidRPr="6EB59AF1">
        <w:rPr>
          <w:rFonts w:ascii="Times New Roman" w:eastAsia="Times New Roman" w:hAnsi="Times New Roman" w:cs="Times New Roman"/>
          <w:sz w:val="24"/>
          <w:szCs w:val="24"/>
          <w:lang w:val="es-ES"/>
        </w:rPr>
        <w:t>estándar</w:t>
      </w:r>
      <w:r w:rsidR="08DE79E8" w:rsidRPr="6EB59AF1">
        <w:rPr>
          <w:rFonts w:ascii="Times New Roman" w:eastAsia="Times New Roman" w:hAnsi="Times New Roman" w:cs="Times New Roman"/>
          <w:sz w:val="24"/>
          <w:szCs w:val="24"/>
          <w:lang w:val="es-ES"/>
        </w:rPr>
        <w:t xml:space="preserve">, el cual, se usa para </w:t>
      </w:r>
      <w:r w:rsidR="20CCD834" w:rsidRPr="6EB59AF1">
        <w:rPr>
          <w:rFonts w:ascii="Times New Roman" w:eastAsia="Times New Roman" w:hAnsi="Times New Roman" w:cs="Times New Roman"/>
          <w:sz w:val="24"/>
          <w:szCs w:val="24"/>
          <w:lang w:val="es-ES"/>
        </w:rPr>
        <w:t>plotear el histograma.</w:t>
      </w:r>
    </w:p>
    <w:p w14:paraId="181C2974" w14:textId="032FB3F2" w:rsidR="003D4468" w:rsidRDefault="003D4468" w:rsidP="309308C0">
      <w:pPr>
        <w:ind w:left="1080"/>
        <w:jc w:val="both"/>
        <w:rPr>
          <w:rFonts w:ascii="Times New Roman" w:eastAsia="Times New Roman" w:hAnsi="Times New Roman" w:cs="Times New Roman"/>
          <w:sz w:val="24"/>
          <w:szCs w:val="24"/>
          <w:lang w:val="es-ES"/>
        </w:rPr>
      </w:pPr>
      <w:r w:rsidRPr="525125A8">
        <w:rPr>
          <w:rFonts w:ascii="Times New Roman" w:eastAsia="Times New Roman" w:hAnsi="Times New Roman" w:cs="Times New Roman"/>
          <w:sz w:val="24"/>
          <w:szCs w:val="24"/>
          <w:lang w:val="es-ES"/>
        </w:rPr>
        <w:t>B.- Gr</w:t>
      </w:r>
      <w:r w:rsidR="00EC3983" w:rsidRPr="525125A8">
        <w:rPr>
          <w:rFonts w:ascii="Times New Roman" w:eastAsia="Times New Roman" w:hAnsi="Times New Roman" w:cs="Times New Roman"/>
          <w:sz w:val="24"/>
          <w:szCs w:val="24"/>
          <w:lang w:val="es-ES"/>
        </w:rPr>
        <w:t>á</w:t>
      </w:r>
      <w:r w:rsidRPr="525125A8">
        <w:rPr>
          <w:rFonts w:ascii="Times New Roman" w:eastAsia="Times New Roman" w:hAnsi="Times New Roman" w:cs="Times New Roman"/>
          <w:sz w:val="24"/>
          <w:szCs w:val="24"/>
          <w:lang w:val="es-ES"/>
        </w:rPr>
        <w:t>fico de Barras, Peso Promedio por Clase:</w:t>
      </w:r>
      <w:r w:rsidR="30E48912" w:rsidRPr="525125A8">
        <w:rPr>
          <w:rFonts w:ascii="Times New Roman" w:eastAsia="Times New Roman" w:hAnsi="Times New Roman" w:cs="Times New Roman"/>
          <w:sz w:val="24"/>
          <w:szCs w:val="24"/>
          <w:lang w:val="es-ES"/>
        </w:rPr>
        <w:t xml:space="preserve"> importamos </w:t>
      </w:r>
      <w:proofErr w:type="spellStart"/>
      <w:r w:rsidR="30E48912" w:rsidRPr="525125A8">
        <w:rPr>
          <w:rFonts w:ascii="Times New Roman" w:eastAsia="Times New Roman" w:hAnsi="Times New Roman" w:cs="Times New Roman"/>
          <w:sz w:val="24"/>
          <w:szCs w:val="24"/>
          <w:lang w:val="es-ES"/>
        </w:rPr>
        <w:t>numpy</w:t>
      </w:r>
      <w:proofErr w:type="spellEnd"/>
      <w:r w:rsidR="30E48912" w:rsidRPr="525125A8">
        <w:rPr>
          <w:rFonts w:ascii="Times New Roman" w:eastAsia="Times New Roman" w:hAnsi="Times New Roman" w:cs="Times New Roman"/>
          <w:sz w:val="24"/>
          <w:szCs w:val="24"/>
          <w:lang w:val="es-ES"/>
        </w:rPr>
        <w:t xml:space="preserve"> para hallar las medias del peso para cada año, puesto que, </w:t>
      </w:r>
      <w:proofErr w:type="spellStart"/>
      <w:r w:rsidR="30E48912" w:rsidRPr="525125A8">
        <w:rPr>
          <w:rFonts w:ascii="Times New Roman" w:eastAsia="Times New Roman" w:hAnsi="Times New Roman" w:cs="Times New Roman"/>
          <w:sz w:val="24"/>
          <w:szCs w:val="24"/>
          <w:lang w:val="es-ES"/>
        </w:rPr>
        <w:t>matplotlib</w:t>
      </w:r>
      <w:proofErr w:type="spellEnd"/>
      <w:r w:rsidR="30E48912" w:rsidRPr="525125A8">
        <w:rPr>
          <w:rFonts w:ascii="Times New Roman" w:eastAsia="Times New Roman" w:hAnsi="Times New Roman" w:cs="Times New Roman"/>
          <w:sz w:val="24"/>
          <w:szCs w:val="24"/>
          <w:lang w:val="es-ES"/>
        </w:rPr>
        <w:t xml:space="preserve"> suele graficar los valores </w:t>
      </w:r>
      <w:r w:rsidR="3A858A47" w:rsidRPr="525125A8">
        <w:rPr>
          <w:rFonts w:ascii="Times New Roman" w:eastAsia="Times New Roman" w:hAnsi="Times New Roman" w:cs="Times New Roman"/>
          <w:sz w:val="24"/>
          <w:szCs w:val="24"/>
          <w:lang w:val="es-ES"/>
        </w:rPr>
        <w:t>más</w:t>
      </w:r>
      <w:r w:rsidR="30E48912" w:rsidRPr="525125A8">
        <w:rPr>
          <w:rFonts w:ascii="Times New Roman" w:eastAsia="Times New Roman" w:hAnsi="Times New Roman" w:cs="Times New Roman"/>
          <w:sz w:val="24"/>
          <w:szCs w:val="24"/>
          <w:lang w:val="es-ES"/>
        </w:rPr>
        <w:t xml:space="preserve"> altos. Por ello, se extrajeron </w:t>
      </w:r>
      <w:proofErr w:type="spellStart"/>
      <w:r w:rsidR="30E48912" w:rsidRPr="525125A8">
        <w:rPr>
          <w:rFonts w:ascii="Times New Roman" w:eastAsia="Times New Roman" w:hAnsi="Times New Roman" w:cs="Times New Roman"/>
          <w:sz w:val="24"/>
          <w:szCs w:val="24"/>
          <w:lang w:val="es-ES"/>
        </w:rPr>
        <w:t>dataframes</w:t>
      </w:r>
      <w:proofErr w:type="spellEnd"/>
      <w:r w:rsidR="30E48912" w:rsidRPr="525125A8">
        <w:rPr>
          <w:rFonts w:ascii="Times New Roman" w:eastAsia="Times New Roman" w:hAnsi="Times New Roman" w:cs="Times New Roman"/>
          <w:sz w:val="24"/>
          <w:szCs w:val="24"/>
          <w:lang w:val="es-ES"/>
        </w:rPr>
        <w:t xml:space="preserve"> seleccionados por año cursado p</w:t>
      </w:r>
      <w:r w:rsidR="1692DD53" w:rsidRPr="525125A8">
        <w:rPr>
          <w:rFonts w:ascii="Times New Roman" w:eastAsia="Times New Roman" w:hAnsi="Times New Roman" w:cs="Times New Roman"/>
          <w:sz w:val="24"/>
          <w:szCs w:val="24"/>
          <w:lang w:val="es-ES"/>
        </w:rPr>
        <w:t xml:space="preserve">ara la media, para posteriormente utilizar </w:t>
      </w:r>
      <w:proofErr w:type="spellStart"/>
      <w:r w:rsidR="1692DD53" w:rsidRPr="525125A8">
        <w:rPr>
          <w:rFonts w:ascii="Times New Roman" w:eastAsia="Times New Roman" w:hAnsi="Times New Roman" w:cs="Times New Roman"/>
          <w:sz w:val="24"/>
          <w:szCs w:val="24"/>
          <w:lang w:val="es-ES"/>
        </w:rPr>
        <w:t>matplotlib</w:t>
      </w:r>
      <w:proofErr w:type="spellEnd"/>
      <w:r w:rsidR="1692DD53" w:rsidRPr="525125A8">
        <w:rPr>
          <w:rFonts w:ascii="Times New Roman" w:eastAsia="Times New Roman" w:hAnsi="Times New Roman" w:cs="Times New Roman"/>
          <w:sz w:val="24"/>
          <w:szCs w:val="24"/>
          <w:lang w:val="es-ES"/>
        </w:rPr>
        <w:t xml:space="preserve"> para graficar en barras horizontales.</w:t>
      </w:r>
    </w:p>
    <w:p w14:paraId="62002EE9" w14:textId="30B74804" w:rsidR="003D4468" w:rsidRDefault="003D4468" w:rsidP="309308C0">
      <w:pPr>
        <w:ind w:left="1080"/>
        <w:jc w:val="both"/>
        <w:rPr>
          <w:rFonts w:ascii="Times New Roman" w:eastAsia="Times New Roman" w:hAnsi="Times New Roman" w:cs="Times New Roman"/>
          <w:sz w:val="24"/>
          <w:szCs w:val="24"/>
          <w:lang w:val="es-ES"/>
        </w:rPr>
      </w:pPr>
      <w:r w:rsidRPr="6EB59AF1">
        <w:rPr>
          <w:rFonts w:ascii="Times New Roman" w:eastAsia="Times New Roman" w:hAnsi="Times New Roman" w:cs="Times New Roman"/>
          <w:sz w:val="24"/>
          <w:szCs w:val="24"/>
          <w:lang w:val="es-ES"/>
        </w:rPr>
        <w:t>C.- Gr</w:t>
      </w:r>
      <w:r w:rsidR="00EC3983">
        <w:rPr>
          <w:rFonts w:ascii="Times New Roman" w:eastAsia="Times New Roman" w:hAnsi="Times New Roman" w:cs="Times New Roman"/>
          <w:sz w:val="24"/>
          <w:szCs w:val="24"/>
          <w:lang w:val="es-ES"/>
        </w:rPr>
        <w:t>á</w:t>
      </w:r>
      <w:r w:rsidRPr="6EB59AF1">
        <w:rPr>
          <w:rFonts w:ascii="Times New Roman" w:eastAsia="Times New Roman" w:hAnsi="Times New Roman" w:cs="Times New Roman"/>
          <w:sz w:val="24"/>
          <w:szCs w:val="24"/>
          <w:lang w:val="es-ES"/>
        </w:rPr>
        <w:t>fico de Líneas Genero-Peso:</w:t>
      </w:r>
      <w:r w:rsidR="046F04E0" w:rsidRPr="6EB59AF1">
        <w:rPr>
          <w:rFonts w:ascii="Times New Roman" w:eastAsia="Times New Roman" w:hAnsi="Times New Roman" w:cs="Times New Roman"/>
          <w:sz w:val="24"/>
          <w:szCs w:val="24"/>
          <w:lang w:val="es-ES"/>
        </w:rPr>
        <w:t xml:space="preserve"> </w:t>
      </w:r>
      <w:r w:rsidR="7C0E8217" w:rsidRPr="6EB59AF1">
        <w:rPr>
          <w:rFonts w:ascii="Times New Roman" w:eastAsia="Times New Roman" w:hAnsi="Times New Roman" w:cs="Times New Roman"/>
          <w:sz w:val="24"/>
          <w:szCs w:val="24"/>
          <w:lang w:val="es-ES"/>
        </w:rPr>
        <w:t xml:space="preserve">Este nos permite observar </w:t>
      </w:r>
      <w:r w:rsidR="569985FA" w:rsidRPr="6EB59AF1">
        <w:rPr>
          <w:rFonts w:ascii="Times New Roman" w:eastAsia="Times New Roman" w:hAnsi="Times New Roman" w:cs="Times New Roman"/>
          <w:sz w:val="24"/>
          <w:szCs w:val="24"/>
          <w:lang w:val="es-ES"/>
        </w:rPr>
        <w:t>cómo se comporta el peso de los estudiantes acorde al avance de la clase que pertenecen y a su género. Básicamente, utilizamos las medias de cada año, para cada sexo, y una media general por año.</w:t>
      </w:r>
    </w:p>
    <w:p w14:paraId="4EF8B8EC" w14:textId="50D3BD89" w:rsidR="14C86380" w:rsidRDefault="14C86380" w:rsidP="46890AFE">
      <w:pPr>
        <w:ind w:left="1080"/>
        <w:jc w:val="both"/>
        <w:rPr>
          <w:rFonts w:ascii="Times New Roman" w:eastAsia="Times New Roman" w:hAnsi="Times New Roman" w:cs="Times New Roman"/>
          <w:sz w:val="24"/>
          <w:szCs w:val="24"/>
          <w:lang w:val="es-419"/>
        </w:rPr>
      </w:pPr>
      <w:r w:rsidRPr="46890AFE">
        <w:rPr>
          <w:rFonts w:ascii="Times New Roman" w:eastAsia="Times New Roman" w:hAnsi="Times New Roman" w:cs="Times New Roman"/>
          <w:sz w:val="24"/>
          <w:szCs w:val="24"/>
          <w:lang w:val="es-ES"/>
        </w:rPr>
        <w:t xml:space="preserve">D.- </w:t>
      </w:r>
      <w:r w:rsidRPr="46890AFE">
        <w:rPr>
          <w:rFonts w:ascii="Times New Roman" w:eastAsia="Times New Roman" w:hAnsi="Times New Roman" w:cs="Times New Roman"/>
          <w:sz w:val="24"/>
          <w:szCs w:val="24"/>
          <w:lang w:val="es-419"/>
        </w:rPr>
        <w:t xml:space="preserve">Gráfico de Barras apilada Población-estado IMC: Nos permite, comparar porcentualmente, la </w:t>
      </w:r>
      <w:r w:rsidR="34D91288" w:rsidRPr="46890AFE">
        <w:rPr>
          <w:rFonts w:ascii="Times New Roman" w:eastAsia="Times New Roman" w:hAnsi="Times New Roman" w:cs="Times New Roman"/>
          <w:sz w:val="24"/>
          <w:szCs w:val="24"/>
          <w:lang w:val="es-419"/>
        </w:rPr>
        <w:t>clasificación</w:t>
      </w:r>
      <w:r w:rsidRPr="46890AFE">
        <w:rPr>
          <w:rFonts w:ascii="Times New Roman" w:eastAsia="Times New Roman" w:hAnsi="Times New Roman" w:cs="Times New Roman"/>
          <w:sz w:val="24"/>
          <w:szCs w:val="24"/>
          <w:lang w:val="es-419"/>
        </w:rPr>
        <w:t xml:space="preserve"> por cada clase, respecto al IMC, según las </w:t>
      </w:r>
      <w:r w:rsidR="453F33C0" w:rsidRPr="46890AFE">
        <w:rPr>
          <w:rFonts w:ascii="Times New Roman" w:eastAsia="Times New Roman" w:hAnsi="Times New Roman" w:cs="Times New Roman"/>
          <w:sz w:val="24"/>
          <w:szCs w:val="24"/>
          <w:lang w:val="es-419"/>
        </w:rPr>
        <w:t>categorías</w:t>
      </w:r>
      <w:r w:rsidRPr="46890AFE">
        <w:rPr>
          <w:rFonts w:ascii="Times New Roman" w:eastAsia="Times New Roman" w:hAnsi="Times New Roman" w:cs="Times New Roman"/>
          <w:sz w:val="24"/>
          <w:szCs w:val="24"/>
          <w:lang w:val="es-419"/>
        </w:rPr>
        <w:t>, Bajo Peso, Peso Normal, Sobrepeso</w:t>
      </w:r>
      <w:r w:rsidR="6A354447" w:rsidRPr="46890AFE">
        <w:rPr>
          <w:rFonts w:ascii="Times New Roman" w:eastAsia="Times New Roman" w:hAnsi="Times New Roman" w:cs="Times New Roman"/>
          <w:sz w:val="24"/>
          <w:szCs w:val="24"/>
          <w:lang w:val="es-419"/>
        </w:rPr>
        <w:t xml:space="preserve"> y Obesidad, esto con los </w:t>
      </w:r>
      <w:r w:rsidR="111AA682" w:rsidRPr="46890AFE">
        <w:rPr>
          <w:rFonts w:ascii="Times New Roman" w:eastAsia="Times New Roman" w:hAnsi="Times New Roman" w:cs="Times New Roman"/>
          <w:sz w:val="24"/>
          <w:szCs w:val="24"/>
          <w:lang w:val="es-419"/>
        </w:rPr>
        <w:t>estándares</w:t>
      </w:r>
      <w:r w:rsidR="6A354447" w:rsidRPr="46890AFE">
        <w:rPr>
          <w:rFonts w:ascii="Times New Roman" w:eastAsia="Times New Roman" w:hAnsi="Times New Roman" w:cs="Times New Roman"/>
          <w:sz w:val="24"/>
          <w:szCs w:val="24"/>
          <w:lang w:val="es-419"/>
        </w:rPr>
        <w:t xml:space="preserve"> </w:t>
      </w:r>
      <w:r w:rsidR="504368FF" w:rsidRPr="46890AFE">
        <w:rPr>
          <w:rFonts w:ascii="Times New Roman" w:eastAsia="Times New Roman" w:hAnsi="Times New Roman" w:cs="Times New Roman"/>
          <w:sz w:val="24"/>
          <w:szCs w:val="24"/>
          <w:lang w:val="es-419"/>
        </w:rPr>
        <w:t xml:space="preserve">adaptados de </w:t>
      </w:r>
      <w:hyperlink r:id="rId17">
        <w:r w:rsidR="504368FF" w:rsidRPr="46890AFE">
          <w:rPr>
            <w:rStyle w:val="Hyperlink"/>
            <w:rFonts w:ascii="Times New Roman" w:eastAsia="Times New Roman" w:hAnsi="Times New Roman" w:cs="Times New Roman"/>
            <w:sz w:val="24"/>
            <w:szCs w:val="24"/>
            <w:lang w:val="es-419"/>
          </w:rPr>
          <w:t>https://www.revista-portalesmedicos.com/revista-medica/wp-content/uploads/SOBREPESO-Y-LA-OBESIDAD.pdf</w:t>
        </w:r>
      </w:hyperlink>
      <w:r w:rsidR="504368FF" w:rsidRPr="46890AFE">
        <w:rPr>
          <w:rFonts w:ascii="Times New Roman" w:eastAsia="Times New Roman" w:hAnsi="Times New Roman" w:cs="Times New Roman"/>
          <w:sz w:val="24"/>
          <w:szCs w:val="24"/>
          <w:lang w:val="es-419"/>
        </w:rPr>
        <w:t xml:space="preserve"> </w:t>
      </w:r>
    </w:p>
    <w:p w14:paraId="55FF7383" w14:textId="50D14E1C" w:rsidR="003D4468" w:rsidRDefault="781A7D98" w:rsidP="26675808">
      <w:pPr>
        <w:ind w:left="1080"/>
        <w:jc w:val="both"/>
        <w:rPr>
          <w:rFonts w:ascii="Times New Roman" w:eastAsia="Times New Roman" w:hAnsi="Times New Roman" w:cs="Times New Roman"/>
          <w:sz w:val="24"/>
          <w:szCs w:val="24"/>
          <w:lang w:val="es-ES"/>
        </w:rPr>
      </w:pPr>
      <w:r w:rsidRPr="46890AFE">
        <w:rPr>
          <w:rFonts w:ascii="Times New Roman" w:eastAsia="Times New Roman" w:hAnsi="Times New Roman" w:cs="Times New Roman"/>
          <w:sz w:val="24"/>
          <w:szCs w:val="24"/>
          <w:lang w:val="es-ES"/>
        </w:rPr>
        <w:t>E</w:t>
      </w:r>
      <w:r w:rsidR="2AA05B29" w:rsidRPr="26675808">
        <w:rPr>
          <w:rFonts w:ascii="Times New Roman" w:eastAsia="Times New Roman" w:hAnsi="Times New Roman" w:cs="Times New Roman"/>
          <w:sz w:val="24"/>
          <w:szCs w:val="24"/>
          <w:lang w:val="es-ES"/>
        </w:rPr>
        <w:t>.- Regresión, Correlación lineal de Estatura-Peso</w:t>
      </w:r>
      <w:r w:rsidR="74812DCD" w:rsidRPr="26675808">
        <w:rPr>
          <w:rFonts w:ascii="Times New Roman" w:eastAsia="Times New Roman" w:hAnsi="Times New Roman" w:cs="Times New Roman"/>
          <w:sz w:val="24"/>
          <w:szCs w:val="24"/>
          <w:lang w:val="es-ES"/>
        </w:rPr>
        <w:t xml:space="preserve"> y Peso-IMC</w:t>
      </w:r>
      <w:r w:rsidR="2AA05B29" w:rsidRPr="26675808">
        <w:rPr>
          <w:rFonts w:ascii="Times New Roman" w:eastAsia="Times New Roman" w:hAnsi="Times New Roman" w:cs="Times New Roman"/>
          <w:sz w:val="24"/>
          <w:szCs w:val="24"/>
          <w:lang w:val="es-ES"/>
        </w:rPr>
        <w:t>:</w:t>
      </w:r>
      <w:r w:rsidR="4800BFF7" w:rsidRPr="26675808">
        <w:rPr>
          <w:rFonts w:ascii="Times New Roman" w:eastAsia="Times New Roman" w:hAnsi="Times New Roman" w:cs="Times New Roman"/>
          <w:sz w:val="24"/>
          <w:szCs w:val="24"/>
          <w:lang w:val="es-ES"/>
        </w:rPr>
        <w:t xml:space="preserve"> </w:t>
      </w:r>
      <w:r w:rsidR="16DEFAB7" w:rsidRPr="26675808">
        <w:rPr>
          <w:rFonts w:ascii="Times New Roman" w:eastAsia="Times New Roman" w:hAnsi="Times New Roman" w:cs="Times New Roman"/>
          <w:sz w:val="24"/>
          <w:szCs w:val="24"/>
          <w:lang w:val="es-ES"/>
        </w:rPr>
        <w:t>Este módulo permite realizar un modelo lineal predictivo para establecer el efecto de</w:t>
      </w:r>
      <w:r w:rsidR="63D90F10" w:rsidRPr="26675808">
        <w:rPr>
          <w:rFonts w:ascii="Times New Roman" w:eastAsia="Times New Roman" w:hAnsi="Times New Roman" w:cs="Times New Roman"/>
          <w:sz w:val="24"/>
          <w:szCs w:val="24"/>
          <w:lang w:val="es-ES"/>
        </w:rPr>
        <w:t xml:space="preserve"> la estatura por sobre el peso</w:t>
      </w:r>
      <w:r w:rsidR="3DC81AC4" w:rsidRPr="26675808">
        <w:rPr>
          <w:rFonts w:ascii="Times New Roman" w:eastAsia="Times New Roman" w:hAnsi="Times New Roman" w:cs="Times New Roman"/>
          <w:sz w:val="24"/>
          <w:szCs w:val="24"/>
          <w:lang w:val="es-ES"/>
        </w:rPr>
        <w:t xml:space="preserve"> y el peso sobre el IMC</w:t>
      </w:r>
      <w:r w:rsidR="6F5CAE32" w:rsidRPr="26675808">
        <w:rPr>
          <w:rFonts w:ascii="Times New Roman" w:eastAsia="Times New Roman" w:hAnsi="Times New Roman" w:cs="Times New Roman"/>
          <w:sz w:val="24"/>
          <w:szCs w:val="24"/>
          <w:lang w:val="es-ES"/>
        </w:rPr>
        <w:t xml:space="preserve">. Aquí se </w:t>
      </w:r>
      <w:r w:rsidR="13B4D498" w:rsidRPr="26675808">
        <w:rPr>
          <w:rFonts w:ascii="Times New Roman" w:eastAsia="Times New Roman" w:hAnsi="Times New Roman" w:cs="Times New Roman"/>
          <w:sz w:val="24"/>
          <w:szCs w:val="24"/>
          <w:lang w:val="es-ES"/>
        </w:rPr>
        <w:t>utilizó</w:t>
      </w:r>
      <w:r w:rsidR="6F5CAE32" w:rsidRPr="26675808">
        <w:rPr>
          <w:rFonts w:ascii="Times New Roman" w:eastAsia="Times New Roman" w:hAnsi="Times New Roman" w:cs="Times New Roman"/>
          <w:sz w:val="24"/>
          <w:szCs w:val="24"/>
          <w:lang w:val="es-ES"/>
        </w:rPr>
        <w:t xml:space="preserve"> la librería </w:t>
      </w:r>
      <w:proofErr w:type="spellStart"/>
      <w:r w:rsidR="6F5CAE32" w:rsidRPr="26675808">
        <w:rPr>
          <w:rFonts w:ascii="Times New Roman" w:eastAsia="Times New Roman" w:hAnsi="Times New Roman" w:cs="Times New Roman"/>
          <w:sz w:val="24"/>
          <w:szCs w:val="24"/>
          <w:lang w:val="es-ES"/>
        </w:rPr>
        <w:t>sklearn</w:t>
      </w:r>
      <w:proofErr w:type="spellEnd"/>
      <w:r w:rsidR="6F5CAE32" w:rsidRPr="26675808">
        <w:rPr>
          <w:rFonts w:ascii="Times New Roman" w:eastAsia="Times New Roman" w:hAnsi="Times New Roman" w:cs="Times New Roman"/>
          <w:sz w:val="24"/>
          <w:szCs w:val="24"/>
          <w:lang w:val="es-ES"/>
        </w:rPr>
        <w:t xml:space="preserve"> con su función</w:t>
      </w:r>
      <w:r w:rsidR="34743F88" w:rsidRPr="26675808">
        <w:rPr>
          <w:rFonts w:ascii="Times New Roman" w:eastAsia="Times New Roman" w:hAnsi="Times New Roman" w:cs="Times New Roman"/>
          <w:sz w:val="24"/>
          <w:szCs w:val="24"/>
          <w:lang w:val="es-ES"/>
        </w:rPr>
        <w:t xml:space="preserve"> </w:t>
      </w:r>
      <w:proofErr w:type="spellStart"/>
      <w:r w:rsidR="34743F88" w:rsidRPr="26675808">
        <w:rPr>
          <w:rFonts w:ascii="Times New Roman" w:eastAsia="Times New Roman" w:hAnsi="Times New Roman" w:cs="Times New Roman"/>
          <w:sz w:val="24"/>
          <w:szCs w:val="24"/>
          <w:lang w:val="es-ES"/>
        </w:rPr>
        <w:t>linear_model</w:t>
      </w:r>
      <w:proofErr w:type="spellEnd"/>
      <w:r w:rsidR="34743F88" w:rsidRPr="26675808">
        <w:rPr>
          <w:rFonts w:ascii="Times New Roman" w:eastAsia="Times New Roman" w:hAnsi="Times New Roman" w:cs="Times New Roman"/>
          <w:sz w:val="24"/>
          <w:szCs w:val="24"/>
          <w:lang w:val="es-ES"/>
        </w:rPr>
        <w:t>, este permite utilizar la fuente de datos para directamente plotearlo,</w:t>
      </w:r>
      <w:r w:rsidR="1D4ACA6B" w:rsidRPr="26675808">
        <w:rPr>
          <w:rFonts w:ascii="Times New Roman" w:eastAsia="Times New Roman" w:hAnsi="Times New Roman" w:cs="Times New Roman"/>
          <w:sz w:val="24"/>
          <w:szCs w:val="24"/>
          <w:lang w:val="es-ES"/>
        </w:rPr>
        <w:t xml:space="preserve"> se </w:t>
      </w:r>
      <w:r w:rsidR="14149058" w:rsidRPr="26675808">
        <w:rPr>
          <w:rFonts w:ascii="Times New Roman" w:eastAsia="Times New Roman" w:hAnsi="Times New Roman" w:cs="Times New Roman"/>
          <w:sz w:val="24"/>
          <w:szCs w:val="24"/>
          <w:lang w:val="es-ES"/>
        </w:rPr>
        <w:t>utilizó</w:t>
      </w:r>
      <w:r w:rsidR="1D4ACA6B" w:rsidRPr="26675808">
        <w:rPr>
          <w:rFonts w:ascii="Times New Roman" w:eastAsia="Times New Roman" w:hAnsi="Times New Roman" w:cs="Times New Roman"/>
          <w:sz w:val="24"/>
          <w:szCs w:val="24"/>
          <w:lang w:val="es-ES"/>
        </w:rPr>
        <w:t xml:space="preserve"> y modifico una fuente externa para realizar este </w:t>
      </w:r>
      <w:r w:rsidR="0F094662" w:rsidRPr="26675808">
        <w:rPr>
          <w:rFonts w:ascii="Times New Roman" w:eastAsia="Times New Roman" w:hAnsi="Times New Roman" w:cs="Times New Roman"/>
          <w:sz w:val="24"/>
          <w:szCs w:val="24"/>
          <w:lang w:val="es-ES"/>
        </w:rPr>
        <w:t>módulo</w:t>
      </w:r>
      <w:r w:rsidR="78F350C1" w:rsidRPr="26675808">
        <w:rPr>
          <w:rFonts w:ascii="Times New Roman" w:eastAsia="Times New Roman" w:hAnsi="Times New Roman" w:cs="Times New Roman"/>
          <w:sz w:val="24"/>
          <w:szCs w:val="24"/>
          <w:lang w:val="es-ES"/>
        </w:rPr>
        <w:t>.</w:t>
      </w:r>
    </w:p>
    <w:p w14:paraId="0BC0E753" w14:textId="77777777" w:rsidR="00EC3983" w:rsidRDefault="00EC3983" w:rsidP="00920823">
      <w:pPr>
        <w:jc w:val="both"/>
        <w:rPr>
          <w:rFonts w:ascii="Times New Roman" w:eastAsia="Times New Roman" w:hAnsi="Times New Roman" w:cs="Times New Roman"/>
          <w:sz w:val="24"/>
          <w:szCs w:val="24"/>
          <w:lang w:val="es-ES"/>
        </w:rPr>
      </w:pPr>
    </w:p>
    <w:p w14:paraId="2CB3D983" w14:textId="080BFB35" w:rsidR="26675808" w:rsidRDefault="2E921E0F" w:rsidP="0820BAC2">
      <w:pPr>
        <w:pStyle w:val="ListParagraph"/>
        <w:numPr>
          <w:ilvl w:val="0"/>
          <w:numId w:val="8"/>
        </w:numPr>
        <w:jc w:val="both"/>
        <w:rPr>
          <w:rFonts w:ascii="Times New Roman" w:eastAsia="Times New Roman" w:hAnsi="Times New Roman" w:cs="Times New Roman"/>
          <w:b/>
          <w:bCs/>
          <w:sz w:val="24"/>
          <w:szCs w:val="24"/>
          <w:lang w:val="es-ES"/>
        </w:rPr>
      </w:pPr>
      <w:r w:rsidRPr="0820BAC2">
        <w:rPr>
          <w:rFonts w:ascii="Times New Roman" w:eastAsia="Times New Roman" w:hAnsi="Times New Roman" w:cs="Times New Roman"/>
          <w:b/>
          <w:bCs/>
          <w:sz w:val="24"/>
          <w:szCs w:val="24"/>
          <w:lang w:val="es-ES"/>
        </w:rPr>
        <w:t>Pruebas de código mostrando el funcionamiento correcto del código fuente</w:t>
      </w:r>
      <w:r w:rsidR="3DE076E6" w:rsidRPr="0820BAC2">
        <w:rPr>
          <w:rFonts w:ascii="Times New Roman" w:eastAsia="Times New Roman" w:hAnsi="Times New Roman" w:cs="Times New Roman"/>
          <w:b/>
          <w:bCs/>
          <w:sz w:val="24"/>
          <w:szCs w:val="24"/>
          <w:lang w:val="es-ES"/>
        </w:rPr>
        <w:t xml:space="preserve"> y d</w:t>
      </w:r>
      <w:r w:rsidR="0660F8E1" w:rsidRPr="0820BAC2">
        <w:rPr>
          <w:rFonts w:ascii="Times New Roman" w:eastAsia="Times New Roman" w:hAnsi="Times New Roman" w:cs="Times New Roman"/>
          <w:b/>
          <w:bCs/>
          <w:sz w:val="24"/>
          <w:szCs w:val="24"/>
          <w:lang w:val="es-ES"/>
        </w:rPr>
        <w:t>emostración de la salida del código</w:t>
      </w:r>
    </w:p>
    <w:p w14:paraId="514D9CFB" w14:textId="2CDB2413" w:rsidR="6C5FCD5F" w:rsidRDefault="6C5FCD5F" w:rsidP="0820BAC2">
      <w:pPr>
        <w:ind w:left="1080"/>
        <w:jc w:val="both"/>
        <w:rPr>
          <w:rFonts w:ascii="Times New Roman" w:eastAsia="Times New Roman" w:hAnsi="Times New Roman" w:cs="Times New Roman"/>
          <w:sz w:val="24"/>
          <w:szCs w:val="24"/>
          <w:lang w:val="es-ES"/>
        </w:rPr>
      </w:pPr>
      <w:r w:rsidRPr="0820BAC2">
        <w:rPr>
          <w:rFonts w:ascii="Times New Roman" w:eastAsia="Times New Roman" w:hAnsi="Times New Roman" w:cs="Times New Roman"/>
          <w:sz w:val="24"/>
          <w:szCs w:val="24"/>
          <w:lang w:val="es-ES"/>
        </w:rPr>
        <w:t>A.- Histograma 1er, 2do, 3er Año:</w:t>
      </w:r>
    </w:p>
    <w:p w14:paraId="40BB5EC4" w14:textId="332ECF4C" w:rsidR="57C0B695" w:rsidRDefault="57C0B695" w:rsidP="0820BAC2">
      <w:pPr>
        <w:ind w:left="720"/>
        <w:jc w:val="both"/>
      </w:pPr>
      <w:r>
        <w:rPr>
          <w:noProof/>
        </w:rPr>
        <w:lastRenderedPageBreak/>
        <w:drawing>
          <wp:inline distT="0" distB="0" distL="0" distR="0" wp14:anchorId="329DD022" wp14:editId="718051CE">
            <wp:extent cx="4572000" cy="2209800"/>
            <wp:effectExtent l="0" t="0" r="0" b="0"/>
            <wp:docPr id="325107225" name="Picture 325107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inline>
        </w:drawing>
      </w:r>
    </w:p>
    <w:p w14:paraId="3AD177DB" w14:textId="4EC2DCC7" w:rsidR="338D5FBA" w:rsidRDefault="338D5FBA" w:rsidP="0820BAC2">
      <w:pPr>
        <w:ind w:left="720"/>
        <w:jc w:val="both"/>
        <w:rPr>
          <w:rFonts w:ascii="Times New Roman" w:eastAsia="Times New Roman" w:hAnsi="Times New Roman" w:cs="Times New Roman"/>
          <w:sz w:val="24"/>
          <w:szCs w:val="24"/>
          <w:lang w:val="es-ES"/>
        </w:rPr>
      </w:pPr>
      <w:r w:rsidRPr="0820BAC2">
        <w:rPr>
          <w:rFonts w:ascii="Times New Roman" w:eastAsia="Times New Roman" w:hAnsi="Times New Roman" w:cs="Times New Roman"/>
          <w:sz w:val="24"/>
          <w:szCs w:val="24"/>
          <w:lang w:val="es-ES"/>
        </w:rPr>
        <w:t>B.- Grafico de Barras, Peso Promedio por Clase:</w:t>
      </w:r>
    </w:p>
    <w:p w14:paraId="36139698" w14:textId="3705BC0A" w:rsidR="338D5FBA" w:rsidRDefault="338D5FBA" w:rsidP="0820BAC2">
      <w:pPr>
        <w:ind w:left="720"/>
        <w:jc w:val="both"/>
      </w:pPr>
      <w:r>
        <w:rPr>
          <w:noProof/>
        </w:rPr>
        <w:drawing>
          <wp:inline distT="0" distB="0" distL="0" distR="0" wp14:anchorId="36BDE77D" wp14:editId="4FD73EAB">
            <wp:extent cx="4572000" cy="2219325"/>
            <wp:effectExtent l="0" t="0" r="0" b="0"/>
            <wp:docPr id="741452138" name="Picture 741452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2219325"/>
                    </a:xfrm>
                    <a:prstGeom prst="rect">
                      <a:avLst/>
                    </a:prstGeom>
                  </pic:spPr>
                </pic:pic>
              </a:graphicData>
            </a:graphic>
          </wp:inline>
        </w:drawing>
      </w:r>
    </w:p>
    <w:p w14:paraId="3D591720" w14:textId="4272DF24" w:rsidR="338D5FBA" w:rsidRDefault="338D5FBA" w:rsidP="0820BAC2">
      <w:pPr>
        <w:ind w:left="720"/>
        <w:jc w:val="both"/>
        <w:rPr>
          <w:rFonts w:ascii="Times New Roman" w:eastAsia="Times New Roman" w:hAnsi="Times New Roman" w:cs="Times New Roman"/>
          <w:sz w:val="24"/>
          <w:szCs w:val="24"/>
          <w:lang w:val="es-ES"/>
        </w:rPr>
      </w:pPr>
      <w:r w:rsidRPr="0820BAC2">
        <w:rPr>
          <w:rFonts w:ascii="Times New Roman" w:eastAsia="Times New Roman" w:hAnsi="Times New Roman" w:cs="Times New Roman"/>
          <w:sz w:val="24"/>
          <w:szCs w:val="24"/>
          <w:lang w:val="es-ES"/>
        </w:rPr>
        <w:t>C.- Grafico de Líneas Genero-Peso:</w:t>
      </w:r>
    </w:p>
    <w:p w14:paraId="4A5C61E0" w14:textId="74AD095C" w:rsidR="762F16D4" w:rsidRDefault="44C6B2C2" w:rsidP="0820BAC2">
      <w:pPr>
        <w:ind w:left="720"/>
        <w:jc w:val="both"/>
      </w:pPr>
      <w:r>
        <w:rPr>
          <w:noProof/>
        </w:rPr>
        <w:drawing>
          <wp:inline distT="0" distB="0" distL="0" distR="0" wp14:anchorId="6876B6F8" wp14:editId="0D059C01">
            <wp:extent cx="4572000" cy="2209800"/>
            <wp:effectExtent l="0" t="0" r="0" b="0"/>
            <wp:docPr id="491648382" name="Picture 491648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648382"/>
                    <pic:cNvPicPr/>
                  </pic:nvPicPr>
                  <pic:blipFill>
                    <a:blip r:embed="rId20">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inline>
        </w:drawing>
      </w:r>
    </w:p>
    <w:p w14:paraId="3F1DD105" w14:textId="247D779B" w:rsidR="78EAE60C" w:rsidRDefault="78EAE60C" w:rsidP="46890AFE">
      <w:pPr>
        <w:ind w:left="720"/>
        <w:jc w:val="both"/>
        <w:rPr>
          <w:rFonts w:ascii="Times New Roman" w:eastAsia="Times New Roman" w:hAnsi="Times New Roman" w:cs="Times New Roman"/>
          <w:sz w:val="24"/>
          <w:szCs w:val="24"/>
          <w:lang w:val="es-419"/>
        </w:rPr>
      </w:pPr>
      <w:r w:rsidRPr="46890AFE">
        <w:rPr>
          <w:rFonts w:ascii="Times New Roman" w:eastAsia="Times New Roman" w:hAnsi="Times New Roman" w:cs="Times New Roman"/>
          <w:sz w:val="24"/>
          <w:szCs w:val="24"/>
          <w:lang w:val="es-ES"/>
        </w:rPr>
        <w:t xml:space="preserve">D.- </w:t>
      </w:r>
      <w:r w:rsidRPr="46890AFE">
        <w:rPr>
          <w:rFonts w:ascii="Times New Roman" w:eastAsia="Times New Roman" w:hAnsi="Times New Roman" w:cs="Times New Roman"/>
          <w:sz w:val="24"/>
          <w:szCs w:val="24"/>
          <w:lang w:val="es-419"/>
        </w:rPr>
        <w:t>Gráfico de Barras apilada Población-estado IMC:</w:t>
      </w:r>
    </w:p>
    <w:p w14:paraId="531882B4" w14:textId="0708787A" w:rsidR="5C7805C5" w:rsidRDefault="4057FC3F" w:rsidP="46890AFE">
      <w:pPr>
        <w:ind w:left="720"/>
        <w:jc w:val="both"/>
      </w:pPr>
      <w:r>
        <w:rPr>
          <w:noProof/>
        </w:rPr>
        <w:lastRenderedPageBreak/>
        <w:drawing>
          <wp:inline distT="0" distB="0" distL="0" distR="0" wp14:anchorId="5C0C3BAB" wp14:editId="248D6D0F">
            <wp:extent cx="4886325" cy="2341386"/>
            <wp:effectExtent l="0" t="0" r="0" b="0"/>
            <wp:docPr id="1537815494" name="Picture 153781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7815494"/>
                    <pic:cNvPicPr/>
                  </pic:nvPicPr>
                  <pic:blipFill>
                    <a:blip r:embed="rId21">
                      <a:extLst>
                        <a:ext uri="{28A0092B-C50C-407E-A947-70E740481C1C}">
                          <a14:useLocalDpi xmlns:a14="http://schemas.microsoft.com/office/drawing/2010/main" val="0"/>
                        </a:ext>
                      </a:extLst>
                    </a:blip>
                    <a:srcRect t="14814"/>
                    <a:stretch>
                      <a:fillRect/>
                    </a:stretch>
                  </pic:blipFill>
                  <pic:spPr>
                    <a:xfrm>
                      <a:off x="0" y="0"/>
                      <a:ext cx="4886325" cy="2341386"/>
                    </a:xfrm>
                    <a:prstGeom prst="rect">
                      <a:avLst/>
                    </a:prstGeom>
                  </pic:spPr>
                </pic:pic>
              </a:graphicData>
            </a:graphic>
          </wp:inline>
        </w:drawing>
      </w:r>
    </w:p>
    <w:p w14:paraId="566501DF" w14:textId="09D5C7C4" w:rsidR="762F16D4" w:rsidRDefault="78EAE60C" w:rsidP="0820BAC2">
      <w:pPr>
        <w:ind w:left="720"/>
        <w:jc w:val="both"/>
        <w:rPr>
          <w:rFonts w:ascii="Times New Roman" w:eastAsia="Times New Roman" w:hAnsi="Times New Roman" w:cs="Times New Roman"/>
          <w:sz w:val="24"/>
          <w:szCs w:val="24"/>
          <w:lang w:val="es-ES"/>
        </w:rPr>
      </w:pPr>
      <w:r w:rsidRPr="46890AFE">
        <w:rPr>
          <w:rFonts w:ascii="Times New Roman" w:eastAsia="Times New Roman" w:hAnsi="Times New Roman" w:cs="Times New Roman"/>
          <w:sz w:val="24"/>
          <w:szCs w:val="24"/>
          <w:lang w:val="es-ES"/>
        </w:rPr>
        <w:t>E</w:t>
      </w:r>
      <w:r w:rsidR="762F16D4" w:rsidRPr="0820BAC2">
        <w:rPr>
          <w:rFonts w:ascii="Times New Roman" w:eastAsia="Times New Roman" w:hAnsi="Times New Roman" w:cs="Times New Roman"/>
          <w:sz w:val="24"/>
          <w:szCs w:val="24"/>
          <w:lang w:val="es-ES"/>
        </w:rPr>
        <w:t>.- Regresión, Correlación lineal de Estatura-Peso y Peso-IMC:</w:t>
      </w:r>
    </w:p>
    <w:p w14:paraId="43362D27" w14:textId="7B94A231" w:rsidR="762F16D4" w:rsidRDefault="762F16D4" w:rsidP="0820BAC2">
      <w:pPr>
        <w:ind w:left="720"/>
        <w:jc w:val="both"/>
        <w:rPr>
          <w:rFonts w:ascii="Times New Roman" w:eastAsia="Times New Roman" w:hAnsi="Times New Roman" w:cs="Times New Roman"/>
          <w:sz w:val="24"/>
          <w:szCs w:val="24"/>
          <w:lang w:val="es-ES"/>
        </w:rPr>
      </w:pPr>
      <w:r w:rsidRPr="0820BAC2">
        <w:rPr>
          <w:rFonts w:ascii="Times New Roman" w:eastAsia="Times New Roman" w:hAnsi="Times New Roman" w:cs="Times New Roman"/>
          <w:sz w:val="24"/>
          <w:szCs w:val="24"/>
          <w:lang w:val="es-ES"/>
        </w:rPr>
        <w:t>- Estatura-peso</w:t>
      </w:r>
    </w:p>
    <w:p w14:paraId="7752890C" w14:textId="16A9DEAF" w:rsidR="7961BC81" w:rsidRDefault="7961BC81" w:rsidP="0820BAC2">
      <w:pPr>
        <w:ind w:left="720"/>
        <w:jc w:val="both"/>
      </w:pPr>
      <w:r>
        <w:rPr>
          <w:noProof/>
        </w:rPr>
        <w:drawing>
          <wp:inline distT="0" distB="0" distL="0" distR="0" wp14:anchorId="0FF3E45B" wp14:editId="182EFAEE">
            <wp:extent cx="4572000" cy="2209800"/>
            <wp:effectExtent l="0" t="0" r="0" b="0"/>
            <wp:docPr id="1495692122" name="Picture 1495692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inline>
        </w:drawing>
      </w:r>
    </w:p>
    <w:p w14:paraId="4F7B5090" w14:textId="540A6B67" w:rsidR="7961BC81" w:rsidRDefault="7961BC81" w:rsidP="0820BAC2">
      <w:pPr>
        <w:ind w:left="720"/>
        <w:jc w:val="both"/>
      </w:pPr>
      <w:r w:rsidRPr="0820BAC2">
        <w:rPr>
          <w:rFonts w:ascii="Times New Roman" w:eastAsia="Times New Roman" w:hAnsi="Times New Roman" w:cs="Times New Roman"/>
          <w:sz w:val="24"/>
          <w:szCs w:val="24"/>
        </w:rPr>
        <w:t>-Peso-IMC</w:t>
      </w:r>
    </w:p>
    <w:p w14:paraId="61E8DD4B" w14:textId="0150D958" w:rsidR="7961BC81" w:rsidRDefault="7961BC81" w:rsidP="0820BAC2">
      <w:pPr>
        <w:ind w:left="720"/>
        <w:jc w:val="both"/>
      </w:pPr>
      <w:r>
        <w:rPr>
          <w:noProof/>
        </w:rPr>
        <w:drawing>
          <wp:inline distT="0" distB="0" distL="0" distR="0" wp14:anchorId="5819AD39" wp14:editId="79359B5A">
            <wp:extent cx="4572000" cy="2209800"/>
            <wp:effectExtent l="0" t="0" r="0" b="0"/>
            <wp:docPr id="638415763" name="Picture 638415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inline>
        </w:drawing>
      </w:r>
    </w:p>
    <w:p w14:paraId="04EAF8AC" w14:textId="757C86B6" w:rsidR="7961BC81" w:rsidRDefault="7961BC81" w:rsidP="0820BAC2">
      <w:pPr>
        <w:ind w:left="1080"/>
        <w:jc w:val="both"/>
        <w:rPr>
          <w:rFonts w:ascii="Times New Roman" w:eastAsia="Times New Roman" w:hAnsi="Times New Roman" w:cs="Times New Roman"/>
          <w:sz w:val="24"/>
          <w:szCs w:val="24"/>
          <w:lang w:val="es-ES"/>
        </w:rPr>
      </w:pPr>
      <w:r w:rsidRPr="00EC3983">
        <w:rPr>
          <w:rFonts w:ascii="Times New Roman" w:eastAsia="Times New Roman" w:hAnsi="Times New Roman" w:cs="Times New Roman"/>
          <w:sz w:val="16"/>
          <w:szCs w:val="16"/>
          <w:lang w:val="es-GT"/>
        </w:rPr>
        <w:t xml:space="preserve">Note: Si desea ver detalladamente los </w:t>
      </w:r>
      <w:r w:rsidR="0076377F" w:rsidRPr="00EC3983">
        <w:rPr>
          <w:rFonts w:ascii="Times New Roman" w:eastAsia="Times New Roman" w:hAnsi="Times New Roman" w:cs="Times New Roman"/>
          <w:sz w:val="16"/>
          <w:szCs w:val="16"/>
          <w:lang w:val="es-GT"/>
        </w:rPr>
        <w:t>códigos</w:t>
      </w:r>
      <w:r w:rsidRPr="00EC3983">
        <w:rPr>
          <w:rFonts w:ascii="Times New Roman" w:eastAsia="Times New Roman" w:hAnsi="Times New Roman" w:cs="Times New Roman"/>
          <w:sz w:val="16"/>
          <w:szCs w:val="16"/>
          <w:lang w:val="es-GT"/>
        </w:rPr>
        <w:t xml:space="preserve">, visitar el siguiente enlace en </w:t>
      </w:r>
      <w:proofErr w:type="spellStart"/>
      <w:r w:rsidRPr="00EC3983">
        <w:rPr>
          <w:rFonts w:ascii="Times New Roman" w:eastAsia="Times New Roman" w:hAnsi="Times New Roman" w:cs="Times New Roman"/>
          <w:sz w:val="16"/>
          <w:szCs w:val="16"/>
          <w:lang w:val="es-GT"/>
        </w:rPr>
        <w:t>Github</w:t>
      </w:r>
      <w:proofErr w:type="spellEnd"/>
      <w:r w:rsidRPr="00EC3983">
        <w:rPr>
          <w:rFonts w:ascii="Times New Roman" w:eastAsia="Times New Roman" w:hAnsi="Times New Roman" w:cs="Times New Roman"/>
          <w:sz w:val="16"/>
          <w:szCs w:val="16"/>
          <w:lang w:val="es-GT"/>
        </w:rPr>
        <w:t xml:space="preserve">: </w:t>
      </w:r>
      <w:hyperlink r:id="rId24">
        <w:r w:rsidRPr="0820BAC2">
          <w:rPr>
            <w:rStyle w:val="Hyperlink"/>
            <w:rFonts w:ascii="Times New Roman" w:eastAsia="Times New Roman" w:hAnsi="Times New Roman" w:cs="Times New Roman"/>
            <w:sz w:val="16"/>
            <w:szCs w:val="16"/>
            <w:lang w:val="es-ES"/>
          </w:rPr>
          <w:t>https://github.com/GoldHealth/Nutri-Analytics/tree/main/plot%20drafts</w:t>
        </w:r>
      </w:hyperlink>
    </w:p>
    <w:p w14:paraId="3A28B562" w14:textId="66143668" w:rsidR="7961BC81" w:rsidRDefault="4474731C" w:rsidP="11ED8A4E">
      <w:pPr>
        <w:jc w:val="both"/>
        <w:rPr>
          <w:rFonts w:ascii="Times New Roman" w:eastAsia="Times New Roman" w:hAnsi="Times New Roman" w:cs="Times New Roman"/>
          <w:sz w:val="18"/>
          <w:szCs w:val="18"/>
          <w:lang w:val="es-ES"/>
        </w:rPr>
      </w:pPr>
      <w:r w:rsidRPr="11ED8A4E">
        <w:rPr>
          <w:rFonts w:ascii="Times New Roman" w:eastAsia="Times New Roman" w:hAnsi="Times New Roman" w:cs="Times New Roman"/>
          <w:b/>
          <w:bCs/>
          <w:sz w:val="28"/>
          <w:szCs w:val="28"/>
          <w:lang w:val="es-ES"/>
        </w:rPr>
        <w:lastRenderedPageBreak/>
        <w:t>Presentación de Resultados</w:t>
      </w:r>
    </w:p>
    <w:p w14:paraId="20B12764" w14:textId="77B66E8C" w:rsidR="7961BC81" w:rsidRDefault="0BEC4B81" w:rsidP="0820BAC2">
      <w:pPr>
        <w:jc w:val="both"/>
        <w:rPr>
          <w:rFonts w:ascii="Times New Roman" w:eastAsia="Times New Roman" w:hAnsi="Times New Roman" w:cs="Times New Roman"/>
          <w:b/>
          <w:bCs/>
          <w:sz w:val="24"/>
          <w:szCs w:val="24"/>
          <w:lang w:val="es-ES"/>
        </w:rPr>
      </w:pPr>
      <w:r w:rsidRPr="1E3EF807">
        <w:rPr>
          <w:rFonts w:ascii="Times New Roman" w:eastAsia="Times New Roman" w:hAnsi="Times New Roman" w:cs="Times New Roman"/>
          <w:b/>
          <w:bCs/>
          <w:sz w:val="24"/>
          <w:szCs w:val="24"/>
          <w:lang w:val="es-ES"/>
        </w:rPr>
        <w:t>Histograma 1er, 2do, 3er Año:</w:t>
      </w:r>
    </w:p>
    <w:p w14:paraId="3B222D2F" w14:textId="6AC52A28" w:rsidR="70EED585" w:rsidRDefault="70EED585" w:rsidP="1E3EF807">
      <w:pPr>
        <w:jc w:val="both"/>
        <w:rPr>
          <w:rFonts w:ascii="Times New Roman" w:eastAsia="Times New Roman" w:hAnsi="Times New Roman" w:cs="Times New Roman"/>
          <w:sz w:val="24"/>
          <w:szCs w:val="24"/>
          <w:lang w:val="es-ES"/>
        </w:rPr>
      </w:pPr>
      <w:r w:rsidRPr="00EC3983">
        <w:rPr>
          <w:rFonts w:ascii="Times New Roman" w:eastAsia="Times New Roman" w:hAnsi="Times New Roman" w:cs="Times New Roman"/>
          <w:sz w:val="24"/>
          <w:szCs w:val="24"/>
          <w:lang w:val="es-GT"/>
        </w:rPr>
        <w:t xml:space="preserve">El histograma presentado a continuación denota que los datos intentan encajar en una trayectoria similar a la “Campana de Gauss”, por lo cual se puede determinar mediante esta prueba grafica que en efecto existe una distribución normal en los pesos de la población estudiantil de la clase 2025. Además, se obtuvo una desviación estándar de 24.33% indicando con ello que la mayor parte de los datos de la muestra tienden a estar agrupados cerca de su </w:t>
      </w:r>
      <w:hyperlink r:id="rId25">
        <w:r w:rsidRPr="00EC3983">
          <w:rPr>
            <w:rFonts w:ascii="Times New Roman" w:eastAsia="Times New Roman" w:hAnsi="Times New Roman" w:cs="Times New Roman"/>
            <w:sz w:val="24"/>
            <w:szCs w:val="24"/>
            <w:lang w:val="es-GT"/>
          </w:rPr>
          <w:t>media</w:t>
        </w:r>
      </w:hyperlink>
      <w:r w:rsidRPr="00EC3983">
        <w:rPr>
          <w:rFonts w:ascii="Times New Roman" w:eastAsia="Times New Roman" w:hAnsi="Times New Roman" w:cs="Times New Roman"/>
          <w:sz w:val="24"/>
          <w:szCs w:val="24"/>
          <w:lang w:val="es-GT"/>
        </w:rPr>
        <w:t xml:space="preserve">  equivalente a 148.36 libras.</w:t>
      </w:r>
    </w:p>
    <w:p w14:paraId="033EE492" w14:textId="3C4411C6" w:rsidR="4F14F9BA" w:rsidRPr="00EC3983" w:rsidRDefault="4B75C582" w:rsidP="0820BAC2">
      <w:pPr>
        <w:jc w:val="center"/>
        <w:rPr>
          <w:lang w:val="es-GT"/>
        </w:rPr>
      </w:pPr>
      <w:r>
        <w:rPr>
          <w:noProof/>
        </w:rPr>
        <w:drawing>
          <wp:inline distT="0" distB="0" distL="0" distR="0" wp14:anchorId="19194A7F" wp14:editId="1A175D78">
            <wp:extent cx="4557848" cy="3009900"/>
            <wp:effectExtent l="0" t="0" r="0" b="0"/>
            <wp:docPr id="2089883401" name="Picture 2089883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883401"/>
                    <pic:cNvPicPr/>
                  </pic:nvPicPr>
                  <pic:blipFill>
                    <a:blip r:embed="rId26">
                      <a:extLst>
                        <a:ext uri="{28A0092B-C50C-407E-A947-70E740481C1C}">
                          <a14:useLocalDpi xmlns:a14="http://schemas.microsoft.com/office/drawing/2010/main" val="0"/>
                        </a:ext>
                      </a:extLst>
                    </a:blip>
                    <a:stretch>
                      <a:fillRect/>
                    </a:stretch>
                  </pic:blipFill>
                  <pic:spPr>
                    <a:xfrm>
                      <a:off x="0" y="0"/>
                      <a:ext cx="4557848" cy="3009900"/>
                    </a:xfrm>
                    <a:prstGeom prst="rect">
                      <a:avLst/>
                    </a:prstGeom>
                  </pic:spPr>
                </pic:pic>
              </a:graphicData>
            </a:graphic>
          </wp:inline>
        </w:drawing>
      </w:r>
      <w:r w:rsidR="43D43DF8" w:rsidRPr="00EC3983">
        <w:rPr>
          <w:lang w:val="es-GT"/>
        </w:rPr>
        <w:t xml:space="preserve"> </w:t>
      </w:r>
    </w:p>
    <w:p w14:paraId="1B4A9F76" w14:textId="7B7B8C87" w:rsidR="4F14F9BA" w:rsidRPr="00EC3983" w:rsidRDefault="0076377F" w:rsidP="0820BAC2">
      <w:pPr>
        <w:jc w:val="center"/>
        <w:rPr>
          <w:lang w:val="es-GT"/>
        </w:rPr>
      </w:pPr>
      <w:r w:rsidRPr="00EC3983">
        <w:rPr>
          <w:rFonts w:ascii="Times New Roman" w:eastAsia="Times New Roman" w:hAnsi="Times New Roman" w:cs="Times New Roman"/>
          <w:sz w:val="24"/>
          <w:szCs w:val="24"/>
          <w:lang w:val="es-GT"/>
        </w:rPr>
        <w:t>Gráfico</w:t>
      </w:r>
      <w:r w:rsidR="4B75C582" w:rsidRPr="00EC3983">
        <w:rPr>
          <w:rFonts w:ascii="Times New Roman" w:eastAsia="Times New Roman" w:hAnsi="Times New Roman" w:cs="Times New Roman"/>
          <w:sz w:val="24"/>
          <w:szCs w:val="24"/>
          <w:lang w:val="es-GT"/>
        </w:rPr>
        <w:t xml:space="preserve"> 1: Histograma 1er Año</w:t>
      </w:r>
    </w:p>
    <w:p w14:paraId="1DB555B1" w14:textId="2FD180E4" w:rsidR="1E3EF807" w:rsidRPr="00EC3983" w:rsidRDefault="1E3EF807" w:rsidP="1E3EF807">
      <w:pPr>
        <w:jc w:val="center"/>
        <w:rPr>
          <w:rFonts w:ascii="Times New Roman" w:eastAsia="Times New Roman" w:hAnsi="Times New Roman" w:cs="Times New Roman"/>
          <w:sz w:val="24"/>
          <w:szCs w:val="24"/>
          <w:lang w:val="es-GT"/>
        </w:rPr>
      </w:pPr>
    </w:p>
    <w:p w14:paraId="16108D75" w14:textId="3D554F7F" w:rsidR="50ECB871" w:rsidRPr="00EC3983" w:rsidRDefault="50ECB871" w:rsidP="1E3EF807">
      <w:pPr>
        <w:jc w:val="both"/>
        <w:rPr>
          <w:rFonts w:ascii="Times New Roman" w:eastAsia="Times New Roman" w:hAnsi="Times New Roman" w:cs="Times New Roman"/>
          <w:sz w:val="24"/>
          <w:szCs w:val="24"/>
          <w:lang w:val="es-GT"/>
        </w:rPr>
      </w:pPr>
      <w:r w:rsidRPr="525125A8">
        <w:rPr>
          <w:rFonts w:ascii="Times New Roman" w:eastAsia="Times New Roman" w:hAnsi="Times New Roman" w:cs="Times New Roman"/>
          <w:sz w:val="24"/>
          <w:szCs w:val="24"/>
          <w:lang w:val="es-GT"/>
        </w:rPr>
        <w:t>En el siguiente histograma</w:t>
      </w:r>
      <w:r w:rsidR="222BC535" w:rsidRPr="525125A8">
        <w:rPr>
          <w:rFonts w:ascii="Times New Roman" w:eastAsia="Times New Roman" w:hAnsi="Times New Roman" w:cs="Times New Roman"/>
          <w:sz w:val="24"/>
          <w:szCs w:val="24"/>
          <w:lang w:val="es-GT"/>
        </w:rPr>
        <w:t xml:space="preserve"> (Grafico 2)</w:t>
      </w:r>
      <w:r w:rsidRPr="525125A8">
        <w:rPr>
          <w:rFonts w:ascii="Times New Roman" w:eastAsia="Times New Roman" w:hAnsi="Times New Roman" w:cs="Times New Roman"/>
          <w:sz w:val="24"/>
          <w:szCs w:val="24"/>
          <w:lang w:val="es-GT"/>
        </w:rPr>
        <w:t xml:space="preserve"> es posible observar que los datos intentan encajar en una trayectoria similar a la “Campana de Gauss”, por lo cual se puede determinar mediante esta prueba grafica que en efecto existe una distribución normal en los pesos de la población estudiantil de la clase 2024. Aunado a ello, se obtuvo una desviación estándar de 26.31%, lo cual indica que la mayor parte de los datos de</w:t>
      </w:r>
      <w:r w:rsidR="33014D67" w:rsidRPr="525125A8">
        <w:rPr>
          <w:rFonts w:ascii="Times New Roman" w:eastAsia="Times New Roman" w:hAnsi="Times New Roman" w:cs="Times New Roman"/>
          <w:sz w:val="24"/>
          <w:szCs w:val="24"/>
          <w:lang w:val="es-GT"/>
        </w:rPr>
        <w:t xml:space="preserve"> </w:t>
      </w:r>
      <w:r w:rsidRPr="525125A8">
        <w:rPr>
          <w:rFonts w:ascii="Times New Roman" w:eastAsia="Times New Roman" w:hAnsi="Times New Roman" w:cs="Times New Roman"/>
          <w:sz w:val="24"/>
          <w:szCs w:val="24"/>
          <w:lang w:val="es-GT"/>
        </w:rPr>
        <w:t xml:space="preserve">la muestra tienden </w:t>
      </w:r>
      <w:bookmarkStart w:id="1" w:name="_Int_zgGVgHv9"/>
      <w:r w:rsidRPr="525125A8">
        <w:rPr>
          <w:rFonts w:ascii="Times New Roman" w:eastAsia="Times New Roman" w:hAnsi="Times New Roman" w:cs="Times New Roman"/>
          <w:sz w:val="24"/>
          <w:szCs w:val="24"/>
          <w:lang w:val="es-GT"/>
        </w:rPr>
        <w:t>a</w:t>
      </w:r>
      <w:bookmarkEnd w:id="1"/>
      <w:r w:rsidRPr="525125A8">
        <w:rPr>
          <w:rFonts w:ascii="Times New Roman" w:eastAsia="Times New Roman" w:hAnsi="Times New Roman" w:cs="Times New Roman"/>
          <w:sz w:val="24"/>
          <w:szCs w:val="24"/>
          <w:lang w:val="es-GT"/>
        </w:rPr>
        <w:t xml:space="preserve"> estar agrupados cerca de su </w:t>
      </w:r>
      <w:hyperlink r:id="rId27">
        <w:r w:rsidRPr="525125A8">
          <w:rPr>
            <w:rFonts w:ascii="Times New Roman" w:eastAsia="Times New Roman" w:hAnsi="Times New Roman" w:cs="Times New Roman"/>
            <w:sz w:val="24"/>
            <w:szCs w:val="24"/>
            <w:lang w:val="es-GT"/>
          </w:rPr>
          <w:t>media</w:t>
        </w:r>
      </w:hyperlink>
      <w:r w:rsidRPr="525125A8">
        <w:rPr>
          <w:rFonts w:ascii="Times New Roman" w:eastAsia="Times New Roman" w:hAnsi="Times New Roman" w:cs="Times New Roman"/>
          <w:sz w:val="24"/>
          <w:szCs w:val="24"/>
          <w:lang w:val="es-GT"/>
        </w:rPr>
        <w:t xml:space="preserve">  equivalente a 147.86 libras.</w:t>
      </w:r>
    </w:p>
    <w:p w14:paraId="2149A93C" w14:textId="2184BA3F" w:rsidR="4F14F9BA" w:rsidRDefault="4F14F9BA" w:rsidP="0820BAC2">
      <w:pPr>
        <w:jc w:val="center"/>
      </w:pPr>
      <w:r>
        <w:rPr>
          <w:noProof/>
        </w:rPr>
        <w:lastRenderedPageBreak/>
        <w:drawing>
          <wp:inline distT="0" distB="0" distL="0" distR="0" wp14:anchorId="18F60139" wp14:editId="0009F28F">
            <wp:extent cx="4125141" cy="2724150"/>
            <wp:effectExtent l="0" t="0" r="0" b="0"/>
            <wp:docPr id="2081283868" name="Picture 2081283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125141" cy="2724150"/>
                    </a:xfrm>
                    <a:prstGeom prst="rect">
                      <a:avLst/>
                    </a:prstGeom>
                  </pic:spPr>
                </pic:pic>
              </a:graphicData>
            </a:graphic>
          </wp:inline>
        </w:drawing>
      </w:r>
    </w:p>
    <w:p w14:paraId="55D3ADDB" w14:textId="01FFEC61" w:rsidR="4F14F9BA" w:rsidRPr="00EC3983" w:rsidRDefault="0076377F" w:rsidP="0820BAC2">
      <w:pPr>
        <w:jc w:val="center"/>
        <w:rPr>
          <w:lang w:val="es-GT"/>
        </w:rPr>
      </w:pPr>
      <w:r w:rsidRPr="00EC3983">
        <w:rPr>
          <w:rFonts w:ascii="Times New Roman" w:eastAsia="Times New Roman" w:hAnsi="Times New Roman" w:cs="Times New Roman"/>
          <w:sz w:val="24"/>
          <w:szCs w:val="24"/>
          <w:lang w:val="es-GT"/>
        </w:rPr>
        <w:t>Gráfico</w:t>
      </w:r>
      <w:r w:rsidR="4B75C582" w:rsidRPr="00EC3983">
        <w:rPr>
          <w:rFonts w:ascii="Times New Roman" w:eastAsia="Times New Roman" w:hAnsi="Times New Roman" w:cs="Times New Roman"/>
          <w:sz w:val="24"/>
          <w:szCs w:val="24"/>
          <w:lang w:val="es-GT"/>
        </w:rPr>
        <w:t xml:space="preserve"> 2: Histograma 2do Año</w:t>
      </w:r>
    </w:p>
    <w:p w14:paraId="30B1DB41" w14:textId="052AFB4A" w:rsidR="1E3EF807" w:rsidRPr="00EC3983" w:rsidRDefault="1E3EF807" w:rsidP="1E3EF807">
      <w:pPr>
        <w:jc w:val="center"/>
        <w:rPr>
          <w:lang w:val="es-GT"/>
        </w:rPr>
      </w:pPr>
    </w:p>
    <w:p w14:paraId="39ECF201" w14:textId="28567B53" w:rsidR="24E92B30" w:rsidRPr="00EC3983" w:rsidRDefault="24E92B30" w:rsidP="1E3EF807">
      <w:pPr>
        <w:jc w:val="both"/>
        <w:rPr>
          <w:rFonts w:ascii="Times New Roman" w:eastAsia="Times New Roman" w:hAnsi="Times New Roman" w:cs="Times New Roman"/>
          <w:sz w:val="24"/>
          <w:szCs w:val="24"/>
          <w:lang w:val="es-GT"/>
        </w:rPr>
      </w:pPr>
      <w:r w:rsidRPr="525125A8">
        <w:rPr>
          <w:rFonts w:ascii="Times New Roman" w:eastAsia="Times New Roman" w:hAnsi="Times New Roman" w:cs="Times New Roman"/>
          <w:sz w:val="24"/>
          <w:szCs w:val="24"/>
          <w:lang w:val="es-GT"/>
        </w:rPr>
        <w:t xml:space="preserve">El </w:t>
      </w:r>
      <w:r w:rsidR="041F1210" w:rsidRPr="525125A8">
        <w:rPr>
          <w:rFonts w:ascii="Times New Roman" w:eastAsia="Times New Roman" w:hAnsi="Times New Roman" w:cs="Times New Roman"/>
          <w:sz w:val="24"/>
          <w:szCs w:val="24"/>
          <w:lang w:val="es-GT"/>
        </w:rPr>
        <w:t>histograma (</w:t>
      </w:r>
      <w:r w:rsidRPr="525125A8">
        <w:rPr>
          <w:rFonts w:ascii="Times New Roman" w:eastAsia="Times New Roman" w:hAnsi="Times New Roman" w:cs="Times New Roman"/>
          <w:sz w:val="24"/>
          <w:szCs w:val="24"/>
          <w:lang w:val="es-GT"/>
        </w:rPr>
        <w:t>Grafico 3</w:t>
      </w:r>
      <w:r w:rsidR="7181BC36" w:rsidRPr="525125A8">
        <w:rPr>
          <w:rFonts w:ascii="Times New Roman" w:eastAsia="Times New Roman" w:hAnsi="Times New Roman" w:cs="Times New Roman"/>
          <w:sz w:val="24"/>
          <w:szCs w:val="24"/>
          <w:lang w:val="es-GT"/>
        </w:rPr>
        <w:t>) representa</w:t>
      </w:r>
      <w:r w:rsidR="0AA2342D" w:rsidRPr="525125A8">
        <w:rPr>
          <w:rFonts w:ascii="Times New Roman" w:eastAsia="Times New Roman" w:hAnsi="Times New Roman" w:cs="Times New Roman"/>
          <w:sz w:val="24"/>
          <w:szCs w:val="24"/>
          <w:lang w:val="es-GT"/>
        </w:rPr>
        <w:t xml:space="preserve"> </w:t>
      </w:r>
      <w:r w:rsidR="088B073C" w:rsidRPr="525125A8">
        <w:rPr>
          <w:rFonts w:ascii="Times New Roman" w:eastAsia="Times New Roman" w:hAnsi="Times New Roman" w:cs="Times New Roman"/>
          <w:sz w:val="24"/>
          <w:szCs w:val="24"/>
          <w:lang w:val="es-GT"/>
        </w:rPr>
        <w:t>de forma gráfica</w:t>
      </w:r>
      <w:r w:rsidR="0AA2342D" w:rsidRPr="525125A8">
        <w:rPr>
          <w:rFonts w:ascii="Times New Roman" w:eastAsia="Times New Roman" w:hAnsi="Times New Roman" w:cs="Times New Roman"/>
          <w:sz w:val="24"/>
          <w:szCs w:val="24"/>
          <w:lang w:val="es-GT"/>
        </w:rPr>
        <w:t xml:space="preserve"> </w:t>
      </w:r>
      <w:r w:rsidRPr="525125A8">
        <w:rPr>
          <w:rFonts w:ascii="Times New Roman" w:eastAsia="Times New Roman" w:hAnsi="Times New Roman" w:cs="Times New Roman"/>
          <w:sz w:val="24"/>
          <w:szCs w:val="24"/>
          <w:lang w:val="es-GT"/>
        </w:rPr>
        <w:t>que los datos</w:t>
      </w:r>
      <w:r w:rsidR="13F98875" w:rsidRPr="525125A8">
        <w:rPr>
          <w:rFonts w:ascii="Times New Roman" w:eastAsia="Times New Roman" w:hAnsi="Times New Roman" w:cs="Times New Roman"/>
          <w:sz w:val="24"/>
          <w:szCs w:val="24"/>
          <w:lang w:val="es-GT"/>
        </w:rPr>
        <w:t xml:space="preserve"> </w:t>
      </w:r>
      <w:r w:rsidR="40A74F21" w:rsidRPr="525125A8">
        <w:rPr>
          <w:rFonts w:ascii="Times New Roman" w:eastAsia="Times New Roman" w:hAnsi="Times New Roman" w:cs="Times New Roman"/>
          <w:sz w:val="24"/>
          <w:szCs w:val="24"/>
          <w:lang w:val="es-GT"/>
        </w:rPr>
        <w:t>buscan la manera</w:t>
      </w:r>
      <w:r w:rsidRPr="525125A8">
        <w:rPr>
          <w:rFonts w:ascii="Times New Roman" w:eastAsia="Times New Roman" w:hAnsi="Times New Roman" w:cs="Times New Roman"/>
          <w:sz w:val="24"/>
          <w:szCs w:val="24"/>
          <w:lang w:val="es-GT"/>
        </w:rPr>
        <w:t xml:space="preserve"> encajar en una trayectoria similar a la “Campana de Gauss”, por lo cual se puede determinar </w:t>
      </w:r>
      <w:r w:rsidR="49A4D6C7" w:rsidRPr="525125A8">
        <w:rPr>
          <w:rFonts w:ascii="Times New Roman" w:eastAsia="Times New Roman" w:hAnsi="Times New Roman" w:cs="Times New Roman"/>
          <w:sz w:val="24"/>
          <w:szCs w:val="24"/>
          <w:lang w:val="es-GT"/>
        </w:rPr>
        <w:t>que</w:t>
      </w:r>
      <w:r w:rsidRPr="525125A8">
        <w:rPr>
          <w:rFonts w:ascii="Times New Roman" w:eastAsia="Times New Roman" w:hAnsi="Times New Roman" w:cs="Times New Roman"/>
          <w:sz w:val="24"/>
          <w:szCs w:val="24"/>
          <w:lang w:val="es-GT"/>
        </w:rPr>
        <w:t xml:space="preserve"> existe una distribución normal en los pesos de la población estudiantil de la clase 202</w:t>
      </w:r>
      <w:r w:rsidR="730339AC" w:rsidRPr="525125A8">
        <w:rPr>
          <w:rFonts w:ascii="Times New Roman" w:eastAsia="Times New Roman" w:hAnsi="Times New Roman" w:cs="Times New Roman"/>
          <w:sz w:val="24"/>
          <w:szCs w:val="24"/>
          <w:lang w:val="es-GT"/>
        </w:rPr>
        <w:t>3</w:t>
      </w:r>
      <w:r w:rsidRPr="525125A8">
        <w:rPr>
          <w:rFonts w:ascii="Times New Roman" w:eastAsia="Times New Roman" w:hAnsi="Times New Roman" w:cs="Times New Roman"/>
          <w:sz w:val="24"/>
          <w:szCs w:val="24"/>
          <w:lang w:val="es-GT"/>
        </w:rPr>
        <w:t>. Aunado a ello, se obtuvo una desviación estándar de 2</w:t>
      </w:r>
      <w:r w:rsidR="73B143E3" w:rsidRPr="525125A8">
        <w:rPr>
          <w:rFonts w:ascii="Times New Roman" w:eastAsia="Times New Roman" w:hAnsi="Times New Roman" w:cs="Times New Roman"/>
          <w:sz w:val="24"/>
          <w:szCs w:val="24"/>
          <w:lang w:val="es-GT"/>
        </w:rPr>
        <w:t>7.41</w:t>
      </w:r>
      <w:r w:rsidRPr="525125A8">
        <w:rPr>
          <w:rFonts w:ascii="Times New Roman" w:eastAsia="Times New Roman" w:hAnsi="Times New Roman" w:cs="Times New Roman"/>
          <w:sz w:val="24"/>
          <w:szCs w:val="24"/>
          <w:lang w:val="es-GT"/>
        </w:rPr>
        <w:t xml:space="preserve">%, lo cual indica que la mayor parte de los datos </w:t>
      </w:r>
      <w:proofErr w:type="gramStart"/>
      <w:r w:rsidRPr="525125A8">
        <w:rPr>
          <w:rFonts w:ascii="Times New Roman" w:eastAsia="Times New Roman" w:hAnsi="Times New Roman" w:cs="Times New Roman"/>
          <w:sz w:val="24"/>
          <w:szCs w:val="24"/>
          <w:lang w:val="es-GT"/>
        </w:rPr>
        <w:t>dela</w:t>
      </w:r>
      <w:proofErr w:type="gramEnd"/>
      <w:r w:rsidRPr="525125A8">
        <w:rPr>
          <w:rFonts w:ascii="Times New Roman" w:eastAsia="Times New Roman" w:hAnsi="Times New Roman" w:cs="Times New Roman"/>
          <w:sz w:val="24"/>
          <w:szCs w:val="24"/>
          <w:lang w:val="es-GT"/>
        </w:rPr>
        <w:t xml:space="preserve"> muestra tienden a estar agrupados cerca de su </w:t>
      </w:r>
      <w:hyperlink r:id="rId29">
        <w:r w:rsidRPr="525125A8">
          <w:rPr>
            <w:rFonts w:ascii="Times New Roman" w:eastAsia="Times New Roman" w:hAnsi="Times New Roman" w:cs="Times New Roman"/>
            <w:sz w:val="24"/>
            <w:szCs w:val="24"/>
            <w:lang w:val="es-GT"/>
          </w:rPr>
          <w:t>media</w:t>
        </w:r>
      </w:hyperlink>
      <w:r w:rsidRPr="525125A8">
        <w:rPr>
          <w:rFonts w:ascii="Times New Roman" w:eastAsia="Times New Roman" w:hAnsi="Times New Roman" w:cs="Times New Roman"/>
          <w:sz w:val="24"/>
          <w:szCs w:val="24"/>
          <w:lang w:val="es-GT"/>
        </w:rPr>
        <w:t xml:space="preserve">  equivalente a 1</w:t>
      </w:r>
      <w:r w:rsidR="2F2C1FFA" w:rsidRPr="525125A8">
        <w:rPr>
          <w:rFonts w:ascii="Times New Roman" w:eastAsia="Times New Roman" w:hAnsi="Times New Roman" w:cs="Times New Roman"/>
          <w:sz w:val="24"/>
          <w:szCs w:val="24"/>
          <w:lang w:val="es-GT"/>
        </w:rPr>
        <w:t>59.13</w:t>
      </w:r>
      <w:r w:rsidRPr="525125A8">
        <w:rPr>
          <w:rFonts w:ascii="Times New Roman" w:eastAsia="Times New Roman" w:hAnsi="Times New Roman" w:cs="Times New Roman"/>
          <w:sz w:val="24"/>
          <w:szCs w:val="24"/>
          <w:lang w:val="es-GT"/>
        </w:rPr>
        <w:t xml:space="preserve"> libras.</w:t>
      </w:r>
    </w:p>
    <w:p w14:paraId="23F7649C" w14:textId="2620F9C3" w:rsidR="4F14F9BA" w:rsidRDefault="4F14F9BA" w:rsidP="0820BAC2">
      <w:pPr>
        <w:jc w:val="center"/>
      </w:pPr>
      <w:r>
        <w:rPr>
          <w:noProof/>
        </w:rPr>
        <w:drawing>
          <wp:inline distT="0" distB="0" distL="0" distR="0" wp14:anchorId="3C176752" wp14:editId="09E936F9">
            <wp:extent cx="4239441" cy="2799631"/>
            <wp:effectExtent l="0" t="0" r="0" b="0"/>
            <wp:docPr id="98539777" name="Picture 98539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239441" cy="2799631"/>
                    </a:xfrm>
                    <a:prstGeom prst="rect">
                      <a:avLst/>
                    </a:prstGeom>
                  </pic:spPr>
                </pic:pic>
              </a:graphicData>
            </a:graphic>
          </wp:inline>
        </w:drawing>
      </w:r>
    </w:p>
    <w:p w14:paraId="16B9157C" w14:textId="3FD8045D" w:rsidR="4F14F9BA" w:rsidRPr="00EC3983" w:rsidRDefault="00B12E51" w:rsidP="0820BAC2">
      <w:pPr>
        <w:jc w:val="center"/>
        <w:rPr>
          <w:lang w:val="es-GT"/>
        </w:rPr>
      </w:pPr>
      <w:r w:rsidRPr="00EC3983">
        <w:rPr>
          <w:rFonts w:ascii="Times New Roman" w:eastAsia="Times New Roman" w:hAnsi="Times New Roman" w:cs="Times New Roman"/>
          <w:sz w:val="24"/>
          <w:szCs w:val="24"/>
          <w:lang w:val="es-GT"/>
        </w:rPr>
        <w:t>Gráfico</w:t>
      </w:r>
      <w:r w:rsidR="4F14F9BA" w:rsidRPr="00EC3983">
        <w:rPr>
          <w:rFonts w:ascii="Times New Roman" w:eastAsia="Times New Roman" w:hAnsi="Times New Roman" w:cs="Times New Roman"/>
          <w:sz w:val="24"/>
          <w:szCs w:val="24"/>
          <w:lang w:val="es-GT"/>
        </w:rPr>
        <w:t xml:space="preserve"> 3: Histograma 3er Año</w:t>
      </w:r>
    </w:p>
    <w:p w14:paraId="667DB08E" w14:textId="01011832" w:rsidR="14354D14" w:rsidRDefault="14354D14" w:rsidP="276DF18F">
      <w:pPr>
        <w:jc w:val="both"/>
        <w:rPr>
          <w:rFonts w:ascii="Times New Roman" w:eastAsia="Times New Roman" w:hAnsi="Times New Roman" w:cs="Times New Roman"/>
          <w:b/>
          <w:bCs/>
          <w:sz w:val="24"/>
          <w:szCs w:val="24"/>
          <w:lang w:val="es-ES"/>
        </w:rPr>
      </w:pPr>
      <w:r w:rsidRPr="0820BAC2">
        <w:rPr>
          <w:rFonts w:ascii="Times New Roman" w:eastAsia="Times New Roman" w:hAnsi="Times New Roman" w:cs="Times New Roman"/>
          <w:b/>
          <w:bCs/>
          <w:sz w:val="24"/>
          <w:szCs w:val="24"/>
          <w:lang w:val="es-ES"/>
        </w:rPr>
        <w:t>Gráfico</w:t>
      </w:r>
      <w:r w:rsidR="4F14F9BA" w:rsidRPr="0820BAC2">
        <w:rPr>
          <w:rFonts w:ascii="Times New Roman" w:eastAsia="Times New Roman" w:hAnsi="Times New Roman" w:cs="Times New Roman"/>
          <w:b/>
          <w:bCs/>
          <w:sz w:val="24"/>
          <w:szCs w:val="24"/>
          <w:lang w:val="es-ES"/>
        </w:rPr>
        <w:t xml:space="preserve"> de Barras, Peso Promedio por Clase:</w:t>
      </w:r>
    </w:p>
    <w:p w14:paraId="1D796C3C" w14:textId="01C04E58" w:rsidR="192324CA" w:rsidRDefault="192324CA" w:rsidP="276DF18F">
      <w:pPr>
        <w:jc w:val="both"/>
        <w:rPr>
          <w:rFonts w:ascii="Times New Roman" w:eastAsia="Times New Roman" w:hAnsi="Times New Roman" w:cs="Times New Roman"/>
          <w:sz w:val="24"/>
          <w:szCs w:val="24"/>
          <w:lang w:val="es-ES"/>
        </w:rPr>
      </w:pPr>
      <w:r w:rsidRPr="276DF18F">
        <w:rPr>
          <w:rFonts w:ascii="Times New Roman" w:eastAsia="Times New Roman" w:hAnsi="Times New Roman" w:cs="Times New Roman"/>
          <w:sz w:val="24"/>
          <w:szCs w:val="24"/>
          <w:lang w:val="es-ES"/>
        </w:rPr>
        <w:lastRenderedPageBreak/>
        <w:t xml:space="preserve">El peso promedio de tercero fue de 159 libras, el cual, es mayor en comparación a los otros años, esto podría ser generado porque los estudiantes de este respectivo año tienen cursos que generan que su demanda de alimentos incremente, así pues, su ingesta es superior; asimismo, la actividad física es menor, puesto que, la demanda académica es intensiva, esto ocasiona que los alumnos no dispongan de tiempo libre para realizar actividades que contribuyan en su salud física.  </w:t>
      </w:r>
      <w:r w:rsidR="0F1A0C19" w:rsidRPr="46890AFE">
        <w:rPr>
          <w:rFonts w:ascii="Times New Roman" w:eastAsia="Times New Roman" w:hAnsi="Times New Roman" w:cs="Times New Roman"/>
          <w:sz w:val="24"/>
          <w:szCs w:val="24"/>
          <w:lang w:val="es-ES"/>
        </w:rPr>
        <w:t>(Ver Cuadro 1)</w:t>
      </w:r>
    </w:p>
    <w:p w14:paraId="1C05A347" w14:textId="382C54AE" w:rsidR="276DF18F" w:rsidRDefault="276DF18F" w:rsidP="276DF18F">
      <w:pPr>
        <w:ind w:left="720"/>
        <w:jc w:val="both"/>
        <w:rPr>
          <w:rFonts w:ascii="Times New Roman" w:eastAsia="Times New Roman" w:hAnsi="Times New Roman" w:cs="Times New Roman"/>
          <w:b/>
          <w:bCs/>
          <w:sz w:val="24"/>
          <w:szCs w:val="24"/>
          <w:lang w:val="es-ES"/>
        </w:rPr>
      </w:pPr>
    </w:p>
    <w:p w14:paraId="55215AD2" w14:textId="362F89EC" w:rsidR="4F14F9BA" w:rsidRDefault="4F14F9BA" w:rsidP="0820BAC2">
      <w:pPr>
        <w:jc w:val="center"/>
      </w:pPr>
      <w:r>
        <w:rPr>
          <w:noProof/>
        </w:rPr>
        <w:drawing>
          <wp:inline distT="0" distB="0" distL="0" distR="0" wp14:anchorId="5F4D0990" wp14:editId="68B02E24">
            <wp:extent cx="4200525" cy="2820642"/>
            <wp:effectExtent l="0" t="0" r="0" b="0"/>
            <wp:docPr id="124134597" name="Picture 124134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200525" cy="2820642"/>
                    </a:xfrm>
                    <a:prstGeom prst="rect">
                      <a:avLst/>
                    </a:prstGeom>
                  </pic:spPr>
                </pic:pic>
              </a:graphicData>
            </a:graphic>
          </wp:inline>
        </w:drawing>
      </w:r>
    </w:p>
    <w:p w14:paraId="1DE2E2AE" w14:textId="711A47FC" w:rsidR="4F14F9BA" w:rsidRPr="00EC3983" w:rsidRDefault="00422598" w:rsidP="0820BAC2">
      <w:pPr>
        <w:jc w:val="center"/>
        <w:rPr>
          <w:rFonts w:ascii="Times New Roman" w:eastAsia="Times New Roman" w:hAnsi="Times New Roman" w:cs="Times New Roman"/>
          <w:sz w:val="24"/>
          <w:szCs w:val="24"/>
          <w:lang w:val="es-GT"/>
        </w:rPr>
      </w:pPr>
      <w:r w:rsidRPr="00EC3983">
        <w:rPr>
          <w:rFonts w:ascii="Times New Roman" w:eastAsia="Times New Roman" w:hAnsi="Times New Roman" w:cs="Times New Roman"/>
          <w:sz w:val="24"/>
          <w:szCs w:val="24"/>
          <w:lang w:val="es-GT"/>
        </w:rPr>
        <w:t>Gráfico</w:t>
      </w:r>
      <w:r w:rsidR="4F14F9BA" w:rsidRPr="00EC3983">
        <w:rPr>
          <w:rFonts w:ascii="Times New Roman" w:eastAsia="Times New Roman" w:hAnsi="Times New Roman" w:cs="Times New Roman"/>
          <w:sz w:val="24"/>
          <w:szCs w:val="24"/>
          <w:lang w:val="es-GT"/>
        </w:rPr>
        <w:t xml:space="preserve"> 4: Grafico de barras, Peso por Año</w:t>
      </w:r>
    </w:p>
    <w:tbl>
      <w:tblPr>
        <w:tblStyle w:val="TableGrid"/>
        <w:tblW w:w="0" w:type="auto"/>
        <w:tblLayout w:type="fixed"/>
        <w:tblLook w:val="06A0" w:firstRow="1" w:lastRow="0" w:firstColumn="1" w:lastColumn="0" w:noHBand="1" w:noVBand="1"/>
      </w:tblPr>
      <w:tblGrid>
        <w:gridCol w:w="2340"/>
        <w:gridCol w:w="2340"/>
        <w:gridCol w:w="2340"/>
        <w:gridCol w:w="2340"/>
      </w:tblGrid>
      <w:tr w:rsidR="46890AFE" w14:paraId="2585A234" w14:textId="77777777" w:rsidTr="46890AFE">
        <w:trPr>
          <w:trHeight w:val="315"/>
        </w:trPr>
        <w:tc>
          <w:tcPr>
            <w:tcW w:w="9360" w:type="dxa"/>
            <w:gridSpan w:val="4"/>
            <w:tcBorders>
              <w:top w:val="single" w:sz="4" w:space="0" w:color="auto"/>
              <w:left w:val="nil"/>
              <w:bottom w:val="single" w:sz="4" w:space="0" w:color="auto"/>
              <w:right w:val="nil"/>
            </w:tcBorders>
            <w:vAlign w:val="bottom"/>
          </w:tcPr>
          <w:p w14:paraId="59BFF4A2" w14:textId="27CF0827" w:rsidR="46890AFE" w:rsidRDefault="46890AFE" w:rsidP="46890AFE">
            <w:pPr>
              <w:jc w:val="center"/>
              <w:rPr>
                <w:rFonts w:ascii="Times New Roman" w:eastAsia="Times New Roman" w:hAnsi="Times New Roman" w:cs="Times New Roman"/>
                <w:b/>
                <w:bCs/>
                <w:color w:val="000000" w:themeColor="text1"/>
                <w:sz w:val="24"/>
                <w:szCs w:val="24"/>
              </w:rPr>
            </w:pPr>
            <w:r w:rsidRPr="46890AFE">
              <w:rPr>
                <w:rFonts w:ascii="Times New Roman" w:eastAsia="Times New Roman" w:hAnsi="Times New Roman" w:cs="Times New Roman"/>
                <w:b/>
                <w:bCs/>
                <w:color w:val="000000" w:themeColor="text1"/>
                <w:sz w:val="24"/>
                <w:szCs w:val="24"/>
              </w:rPr>
              <w:t xml:space="preserve">Peso </w:t>
            </w:r>
            <w:proofErr w:type="spellStart"/>
            <w:r w:rsidR="2C07786D" w:rsidRPr="46890AFE">
              <w:rPr>
                <w:rFonts w:ascii="Times New Roman" w:eastAsia="Times New Roman" w:hAnsi="Times New Roman" w:cs="Times New Roman"/>
                <w:b/>
                <w:bCs/>
                <w:color w:val="000000" w:themeColor="text1"/>
                <w:sz w:val="24"/>
                <w:szCs w:val="24"/>
              </w:rPr>
              <w:t>P</w:t>
            </w:r>
            <w:r w:rsidRPr="46890AFE">
              <w:rPr>
                <w:rFonts w:ascii="Times New Roman" w:eastAsia="Times New Roman" w:hAnsi="Times New Roman" w:cs="Times New Roman"/>
                <w:b/>
                <w:bCs/>
                <w:color w:val="000000" w:themeColor="text1"/>
                <w:sz w:val="24"/>
                <w:szCs w:val="24"/>
              </w:rPr>
              <w:t>romedio</w:t>
            </w:r>
            <w:proofErr w:type="spellEnd"/>
            <w:r w:rsidRPr="46890AFE">
              <w:rPr>
                <w:rFonts w:ascii="Times New Roman" w:eastAsia="Times New Roman" w:hAnsi="Times New Roman" w:cs="Times New Roman"/>
                <w:b/>
                <w:bCs/>
                <w:color w:val="000000" w:themeColor="text1"/>
                <w:sz w:val="24"/>
                <w:szCs w:val="24"/>
              </w:rPr>
              <w:t xml:space="preserve"> </w:t>
            </w:r>
            <w:proofErr w:type="spellStart"/>
            <w:r w:rsidRPr="46890AFE">
              <w:rPr>
                <w:rFonts w:ascii="Times New Roman" w:eastAsia="Times New Roman" w:hAnsi="Times New Roman" w:cs="Times New Roman"/>
                <w:b/>
                <w:bCs/>
                <w:color w:val="000000" w:themeColor="text1"/>
                <w:sz w:val="24"/>
                <w:szCs w:val="24"/>
              </w:rPr>
              <w:t>por</w:t>
            </w:r>
            <w:proofErr w:type="spellEnd"/>
            <w:r w:rsidRPr="46890AFE">
              <w:rPr>
                <w:rFonts w:ascii="Times New Roman" w:eastAsia="Times New Roman" w:hAnsi="Times New Roman" w:cs="Times New Roman"/>
                <w:b/>
                <w:bCs/>
                <w:color w:val="000000" w:themeColor="text1"/>
                <w:sz w:val="24"/>
                <w:szCs w:val="24"/>
              </w:rPr>
              <w:t xml:space="preserve"> </w:t>
            </w:r>
            <w:proofErr w:type="spellStart"/>
            <w:r w:rsidR="7FDCF13A" w:rsidRPr="46890AFE">
              <w:rPr>
                <w:rFonts w:ascii="Times New Roman" w:eastAsia="Times New Roman" w:hAnsi="Times New Roman" w:cs="Times New Roman"/>
                <w:b/>
                <w:bCs/>
                <w:color w:val="000000" w:themeColor="text1"/>
                <w:sz w:val="24"/>
                <w:szCs w:val="24"/>
              </w:rPr>
              <w:t>C</w:t>
            </w:r>
            <w:r w:rsidRPr="46890AFE">
              <w:rPr>
                <w:rFonts w:ascii="Times New Roman" w:eastAsia="Times New Roman" w:hAnsi="Times New Roman" w:cs="Times New Roman"/>
                <w:b/>
                <w:bCs/>
                <w:color w:val="000000" w:themeColor="text1"/>
                <w:sz w:val="24"/>
                <w:szCs w:val="24"/>
              </w:rPr>
              <w:t>lase</w:t>
            </w:r>
            <w:proofErr w:type="spellEnd"/>
          </w:p>
        </w:tc>
      </w:tr>
      <w:tr w:rsidR="46890AFE" w14:paraId="31F8D76E" w14:textId="77777777" w:rsidTr="46890AFE">
        <w:trPr>
          <w:trHeight w:val="315"/>
        </w:trPr>
        <w:tc>
          <w:tcPr>
            <w:tcW w:w="2340" w:type="dxa"/>
            <w:tcBorders>
              <w:top w:val="single" w:sz="4" w:space="0" w:color="auto"/>
              <w:left w:val="nil"/>
              <w:bottom w:val="single" w:sz="4" w:space="0" w:color="auto"/>
              <w:right w:val="nil"/>
            </w:tcBorders>
            <w:vAlign w:val="bottom"/>
          </w:tcPr>
          <w:p w14:paraId="65A2961D" w14:textId="5290F8E1" w:rsidR="46890AFE" w:rsidRDefault="46890AFE">
            <w:proofErr w:type="spellStart"/>
            <w:r w:rsidRPr="46890AFE">
              <w:rPr>
                <w:rFonts w:ascii="Times New Roman" w:eastAsia="Times New Roman" w:hAnsi="Times New Roman" w:cs="Times New Roman"/>
                <w:b/>
                <w:bCs/>
                <w:color w:val="000000" w:themeColor="text1"/>
                <w:sz w:val="24"/>
                <w:szCs w:val="24"/>
              </w:rPr>
              <w:t>Clase</w:t>
            </w:r>
            <w:proofErr w:type="spellEnd"/>
          </w:p>
        </w:tc>
        <w:tc>
          <w:tcPr>
            <w:tcW w:w="2340" w:type="dxa"/>
            <w:tcBorders>
              <w:top w:val="nil"/>
              <w:left w:val="nil"/>
              <w:bottom w:val="single" w:sz="4" w:space="0" w:color="auto"/>
              <w:right w:val="nil"/>
            </w:tcBorders>
            <w:vAlign w:val="bottom"/>
          </w:tcPr>
          <w:p w14:paraId="1D57DD9F" w14:textId="5D2C713F" w:rsidR="46890AFE" w:rsidRDefault="46890AFE">
            <w:r w:rsidRPr="46890AFE">
              <w:rPr>
                <w:rFonts w:ascii="Times New Roman" w:eastAsia="Times New Roman" w:hAnsi="Times New Roman" w:cs="Times New Roman"/>
                <w:b/>
                <w:bCs/>
                <w:color w:val="000000" w:themeColor="text1"/>
                <w:sz w:val="24"/>
                <w:szCs w:val="24"/>
              </w:rPr>
              <w:t>Primero</w:t>
            </w:r>
          </w:p>
        </w:tc>
        <w:tc>
          <w:tcPr>
            <w:tcW w:w="2340" w:type="dxa"/>
            <w:tcBorders>
              <w:top w:val="nil"/>
              <w:left w:val="nil"/>
              <w:bottom w:val="single" w:sz="4" w:space="0" w:color="auto"/>
              <w:right w:val="nil"/>
            </w:tcBorders>
            <w:vAlign w:val="bottom"/>
          </w:tcPr>
          <w:p w14:paraId="6C8D7BAB" w14:textId="0713ABD7" w:rsidR="46890AFE" w:rsidRDefault="46890AFE">
            <w:r w:rsidRPr="46890AFE">
              <w:rPr>
                <w:rFonts w:ascii="Times New Roman" w:eastAsia="Times New Roman" w:hAnsi="Times New Roman" w:cs="Times New Roman"/>
                <w:b/>
                <w:bCs/>
                <w:color w:val="000000" w:themeColor="text1"/>
                <w:sz w:val="24"/>
                <w:szCs w:val="24"/>
              </w:rPr>
              <w:t>Segundo</w:t>
            </w:r>
          </w:p>
        </w:tc>
        <w:tc>
          <w:tcPr>
            <w:tcW w:w="2340" w:type="dxa"/>
            <w:tcBorders>
              <w:top w:val="nil"/>
              <w:left w:val="nil"/>
              <w:bottom w:val="single" w:sz="4" w:space="0" w:color="auto"/>
              <w:right w:val="nil"/>
            </w:tcBorders>
            <w:vAlign w:val="bottom"/>
          </w:tcPr>
          <w:p w14:paraId="04BBDDDC" w14:textId="6914CC49" w:rsidR="46890AFE" w:rsidRDefault="46890AFE">
            <w:proofErr w:type="spellStart"/>
            <w:r w:rsidRPr="46890AFE">
              <w:rPr>
                <w:rFonts w:ascii="Times New Roman" w:eastAsia="Times New Roman" w:hAnsi="Times New Roman" w:cs="Times New Roman"/>
                <w:b/>
                <w:bCs/>
                <w:color w:val="000000" w:themeColor="text1"/>
                <w:sz w:val="24"/>
                <w:szCs w:val="24"/>
              </w:rPr>
              <w:t>Tercero</w:t>
            </w:r>
            <w:proofErr w:type="spellEnd"/>
          </w:p>
        </w:tc>
      </w:tr>
      <w:tr w:rsidR="46890AFE" w14:paraId="2A77987C" w14:textId="77777777" w:rsidTr="46890AFE">
        <w:trPr>
          <w:trHeight w:val="315"/>
        </w:trPr>
        <w:tc>
          <w:tcPr>
            <w:tcW w:w="2340" w:type="dxa"/>
            <w:tcBorders>
              <w:top w:val="single" w:sz="4" w:space="0" w:color="auto"/>
              <w:left w:val="nil"/>
              <w:bottom w:val="single" w:sz="4" w:space="0" w:color="auto"/>
              <w:right w:val="nil"/>
            </w:tcBorders>
            <w:vAlign w:val="bottom"/>
          </w:tcPr>
          <w:p w14:paraId="1998B729" w14:textId="69894F2F" w:rsidR="46890AFE" w:rsidRDefault="46890AFE">
            <w:r w:rsidRPr="46890AFE">
              <w:rPr>
                <w:rFonts w:ascii="Times New Roman" w:eastAsia="Times New Roman" w:hAnsi="Times New Roman" w:cs="Times New Roman"/>
                <w:b/>
                <w:bCs/>
                <w:color w:val="000000" w:themeColor="text1"/>
                <w:sz w:val="24"/>
                <w:szCs w:val="24"/>
              </w:rPr>
              <w:t>Peso (</w:t>
            </w:r>
            <w:proofErr w:type="spellStart"/>
            <w:r w:rsidRPr="46890AFE">
              <w:rPr>
                <w:rFonts w:ascii="Times New Roman" w:eastAsia="Times New Roman" w:hAnsi="Times New Roman" w:cs="Times New Roman"/>
                <w:b/>
                <w:bCs/>
                <w:color w:val="000000" w:themeColor="text1"/>
                <w:sz w:val="24"/>
                <w:szCs w:val="24"/>
              </w:rPr>
              <w:t>lbs</w:t>
            </w:r>
            <w:proofErr w:type="spellEnd"/>
            <w:r w:rsidRPr="46890AFE">
              <w:rPr>
                <w:rFonts w:ascii="Times New Roman" w:eastAsia="Times New Roman" w:hAnsi="Times New Roman" w:cs="Times New Roman"/>
                <w:b/>
                <w:bCs/>
                <w:color w:val="000000" w:themeColor="text1"/>
                <w:sz w:val="24"/>
                <w:szCs w:val="24"/>
              </w:rPr>
              <w:t>)</w:t>
            </w:r>
          </w:p>
        </w:tc>
        <w:tc>
          <w:tcPr>
            <w:tcW w:w="2340" w:type="dxa"/>
            <w:tcBorders>
              <w:top w:val="single" w:sz="4" w:space="0" w:color="auto"/>
              <w:left w:val="nil"/>
              <w:bottom w:val="single" w:sz="4" w:space="0" w:color="auto"/>
              <w:right w:val="nil"/>
            </w:tcBorders>
            <w:vAlign w:val="center"/>
          </w:tcPr>
          <w:p w14:paraId="5C9D8D9A" w14:textId="4D7ADBE8" w:rsidR="46890AFE" w:rsidRDefault="46890AFE" w:rsidP="46890AFE">
            <w:r w:rsidRPr="46890AFE">
              <w:rPr>
                <w:rFonts w:ascii="Times New Roman" w:eastAsia="Times New Roman" w:hAnsi="Times New Roman" w:cs="Times New Roman"/>
                <w:color w:val="000000" w:themeColor="text1"/>
                <w:sz w:val="24"/>
                <w:szCs w:val="24"/>
              </w:rPr>
              <w:t>148.37</w:t>
            </w:r>
          </w:p>
        </w:tc>
        <w:tc>
          <w:tcPr>
            <w:tcW w:w="2340" w:type="dxa"/>
            <w:tcBorders>
              <w:top w:val="single" w:sz="4" w:space="0" w:color="auto"/>
              <w:left w:val="nil"/>
              <w:bottom w:val="single" w:sz="4" w:space="0" w:color="auto"/>
              <w:right w:val="nil"/>
            </w:tcBorders>
            <w:vAlign w:val="center"/>
          </w:tcPr>
          <w:p w14:paraId="01FCDFB2" w14:textId="2299FF46" w:rsidR="46890AFE" w:rsidRDefault="46890AFE" w:rsidP="46890AFE">
            <w:r w:rsidRPr="46890AFE">
              <w:rPr>
                <w:rFonts w:ascii="Times New Roman" w:eastAsia="Times New Roman" w:hAnsi="Times New Roman" w:cs="Times New Roman"/>
                <w:color w:val="000000" w:themeColor="text1"/>
                <w:sz w:val="24"/>
                <w:szCs w:val="24"/>
              </w:rPr>
              <w:t>147.87</w:t>
            </w:r>
          </w:p>
        </w:tc>
        <w:tc>
          <w:tcPr>
            <w:tcW w:w="2340" w:type="dxa"/>
            <w:tcBorders>
              <w:top w:val="single" w:sz="4" w:space="0" w:color="auto"/>
              <w:left w:val="nil"/>
              <w:bottom w:val="single" w:sz="4" w:space="0" w:color="auto"/>
              <w:right w:val="nil"/>
            </w:tcBorders>
            <w:vAlign w:val="center"/>
          </w:tcPr>
          <w:p w14:paraId="0811812F" w14:textId="25700372" w:rsidR="46890AFE" w:rsidRDefault="46890AFE" w:rsidP="46890AFE">
            <w:r w:rsidRPr="46890AFE">
              <w:rPr>
                <w:rFonts w:ascii="Times New Roman" w:eastAsia="Times New Roman" w:hAnsi="Times New Roman" w:cs="Times New Roman"/>
                <w:color w:val="000000" w:themeColor="text1"/>
                <w:sz w:val="24"/>
                <w:szCs w:val="24"/>
              </w:rPr>
              <w:t>159.13</w:t>
            </w:r>
          </w:p>
        </w:tc>
      </w:tr>
    </w:tbl>
    <w:p w14:paraId="37279656" w14:textId="29817F58" w:rsidR="3FC6965B" w:rsidRDefault="3FC6965B" w:rsidP="46890AFE">
      <w:pPr>
        <w:jc w:val="center"/>
        <w:rPr>
          <w:rFonts w:ascii="Times New Roman" w:eastAsia="Times New Roman" w:hAnsi="Times New Roman" w:cs="Times New Roman"/>
          <w:sz w:val="24"/>
          <w:szCs w:val="24"/>
          <w:lang w:val="es-GT"/>
        </w:rPr>
      </w:pPr>
      <w:r w:rsidRPr="46890AFE">
        <w:rPr>
          <w:rFonts w:ascii="Times New Roman" w:eastAsia="Times New Roman" w:hAnsi="Times New Roman" w:cs="Times New Roman"/>
          <w:sz w:val="24"/>
          <w:szCs w:val="24"/>
          <w:lang w:val="es-GT"/>
        </w:rPr>
        <w:t>Cuadro 1: Peso Medio 2025, 2024, 2023</w:t>
      </w:r>
    </w:p>
    <w:p w14:paraId="6188EE2A" w14:textId="5148161C" w:rsidR="276DF18F" w:rsidRPr="00EC3983" w:rsidRDefault="276DF18F" w:rsidP="276DF18F">
      <w:pPr>
        <w:jc w:val="center"/>
        <w:rPr>
          <w:rFonts w:ascii="Times New Roman" w:eastAsia="Times New Roman" w:hAnsi="Times New Roman" w:cs="Times New Roman"/>
          <w:sz w:val="24"/>
          <w:szCs w:val="24"/>
          <w:lang w:val="es-GT"/>
        </w:rPr>
      </w:pPr>
    </w:p>
    <w:p w14:paraId="718F719B" w14:textId="6C2830E7" w:rsidR="046038BD" w:rsidRDefault="046038BD" w:rsidP="0820BAC2">
      <w:pPr>
        <w:jc w:val="both"/>
        <w:rPr>
          <w:rFonts w:ascii="Times New Roman" w:eastAsia="Times New Roman" w:hAnsi="Times New Roman" w:cs="Times New Roman"/>
          <w:b/>
          <w:bCs/>
          <w:sz w:val="24"/>
          <w:szCs w:val="24"/>
          <w:lang w:val="es-ES"/>
        </w:rPr>
      </w:pPr>
      <w:r w:rsidRPr="0820BAC2">
        <w:rPr>
          <w:rFonts w:ascii="Times New Roman" w:eastAsia="Times New Roman" w:hAnsi="Times New Roman" w:cs="Times New Roman"/>
          <w:b/>
          <w:bCs/>
          <w:sz w:val="24"/>
          <w:szCs w:val="24"/>
          <w:lang w:val="es-ES"/>
        </w:rPr>
        <w:t>Gráfico</w:t>
      </w:r>
      <w:r w:rsidR="4F14F9BA" w:rsidRPr="0820BAC2">
        <w:rPr>
          <w:rFonts w:ascii="Times New Roman" w:eastAsia="Times New Roman" w:hAnsi="Times New Roman" w:cs="Times New Roman"/>
          <w:b/>
          <w:bCs/>
          <w:sz w:val="24"/>
          <w:szCs w:val="24"/>
          <w:lang w:val="es-ES"/>
        </w:rPr>
        <w:t xml:space="preserve"> de Líneas Genero-Peso:</w:t>
      </w:r>
    </w:p>
    <w:p w14:paraId="576AE05E" w14:textId="370C7532" w:rsidR="7B48BCEC" w:rsidRDefault="7B48BCEC" w:rsidP="276DF18F">
      <w:pPr>
        <w:jc w:val="both"/>
        <w:rPr>
          <w:rFonts w:ascii="Times New Roman" w:eastAsia="Times New Roman" w:hAnsi="Times New Roman" w:cs="Times New Roman"/>
          <w:sz w:val="24"/>
          <w:szCs w:val="24"/>
          <w:lang w:val="es-ES"/>
        </w:rPr>
      </w:pPr>
      <w:r w:rsidRPr="276DF18F">
        <w:rPr>
          <w:rFonts w:ascii="Times New Roman" w:eastAsia="Times New Roman" w:hAnsi="Times New Roman" w:cs="Times New Roman"/>
          <w:sz w:val="24"/>
          <w:szCs w:val="24"/>
          <w:lang w:val="es-ES"/>
        </w:rPr>
        <w:t xml:space="preserve">Se puede apreciar que las mujeres presentan un peso por debajo del peso general, esto se puede atribuir a la moda que tienden seguir las femeninas en tener una vida saludable, por lo tanto, su dieta es restringida y realizan ejercicio.  </w:t>
      </w:r>
    </w:p>
    <w:p w14:paraId="17C41EC5" w14:textId="71171F76" w:rsidR="08F6724D" w:rsidRDefault="08F6724D" w:rsidP="0820BAC2">
      <w:pPr>
        <w:jc w:val="center"/>
      </w:pPr>
      <w:r>
        <w:rPr>
          <w:noProof/>
        </w:rPr>
        <w:lastRenderedPageBreak/>
        <w:drawing>
          <wp:inline distT="0" distB="0" distL="0" distR="0" wp14:anchorId="1861920B" wp14:editId="23D6D18F">
            <wp:extent cx="4048125" cy="2878207"/>
            <wp:effectExtent l="0" t="0" r="0" b="0"/>
            <wp:docPr id="1014185924" name="Picture 1014185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048125" cy="2878207"/>
                    </a:xfrm>
                    <a:prstGeom prst="rect">
                      <a:avLst/>
                    </a:prstGeom>
                  </pic:spPr>
                </pic:pic>
              </a:graphicData>
            </a:graphic>
          </wp:inline>
        </w:drawing>
      </w:r>
    </w:p>
    <w:p w14:paraId="329620A1" w14:textId="49A2EBA8" w:rsidR="08F6724D" w:rsidRPr="00EC3983" w:rsidRDefault="00A06489" w:rsidP="0820BAC2">
      <w:pPr>
        <w:jc w:val="center"/>
        <w:rPr>
          <w:rFonts w:ascii="Times New Roman" w:eastAsia="Times New Roman" w:hAnsi="Times New Roman" w:cs="Times New Roman"/>
          <w:sz w:val="24"/>
          <w:szCs w:val="24"/>
          <w:lang w:val="es-GT"/>
        </w:rPr>
      </w:pPr>
      <w:r w:rsidRPr="00EC3983">
        <w:rPr>
          <w:rFonts w:ascii="Times New Roman" w:eastAsia="Times New Roman" w:hAnsi="Times New Roman" w:cs="Times New Roman"/>
          <w:sz w:val="24"/>
          <w:szCs w:val="24"/>
          <w:lang w:val="es-GT"/>
        </w:rPr>
        <w:t>Gráfico</w:t>
      </w:r>
      <w:r w:rsidR="08F6724D" w:rsidRPr="00EC3983">
        <w:rPr>
          <w:rFonts w:ascii="Times New Roman" w:eastAsia="Times New Roman" w:hAnsi="Times New Roman" w:cs="Times New Roman"/>
          <w:sz w:val="24"/>
          <w:szCs w:val="24"/>
          <w:lang w:val="es-GT"/>
        </w:rPr>
        <w:t xml:space="preserve"> 5: Grafico de </w:t>
      </w:r>
      <w:r w:rsidRPr="00EC3983">
        <w:rPr>
          <w:rFonts w:ascii="Times New Roman" w:eastAsia="Times New Roman" w:hAnsi="Times New Roman" w:cs="Times New Roman"/>
          <w:sz w:val="24"/>
          <w:szCs w:val="24"/>
          <w:lang w:val="es-GT"/>
        </w:rPr>
        <w:t>líneas</w:t>
      </w:r>
      <w:r w:rsidR="4F100FD8" w:rsidRPr="00EC3983">
        <w:rPr>
          <w:rFonts w:ascii="Times New Roman" w:eastAsia="Times New Roman" w:hAnsi="Times New Roman" w:cs="Times New Roman"/>
          <w:sz w:val="24"/>
          <w:szCs w:val="24"/>
          <w:lang w:val="es-GT"/>
        </w:rPr>
        <w:t xml:space="preserve">, comportamiento del peso conforme al año por </w:t>
      </w:r>
      <w:r w:rsidR="4F5C5542" w:rsidRPr="00EC3983">
        <w:rPr>
          <w:rFonts w:ascii="Times New Roman" w:eastAsia="Times New Roman" w:hAnsi="Times New Roman" w:cs="Times New Roman"/>
          <w:sz w:val="24"/>
          <w:szCs w:val="24"/>
          <w:lang w:val="es-GT"/>
        </w:rPr>
        <w:t>Genero</w:t>
      </w:r>
    </w:p>
    <w:p w14:paraId="6E332A88" w14:textId="58E0B505" w:rsidR="00A06489" w:rsidRDefault="00A06489" w:rsidP="46890AFE">
      <w:pPr>
        <w:jc w:val="both"/>
        <w:rPr>
          <w:rFonts w:ascii="Times New Roman" w:eastAsia="Times New Roman" w:hAnsi="Times New Roman" w:cs="Times New Roman"/>
          <w:sz w:val="24"/>
          <w:szCs w:val="24"/>
          <w:lang w:val="es-GT"/>
        </w:rPr>
      </w:pPr>
    </w:p>
    <w:p w14:paraId="7EECACAC" w14:textId="3734E525" w:rsidR="00A06489" w:rsidRDefault="648D025B" w:rsidP="0820BAC2">
      <w:pPr>
        <w:jc w:val="both"/>
        <w:rPr>
          <w:rFonts w:ascii="Times New Roman" w:eastAsia="Times New Roman" w:hAnsi="Times New Roman" w:cs="Times New Roman"/>
          <w:b/>
          <w:sz w:val="24"/>
          <w:szCs w:val="24"/>
          <w:lang w:val="es-419"/>
        </w:rPr>
      </w:pPr>
      <w:r w:rsidRPr="46890AFE">
        <w:rPr>
          <w:rFonts w:ascii="Times New Roman" w:eastAsia="Times New Roman" w:hAnsi="Times New Roman" w:cs="Times New Roman"/>
          <w:b/>
          <w:bCs/>
          <w:sz w:val="24"/>
          <w:szCs w:val="24"/>
          <w:lang w:val="es-419"/>
        </w:rPr>
        <w:t>Gráfico de Barras apilada Población-estado IMC:</w:t>
      </w:r>
    </w:p>
    <w:p w14:paraId="081CF006" w14:textId="248FE532" w:rsidR="0D4B1C35" w:rsidRDefault="4D69D6A8" w:rsidP="46890AFE">
      <w:pPr>
        <w:jc w:val="both"/>
        <w:rPr>
          <w:rFonts w:ascii="Times New Roman" w:eastAsia="Times New Roman" w:hAnsi="Times New Roman" w:cs="Times New Roman"/>
          <w:sz w:val="24"/>
          <w:szCs w:val="24"/>
          <w:lang w:val="es-419"/>
        </w:rPr>
      </w:pPr>
      <w:r w:rsidRPr="7A62FD3D">
        <w:rPr>
          <w:rFonts w:ascii="Times New Roman" w:eastAsia="Times New Roman" w:hAnsi="Times New Roman" w:cs="Times New Roman"/>
          <w:sz w:val="24"/>
          <w:szCs w:val="24"/>
          <w:lang w:val="es-419"/>
        </w:rPr>
        <w:t xml:space="preserve">Se observa que la </w:t>
      </w:r>
      <w:r w:rsidR="284AFD43" w:rsidRPr="7A62FD3D">
        <w:rPr>
          <w:rFonts w:ascii="Times New Roman" w:eastAsia="Times New Roman" w:hAnsi="Times New Roman" w:cs="Times New Roman"/>
          <w:sz w:val="24"/>
          <w:szCs w:val="24"/>
          <w:lang w:val="es-419"/>
        </w:rPr>
        <w:t>categoría</w:t>
      </w:r>
      <w:r w:rsidRPr="7A62FD3D">
        <w:rPr>
          <w:rFonts w:ascii="Times New Roman" w:eastAsia="Times New Roman" w:hAnsi="Times New Roman" w:cs="Times New Roman"/>
          <w:sz w:val="24"/>
          <w:szCs w:val="24"/>
          <w:lang w:val="es-419"/>
        </w:rPr>
        <w:t xml:space="preserve"> de Bajo Peso en la </w:t>
      </w:r>
      <w:r w:rsidR="4CBDC5CC" w:rsidRPr="7A62FD3D">
        <w:rPr>
          <w:rFonts w:ascii="Times New Roman" w:eastAsia="Times New Roman" w:hAnsi="Times New Roman" w:cs="Times New Roman"/>
          <w:sz w:val="24"/>
          <w:szCs w:val="24"/>
          <w:lang w:val="es-419"/>
        </w:rPr>
        <w:t>población</w:t>
      </w:r>
      <w:r w:rsidRPr="7A62FD3D">
        <w:rPr>
          <w:rFonts w:ascii="Times New Roman" w:eastAsia="Times New Roman" w:hAnsi="Times New Roman" w:cs="Times New Roman"/>
          <w:sz w:val="24"/>
          <w:szCs w:val="24"/>
          <w:lang w:val="es-419"/>
        </w:rPr>
        <w:t xml:space="preserve"> en general como en primer año, no sobre</w:t>
      </w:r>
      <w:r w:rsidR="42AAE55E" w:rsidRPr="7A62FD3D">
        <w:rPr>
          <w:rFonts w:ascii="Times New Roman" w:eastAsia="Times New Roman" w:hAnsi="Times New Roman" w:cs="Times New Roman"/>
          <w:sz w:val="24"/>
          <w:szCs w:val="24"/>
          <w:lang w:val="es-419"/>
        </w:rPr>
        <w:t>pasa</w:t>
      </w:r>
      <w:r w:rsidRPr="7A62FD3D">
        <w:rPr>
          <w:rFonts w:ascii="Times New Roman" w:eastAsia="Times New Roman" w:hAnsi="Times New Roman" w:cs="Times New Roman"/>
          <w:sz w:val="24"/>
          <w:szCs w:val="24"/>
          <w:lang w:val="es-419"/>
        </w:rPr>
        <w:t xml:space="preserve"> el 5%, </w:t>
      </w:r>
      <w:r w:rsidR="0991D0B8" w:rsidRPr="7A62FD3D">
        <w:rPr>
          <w:rFonts w:ascii="Times New Roman" w:eastAsia="Times New Roman" w:hAnsi="Times New Roman" w:cs="Times New Roman"/>
          <w:sz w:val="24"/>
          <w:szCs w:val="24"/>
          <w:lang w:val="es-419"/>
        </w:rPr>
        <w:t>lo mismo para el resto de las clases,</w:t>
      </w:r>
      <w:r w:rsidRPr="7A62FD3D">
        <w:rPr>
          <w:rFonts w:ascii="Times New Roman" w:eastAsia="Times New Roman" w:hAnsi="Times New Roman" w:cs="Times New Roman"/>
          <w:sz w:val="24"/>
          <w:szCs w:val="24"/>
          <w:lang w:val="es-419"/>
        </w:rPr>
        <w:t xml:space="preserve"> por otro lado, Peso Normal, prevale</w:t>
      </w:r>
      <w:r w:rsidR="7822F163" w:rsidRPr="7A62FD3D">
        <w:rPr>
          <w:rFonts w:ascii="Times New Roman" w:eastAsia="Times New Roman" w:hAnsi="Times New Roman" w:cs="Times New Roman"/>
          <w:sz w:val="24"/>
          <w:szCs w:val="24"/>
          <w:lang w:val="es-419"/>
        </w:rPr>
        <w:t xml:space="preserve">ce abundante con </w:t>
      </w:r>
      <w:r w:rsidR="4E5221E4" w:rsidRPr="7A62FD3D">
        <w:rPr>
          <w:rFonts w:ascii="Times New Roman" w:eastAsia="Times New Roman" w:hAnsi="Times New Roman" w:cs="Times New Roman"/>
          <w:sz w:val="24"/>
          <w:szCs w:val="24"/>
          <w:lang w:val="es-419"/>
        </w:rPr>
        <w:t>más</w:t>
      </w:r>
      <w:r w:rsidR="7822F163" w:rsidRPr="7A62FD3D">
        <w:rPr>
          <w:rFonts w:ascii="Times New Roman" w:eastAsia="Times New Roman" w:hAnsi="Times New Roman" w:cs="Times New Roman"/>
          <w:sz w:val="24"/>
          <w:szCs w:val="24"/>
          <w:lang w:val="es-419"/>
        </w:rPr>
        <w:t xml:space="preserve"> de 50% para la </w:t>
      </w:r>
      <w:r w:rsidR="6945CB23" w:rsidRPr="7A62FD3D">
        <w:rPr>
          <w:rFonts w:ascii="Times New Roman" w:eastAsia="Times New Roman" w:hAnsi="Times New Roman" w:cs="Times New Roman"/>
          <w:sz w:val="24"/>
          <w:szCs w:val="24"/>
          <w:lang w:val="es-419"/>
        </w:rPr>
        <w:t>población</w:t>
      </w:r>
      <w:r w:rsidR="7822F163" w:rsidRPr="7A62FD3D">
        <w:rPr>
          <w:rFonts w:ascii="Times New Roman" w:eastAsia="Times New Roman" w:hAnsi="Times New Roman" w:cs="Times New Roman"/>
          <w:sz w:val="24"/>
          <w:szCs w:val="24"/>
          <w:lang w:val="es-419"/>
        </w:rPr>
        <w:t xml:space="preserve"> en General, </w:t>
      </w:r>
      <w:r w:rsidR="159C340E" w:rsidRPr="7A62FD3D">
        <w:rPr>
          <w:rFonts w:ascii="Times New Roman" w:eastAsia="Times New Roman" w:hAnsi="Times New Roman" w:cs="Times New Roman"/>
          <w:sz w:val="24"/>
          <w:szCs w:val="24"/>
          <w:lang w:val="es-419"/>
        </w:rPr>
        <w:t>y t</w:t>
      </w:r>
      <w:r w:rsidR="7822F163" w:rsidRPr="7A62FD3D">
        <w:rPr>
          <w:rFonts w:ascii="Times New Roman" w:eastAsia="Times New Roman" w:hAnsi="Times New Roman" w:cs="Times New Roman"/>
          <w:sz w:val="24"/>
          <w:szCs w:val="24"/>
          <w:lang w:val="es-419"/>
        </w:rPr>
        <w:t>o</w:t>
      </w:r>
      <w:r w:rsidR="5A9BB9B7" w:rsidRPr="7A62FD3D">
        <w:rPr>
          <w:rFonts w:ascii="Times New Roman" w:eastAsia="Times New Roman" w:hAnsi="Times New Roman" w:cs="Times New Roman"/>
          <w:sz w:val="24"/>
          <w:szCs w:val="24"/>
          <w:lang w:val="es-419"/>
        </w:rPr>
        <w:t>das las clases</w:t>
      </w:r>
      <w:r w:rsidR="7822F163" w:rsidRPr="7A62FD3D">
        <w:rPr>
          <w:rFonts w:ascii="Times New Roman" w:eastAsia="Times New Roman" w:hAnsi="Times New Roman" w:cs="Times New Roman"/>
          <w:sz w:val="24"/>
          <w:szCs w:val="24"/>
          <w:lang w:val="es-419"/>
        </w:rPr>
        <w:t>, mientras que, sobre</w:t>
      </w:r>
      <w:r w:rsidR="4C9F3F49" w:rsidRPr="7A62FD3D">
        <w:rPr>
          <w:rFonts w:ascii="Times New Roman" w:eastAsia="Times New Roman" w:hAnsi="Times New Roman" w:cs="Times New Roman"/>
          <w:sz w:val="24"/>
          <w:szCs w:val="24"/>
          <w:lang w:val="es-419"/>
        </w:rPr>
        <w:t xml:space="preserve">peso, no representa </w:t>
      </w:r>
      <w:r w:rsidR="112D8F67" w:rsidRPr="7A62FD3D">
        <w:rPr>
          <w:rFonts w:ascii="Times New Roman" w:eastAsia="Times New Roman" w:hAnsi="Times New Roman" w:cs="Times New Roman"/>
          <w:sz w:val="24"/>
          <w:szCs w:val="24"/>
          <w:lang w:val="es-419"/>
        </w:rPr>
        <w:t>más</w:t>
      </w:r>
      <w:r w:rsidR="4C9F3F49" w:rsidRPr="7A62FD3D">
        <w:rPr>
          <w:rFonts w:ascii="Times New Roman" w:eastAsia="Times New Roman" w:hAnsi="Times New Roman" w:cs="Times New Roman"/>
          <w:sz w:val="24"/>
          <w:szCs w:val="24"/>
          <w:lang w:val="es-419"/>
        </w:rPr>
        <w:t xml:space="preserve"> de la mitad de manera general, y por </w:t>
      </w:r>
      <w:r w:rsidR="38D75AE7" w:rsidRPr="7A62FD3D">
        <w:rPr>
          <w:rFonts w:ascii="Times New Roman" w:eastAsia="Times New Roman" w:hAnsi="Times New Roman" w:cs="Times New Roman"/>
          <w:sz w:val="24"/>
          <w:szCs w:val="24"/>
          <w:lang w:val="es-419"/>
        </w:rPr>
        <w:t>último</w:t>
      </w:r>
      <w:r w:rsidR="4C9F3F49" w:rsidRPr="7A62FD3D">
        <w:rPr>
          <w:rFonts w:ascii="Times New Roman" w:eastAsia="Times New Roman" w:hAnsi="Times New Roman" w:cs="Times New Roman"/>
          <w:sz w:val="24"/>
          <w:szCs w:val="24"/>
          <w:lang w:val="es-419"/>
        </w:rPr>
        <w:t xml:space="preserve"> obesidad que si se observa un porcentaje marcado. (Ver Cuadro </w:t>
      </w:r>
      <w:r w:rsidR="165F1F28" w:rsidRPr="7A62FD3D">
        <w:rPr>
          <w:rFonts w:ascii="Times New Roman" w:eastAsia="Times New Roman" w:hAnsi="Times New Roman" w:cs="Times New Roman"/>
          <w:sz w:val="24"/>
          <w:szCs w:val="24"/>
          <w:lang w:val="es-419"/>
        </w:rPr>
        <w:t>2</w:t>
      </w:r>
      <w:r w:rsidR="4C9F3F49" w:rsidRPr="7A62FD3D">
        <w:rPr>
          <w:rFonts w:ascii="Times New Roman" w:eastAsia="Times New Roman" w:hAnsi="Times New Roman" w:cs="Times New Roman"/>
          <w:sz w:val="24"/>
          <w:szCs w:val="24"/>
          <w:lang w:val="es-419"/>
        </w:rPr>
        <w:t>)</w:t>
      </w:r>
    </w:p>
    <w:p w14:paraId="34CB55C6" w14:textId="27328BCF" w:rsidR="648D025B" w:rsidRDefault="4DF86A17" w:rsidP="7A62FD3D">
      <w:pPr>
        <w:jc w:val="center"/>
      </w:pPr>
      <w:r>
        <w:rPr>
          <w:noProof/>
        </w:rPr>
        <w:lastRenderedPageBreak/>
        <w:drawing>
          <wp:inline distT="0" distB="0" distL="0" distR="0" wp14:anchorId="20930CA5" wp14:editId="3CCCAB07">
            <wp:extent cx="4572000" cy="4362450"/>
            <wp:effectExtent l="0" t="0" r="0" b="0"/>
            <wp:docPr id="1094144103" name="Picture 109414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4362450"/>
                    </a:xfrm>
                    <a:prstGeom prst="rect">
                      <a:avLst/>
                    </a:prstGeom>
                  </pic:spPr>
                </pic:pic>
              </a:graphicData>
            </a:graphic>
          </wp:inline>
        </w:drawing>
      </w:r>
    </w:p>
    <w:p w14:paraId="019A7AF1" w14:textId="7A11FC8B" w:rsidR="5F2A7F8E" w:rsidRDefault="5F2A7F8E" w:rsidP="46890AFE">
      <w:pPr>
        <w:jc w:val="center"/>
        <w:rPr>
          <w:rFonts w:ascii="Times New Roman" w:eastAsia="Times New Roman" w:hAnsi="Times New Roman" w:cs="Times New Roman"/>
          <w:sz w:val="24"/>
          <w:szCs w:val="24"/>
          <w:lang w:val="es-419"/>
        </w:rPr>
      </w:pPr>
      <w:r w:rsidRPr="46890AFE">
        <w:rPr>
          <w:rFonts w:ascii="Times New Roman" w:eastAsia="Times New Roman" w:hAnsi="Times New Roman" w:cs="Times New Roman"/>
          <w:sz w:val="24"/>
          <w:szCs w:val="24"/>
          <w:lang w:val="es-GT"/>
        </w:rPr>
        <w:t xml:space="preserve">Gráfico 6: </w:t>
      </w:r>
      <w:r w:rsidRPr="46890AFE">
        <w:rPr>
          <w:rFonts w:ascii="Times New Roman" w:eastAsia="Times New Roman" w:hAnsi="Times New Roman" w:cs="Times New Roman"/>
          <w:sz w:val="24"/>
          <w:szCs w:val="24"/>
          <w:lang w:val="es-419"/>
        </w:rPr>
        <w:t>Gráfico de Barras apilada Población-estado IMC</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46890AFE" w14:paraId="2C859E10" w14:textId="77777777" w:rsidTr="7A62FD3D">
        <w:trPr>
          <w:trHeight w:val="285"/>
        </w:trPr>
        <w:tc>
          <w:tcPr>
            <w:tcW w:w="9360" w:type="dxa"/>
            <w:gridSpan w:val="5"/>
            <w:tcBorders>
              <w:top w:val="single" w:sz="4" w:space="0" w:color="auto"/>
              <w:left w:val="nil"/>
              <w:bottom w:val="single" w:sz="4" w:space="0" w:color="auto"/>
              <w:right w:val="nil"/>
            </w:tcBorders>
            <w:vAlign w:val="bottom"/>
          </w:tcPr>
          <w:p w14:paraId="0D958657" w14:textId="6A584601" w:rsidR="46890AFE" w:rsidRDefault="46890AFE" w:rsidP="46890AFE">
            <w:pPr>
              <w:jc w:val="center"/>
            </w:pPr>
            <w:r w:rsidRPr="46890AFE">
              <w:rPr>
                <w:rFonts w:ascii="Times New Roman" w:eastAsia="Times New Roman" w:hAnsi="Times New Roman" w:cs="Times New Roman"/>
                <w:b/>
                <w:bCs/>
                <w:color w:val="000000" w:themeColor="text1"/>
              </w:rPr>
              <w:t>Estado de IMC Zamorano (%)</w:t>
            </w:r>
          </w:p>
        </w:tc>
      </w:tr>
      <w:tr w:rsidR="46890AFE" w14:paraId="52026F46" w14:textId="77777777" w:rsidTr="7A62FD3D">
        <w:trPr>
          <w:trHeight w:val="285"/>
        </w:trPr>
        <w:tc>
          <w:tcPr>
            <w:tcW w:w="1872" w:type="dxa"/>
            <w:tcBorders>
              <w:top w:val="single" w:sz="4" w:space="0" w:color="auto"/>
              <w:left w:val="nil"/>
              <w:bottom w:val="single" w:sz="4" w:space="0" w:color="auto"/>
              <w:right w:val="nil"/>
            </w:tcBorders>
            <w:vAlign w:val="bottom"/>
          </w:tcPr>
          <w:p w14:paraId="41733545" w14:textId="750D2265" w:rsidR="46890AFE" w:rsidRDefault="46890AFE">
            <w:proofErr w:type="spellStart"/>
            <w:r w:rsidRPr="46890AFE">
              <w:rPr>
                <w:rFonts w:ascii="Times New Roman" w:eastAsia="Times New Roman" w:hAnsi="Times New Roman" w:cs="Times New Roman"/>
                <w:b/>
                <w:bCs/>
                <w:color w:val="000000" w:themeColor="text1"/>
              </w:rPr>
              <w:t>Año</w:t>
            </w:r>
            <w:proofErr w:type="spellEnd"/>
            <w:r w:rsidRPr="46890AFE">
              <w:rPr>
                <w:rFonts w:ascii="Times New Roman" w:eastAsia="Times New Roman" w:hAnsi="Times New Roman" w:cs="Times New Roman"/>
                <w:b/>
                <w:bCs/>
                <w:color w:val="000000" w:themeColor="text1"/>
              </w:rPr>
              <w:t>/Estado</w:t>
            </w:r>
          </w:p>
        </w:tc>
        <w:tc>
          <w:tcPr>
            <w:tcW w:w="1872" w:type="dxa"/>
            <w:tcBorders>
              <w:top w:val="nil"/>
              <w:left w:val="nil"/>
              <w:bottom w:val="single" w:sz="4" w:space="0" w:color="auto"/>
              <w:right w:val="nil"/>
            </w:tcBorders>
            <w:vAlign w:val="bottom"/>
          </w:tcPr>
          <w:p w14:paraId="1FA6E29C" w14:textId="4410F413" w:rsidR="46890AFE" w:rsidRDefault="46890AFE">
            <w:r w:rsidRPr="46890AFE">
              <w:rPr>
                <w:rFonts w:ascii="Times New Roman" w:eastAsia="Times New Roman" w:hAnsi="Times New Roman" w:cs="Times New Roman"/>
                <w:b/>
                <w:bCs/>
                <w:color w:val="000000" w:themeColor="text1"/>
              </w:rPr>
              <w:t>General</w:t>
            </w:r>
          </w:p>
        </w:tc>
        <w:tc>
          <w:tcPr>
            <w:tcW w:w="1872" w:type="dxa"/>
            <w:tcBorders>
              <w:top w:val="nil"/>
              <w:left w:val="nil"/>
              <w:bottom w:val="single" w:sz="4" w:space="0" w:color="auto"/>
              <w:right w:val="nil"/>
            </w:tcBorders>
            <w:vAlign w:val="bottom"/>
          </w:tcPr>
          <w:p w14:paraId="69CD91AC" w14:textId="5C475B1C" w:rsidR="46890AFE" w:rsidRDefault="46890AFE">
            <w:r w:rsidRPr="46890AFE">
              <w:rPr>
                <w:rFonts w:ascii="Times New Roman" w:eastAsia="Times New Roman" w:hAnsi="Times New Roman" w:cs="Times New Roman"/>
                <w:b/>
                <w:bCs/>
                <w:color w:val="000000" w:themeColor="text1"/>
              </w:rPr>
              <w:t>Primero</w:t>
            </w:r>
          </w:p>
        </w:tc>
        <w:tc>
          <w:tcPr>
            <w:tcW w:w="1872" w:type="dxa"/>
            <w:tcBorders>
              <w:top w:val="nil"/>
              <w:left w:val="nil"/>
              <w:bottom w:val="single" w:sz="4" w:space="0" w:color="auto"/>
              <w:right w:val="nil"/>
            </w:tcBorders>
            <w:vAlign w:val="bottom"/>
          </w:tcPr>
          <w:p w14:paraId="2B531DAA" w14:textId="62C0DD15" w:rsidR="46890AFE" w:rsidRDefault="46890AFE">
            <w:r w:rsidRPr="46890AFE">
              <w:rPr>
                <w:rFonts w:ascii="Times New Roman" w:eastAsia="Times New Roman" w:hAnsi="Times New Roman" w:cs="Times New Roman"/>
                <w:b/>
                <w:bCs/>
                <w:color w:val="000000" w:themeColor="text1"/>
              </w:rPr>
              <w:t>Segundo</w:t>
            </w:r>
          </w:p>
        </w:tc>
        <w:tc>
          <w:tcPr>
            <w:tcW w:w="1872" w:type="dxa"/>
            <w:tcBorders>
              <w:top w:val="nil"/>
              <w:left w:val="nil"/>
              <w:bottom w:val="single" w:sz="4" w:space="0" w:color="auto"/>
              <w:right w:val="nil"/>
            </w:tcBorders>
            <w:vAlign w:val="bottom"/>
          </w:tcPr>
          <w:p w14:paraId="686BEB15" w14:textId="76A5A5A5" w:rsidR="46890AFE" w:rsidRDefault="46890AFE">
            <w:proofErr w:type="spellStart"/>
            <w:r w:rsidRPr="46890AFE">
              <w:rPr>
                <w:rFonts w:ascii="Times New Roman" w:eastAsia="Times New Roman" w:hAnsi="Times New Roman" w:cs="Times New Roman"/>
                <w:b/>
                <w:bCs/>
                <w:color w:val="000000" w:themeColor="text1"/>
              </w:rPr>
              <w:t>Tercero</w:t>
            </w:r>
            <w:proofErr w:type="spellEnd"/>
          </w:p>
        </w:tc>
      </w:tr>
      <w:tr w:rsidR="46890AFE" w14:paraId="181977CE" w14:textId="77777777" w:rsidTr="7A62FD3D">
        <w:trPr>
          <w:trHeight w:val="285"/>
        </w:trPr>
        <w:tc>
          <w:tcPr>
            <w:tcW w:w="1872" w:type="dxa"/>
            <w:tcBorders>
              <w:top w:val="single" w:sz="4" w:space="0" w:color="auto"/>
              <w:left w:val="nil"/>
              <w:bottom w:val="nil"/>
              <w:right w:val="nil"/>
            </w:tcBorders>
            <w:vAlign w:val="bottom"/>
          </w:tcPr>
          <w:p w14:paraId="2361165D" w14:textId="4C5B1C95" w:rsidR="46890AFE" w:rsidRDefault="46890AFE">
            <w:r w:rsidRPr="46890AFE">
              <w:rPr>
                <w:rFonts w:ascii="Times New Roman" w:eastAsia="Times New Roman" w:hAnsi="Times New Roman" w:cs="Times New Roman"/>
                <w:b/>
                <w:bCs/>
                <w:color w:val="000000" w:themeColor="text1"/>
              </w:rPr>
              <w:t>Bajo Peso</w:t>
            </w:r>
          </w:p>
        </w:tc>
        <w:tc>
          <w:tcPr>
            <w:tcW w:w="1872" w:type="dxa"/>
            <w:tcBorders>
              <w:top w:val="single" w:sz="4" w:space="0" w:color="auto"/>
              <w:left w:val="nil"/>
              <w:bottom w:val="nil"/>
              <w:right w:val="nil"/>
            </w:tcBorders>
            <w:vAlign w:val="center"/>
          </w:tcPr>
          <w:p w14:paraId="2BA5D904" w14:textId="7095471A" w:rsidR="46890AFE" w:rsidRDefault="46890AFE" w:rsidP="46890AFE">
            <w:pPr>
              <w:jc w:val="center"/>
            </w:pPr>
            <w:r w:rsidRPr="46890AFE">
              <w:rPr>
                <w:rFonts w:ascii="Times New Roman" w:eastAsia="Times New Roman" w:hAnsi="Times New Roman" w:cs="Times New Roman"/>
                <w:color w:val="000000" w:themeColor="text1"/>
                <w:sz w:val="20"/>
                <w:szCs w:val="20"/>
              </w:rPr>
              <w:t>1.16</w:t>
            </w:r>
          </w:p>
        </w:tc>
        <w:tc>
          <w:tcPr>
            <w:tcW w:w="1872" w:type="dxa"/>
            <w:tcBorders>
              <w:top w:val="single" w:sz="4" w:space="0" w:color="auto"/>
              <w:left w:val="nil"/>
              <w:bottom w:val="nil"/>
              <w:right w:val="nil"/>
            </w:tcBorders>
            <w:vAlign w:val="bottom"/>
          </w:tcPr>
          <w:p w14:paraId="58F6AEDF" w14:textId="49F0147A" w:rsidR="46890AFE" w:rsidRDefault="46890AFE" w:rsidP="46890AFE">
            <w:pPr>
              <w:jc w:val="center"/>
            </w:pPr>
            <w:r w:rsidRPr="46890AFE">
              <w:rPr>
                <w:rFonts w:ascii="Times New Roman" w:eastAsia="Times New Roman" w:hAnsi="Times New Roman" w:cs="Times New Roman"/>
                <w:color w:val="000000" w:themeColor="text1"/>
              </w:rPr>
              <w:t>1.00</w:t>
            </w:r>
          </w:p>
        </w:tc>
        <w:tc>
          <w:tcPr>
            <w:tcW w:w="1872" w:type="dxa"/>
            <w:tcBorders>
              <w:top w:val="single" w:sz="4" w:space="0" w:color="auto"/>
              <w:left w:val="nil"/>
              <w:bottom w:val="nil"/>
              <w:right w:val="nil"/>
            </w:tcBorders>
            <w:vAlign w:val="center"/>
          </w:tcPr>
          <w:p w14:paraId="60773C7C" w14:textId="2BB1026E" w:rsidR="46890AFE" w:rsidRDefault="209B3382" w:rsidP="2B3D42E5">
            <w:pPr>
              <w:jc w:val="center"/>
              <w:rPr>
                <w:rFonts w:ascii="Times New Roman" w:eastAsia="Times New Roman" w:hAnsi="Times New Roman" w:cs="Times New Roman"/>
                <w:color w:val="000000" w:themeColor="text1"/>
                <w:sz w:val="20"/>
                <w:szCs w:val="20"/>
              </w:rPr>
            </w:pPr>
            <w:r w:rsidRPr="2B3D42E5">
              <w:rPr>
                <w:rFonts w:ascii="Times New Roman" w:eastAsia="Times New Roman" w:hAnsi="Times New Roman" w:cs="Times New Roman"/>
                <w:color w:val="000000" w:themeColor="text1"/>
                <w:sz w:val="20"/>
                <w:szCs w:val="20"/>
              </w:rPr>
              <w:t>1.52</w:t>
            </w:r>
          </w:p>
        </w:tc>
        <w:tc>
          <w:tcPr>
            <w:tcW w:w="1872" w:type="dxa"/>
            <w:tcBorders>
              <w:top w:val="single" w:sz="4" w:space="0" w:color="auto"/>
              <w:left w:val="nil"/>
              <w:bottom w:val="nil"/>
              <w:right w:val="nil"/>
            </w:tcBorders>
            <w:vAlign w:val="center"/>
          </w:tcPr>
          <w:p w14:paraId="06417387" w14:textId="10B7A7B9" w:rsidR="46890AFE" w:rsidRDefault="46890AFE" w:rsidP="46890AFE">
            <w:pPr>
              <w:jc w:val="center"/>
            </w:pPr>
            <w:r w:rsidRPr="46890AFE">
              <w:rPr>
                <w:rFonts w:ascii="Times New Roman" w:eastAsia="Times New Roman" w:hAnsi="Times New Roman" w:cs="Times New Roman"/>
                <w:color w:val="000000" w:themeColor="text1"/>
                <w:sz w:val="20"/>
                <w:szCs w:val="20"/>
              </w:rPr>
              <w:t>0.00</w:t>
            </w:r>
          </w:p>
        </w:tc>
      </w:tr>
      <w:tr w:rsidR="46890AFE" w14:paraId="3C4A87ED" w14:textId="77777777" w:rsidTr="7A62FD3D">
        <w:trPr>
          <w:trHeight w:val="285"/>
        </w:trPr>
        <w:tc>
          <w:tcPr>
            <w:tcW w:w="1872" w:type="dxa"/>
            <w:tcBorders>
              <w:top w:val="nil"/>
              <w:left w:val="nil"/>
              <w:bottom w:val="nil"/>
              <w:right w:val="nil"/>
            </w:tcBorders>
            <w:vAlign w:val="bottom"/>
          </w:tcPr>
          <w:p w14:paraId="78DD625A" w14:textId="133C162A" w:rsidR="46890AFE" w:rsidRDefault="46890AFE">
            <w:r w:rsidRPr="46890AFE">
              <w:rPr>
                <w:rFonts w:ascii="Times New Roman" w:eastAsia="Times New Roman" w:hAnsi="Times New Roman" w:cs="Times New Roman"/>
                <w:b/>
                <w:bCs/>
                <w:color w:val="000000" w:themeColor="text1"/>
              </w:rPr>
              <w:t>Peso Normal</w:t>
            </w:r>
          </w:p>
        </w:tc>
        <w:tc>
          <w:tcPr>
            <w:tcW w:w="1872" w:type="dxa"/>
            <w:tcBorders>
              <w:top w:val="nil"/>
              <w:left w:val="nil"/>
              <w:bottom w:val="nil"/>
              <w:right w:val="nil"/>
            </w:tcBorders>
            <w:vAlign w:val="center"/>
          </w:tcPr>
          <w:p w14:paraId="1F3ADC92" w14:textId="2A6CABC7" w:rsidR="46890AFE" w:rsidRDefault="46890AFE" w:rsidP="46890AFE">
            <w:pPr>
              <w:jc w:val="center"/>
            </w:pPr>
            <w:r w:rsidRPr="46890AFE">
              <w:rPr>
                <w:rFonts w:ascii="Times New Roman" w:eastAsia="Times New Roman" w:hAnsi="Times New Roman" w:cs="Times New Roman"/>
                <w:color w:val="000000" w:themeColor="text1"/>
                <w:sz w:val="20"/>
                <w:szCs w:val="20"/>
              </w:rPr>
              <w:t>65.64</w:t>
            </w:r>
          </w:p>
        </w:tc>
        <w:tc>
          <w:tcPr>
            <w:tcW w:w="1872" w:type="dxa"/>
            <w:tcBorders>
              <w:top w:val="nil"/>
              <w:left w:val="nil"/>
              <w:bottom w:val="nil"/>
              <w:right w:val="nil"/>
            </w:tcBorders>
            <w:vAlign w:val="center"/>
          </w:tcPr>
          <w:p w14:paraId="4B12819D" w14:textId="180A6A6B" w:rsidR="46890AFE" w:rsidRDefault="46890AFE" w:rsidP="46890AFE">
            <w:pPr>
              <w:jc w:val="center"/>
            </w:pPr>
            <w:r w:rsidRPr="46890AFE">
              <w:rPr>
                <w:rFonts w:ascii="Times New Roman" w:eastAsia="Times New Roman" w:hAnsi="Times New Roman" w:cs="Times New Roman"/>
                <w:color w:val="000000" w:themeColor="text1"/>
                <w:sz w:val="20"/>
                <w:szCs w:val="20"/>
              </w:rPr>
              <w:t>73.02</w:t>
            </w:r>
          </w:p>
        </w:tc>
        <w:tc>
          <w:tcPr>
            <w:tcW w:w="1872" w:type="dxa"/>
            <w:tcBorders>
              <w:top w:val="nil"/>
              <w:left w:val="nil"/>
              <w:bottom w:val="nil"/>
              <w:right w:val="nil"/>
            </w:tcBorders>
            <w:vAlign w:val="center"/>
          </w:tcPr>
          <w:p w14:paraId="32676F8E" w14:textId="65D5511E" w:rsidR="46890AFE" w:rsidRDefault="54FA3B37" w:rsidP="7A62FD3D">
            <w:pPr>
              <w:jc w:val="center"/>
            </w:pPr>
            <w:r w:rsidRPr="7A62FD3D">
              <w:rPr>
                <w:rFonts w:ascii="Times New Roman" w:eastAsia="Times New Roman" w:hAnsi="Times New Roman" w:cs="Times New Roman"/>
                <w:color w:val="000000" w:themeColor="text1"/>
                <w:sz w:val="20"/>
                <w:szCs w:val="20"/>
              </w:rPr>
              <w:t>65.16</w:t>
            </w:r>
          </w:p>
        </w:tc>
        <w:tc>
          <w:tcPr>
            <w:tcW w:w="1872" w:type="dxa"/>
            <w:tcBorders>
              <w:top w:val="nil"/>
              <w:left w:val="nil"/>
              <w:bottom w:val="nil"/>
              <w:right w:val="nil"/>
            </w:tcBorders>
            <w:vAlign w:val="center"/>
          </w:tcPr>
          <w:p w14:paraId="18065D38" w14:textId="5766F91F" w:rsidR="46890AFE" w:rsidRDefault="46890AFE" w:rsidP="46890AFE">
            <w:pPr>
              <w:jc w:val="center"/>
            </w:pPr>
            <w:r w:rsidRPr="46890AFE">
              <w:rPr>
                <w:rFonts w:ascii="Times New Roman" w:eastAsia="Times New Roman" w:hAnsi="Times New Roman" w:cs="Times New Roman"/>
                <w:color w:val="000000" w:themeColor="text1"/>
                <w:sz w:val="20"/>
                <w:szCs w:val="20"/>
              </w:rPr>
              <w:t>52.24</w:t>
            </w:r>
          </w:p>
        </w:tc>
      </w:tr>
      <w:tr w:rsidR="46890AFE" w14:paraId="66B87086" w14:textId="77777777" w:rsidTr="7A62FD3D">
        <w:trPr>
          <w:trHeight w:val="285"/>
        </w:trPr>
        <w:tc>
          <w:tcPr>
            <w:tcW w:w="1872" w:type="dxa"/>
            <w:tcBorders>
              <w:top w:val="nil"/>
              <w:left w:val="nil"/>
              <w:bottom w:val="nil"/>
              <w:right w:val="nil"/>
            </w:tcBorders>
            <w:vAlign w:val="bottom"/>
          </w:tcPr>
          <w:p w14:paraId="79E25FE5" w14:textId="37C5013A" w:rsidR="46890AFE" w:rsidRDefault="46890AFE">
            <w:proofErr w:type="spellStart"/>
            <w:r w:rsidRPr="46890AFE">
              <w:rPr>
                <w:rFonts w:ascii="Times New Roman" w:eastAsia="Times New Roman" w:hAnsi="Times New Roman" w:cs="Times New Roman"/>
                <w:b/>
                <w:bCs/>
                <w:color w:val="000000" w:themeColor="text1"/>
              </w:rPr>
              <w:t>Sobrepeso</w:t>
            </w:r>
            <w:proofErr w:type="spellEnd"/>
          </w:p>
        </w:tc>
        <w:tc>
          <w:tcPr>
            <w:tcW w:w="1872" w:type="dxa"/>
            <w:tcBorders>
              <w:top w:val="nil"/>
              <w:left w:val="nil"/>
              <w:bottom w:val="nil"/>
              <w:right w:val="nil"/>
            </w:tcBorders>
            <w:vAlign w:val="center"/>
          </w:tcPr>
          <w:p w14:paraId="21D026E1" w14:textId="60DADAD7" w:rsidR="46890AFE" w:rsidRDefault="46890AFE" w:rsidP="46890AFE">
            <w:pPr>
              <w:jc w:val="center"/>
            </w:pPr>
            <w:r w:rsidRPr="46890AFE">
              <w:rPr>
                <w:rFonts w:ascii="Times New Roman" w:eastAsia="Times New Roman" w:hAnsi="Times New Roman" w:cs="Times New Roman"/>
                <w:color w:val="000000" w:themeColor="text1"/>
                <w:sz w:val="20"/>
                <w:szCs w:val="20"/>
              </w:rPr>
              <w:t>27.80</w:t>
            </w:r>
          </w:p>
        </w:tc>
        <w:tc>
          <w:tcPr>
            <w:tcW w:w="1872" w:type="dxa"/>
            <w:tcBorders>
              <w:top w:val="nil"/>
              <w:left w:val="nil"/>
              <w:bottom w:val="nil"/>
              <w:right w:val="nil"/>
            </w:tcBorders>
            <w:vAlign w:val="center"/>
          </w:tcPr>
          <w:p w14:paraId="31D577CE" w14:textId="6FF2D238" w:rsidR="46890AFE" w:rsidRDefault="46890AFE" w:rsidP="46890AFE">
            <w:pPr>
              <w:jc w:val="center"/>
            </w:pPr>
            <w:r w:rsidRPr="46890AFE">
              <w:rPr>
                <w:rFonts w:ascii="Times New Roman" w:eastAsia="Times New Roman" w:hAnsi="Times New Roman" w:cs="Times New Roman"/>
                <w:color w:val="000000" w:themeColor="text1"/>
                <w:sz w:val="20"/>
                <w:szCs w:val="20"/>
              </w:rPr>
              <w:t>20.63</w:t>
            </w:r>
          </w:p>
        </w:tc>
        <w:tc>
          <w:tcPr>
            <w:tcW w:w="1872" w:type="dxa"/>
            <w:tcBorders>
              <w:top w:val="nil"/>
              <w:left w:val="nil"/>
              <w:bottom w:val="nil"/>
              <w:right w:val="nil"/>
            </w:tcBorders>
            <w:vAlign w:val="center"/>
          </w:tcPr>
          <w:p w14:paraId="20737210" w14:textId="237B6BA2" w:rsidR="46890AFE" w:rsidRDefault="46890AFE" w:rsidP="46890AFE">
            <w:pPr>
              <w:jc w:val="center"/>
            </w:pPr>
            <w:r w:rsidRPr="46890AFE">
              <w:rPr>
                <w:rFonts w:ascii="Times New Roman" w:eastAsia="Times New Roman" w:hAnsi="Times New Roman" w:cs="Times New Roman"/>
                <w:color w:val="000000" w:themeColor="text1"/>
                <w:sz w:val="20"/>
                <w:szCs w:val="20"/>
              </w:rPr>
              <w:t>31.82</w:t>
            </w:r>
          </w:p>
        </w:tc>
        <w:tc>
          <w:tcPr>
            <w:tcW w:w="1872" w:type="dxa"/>
            <w:tcBorders>
              <w:top w:val="nil"/>
              <w:left w:val="nil"/>
              <w:bottom w:val="nil"/>
              <w:right w:val="nil"/>
            </w:tcBorders>
            <w:vAlign w:val="center"/>
          </w:tcPr>
          <w:p w14:paraId="358B13D0" w14:textId="27EC4939" w:rsidR="46890AFE" w:rsidRDefault="46890AFE" w:rsidP="46890AFE">
            <w:pPr>
              <w:jc w:val="center"/>
            </w:pPr>
            <w:r w:rsidRPr="46890AFE">
              <w:rPr>
                <w:rFonts w:ascii="Times New Roman" w:eastAsia="Times New Roman" w:hAnsi="Times New Roman" w:cs="Times New Roman"/>
                <w:color w:val="000000" w:themeColor="text1"/>
                <w:sz w:val="20"/>
                <w:szCs w:val="20"/>
              </w:rPr>
              <w:t>37.31</w:t>
            </w:r>
          </w:p>
        </w:tc>
      </w:tr>
      <w:tr w:rsidR="46890AFE" w14:paraId="1639DE9A" w14:textId="77777777" w:rsidTr="7A62FD3D">
        <w:trPr>
          <w:trHeight w:val="285"/>
        </w:trPr>
        <w:tc>
          <w:tcPr>
            <w:tcW w:w="1872" w:type="dxa"/>
            <w:tcBorders>
              <w:top w:val="nil"/>
              <w:left w:val="nil"/>
              <w:bottom w:val="single" w:sz="4" w:space="0" w:color="auto"/>
              <w:right w:val="nil"/>
            </w:tcBorders>
            <w:vAlign w:val="bottom"/>
          </w:tcPr>
          <w:p w14:paraId="5396C1BF" w14:textId="21239C2B" w:rsidR="46890AFE" w:rsidRDefault="46890AFE">
            <w:proofErr w:type="spellStart"/>
            <w:r w:rsidRPr="46890AFE">
              <w:rPr>
                <w:rFonts w:ascii="Times New Roman" w:eastAsia="Times New Roman" w:hAnsi="Times New Roman" w:cs="Times New Roman"/>
                <w:b/>
                <w:bCs/>
                <w:color w:val="000000" w:themeColor="text1"/>
              </w:rPr>
              <w:t>Obesidad</w:t>
            </w:r>
            <w:proofErr w:type="spellEnd"/>
          </w:p>
        </w:tc>
        <w:tc>
          <w:tcPr>
            <w:tcW w:w="1872" w:type="dxa"/>
            <w:tcBorders>
              <w:top w:val="nil"/>
              <w:left w:val="nil"/>
              <w:bottom w:val="single" w:sz="4" w:space="0" w:color="auto"/>
              <w:right w:val="nil"/>
            </w:tcBorders>
            <w:vAlign w:val="center"/>
          </w:tcPr>
          <w:p w14:paraId="6CB70D60" w14:textId="6D4A6999" w:rsidR="46890AFE" w:rsidRDefault="46890AFE" w:rsidP="46890AFE">
            <w:pPr>
              <w:jc w:val="center"/>
            </w:pPr>
            <w:r w:rsidRPr="46890AFE">
              <w:rPr>
                <w:rFonts w:ascii="Times New Roman" w:eastAsia="Times New Roman" w:hAnsi="Times New Roman" w:cs="Times New Roman"/>
                <w:color w:val="000000" w:themeColor="text1"/>
                <w:sz w:val="20"/>
                <w:szCs w:val="20"/>
              </w:rPr>
              <w:t>5.41</w:t>
            </w:r>
          </w:p>
        </w:tc>
        <w:tc>
          <w:tcPr>
            <w:tcW w:w="1872" w:type="dxa"/>
            <w:tcBorders>
              <w:top w:val="nil"/>
              <w:left w:val="nil"/>
              <w:bottom w:val="single" w:sz="4" w:space="0" w:color="auto"/>
              <w:right w:val="nil"/>
            </w:tcBorders>
            <w:vAlign w:val="center"/>
          </w:tcPr>
          <w:p w14:paraId="0C9D6BB8" w14:textId="0539AE11" w:rsidR="46890AFE" w:rsidRDefault="46890AFE" w:rsidP="46890AFE">
            <w:pPr>
              <w:jc w:val="center"/>
            </w:pPr>
            <w:r w:rsidRPr="46890AFE">
              <w:rPr>
                <w:rFonts w:ascii="Times New Roman" w:eastAsia="Times New Roman" w:hAnsi="Times New Roman" w:cs="Times New Roman"/>
                <w:color w:val="000000" w:themeColor="text1"/>
                <w:sz w:val="20"/>
                <w:szCs w:val="20"/>
              </w:rPr>
              <w:t>4.76</w:t>
            </w:r>
          </w:p>
        </w:tc>
        <w:tc>
          <w:tcPr>
            <w:tcW w:w="1872" w:type="dxa"/>
            <w:tcBorders>
              <w:top w:val="nil"/>
              <w:left w:val="nil"/>
              <w:bottom w:val="single" w:sz="4" w:space="0" w:color="auto"/>
              <w:right w:val="nil"/>
            </w:tcBorders>
            <w:vAlign w:val="center"/>
          </w:tcPr>
          <w:p w14:paraId="2DE320F3" w14:textId="30D49474" w:rsidR="46890AFE" w:rsidRDefault="46890AFE" w:rsidP="46890AFE">
            <w:pPr>
              <w:jc w:val="center"/>
            </w:pPr>
            <w:r w:rsidRPr="46890AFE">
              <w:rPr>
                <w:rFonts w:ascii="Times New Roman" w:eastAsia="Times New Roman" w:hAnsi="Times New Roman" w:cs="Times New Roman"/>
                <w:color w:val="000000" w:themeColor="text1"/>
                <w:sz w:val="20"/>
                <w:szCs w:val="20"/>
              </w:rPr>
              <w:t>1.52</w:t>
            </w:r>
          </w:p>
        </w:tc>
        <w:tc>
          <w:tcPr>
            <w:tcW w:w="1872" w:type="dxa"/>
            <w:tcBorders>
              <w:top w:val="nil"/>
              <w:left w:val="nil"/>
              <w:bottom w:val="single" w:sz="4" w:space="0" w:color="auto"/>
              <w:right w:val="nil"/>
            </w:tcBorders>
            <w:vAlign w:val="center"/>
          </w:tcPr>
          <w:p w14:paraId="6A6F2916" w14:textId="730B6C97" w:rsidR="46890AFE" w:rsidRDefault="46890AFE" w:rsidP="46890AFE">
            <w:pPr>
              <w:jc w:val="center"/>
            </w:pPr>
            <w:r w:rsidRPr="46890AFE">
              <w:rPr>
                <w:rFonts w:ascii="Times New Roman" w:eastAsia="Times New Roman" w:hAnsi="Times New Roman" w:cs="Times New Roman"/>
                <w:color w:val="000000" w:themeColor="text1"/>
                <w:sz w:val="20"/>
                <w:szCs w:val="20"/>
              </w:rPr>
              <w:t>10.45</w:t>
            </w:r>
          </w:p>
        </w:tc>
      </w:tr>
    </w:tbl>
    <w:p w14:paraId="727D3DCC" w14:textId="4BAFE365" w:rsidR="7E96081B" w:rsidRDefault="7E96081B" w:rsidP="46890AFE">
      <w:pPr>
        <w:jc w:val="center"/>
      </w:pPr>
      <w:proofErr w:type="spellStart"/>
      <w:r w:rsidRPr="46890AFE">
        <w:rPr>
          <w:rFonts w:ascii="Times New Roman" w:eastAsia="Times New Roman" w:hAnsi="Times New Roman" w:cs="Times New Roman"/>
          <w:sz w:val="24"/>
          <w:szCs w:val="24"/>
        </w:rPr>
        <w:t>Cuadro</w:t>
      </w:r>
      <w:proofErr w:type="spellEnd"/>
      <w:r w:rsidRPr="46890AFE">
        <w:rPr>
          <w:rFonts w:ascii="Times New Roman" w:eastAsia="Times New Roman" w:hAnsi="Times New Roman" w:cs="Times New Roman"/>
          <w:sz w:val="24"/>
          <w:szCs w:val="24"/>
        </w:rPr>
        <w:t xml:space="preserve"> </w:t>
      </w:r>
      <w:r w:rsidR="5000134D" w:rsidRPr="46890AFE">
        <w:rPr>
          <w:rFonts w:ascii="Times New Roman" w:eastAsia="Times New Roman" w:hAnsi="Times New Roman" w:cs="Times New Roman"/>
          <w:sz w:val="24"/>
          <w:szCs w:val="24"/>
        </w:rPr>
        <w:t>2</w:t>
      </w:r>
      <w:r w:rsidRPr="46890AFE">
        <w:rPr>
          <w:rFonts w:ascii="Times New Roman" w:eastAsia="Times New Roman" w:hAnsi="Times New Roman" w:cs="Times New Roman"/>
          <w:sz w:val="24"/>
          <w:szCs w:val="24"/>
        </w:rPr>
        <w:t>: Estado IMC Zamorano</w:t>
      </w:r>
    </w:p>
    <w:p w14:paraId="6CD4A52D" w14:textId="58A93B1E" w:rsidR="4F5C5542" w:rsidRDefault="4F5C5542" w:rsidP="0820BAC2">
      <w:pPr>
        <w:jc w:val="both"/>
        <w:rPr>
          <w:rFonts w:ascii="Times New Roman" w:eastAsia="Times New Roman" w:hAnsi="Times New Roman" w:cs="Times New Roman"/>
          <w:b/>
          <w:bCs/>
          <w:sz w:val="24"/>
          <w:szCs w:val="24"/>
          <w:lang w:val="es-ES"/>
        </w:rPr>
      </w:pPr>
      <w:r w:rsidRPr="0820BAC2">
        <w:rPr>
          <w:rFonts w:ascii="Times New Roman" w:eastAsia="Times New Roman" w:hAnsi="Times New Roman" w:cs="Times New Roman"/>
          <w:b/>
          <w:bCs/>
          <w:sz w:val="24"/>
          <w:szCs w:val="24"/>
          <w:lang w:val="es-ES"/>
        </w:rPr>
        <w:t>Regresión, Correlación lineal de Estatura-Peso y Peso-IMC:</w:t>
      </w:r>
    </w:p>
    <w:p w14:paraId="08752112" w14:textId="093761CA" w:rsidR="2C5744E9" w:rsidRDefault="2C5744E9" w:rsidP="1E3EF807">
      <w:pPr>
        <w:jc w:val="center"/>
      </w:pPr>
      <w:r>
        <w:rPr>
          <w:noProof/>
        </w:rPr>
        <w:lastRenderedPageBreak/>
        <w:drawing>
          <wp:inline distT="0" distB="0" distL="0" distR="0" wp14:anchorId="031BEBF9" wp14:editId="5BBF6F3A">
            <wp:extent cx="5419726" cy="2675989"/>
            <wp:effectExtent l="0" t="0" r="0" b="0"/>
            <wp:docPr id="1060818885" name="Picture 1060818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818885"/>
                    <pic:cNvPicPr/>
                  </pic:nvPicPr>
                  <pic:blipFill>
                    <a:blip r:embed="rId34">
                      <a:extLst>
                        <a:ext uri="{28A0092B-C50C-407E-A947-70E740481C1C}">
                          <a14:useLocalDpi xmlns:a14="http://schemas.microsoft.com/office/drawing/2010/main" val="0"/>
                        </a:ext>
                      </a:extLst>
                    </a:blip>
                    <a:stretch>
                      <a:fillRect/>
                    </a:stretch>
                  </pic:blipFill>
                  <pic:spPr>
                    <a:xfrm>
                      <a:off x="0" y="0"/>
                      <a:ext cx="5419726" cy="2675989"/>
                    </a:xfrm>
                    <a:prstGeom prst="rect">
                      <a:avLst/>
                    </a:prstGeom>
                  </pic:spPr>
                </pic:pic>
              </a:graphicData>
            </a:graphic>
          </wp:inline>
        </w:drawing>
      </w:r>
    </w:p>
    <w:p w14:paraId="7CA350C8" w14:textId="0CC040E7" w:rsidR="3B3640A0" w:rsidRPr="0020780B" w:rsidRDefault="3B3640A0" w:rsidP="52BDA5E0">
      <w:pPr>
        <w:spacing w:line="257" w:lineRule="auto"/>
        <w:jc w:val="both"/>
        <w:rPr>
          <w:lang w:val="es-ES"/>
        </w:rPr>
      </w:pPr>
      <w:r w:rsidRPr="52BDA5E0">
        <w:rPr>
          <w:rFonts w:ascii="Times New Roman" w:eastAsia="Times New Roman" w:hAnsi="Times New Roman" w:cs="Times New Roman"/>
          <w:b/>
          <w:bCs/>
          <w:color w:val="202124"/>
          <w:lang w:val="es"/>
        </w:rPr>
        <w:t>Regresión lineal (Grafico 6)</w:t>
      </w:r>
      <w:r w:rsidRPr="52BDA5E0">
        <w:rPr>
          <w:rFonts w:ascii="Times New Roman" w:eastAsia="Times New Roman" w:hAnsi="Times New Roman" w:cs="Times New Roman"/>
          <w:color w:val="202124"/>
          <w:lang w:val="es"/>
        </w:rPr>
        <w:t xml:space="preserve"> permite predecir el comportamiento de una variable (dependiente o predicha) a partir de otra (independiente o predictora). En este caso la variable dependiente es el peso que se ubica en el eje (Y) y la variable independiente es la estatura que se encuentra en el eje (X) podemos </w:t>
      </w:r>
      <w:proofErr w:type="gramStart"/>
      <w:r w:rsidRPr="52BDA5E0">
        <w:rPr>
          <w:rFonts w:ascii="Times New Roman" w:eastAsia="Times New Roman" w:hAnsi="Times New Roman" w:cs="Times New Roman"/>
          <w:color w:val="202124"/>
          <w:lang w:val="es"/>
        </w:rPr>
        <w:t>observar  que</w:t>
      </w:r>
      <w:proofErr w:type="gramEnd"/>
      <w:r w:rsidRPr="52BDA5E0">
        <w:rPr>
          <w:rFonts w:ascii="Times New Roman" w:eastAsia="Times New Roman" w:hAnsi="Times New Roman" w:cs="Times New Roman"/>
          <w:color w:val="202124"/>
          <w:lang w:val="es"/>
        </w:rPr>
        <w:t xml:space="preserve"> la dispersión de los datos es muy variable respecto a la media, entre la  estatura 1.65 m-1.75 presenta una mayor sesgo en los datos, el R cuadrado nos indica que tan alejados están los datos del modelo de regresión, por lo tanto en este grafico el peso y la estatura no muestra una correlación ya que el R cuadrado es de 0.37</w:t>
      </w:r>
    </w:p>
    <w:p w14:paraId="23E7DB01" w14:textId="633CC196" w:rsidR="52BDA5E0" w:rsidRPr="0020780B" w:rsidRDefault="52BDA5E0" w:rsidP="52BDA5E0">
      <w:pPr>
        <w:jc w:val="center"/>
        <w:rPr>
          <w:lang w:val="es-ES"/>
        </w:rPr>
      </w:pPr>
    </w:p>
    <w:p w14:paraId="4EA2C5A4" w14:textId="23950F2E" w:rsidR="063750B7" w:rsidRDefault="063750B7" w:rsidP="0820BAC2">
      <w:pPr>
        <w:jc w:val="center"/>
        <w:rPr>
          <w:rFonts w:ascii="Times New Roman" w:eastAsia="Times New Roman" w:hAnsi="Times New Roman" w:cs="Times New Roman"/>
          <w:b/>
          <w:sz w:val="24"/>
          <w:szCs w:val="24"/>
        </w:rPr>
      </w:pPr>
      <w:proofErr w:type="spellStart"/>
      <w:r w:rsidRPr="566EE658">
        <w:rPr>
          <w:rFonts w:ascii="Times New Roman" w:eastAsia="Times New Roman" w:hAnsi="Times New Roman" w:cs="Times New Roman"/>
          <w:b/>
          <w:sz w:val="24"/>
          <w:szCs w:val="24"/>
        </w:rPr>
        <w:t>Grafico</w:t>
      </w:r>
      <w:proofErr w:type="spellEnd"/>
      <w:r w:rsidRPr="566EE658">
        <w:rPr>
          <w:rFonts w:ascii="Times New Roman" w:eastAsia="Times New Roman" w:hAnsi="Times New Roman" w:cs="Times New Roman"/>
          <w:b/>
          <w:sz w:val="24"/>
          <w:szCs w:val="24"/>
        </w:rPr>
        <w:t xml:space="preserve"> 6: </w:t>
      </w:r>
      <w:proofErr w:type="spellStart"/>
      <w:r w:rsidRPr="566EE658">
        <w:rPr>
          <w:rFonts w:ascii="Times New Roman" w:eastAsia="Times New Roman" w:hAnsi="Times New Roman" w:cs="Times New Roman"/>
          <w:b/>
          <w:sz w:val="24"/>
          <w:szCs w:val="24"/>
        </w:rPr>
        <w:t>Regresión</w:t>
      </w:r>
      <w:proofErr w:type="spellEnd"/>
      <w:r w:rsidRPr="566EE658">
        <w:rPr>
          <w:rFonts w:ascii="Times New Roman" w:eastAsia="Times New Roman" w:hAnsi="Times New Roman" w:cs="Times New Roman"/>
          <w:b/>
          <w:sz w:val="24"/>
          <w:szCs w:val="24"/>
        </w:rPr>
        <w:t xml:space="preserve"> Lineal, </w:t>
      </w:r>
      <w:proofErr w:type="spellStart"/>
      <w:r w:rsidRPr="566EE658">
        <w:rPr>
          <w:rFonts w:ascii="Times New Roman" w:eastAsia="Times New Roman" w:hAnsi="Times New Roman" w:cs="Times New Roman"/>
          <w:b/>
          <w:sz w:val="24"/>
          <w:szCs w:val="24"/>
        </w:rPr>
        <w:t>Estatura</w:t>
      </w:r>
      <w:proofErr w:type="spellEnd"/>
      <w:r w:rsidRPr="566EE658">
        <w:rPr>
          <w:rFonts w:ascii="Times New Roman" w:eastAsia="Times New Roman" w:hAnsi="Times New Roman" w:cs="Times New Roman"/>
          <w:b/>
          <w:sz w:val="24"/>
          <w:szCs w:val="24"/>
        </w:rPr>
        <w:t>-Peso</w:t>
      </w:r>
    </w:p>
    <w:p w14:paraId="120351AD" w14:textId="039BF142" w:rsidR="063750B7" w:rsidRDefault="0F602BC3" w:rsidP="0820BAC2">
      <w:pPr>
        <w:jc w:val="center"/>
      </w:pPr>
      <w:r>
        <w:rPr>
          <w:noProof/>
        </w:rPr>
        <w:drawing>
          <wp:inline distT="0" distB="0" distL="0" distR="0" wp14:anchorId="758E71D8" wp14:editId="2D6E934D">
            <wp:extent cx="5170026" cy="2552700"/>
            <wp:effectExtent l="0" t="0" r="0" b="0"/>
            <wp:docPr id="1074049275" name="Picture 1074049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049275"/>
                    <pic:cNvPicPr/>
                  </pic:nvPicPr>
                  <pic:blipFill>
                    <a:blip r:embed="rId35">
                      <a:extLst>
                        <a:ext uri="{28A0092B-C50C-407E-A947-70E740481C1C}">
                          <a14:useLocalDpi xmlns:a14="http://schemas.microsoft.com/office/drawing/2010/main" val="0"/>
                        </a:ext>
                      </a:extLst>
                    </a:blip>
                    <a:stretch>
                      <a:fillRect/>
                    </a:stretch>
                  </pic:blipFill>
                  <pic:spPr>
                    <a:xfrm>
                      <a:off x="0" y="0"/>
                      <a:ext cx="5170026" cy="2552700"/>
                    </a:xfrm>
                    <a:prstGeom prst="rect">
                      <a:avLst/>
                    </a:prstGeom>
                  </pic:spPr>
                </pic:pic>
              </a:graphicData>
            </a:graphic>
          </wp:inline>
        </w:drawing>
      </w:r>
    </w:p>
    <w:p w14:paraId="2509E1EB" w14:textId="75E02C55" w:rsidR="063750B7" w:rsidRPr="004A5957" w:rsidRDefault="0F602BC3" w:rsidP="52BDA5E0">
      <w:pPr>
        <w:spacing w:line="257" w:lineRule="auto"/>
        <w:jc w:val="center"/>
        <w:rPr>
          <w:rFonts w:ascii="Times New Roman" w:eastAsia="Times New Roman" w:hAnsi="Times New Roman" w:cs="Times New Roman"/>
          <w:b/>
          <w:sz w:val="24"/>
          <w:szCs w:val="24"/>
          <w:lang w:val="es-GT"/>
        </w:rPr>
      </w:pPr>
      <w:r w:rsidRPr="004A5957">
        <w:rPr>
          <w:rFonts w:ascii="Times New Roman" w:eastAsia="Times New Roman" w:hAnsi="Times New Roman" w:cs="Times New Roman"/>
          <w:b/>
          <w:bCs/>
          <w:sz w:val="24"/>
          <w:szCs w:val="24"/>
          <w:lang w:val="es-GT"/>
        </w:rPr>
        <w:t>Gr</w:t>
      </w:r>
      <w:r w:rsidR="004A5957" w:rsidRPr="004A5957">
        <w:rPr>
          <w:rFonts w:ascii="Times New Roman" w:eastAsia="Times New Roman" w:hAnsi="Times New Roman" w:cs="Times New Roman"/>
          <w:b/>
          <w:bCs/>
          <w:sz w:val="24"/>
          <w:szCs w:val="24"/>
          <w:lang w:val="es-GT"/>
        </w:rPr>
        <w:t>á</w:t>
      </w:r>
      <w:r w:rsidRPr="004A5957">
        <w:rPr>
          <w:rFonts w:ascii="Times New Roman" w:eastAsia="Times New Roman" w:hAnsi="Times New Roman" w:cs="Times New Roman"/>
          <w:b/>
          <w:bCs/>
          <w:sz w:val="24"/>
          <w:szCs w:val="24"/>
          <w:lang w:val="es-GT"/>
        </w:rPr>
        <w:t>fico</w:t>
      </w:r>
      <w:r w:rsidR="063750B7" w:rsidRPr="004A5957">
        <w:rPr>
          <w:rFonts w:ascii="Times New Roman" w:eastAsia="Times New Roman" w:hAnsi="Times New Roman" w:cs="Times New Roman"/>
          <w:b/>
          <w:sz w:val="24"/>
          <w:szCs w:val="24"/>
          <w:lang w:val="es-GT"/>
        </w:rPr>
        <w:t xml:space="preserve"> 7: Regresión Lineal, Peso-IMC</w:t>
      </w:r>
    </w:p>
    <w:p w14:paraId="268D3AA4" w14:textId="515F62EB" w:rsidR="091C91F3" w:rsidRDefault="091C91F3" w:rsidP="52BDA5E0">
      <w:pPr>
        <w:spacing w:line="257" w:lineRule="auto"/>
        <w:jc w:val="both"/>
        <w:rPr>
          <w:rFonts w:ascii="Times New Roman" w:eastAsia="Times New Roman" w:hAnsi="Times New Roman" w:cs="Times New Roman"/>
          <w:b/>
          <w:bCs/>
          <w:sz w:val="24"/>
          <w:szCs w:val="24"/>
          <w:lang w:val="es-GT"/>
        </w:rPr>
      </w:pPr>
      <w:r w:rsidRPr="52BDA5E0">
        <w:rPr>
          <w:rFonts w:ascii="Times New Roman" w:eastAsia="Times New Roman" w:hAnsi="Times New Roman" w:cs="Times New Roman"/>
          <w:b/>
          <w:bCs/>
          <w:color w:val="202124"/>
          <w:lang w:val="es"/>
        </w:rPr>
        <w:t>Regresión lineal</w:t>
      </w:r>
      <w:r w:rsidRPr="52BDA5E0">
        <w:rPr>
          <w:rFonts w:ascii="Times New Roman" w:eastAsia="Times New Roman" w:hAnsi="Times New Roman" w:cs="Times New Roman"/>
          <w:color w:val="202124"/>
          <w:lang w:val="es"/>
        </w:rPr>
        <w:t xml:space="preserve"> (Grafico 7</w:t>
      </w:r>
      <w:proofErr w:type="gramStart"/>
      <w:r w:rsidRPr="52BDA5E0">
        <w:rPr>
          <w:rFonts w:ascii="Times New Roman" w:eastAsia="Times New Roman" w:hAnsi="Times New Roman" w:cs="Times New Roman"/>
          <w:color w:val="202124"/>
          <w:lang w:val="es"/>
        </w:rPr>
        <w:t>)  en</w:t>
      </w:r>
      <w:proofErr w:type="gramEnd"/>
      <w:r w:rsidRPr="52BDA5E0">
        <w:rPr>
          <w:rFonts w:ascii="Times New Roman" w:eastAsia="Times New Roman" w:hAnsi="Times New Roman" w:cs="Times New Roman"/>
          <w:color w:val="202124"/>
          <w:lang w:val="es"/>
        </w:rPr>
        <w:t xml:space="preserve"> este caso la variable dependiente es el IMC (eje Y) y la variable independiente es el peso (eje X). Podemos observar que la </w:t>
      </w:r>
      <w:proofErr w:type="gramStart"/>
      <w:r w:rsidRPr="52BDA5E0">
        <w:rPr>
          <w:rFonts w:ascii="Times New Roman" w:eastAsia="Times New Roman" w:hAnsi="Times New Roman" w:cs="Times New Roman"/>
          <w:color w:val="202124"/>
          <w:lang w:val="es"/>
        </w:rPr>
        <w:t xml:space="preserve">gráfica </w:t>
      </w:r>
      <w:r w:rsidRPr="52BDA5E0">
        <w:rPr>
          <w:rFonts w:ascii="Times New Roman" w:eastAsia="Times New Roman" w:hAnsi="Times New Roman" w:cs="Times New Roman"/>
          <w:color w:val="000000" w:themeColor="text1"/>
          <w:lang w:val="es"/>
        </w:rPr>
        <w:t xml:space="preserve"> refleja</w:t>
      </w:r>
      <w:proofErr w:type="gramEnd"/>
      <w:r w:rsidRPr="52BDA5E0">
        <w:rPr>
          <w:rFonts w:ascii="Times New Roman" w:eastAsia="Times New Roman" w:hAnsi="Times New Roman" w:cs="Times New Roman"/>
          <w:color w:val="000000" w:themeColor="text1"/>
          <w:lang w:val="es"/>
        </w:rPr>
        <w:t xml:space="preserve"> un menor grado de dispersión, en su mayoría los datos se encuentran entre 18-25 de IMC y el R cuadrado es de 0.54 esto quiere decir que es una asociación débil y positiva.</w:t>
      </w:r>
    </w:p>
    <w:p w14:paraId="2E7EDEB8" w14:textId="7AB677A4" w:rsidR="0820BAC2" w:rsidRPr="004A5957" w:rsidRDefault="0820BAC2" w:rsidP="0820BAC2">
      <w:pPr>
        <w:jc w:val="center"/>
        <w:rPr>
          <w:rFonts w:ascii="Times New Roman" w:eastAsia="Times New Roman" w:hAnsi="Times New Roman" w:cs="Times New Roman"/>
          <w:sz w:val="16"/>
          <w:szCs w:val="16"/>
          <w:lang w:val="es-GT"/>
        </w:rPr>
      </w:pPr>
    </w:p>
    <w:p w14:paraId="1416387E" w14:textId="77777777" w:rsidR="00A06489" w:rsidRPr="004A5957" w:rsidRDefault="00A06489" w:rsidP="0820BAC2">
      <w:pPr>
        <w:jc w:val="center"/>
        <w:rPr>
          <w:rFonts w:ascii="Times New Roman" w:eastAsia="Times New Roman" w:hAnsi="Times New Roman" w:cs="Times New Roman"/>
          <w:sz w:val="16"/>
          <w:szCs w:val="16"/>
          <w:lang w:val="es-GT"/>
        </w:rPr>
      </w:pPr>
    </w:p>
    <w:p w14:paraId="53454AD6" w14:textId="1BBAA657" w:rsidR="000B70C2" w:rsidRPr="003603DB" w:rsidRDefault="000B70C2" w:rsidP="000B70C2">
      <w:pPr>
        <w:pStyle w:val="ListParagraph"/>
        <w:ind w:left="1800"/>
        <w:jc w:val="both"/>
        <w:rPr>
          <w:rFonts w:ascii="Times New Roman" w:eastAsia="Times New Roman" w:hAnsi="Times New Roman" w:cs="Times New Roman"/>
          <w:b/>
          <w:bCs/>
          <w:sz w:val="24"/>
          <w:szCs w:val="24"/>
          <w:lang w:val="es-ES"/>
        </w:rPr>
      </w:pPr>
    </w:p>
    <w:p w14:paraId="71225B57" w14:textId="06CABB49" w:rsidR="00EC5BBD" w:rsidRDefault="4422F16F" w:rsidP="11ED8A4E">
      <w:pPr>
        <w:pStyle w:val="ListParagraph"/>
        <w:numPr>
          <w:ilvl w:val="0"/>
          <w:numId w:val="5"/>
        </w:numPr>
        <w:rPr>
          <w:rFonts w:ascii="Times New Roman" w:eastAsia="Times New Roman" w:hAnsi="Times New Roman" w:cs="Times New Roman"/>
          <w:b/>
          <w:bCs/>
          <w:sz w:val="24"/>
          <w:szCs w:val="24"/>
        </w:rPr>
      </w:pPr>
      <w:proofErr w:type="spellStart"/>
      <w:r w:rsidRPr="11ED8A4E">
        <w:rPr>
          <w:rFonts w:ascii="Times New Roman" w:eastAsia="Times New Roman" w:hAnsi="Times New Roman" w:cs="Times New Roman"/>
          <w:b/>
          <w:bCs/>
          <w:sz w:val="24"/>
          <w:szCs w:val="24"/>
        </w:rPr>
        <w:t>Conclusiones</w:t>
      </w:r>
      <w:proofErr w:type="spellEnd"/>
    </w:p>
    <w:p w14:paraId="2C511FBD" w14:textId="52D1954E" w:rsidR="7AF7FAC5" w:rsidRPr="00903E01" w:rsidRDefault="7AF7FAC5" w:rsidP="377F454B">
      <w:pPr>
        <w:pStyle w:val="ListParagraph"/>
        <w:numPr>
          <w:ilvl w:val="0"/>
          <w:numId w:val="1"/>
        </w:numPr>
        <w:jc w:val="both"/>
        <w:rPr>
          <w:rFonts w:ascii="Times New Roman" w:eastAsia="Times New Roman" w:hAnsi="Times New Roman" w:cs="Times New Roman"/>
          <w:sz w:val="24"/>
          <w:szCs w:val="24"/>
          <w:lang w:val="es-ES"/>
        </w:rPr>
      </w:pPr>
      <w:r w:rsidRPr="00903E01">
        <w:rPr>
          <w:rFonts w:ascii="Times New Roman" w:eastAsia="Times New Roman" w:hAnsi="Times New Roman" w:cs="Times New Roman"/>
          <w:sz w:val="24"/>
          <w:szCs w:val="24"/>
          <w:lang w:val="es-ES"/>
        </w:rPr>
        <w:t>Se creo un repositorio en Github el cual sirvio para guardar como respaldo todos los notebooks y datos del proyecto</w:t>
      </w:r>
      <w:r w:rsidR="4F770067" w:rsidRPr="00903E01">
        <w:rPr>
          <w:rFonts w:ascii="Times New Roman" w:eastAsia="Times New Roman" w:hAnsi="Times New Roman" w:cs="Times New Roman"/>
          <w:sz w:val="24"/>
          <w:szCs w:val="24"/>
          <w:lang w:val="es-ES"/>
        </w:rPr>
        <w:t>. Asi mismo, se logro</w:t>
      </w:r>
      <w:r w:rsidR="7600EA7E" w:rsidRPr="00903E01">
        <w:rPr>
          <w:rFonts w:ascii="Times New Roman" w:eastAsia="Times New Roman" w:hAnsi="Times New Roman" w:cs="Times New Roman"/>
          <w:sz w:val="24"/>
          <w:szCs w:val="24"/>
          <w:lang w:val="es-ES"/>
        </w:rPr>
        <w:t xml:space="preserve"> elaborar un codigo utilizando la plataforma de Jupyter el cual, permite una facil y rapida digestion y </w:t>
      </w:r>
      <w:r w:rsidR="7B75BA18" w:rsidRPr="00903E01">
        <w:rPr>
          <w:rFonts w:ascii="Times New Roman" w:eastAsia="Times New Roman" w:hAnsi="Times New Roman" w:cs="Times New Roman"/>
          <w:sz w:val="24"/>
          <w:szCs w:val="24"/>
          <w:lang w:val="es-ES"/>
        </w:rPr>
        <w:t>presentacion de datos, en ayuda de librerias externas. El uso de esta plataforma es sumamente util y versatil, para elaborar proyectos tecnico-cientificos de calidad de paper.</w:t>
      </w:r>
    </w:p>
    <w:p w14:paraId="3B4148FC" w14:textId="45CB7C6B" w:rsidR="7C375E76" w:rsidRPr="00903E01" w:rsidRDefault="7C375E76" w:rsidP="377F454B">
      <w:pPr>
        <w:pStyle w:val="ListParagraph"/>
        <w:numPr>
          <w:ilvl w:val="0"/>
          <w:numId w:val="1"/>
        </w:numPr>
        <w:jc w:val="both"/>
        <w:rPr>
          <w:rFonts w:ascii="Times New Roman" w:eastAsia="Times New Roman" w:hAnsi="Times New Roman" w:cs="Times New Roman"/>
          <w:sz w:val="24"/>
          <w:szCs w:val="24"/>
          <w:lang w:val="es-ES"/>
        </w:rPr>
      </w:pPr>
      <w:r w:rsidRPr="00903E01">
        <w:rPr>
          <w:rFonts w:ascii="Times New Roman" w:eastAsia="Times New Roman" w:hAnsi="Times New Roman" w:cs="Times New Roman"/>
          <w:sz w:val="24"/>
          <w:szCs w:val="24"/>
          <w:lang w:val="es-ES"/>
        </w:rPr>
        <w:t>Se observa que la influencia del peso, estatura, y basicamente el año que se cursa en Zamorano, tiene muy poca influencia por sobre el Indice de Masa Corporal de l</w:t>
      </w:r>
      <w:r w:rsidR="54903C2B" w:rsidRPr="00903E01">
        <w:rPr>
          <w:rFonts w:ascii="Times New Roman" w:eastAsia="Times New Roman" w:hAnsi="Times New Roman" w:cs="Times New Roman"/>
          <w:sz w:val="24"/>
          <w:szCs w:val="24"/>
          <w:lang w:val="es-ES"/>
        </w:rPr>
        <w:t>os estudiantes.</w:t>
      </w:r>
    </w:p>
    <w:p w14:paraId="10CE0260" w14:textId="58686DC4" w:rsidR="54903C2B" w:rsidRPr="00903E01" w:rsidRDefault="54903C2B" w:rsidP="377F454B">
      <w:pPr>
        <w:pStyle w:val="ListParagraph"/>
        <w:numPr>
          <w:ilvl w:val="0"/>
          <w:numId w:val="1"/>
        </w:numPr>
        <w:jc w:val="both"/>
        <w:rPr>
          <w:rFonts w:ascii="Times New Roman" w:eastAsia="Times New Roman" w:hAnsi="Times New Roman" w:cs="Times New Roman"/>
          <w:sz w:val="24"/>
          <w:szCs w:val="24"/>
          <w:lang w:val="es-ES"/>
        </w:rPr>
      </w:pPr>
      <w:r w:rsidRPr="00903E01">
        <w:rPr>
          <w:rFonts w:ascii="Times New Roman" w:eastAsia="Times New Roman" w:hAnsi="Times New Roman" w:cs="Times New Roman"/>
          <w:sz w:val="24"/>
          <w:szCs w:val="24"/>
          <w:lang w:val="es-ES"/>
        </w:rPr>
        <w:t>Por otro lado, podemos decir que existe un ligero aumento de peso a partir de tercer año, y realmente muy poca diferencia entre 1er y 2do año. Probablemente, porque en 3er</w:t>
      </w:r>
      <w:r w:rsidR="27469B6C" w:rsidRPr="00903E01">
        <w:rPr>
          <w:rFonts w:ascii="Times New Roman" w:eastAsia="Times New Roman" w:hAnsi="Times New Roman" w:cs="Times New Roman"/>
          <w:sz w:val="24"/>
          <w:szCs w:val="24"/>
          <w:lang w:val="es-ES"/>
        </w:rPr>
        <w:t xml:space="preserve"> año, existe mayor sedentarismo y estres por el avance de anteproyectos de tesis, cosa que en segundo y 1er año, en lugar de esa actividad, se trabaja arduamente en modulo, lo cual, colabora en la codicion fisica.</w:t>
      </w:r>
    </w:p>
    <w:p w14:paraId="7F4E68D3" w14:textId="1707B40C" w:rsidR="27469B6C" w:rsidRPr="00903E01" w:rsidRDefault="0B665FFF" w:rsidP="377F454B">
      <w:pPr>
        <w:pStyle w:val="ListParagraph"/>
        <w:numPr>
          <w:ilvl w:val="0"/>
          <w:numId w:val="1"/>
        </w:numPr>
        <w:jc w:val="both"/>
        <w:rPr>
          <w:rFonts w:ascii="Times New Roman" w:eastAsia="Times New Roman" w:hAnsi="Times New Roman" w:cs="Times New Roman"/>
          <w:sz w:val="24"/>
          <w:szCs w:val="24"/>
          <w:lang w:val="es-ES"/>
        </w:rPr>
      </w:pPr>
      <w:r w:rsidRPr="00903E01">
        <w:rPr>
          <w:rFonts w:ascii="Times New Roman" w:eastAsia="Times New Roman" w:hAnsi="Times New Roman" w:cs="Times New Roman"/>
          <w:sz w:val="24"/>
          <w:szCs w:val="24"/>
          <w:lang w:val="es-ES"/>
        </w:rPr>
        <w:t xml:space="preserve">Respecto a la media de la poblacion estudiantil, </w:t>
      </w:r>
      <w:r w:rsidR="4156433E" w:rsidRPr="00903E01">
        <w:rPr>
          <w:rFonts w:ascii="Times New Roman" w:eastAsia="Times New Roman" w:hAnsi="Times New Roman" w:cs="Times New Roman"/>
          <w:sz w:val="24"/>
          <w:szCs w:val="24"/>
          <w:lang w:val="es-ES"/>
        </w:rPr>
        <w:t>los varone</w:t>
      </w:r>
      <w:r w:rsidR="11AB5B07" w:rsidRPr="00903E01">
        <w:rPr>
          <w:rFonts w:ascii="Times New Roman" w:eastAsia="Times New Roman" w:hAnsi="Times New Roman" w:cs="Times New Roman"/>
          <w:sz w:val="24"/>
          <w:szCs w:val="24"/>
          <w:lang w:val="es-ES"/>
        </w:rPr>
        <w:t xml:space="preserve">s </w:t>
      </w:r>
      <w:r w:rsidRPr="00903E01">
        <w:rPr>
          <w:rFonts w:ascii="Times New Roman" w:eastAsia="Times New Roman" w:hAnsi="Times New Roman" w:cs="Times New Roman"/>
          <w:sz w:val="24"/>
          <w:szCs w:val="24"/>
          <w:lang w:val="es-ES"/>
        </w:rPr>
        <w:t>se encuentran por encima del promedio. Y una gr</w:t>
      </w:r>
      <w:r w:rsidR="3886B51F" w:rsidRPr="00903E01">
        <w:rPr>
          <w:rFonts w:ascii="Times New Roman" w:eastAsia="Times New Roman" w:hAnsi="Times New Roman" w:cs="Times New Roman"/>
          <w:sz w:val="24"/>
          <w:szCs w:val="24"/>
          <w:lang w:val="es-ES"/>
        </w:rPr>
        <w:t>a</w:t>
      </w:r>
      <w:r w:rsidRPr="00903E01">
        <w:rPr>
          <w:rFonts w:ascii="Times New Roman" w:eastAsia="Times New Roman" w:hAnsi="Times New Roman" w:cs="Times New Roman"/>
          <w:sz w:val="24"/>
          <w:szCs w:val="24"/>
          <w:lang w:val="es-ES"/>
        </w:rPr>
        <w:t>n mayoria de los estudiantes tienen un IMC de Peso Normal,</w:t>
      </w:r>
      <w:r w:rsidR="00E125DE" w:rsidRPr="00903E01">
        <w:rPr>
          <w:rFonts w:ascii="Times New Roman" w:eastAsia="Times New Roman" w:hAnsi="Times New Roman" w:cs="Times New Roman"/>
          <w:sz w:val="24"/>
          <w:szCs w:val="24"/>
          <w:lang w:val="es-ES"/>
        </w:rPr>
        <w:t xml:space="preserve"> el </w:t>
      </w:r>
      <w:r w:rsidR="4536271D" w:rsidRPr="00903E01">
        <w:rPr>
          <w:rFonts w:ascii="Times New Roman" w:eastAsia="Times New Roman" w:hAnsi="Times New Roman" w:cs="Times New Roman"/>
          <w:sz w:val="24"/>
          <w:szCs w:val="24"/>
          <w:lang w:val="es-ES"/>
        </w:rPr>
        <w:t xml:space="preserve">Bajo </w:t>
      </w:r>
      <w:proofErr w:type="gramStart"/>
      <w:r w:rsidR="4536271D" w:rsidRPr="00903E01">
        <w:rPr>
          <w:rFonts w:ascii="Times New Roman" w:eastAsia="Times New Roman" w:hAnsi="Times New Roman" w:cs="Times New Roman"/>
          <w:sz w:val="24"/>
          <w:szCs w:val="24"/>
          <w:lang w:val="es-ES"/>
        </w:rPr>
        <w:t>Peso,</w:t>
      </w:r>
      <w:r w:rsidR="00E125DE" w:rsidRPr="00903E01">
        <w:rPr>
          <w:rFonts w:ascii="Times New Roman" w:eastAsia="Times New Roman" w:hAnsi="Times New Roman" w:cs="Times New Roman"/>
          <w:sz w:val="24"/>
          <w:szCs w:val="24"/>
          <w:lang w:val="es-ES"/>
        </w:rPr>
        <w:t>sobrepeso</w:t>
      </w:r>
      <w:proofErr w:type="gramEnd"/>
      <w:r w:rsidR="00E125DE" w:rsidRPr="00903E01">
        <w:rPr>
          <w:rFonts w:ascii="Times New Roman" w:eastAsia="Times New Roman" w:hAnsi="Times New Roman" w:cs="Times New Roman"/>
          <w:sz w:val="24"/>
          <w:szCs w:val="24"/>
          <w:lang w:val="es-ES"/>
        </w:rPr>
        <w:t xml:space="preserve"> y obesidad, son insignificantes outlayers dentro de los estudiantes</w:t>
      </w:r>
      <w:r w:rsidR="60583A67" w:rsidRPr="00903E01">
        <w:rPr>
          <w:rFonts w:ascii="Times New Roman" w:eastAsia="Times New Roman" w:hAnsi="Times New Roman" w:cs="Times New Roman"/>
          <w:sz w:val="24"/>
          <w:szCs w:val="24"/>
          <w:lang w:val="es-ES"/>
        </w:rPr>
        <w:t>, pero aun asi son situaciones de las cuales debemos preocuparnos</w:t>
      </w:r>
      <w:r w:rsidR="00E125DE" w:rsidRPr="00903E01">
        <w:rPr>
          <w:rFonts w:ascii="Times New Roman" w:eastAsia="Times New Roman" w:hAnsi="Times New Roman" w:cs="Times New Roman"/>
          <w:sz w:val="24"/>
          <w:szCs w:val="24"/>
          <w:lang w:val="es-ES"/>
        </w:rPr>
        <w:t>.</w:t>
      </w:r>
    </w:p>
    <w:p w14:paraId="71F44B5A" w14:textId="306CC9E5" w:rsidR="11ED8A4E" w:rsidRPr="00903E01" w:rsidRDefault="11ED8A4E" w:rsidP="11ED8A4E">
      <w:pPr>
        <w:rPr>
          <w:rFonts w:ascii="Times New Roman" w:eastAsia="Times New Roman" w:hAnsi="Times New Roman" w:cs="Times New Roman"/>
          <w:sz w:val="24"/>
          <w:szCs w:val="24"/>
          <w:lang w:val="es-ES"/>
        </w:rPr>
      </w:pPr>
    </w:p>
    <w:p w14:paraId="71A563AD" w14:textId="53DA10B9" w:rsidR="00100F4D" w:rsidRPr="00903E01" w:rsidRDefault="4422F16F" w:rsidP="46890AFE">
      <w:pPr>
        <w:pStyle w:val="ListParagraph"/>
        <w:numPr>
          <w:ilvl w:val="0"/>
          <w:numId w:val="5"/>
        </w:numPr>
        <w:spacing w:line="257" w:lineRule="auto"/>
        <w:rPr>
          <w:b/>
          <w:bCs/>
          <w:lang w:val="es-ES"/>
        </w:rPr>
      </w:pPr>
      <w:proofErr w:type="spellStart"/>
      <w:r w:rsidRPr="00903E01">
        <w:rPr>
          <w:rFonts w:ascii="Times New Roman" w:eastAsia="Times New Roman" w:hAnsi="Times New Roman" w:cs="Times New Roman"/>
          <w:b/>
          <w:bCs/>
          <w:sz w:val="24"/>
          <w:szCs w:val="24"/>
        </w:rPr>
        <w:t>Referencias</w:t>
      </w:r>
      <w:proofErr w:type="spellEnd"/>
      <w:r w:rsidR="330AACDE" w:rsidRPr="00903E01">
        <w:rPr>
          <w:rFonts w:ascii="Times New Roman" w:eastAsia="Times New Roman" w:hAnsi="Times New Roman" w:cs="Times New Roman"/>
          <w:b/>
          <w:bCs/>
          <w:color w:val="222222"/>
          <w:sz w:val="24"/>
          <w:szCs w:val="24"/>
          <w:lang w:val="es"/>
        </w:rPr>
        <w:t xml:space="preserve"> </w:t>
      </w:r>
    </w:p>
    <w:p w14:paraId="1F796E78" w14:textId="2D8016E8" w:rsidR="00100F4D" w:rsidRPr="0020780B" w:rsidRDefault="2D69B4E9" w:rsidP="46890AFE">
      <w:pPr>
        <w:spacing w:line="257" w:lineRule="auto"/>
        <w:ind w:left="720" w:hanging="720"/>
        <w:jc w:val="both"/>
        <w:rPr>
          <w:lang w:val="es-ES"/>
        </w:rPr>
      </w:pPr>
      <w:proofErr w:type="spellStart"/>
      <w:r w:rsidRPr="46890AFE">
        <w:rPr>
          <w:rFonts w:ascii="Times New Roman" w:eastAsia="Times New Roman" w:hAnsi="Times New Roman" w:cs="Times New Roman"/>
          <w:color w:val="222222"/>
          <w:sz w:val="24"/>
          <w:szCs w:val="24"/>
        </w:rPr>
        <w:t>Bisong</w:t>
      </w:r>
      <w:proofErr w:type="spellEnd"/>
      <w:r w:rsidRPr="46890AFE">
        <w:rPr>
          <w:rFonts w:ascii="Times New Roman" w:eastAsia="Times New Roman" w:hAnsi="Times New Roman" w:cs="Times New Roman"/>
          <w:color w:val="222222"/>
          <w:sz w:val="24"/>
          <w:szCs w:val="24"/>
        </w:rPr>
        <w:t xml:space="preserve">, E. (2019). Matplotlib and seaborn. In </w:t>
      </w:r>
      <w:r w:rsidRPr="46890AFE">
        <w:rPr>
          <w:rFonts w:ascii="Times New Roman" w:eastAsia="Times New Roman" w:hAnsi="Times New Roman" w:cs="Times New Roman"/>
          <w:i/>
          <w:iCs/>
          <w:color w:val="222222"/>
          <w:sz w:val="24"/>
          <w:szCs w:val="24"/>
        </w:rPr>
        <w:t>Building machine learning and deep learning models on google cloud platform</w:t>
      </w:r>
      <w:r w:rsidRPr="46890AFE">
        <w:rPr>
          <w:rFonts w:ascii="Times New Roman" w:eastAsia="Times New Roman" w:hAnsi="Times New Roman" w:cs="Times New Roman"/>
          <w:color w:val="222222"/>
          <w:sz w:val="24"/>
          <w:szCs w:val="24"/>
        </w:rPr>
        <w:t xml:space="preserve"> (pp. 151-165). </w:t>
      </w:r>
      <w:proofErr w:type="spellStart"/>
      <w:r w:rsidRPr="46890AFE">
        <w:rPr>
          <w:rFonts w:ascii="Times New Roman" w:eastAsia="Times New Roman" w:hAnsi="Times New Roman" w:cs="Times New Roman"/>
          <w:color w:val="222222"/>
          <w:sz w:val="24"/>
          <w:szCs w:val="24"/>
          <w:lang w:val="es"/>
        </w:rPr>
        <w:t>Apress</w:t>
      </w:r>
      <w:proofErr w:type="spellEnd"/>
      <w:r w:rsidRPr="46890AFE">
        <w:rPr>
          <w:rFonts w:ascii="Times New Roman" w:eastAsia="Times New Roman" w:hAnsi="Times New Roman" w:cs="Times New Roman"/>
          <w:color w:val="222222"/>
          <w:sz w:val="24"/>
          <w:szCs w:val="24"/>
          <w:lang w:val="es"/>
        </w:rPr>
        <w:t>, Berkeley, CA.</w:t>
      </w:r>
    </w:p>
    <w:p w14:paraId="32E144FF" w14:textId="17060554" w:rsidR="00100F4D" w:rsidRPr="0020780B" w:rsidRDefault="4DA90F97" w:rsidP="525125A8">
      <w:pPr>
        <w:spacing w:line="257" w:lineRule="auto"/>
        <w:jc w:val="both"/>
        <w:rPr>
          <w:lang w:val="es-ES"/>
        </w:rPr>
      </w:pPr>
      <w:r w:rsidRPr="525125A8">
        <w:rPr>
          <w:rFonts w:ascii="Times New Roman" w:eastAsia="Times New Roman" w:hAnsi="Times New Roman" w:cs="Times New Roman"/>
          <w:color w:val="222222"/>
          <w:sz w:val="24"/>
          <w:szCs w:val="24"/>
          <w:lang w:val="es"/>
        </w:rPr>
        <w:t xml:space="preserve"> </w:t>
      </w:r>
    </w:p>
    <w:p w14:paraId="3779A931" w14:textId="67216DE6" w:rsidR="6644738F" w:rsidRPr="00836741" w:rsidRDefault="6644738F" w:rsidP="46890AFE">
      <w:pPr>
        <w:spacing w:line="480" w:lineRule="auto"/>
        <w:ind w:left="720" w:hanging="720"/>
        <w:rPr>
          <w:lang w:val="es-ES"/>
        </w:rPr>
      </w:pPr>
      <w:r w:rsidRPr="46890AFE">
        <w:rPr>
          <w:rFonts w:ascii="Times New Roman" w:eastAsia="Times New Roman" w:hAnsi="Times New Roman" w:cs="Times New Roman"/>
          <w:sz w:val="24"/>
          <w:szCs w:val="24"/>
          <w:lang w:val="es-419"/>
        </w:rPr>
        <w:t xml:space="preserve">Escuela Militar de Ingeniería (EMI). (s. f.). </w:t>
      </w:r>
      <w:r w:rsidRPr="46890AFE">
        <w:rPr>
          <w:rFonts w:ascii="Times New Roman" w:eastAsia="Times New Roman" w:hAnsi="Times New Roman" w:cs="Times New Roman"/>
          <w:i/>
          <w:iCs/>
          <w:sz w:val="24"/>
          <w:szCs w:val="24"/>
          <w:lang w:val="es-419"/>
        </w:rPr>
        <w:t>Estadística aplicada a la educación superior</w:t>
      </w:r>
      <w:r w:rsidRPr="46890AFE">
        <w:rPr>
          <w:rFonts w:ascii="Times New Roman" w:eastAsia="Times New Roman" w:hAnsi="Times New Roman" w:cs="Times New Roman"/>
          <w:sz w:val="24"/>
          <w:szCs w:val="24"/>
          <w:lang w:val="es-419"/>
        </w:rPr>
        <w:t xml:space="preserve">. Recuperado 5 de noviembre de 2022, de </w:t>
      </w:r>
      <w:hyperlink r:id="rId36">
        <w:r w:rsidRPr="46890AFE">
          <w:rPr>
            <w:rStyle w:val="Hyperlink"/>
            <w:rFonts w:ascii="Times New Roman" w:eastAsia="Times New Roman" w:hAnsi="Times New Roman" w:cs="Times New Roman"/>
            <w:sz w:val="24"/>
            <w:szCs w:val="24"/>
            <w:lang w:val="es-419"/>
          </w:rPr>
          <w:t>https://es.slideshare.net/fmartinezsolaris/estadstica-aplicada-a-la-educacin-superior</w:t>
        </w:r>
      </w:hyperlink>
    </w:p>
    <w:p w14:paraId="7B9E9098" w14:textId="46D3404A" w:rsidR="6644738F" w:rsidRDefault="6644738F" w:rsidP="46890AFE">
      <w:pPr>
        <w:spacing w:line="480" w:lineRule="auto"/>
        <w:ind w:left="720" w:hanging="720"/>
      </w:pPr>
      <w:proofErr w:type="spellStart"/>
      <w:r w:rsidRPr="46890AFE">
        <w:rPr>
          <w:rFonts w:ascii="Times New Roman" w:eastAsia="Times New Roman" w:hAnsi="Times New Roman" w:cs="Times New Roman"/>
          <w:sz w:val="24"/>
          <w:szCs w:val="24"/>
          <w:lang w:val="es-419"/>
        </w:rPr>
        <w:t>Joshi</w:t>
      </w:r>
      <w:proofErr w:type="spellEnd"/>
      <w:r w:rsidRPr="46890AFE">
        <w:rPr>
          <w:rFonts w:ascii="Times New Roman" w:eastAsia="Times New Roman" w:hAnsi="Times New Roman" w:cs="Times New Roman"/>
          <w:sz w:val="24"/>
          <w:szCs w:val="24"/>
          <w:lang w:val="es-419"/>
        </w:rPr>
        <w:t xml:space="preserve">, S. (2021, 30 marzo). </w:t>
      </w:r>
      <w:r w:rsidRPr="46890AFE">
        <w:rPr>
          <w:rFonts w:ascii="Times New Roman" w:eastAsia="Times New Roman" w:hAnsi="Times New Roman" w:cs="Times New Roman"/>
          <w:i/>
          <w:iCs/>
          <w:sz w:val="24"/>
          <w:szCs w:val="24"/>
          <w:lang w:val="es-419"/>
        </w:rPr>
        <w:t xml:space="preserve">Gráficos de barras apiladas en </w:t>
      </w:r>
      <w:proofErr w:type="spellStart"/>
      <w:r w:rsidRPr="46890AFE">
        <w:rPr>
          <w:rFonts w:ascii="Times New Roman" w:eastAsia="Times New Roman" w:hAnsi="Times New Roman" w:cs="Times New Roman"/>
          <w:i/>
          <w:iCs/>
          <w:sz w:val="24"/>
          <w:szCs w:val="24"/>
          <w:lang w:val="es-419"/>
        </w:rPr>
        <w:t>Matplotlib</w:t>
      </w:r>
      <w:proofErr w:type="spellEnd"/>
      <w:r w:rsidRPr="46890AFE">
        <w:rPr>
          <w:rFonts w:ascii="Times New Roman" w:eastAsia="Times New Roman" w:hAnsi="Times New Roman" w:cs="Times New Roman"/>
          <w:sz w:val="24"/>
          <w:szCs w:val="24"/>
          <w:lang w:val="es-419"/>
        </w:rPr>
        <w:t xml:space="preserve">. </w:t>
      </w:r>
      <w:r w:rsidRPr="00836741">
        <w:rPr>
          <w:rFonts w:ascii="Times New Roman" w:eastAsia="Times New Roman" w:hAnsi="Times New Roman" w:cs="Times New Roman"/>
          <w:sz w:val="24"/>
          <w:szCs w:val="24"/>
        </w:rPr>
        <w:t xml:space="preserve">Delft Stack. </w:t>
      </w:r>
      <w:hyperlink r:id="rId37">
        <w:r w:rsidRPr="00836741">
          <w:rPr>
            <w:rStyle w:val="Hyperlink"/>
            <w:rFonts w:ascii="Times New Roman" w:eastAsia="Times New Roman" w:hAnsi="Times New Roman" w:cs="Times New Roman"/>
            <w:sz w:val="24"/>
            <w:szCs w:val="24"/>
          </w:rPr>
          <w:t>https://www.delftstack.com/es/howto/matplotlib/stack-bar-plots-matplotlib/</w:t>
        </w:r>
      </w:hyperlink>
    </w:p>
    <w:p w14:paraId="74F1FAFF" w14:textId="3B05E937" w:rsidR="46890AFE" w:rsidRPr="00836741" w:rsidRDefault="46890AFE" w:rsidP="46890AFE">
      <w:pPr>
        <w:spacing w:line="257" w:lineRule="auto"/>
        <w:jc w:val="both"/>
        <w:rPr>
          <w:rFonts w:ascii="Times New Roman" w:eastAsia="Times New Roman" w:hAnsi="Times New Roman" w:cs="Times New Roman"/>
          <w:color w:val="222222"/>
          <w:sz w:val="24"/>
          <w:szCs w:val="24"/>
        </w:rPr>
      </w:pPr>
    </w:p>
    <w:p w14:paraId="01FD4DE9" w14:textId="4711DF15" w:rsidR="486285B4" w:rsidRDefault="486285B4" w:rsidP="46890AFE">
      <w:pPr>
        <w:spacing w:line="257" w:lineRule="auto"/>
        <w:ind w:left="720" w:hanging="720"/>
        <w:jc w:val="both"/>
        <w:rPr>
          <w:lang w:val="es-ES"/>
        </w:rPr>
      </w:pPr>
      <w:r w:rsidRPr="46890AFE">
        <w:rPr>
          <w:rFonts w:ascii="Times New Roman" w:eastAsia="Times New Roman" w:hAnsi="Times New Roman" w:cs="Times New Roman"/>
          <w:color w:val="000000" w:themeColor="text1"/>
          <w:sz w:val="24"/>
          <w:szCs w:val="24"/>
          <w:lang w:val="es"/>
        </w:rPr>
        <w:t xml:space="preserve">OMS. (2021, 9 junio). Malnutrición. Recuperado 12 de septiembre de 2022, de </w:t>
      </w:r>
      <w:hyperlink r:id="rId38">
        <w:r w:rsidRPr="46890AFE">
          <w:rPr>
            <w:rStyle w:val="Hyperlink"/>
            <w:rFonts w:ascii="Times New Roman" w:eastAsia="Times New Roman" w:hAnsi="Times New Roman" w:cs="Times New Roman"/>
            <w:sz w:val="24"/>
            <w:szCs w:val="24"/>
            <w:lang w:val="es"/>
          </w:rPr>
          <w:t>https://www.who.int/es/news-room/fact-sheets/detail/malnutrition</w:t>
        </w:r>
      </w:hyperlink>
    </w:p>
    <w:p w14:paraId="75EF5DEB" w14:textId="4E445065" w:rsidR="6644738F" w:rsidRPr="00836741" w:rsidRDefault="6644738F" w:rsidP="46890AFE">
      <w:pPr>
        <w:spacing w:line="480" w:lineRule="auto"/>
        <w:ind w:left="720" w:hanging="720"/>
        <w:rPr>
          <w:lang w:val="es-ES"/>
        </w:rPr>
      </w:pPr>
      <w:r w:rsidRPr="00836741">
        <w:rPr>
          <w:rFonts w:ascii="Times New Roman" w:eastAsia="Times New Roman" w:hAnsi="Times New Roman" w:cs="Times New Roman"/>
          <w:sz w:val="24"/>
          <w:szCs w:val="24"/>
        </w:rPr>
        <w:lastRenderedPageBreak/>
        <w:t xml:space="preserve">Kim, E. (s. f.). </w:t>
      </w:r>
      <w:r w:rsidRPr="00836741">
        <w:rPr>
          <w:rFonts w:ascii="Times New Roman" w:eastAsia="Times New Roman" w:hAnsi="Times New Roman" w:cs="Times New Roman"/>
          <w:i/>
          <w:iCs/>
          <w:sz w:val="24"/>
          <w:szCs w:val="24"/>
        </w:rPr>
        <w:t>Multiple Linear Regression and Visualization in Python</w:t>
      </w:r>
      <w:r w:rsidRPr="00836741">
        <w:rPr>
          <w:rFonts w:ascii="Times New Roman" w:eastAsia="Times New Roman" w:hAnsi="Times New Roman" w:cs="Times New Roman"/>
          <w:sz w:val="24"/>
          <w:szCs w:val="24"/>
        </w:rPr>
        <w:t xml:space="preserve">. </w:t>
      </w:r>
      <w:proofErr w:type="spellStart"/>
      <w:r w:rsidRPr="46890AFE">
        <w:rPr>
          <w:rFonts w:ascii="Times New Roman" w:eastAsia="Times New Roman" w:hAnsi="Times New Roman" w:cs="Times New Roman"/>
          <w:sz w:val="24"/>
          <w:szCs w:val="24"/>
          <w:lang w:val="es-419"/>
        </w:rPr>
        <w:t>Pythonic</w:t>
      </w:r>
      <w:proofErr w:type="spellEnd"/>
      <w:r w:rsidRPr="46890AFE">
        <w:rPr>
          <w:rFonts w:ascii="Times New Roman" w:eastAsia="Times New Roman" w:hAnsi="Times New Roman" w:cs="Times New Roman"/>
          <w:sz w:val="24"/>
          <w:szCs w:val="24"/>
          <w:lang w:val="es-419"/>
        </w:rPr>
        <w:t xml:space="preserve"> </w:t>
      </w:r>
      <w:proofErr w:type="spellStart"/>
      <w:r w:rsidRPr="46890AFE">
        <w:rPr>
          <w:rFonts w:ascii="Times New Roman" w:eastAsia="Times New Roman" w:hAnsi="Times New Roman" w:cs="Times New Roman"/>
          <w:sz w:val="24"/>
          <w:szCs w:val="24"/>
          <w:lang w:val="es-419"/>
        </w:rPr>
        <w:t>Excursions</w:t>
      </w:r>
      <w:proofErr w:type="spellEnd"/>
      <w:r w:rsidRPr="46890AFE">
        <w:rPr>
          <w:rFonts w:ascii="Times New Roman" w:eastAsia="Times New Roman" w:hAnsi="Times New Roman" w:cs="Times New Roman"/>
          <w:sz w:val="24"/>
          <w:szCs w:val="24"/>
          <w:lang w:val="es-419"/>
        </w:rPr>
        <w:t xml:space="preserve">. Recuperado 5 de noviembre de 2022, de </w:t>
      </w:r>
      <w:hyperlink r:id="rId39">
        <w:r w:rsidRPr="46890AFE">
          <w:rPr>
            <w:rStyle w:val="Hyperlink"/>
            <w:rFonts w:ascii="Times New Roman" w:eastAsia="Times New Roman" w:hAnsi="Times New Roman" w:cs="Times New Roman"/>
            <w:sz w:val="24"/>
            <w:szCs w:val="24"/>
            <w:lang w:val="es-419"/>
          </w:rPr>
          <w:t>https://aegis4048.github.io/mutiple_linear_regression_and_visualization_in_python</w:t>
        </w:r>
      </w:hyperlink>
    </w:p>
    <w:p w14:paraId="077E1D32" w14:textId="320045E0" w:rsidR="797AC5B0" w:rsidRDefault="797AC5B0" w:rsidP="46890AFE">
      <w:pPr>
        <w:spacing w:line="257" w:lineRule="auto"/>
        <w:ind w:left="720" w:hanging="720"/>
        <w:jc w:val="both"/>
        <w:rPr>
          <w:lang w:val="es-ES"/>
        </w:rPr>
      </w:pPr>
      <w:proofErr w:type="spellStart"/>
      <w:r w:rsidRPr="46890AFE">
        <w:rPr>
          <w:rFonts w:ascii="Times New Roman" w:eastAsia="Times New Roman" w:hAnsi="Times New Roman" w:cs="Times New Roman"/>
          <w:color w:val="222222"/>
          <w:sz w:val="24"/>
          <w:szCs w:val="24"/>
        </w:rPr>
        <w:t>Reback</w:t>
      </w:r>
      <w:proofErr w:type="spellEnd"/>
      <w:r w:rsidRPr="46890AFE">
        <w:rPr>
          <w:rFonts w:ascii="Times New Roman" w:eastAsia="Times New Roman" w:hAnsi="Times New Roman" w:cs="Times New Roman"/>
          <w:color w:val="222222"/>
          <w:sz w:val="24"/>
          <w:szCs w:val="24"/>
        </w:rPr>
        <w:t xml:space="preserve">, J., McKinney, W., Van Den </w:t>
      </w:r>
      <w:proofErr w:type="spellStart"/>
      <w:r w:rsidRPr="46890AFE">
        <w:rPr>
          <w:rFonts w:ascii="Times New Roman" w:eastAsia="Times New Roman" w:hAnsi="Times New Roman" w:cs="Times New Roman"/>
          <w:color w:val="222222"/>
          <w:sz w:val="24"/>
          <w:szCs w:val="24"/>
        </w:rPr>
        <w:t>Bossche</w:t>
      </w:r>
      <w:proofErr w:type="spellEnd"/>
      <w:r w:rsidRPr="46890AFE">
        <w:rPr>
          <w:rFonts w:ascii="Times New Roman" w:eastAsia="Times New Roman" w:hAnsi="Times New Roman" w:cs="Times New Roman"/>
          <w:color w:val="222222"/>
          <w:sz w:val="24"/>
          <w:szCs w:val="24"/>
        </w:rPr>
        <w:t xml:space="preserve">, J., </w:t>
      </w:r>
      <w:proofErr w:type="spellStart"/>
      <w:r w:rsidRPr="46890AFE">
        <w:rPr>
          <w:rFonts w:ascii="Times New Roman" w:eastAsia="Times New Roman" w:hAnsi="Times New Roman" w:cs="Times New Roman"/>
          <w:color w:val="222222"/>
          <w:sz w:val="24"/>
          <w:szCs w:val="24"/>
        </w:rPr>
        <w:t>Augspurger</w:t>
      </w:r>
      <w:proofErr w:type="spellEnd"/>
      <w:r w:rsidRPr="46890AFE">
        <w:rPr>
          <w:rFonts w:ascii="Times New Roman" w:eastAsia="Times New Roman" w:hAnsi="Times New Roman" w:cs="Times New Roman"/>
          <w:color w:val="222222"/>
          <w:sz w:val="24"/>
          <w:szCs w:val="24"/>
        </w:rPr>
        <w:t xml:space="preserve">, T., Cloud, P., Klein, A., ... </w:t>
      </w:r>
      <w:r w:rsidRPr="46890AFE">
        <w:rPr>
          <w:rFonts w:ascii="Times New Roman" w:eastAsia="Times New Roman" w:hAnsi="Times New Roman" w:cs="Times New Roman"/>
          <w:color w:val="222222"/>
          <w:sz w:val="24"/>
          <w:szCs w:val="24"/>
          <w:lang w:val="es"/>
        </w:rPr>
        <w:t xml:space="preserve">&amp; </w:t>
      </w:r>
      <w:proofErr w:type="spellStart"/>
      <w:r w:rsidRPr="46890AFE">
        <w:rPr>
          <w:rFonts w:ascii="Times New Roman" w:eastAsia="Times New Roman" w:hAnsi="Times New Roman" w:cs="Times New Roman"/>
          <w:color w:val="222222"/>
          <w:sz w:val="24"/>
          <w:szCs w:val="24"/>
          <w:lang w:val="es"/>
        </w:rPr>
        <w:t>Seabold</w:t>
      </w:r>
      <w:proofErr w:type="spellEnd"/>
      <w:r w:rsidRPr="46890AFE">
        <w:rPr>
          <w:rFonts w:ascii="Times New Roman" w:eastAsia="Times New Roman" w:hAnsi="Times New Roman" w:cs="Times New Roman"/>
          <w:color w:val="222222"/>
          <w:sz w:val="24"/>
          <w:szCs w:val="24"/>
          <w:lang w:val="es"/>
        </w:rPr>
        <w:t>, S. (2020). pandas-</w:t>
      </w:r>
      <w:proofErr w:type="spellStart"/>
      <w:r w:rsidRPr="46890AFE">
        <w:rPr>
          <w:rFonts w:ascii="Times New Roman" w:eastAsia="Times New Roman" w:hAnsi="Times New Roman" w:cs="Times New Roman"/>
          <w:color w:val="222222"/>
          <w:sz w:val="24"/>
          <w:szCs w:val="24"/>
          <w:lang w:val="es"/>
        </w:rPr>
        <w:t>dev</w:t>
      </w:r>
      <w:proofErr w:type="spellEnd"/>
      <w:r w:rsidRPr="46890AFE">
        <w:rPr>
          <w:rFonts w:ascii="Times New Roman" w:eastAsia="Times New Roman" w:hAnsi="Times New Roman" w:cs="Times New Roman"/>
          <w:color w:val="222222"/>
          <w:sz w:val="24"/>
          <w:szCs w:val="24"/>
          <w:lang w:val="es"/>
        </w:rPr>
        <w:t xml:space="preserve">/pandas: Pandas 1.0. 5. </w:t>
      </w:r>
      <w:proofErr w:type="spellStart"/>
      <w:r w:rsidRPr="46890AFE">
        <w:rPr>
          <w:rFonts w:ascii="Times New Roman" w:eastAsia="Times New Roman" w:hAnsi="Times New Roman" w:cs="Times New Roman"/>
          <w:i/>
          <w:iCs/>
          <w:color w:val="222222"/>
          <w:sz w:val="24"/>
          <w:szCs w:val="24"/>
          <w:lang w:val="es"/>
        </w:rPr>
        <w:t>Zenodo</w:t>
      </w:r>
      <w:proofErr w:type="spellEnd"/>
      <w:r w:rsidRPr="46890AFE">
        <w:rPr>
          <w:rFonts w:ascii="Times New Roman" w:eastAsia="Times New Roman" w:hAnsi="Times New Roman" w:cs="Times New Roman"/>
          <w:color w:val="222222"/>
          <w:sz w:val="24"/>
          <w:szCs w:val="24"/>
          <w:lang w:val="es"/>
        </w:rPr>
        <w:t>.</w:t>
      </w:r>
    </w:p>
    <w:p w14:paraId="1F09722D" w14:textId="12211815" w:rsidR="6644738F" w:rsidRPr="00836741" w:rsidRDefault="6644738F" w:rsidP="46890AFE">
      <w:pPr>
        <w:spacing w:line="480" w:lineRule="auto"/>
        <w:ind w:left="720" w:hanging="720"/>
        <w:rPr>
          <w:lang w:val="es-ES"/>
        </w:rPr>
      </w:pPr>
      <w:r w:rsidRPr="46890AFE">
        <w:rPr>
          <w:rFonts w:ascii="Times New Roman" w:eastAsia="Times New Roman" w:hAnsi="Times New Roman" w:cs="Times New Roman"/>
          <w:sz w:val="24"/>
          <w:szCs w:val="24"/>
          <w:lang w:val="es-419"/>
        </w:rPr>
        <w:t xml:space="preserve">Rosales Ricardo, Y. (2012, diciembre). </w:t>
      </w:r>
      <w:r w:rsidRPr="46890AFE">
        <w:rPr>
          <w:rFonts w:ascii="Times New Roman" w:eastAsia="Times New Roman" w:hAnsi="Times New Roman" w:cs="Times New Roman"/>
          <w:i/>
          <w:iCs/>
          <w:sz w:val="24"/>
          <w:szCs w:val="24"/>
          <w:lang w:val="es-419"/>
        </w:rPr>
        <w:t>Antropometría en el diagnóstico de pacientes obesos; una revisión</w:t>
      </w:r>
      <w:r w:rsidRPr="46890AFE">
        <w:rPr>
          <w:rFonts w:ascii="Times New Roman" w:eastAsia="Times New Roman" w:hAnsi="Times New Roman" w:cs="Times New Roman"/>
          <w:sz w:val="24"/>
          <w:szCs w:val="24"/>
          <w:lang w:val="es-419"/>
        </w:rPr>
        <w:t xml:space="preserve">. Scielo. </w:t>
      </w:r>
      <w:hyperlink r:id="rId40">
        <w:r w:rsidRPr="46890AFE">
          <w:rPr>
            <w:rStyle w:val="Hyperlink"/>
            <w:rFonts w:ascii="Times New Roman" w:eastAsia="Times New Roman" w:hAnsi="Times New Roman" w:cs="Times New Roman"/>
            <w:sz w:val="24"/>
            <w:szCs w:val="24"/>
            <w:lang w:val="es-419"/>
          </w:rPr>
          <w:t>https://scielo.isciii.es/scielo.php?script=sci_arttext</w:t>
        </w:r>
      </w:hyperlink>
    </w:p>
    <w:p w14:paraId="60359A83" w14:textId="53CFCAFC" w:rsidR="6644738F" w:rsidRPr="00836741" w:rsidRDefault="6644738F" w:rsidP="46890AFE">
      <w:pPr>
        <w:spacing w:line="480" w:lineRule="auto"/>
        <w:ind w:left="720" w:hanging="720"/>
        <w:rPr>
          <w:lang w:val="es-ES"/>
        </w:rPr>
      </w:pPr>
      <w:proofErr w:type="spellStart"/>
      <w:r w:rsidRPr="46890AFE">
        <w:rPr>
          <w:rFonts w:ascii="Times New Roman" w:eastAsia="Times New Roman" w:hAnsi="Times New Roman" w:cs="Times New Roman"/>
          <w:i/>
          <w:iCs/>
          <w:sz w:val="24"/>
          <w:szCs w:val="24"/>
          <w:lang w:val="es-419"/>
        </w:rPr>
        <w:t>statistics</w:t>
      </w:r>
      <w:proofErr w:type="spellEnd"/>
      <w:r w:rsidRPr="46890AFE">
        <w:rPr>
          <w:rFonts w:ascii="Times New Roman" w:eastAsia="Times New Roman" w:hAnsi="Times New Roman" w:cs="Times New Roman"/>
          <w:i/>
          <w:iCs/>
          <w:sz w:val="24"/>
          <w:szCs w:val="24"/>
          <w:lang w:val="es-419"/>
        </w:rPr>
        <w:t xml:space="preserve"> — Cálculos estadísticos</w:t>
      </w:r>
      <w:r w:rsidRPr="46890AFE">
        <w:rPr>
          <w:rFonts w:ascii="Times New Roman" w:eastAsia="Times New Roman" w:hAnsi="Times New Roman" w:cs="Times New Roman"/>
          <w:sz w:val="24"/>
          <w:szCs w:val="24"/>
          <w:lang w:val="es-419"/>
        </w:rPr>
        <w:t xml:space="preserve">. (s. f.). Recuperado 5 de noviembre de 2022, de </w:t>
      </w:r>
      <w:hyperlink r:id="rId41">
        <w:r w:rsidRPr="46890AFE">
          <w:rPr>
            <w:rStyle w:val="Hyperlink"/>
            <w:rFonts w:ascii="Times New Roman" w:eastAsia="Times New Roman" w:hAnsi="Times New Roman" w:cs="Times New Roman"/>
            <w:sz w:val="24"/>
            <w:szCs w:val="24"/>
            <w:lang w:val="es-419"/>
          </w:rPr>
          <w:t>https://rico-schmidt.name/pymotw-3/statistics/index.html</w:t>
        </w:r>
      </w:hyperlink>
    </w:p>
    <w:p w14:paraId="3F3FC7C4" w14:textId="0A4BEC7E" w:rsidR="6644738F" w:rsidRPr="00836741" w:rsidRDefault="6644738F" w:rsidP="46890AFE">
      <w:pPr>
        <w:spacing w:line="480" w:lineRule="auto"/>
        <w:ind w:left="720" w:hanging="720"/>
        <w:rPr>
          <w:lang w:val="es-ES"/>
        </w:rPr>
      </w:pPr>
      <w:r w:rsidRPr="00836741">
        <w:rPr>
          <w:rFonts w:ascii="Times New Roman" w:eastAsia="Times New Roman" w:hAnsi="Times New Roman" w:cs="Times New Roman"/>
          <w:i/>
          <w:iCs/>
          <w:sz w:val="24"/>
          <w:szCs w:val="24"/>
        </w:rPr>
        <w:t>Statistics plots — Matplotlib 3.6.2 documentation</w:t>
      </w:r>
      <w:r w:rsidRPr="00836741">
        <w:rPr>
          <w:rFonts w:ascii="Times New Roman" w:eastAsia="Times New Roman" w:hAnsi="Times New Roman" w:cs="Times New Roman"/>
          <w:sz w:val="24"/>
          <w:szCs w:val="24"/>
        </w:rPr>
        <w:t xml:space="preserve">. (s. f.). </w:t>
      </w:r>
      <w:r w:rsidRPr="46890AFE">
        <w:rPr>
          <w:rFonts w:ascii="Times New Roman" w:eastAsia="Times New Roman" w:hAnsi="Times New Roman" w:cs="Times New Roman"/>
          <w:sz w:val="24"/>
          <w:szCs w:val="24"/>
          <w:lang w:val="es-419"/>
        </w:rPr>
        <w:t xml:space="preserve">Recuperado 5 de noviembre de 2022, de </w:t>
      </w:r>
      <w:hyperlink r:id="rId42">
        <w:r w:rsidRPr="46890AFE">
          <w:rPr>
            <w:rStyle w:val="Hyperlink"/>
            <w:rFonts w:ascii="Times New Roman" w:eastAsia="Times New Roman" w:hAnsi="Times New Roman" w:cs="Times New Roman"/>
            <w:sz w:val="24"/>
            <w:szCs w:val="24"/>
            <w:lang w:val="es-419"/>
          </w:rPr>
          <w:t>https://matplotlib.org/stable/plot_types/stats/index.html</w:t>
        </w:r>
      </w:hyperlink>
    </w:p>
    <w:p w14:paraId="6FED24CC" w14:textId="07F72169" w:rsidR="00100F4D" w:rsidRDefault="4DA90F97" w:rsidP="525125A8">
      <w:pPr>
        <w:spacing w:line="480" w:lineRule="auto"/>
        <w:ind w:left="720" w:hanging="720"/>
      </w:pPr>
      <w:r w:rsidRPr="525125A8">
        <w:rPr>
          <w:rFonts w:ascii="Times New Roman" w:eastAsia="Times New Roman" w:hAnsi="Times New Roman" w:cs="Times New Roman"/>
          <w:sz w:val="24"/>
          <w:szCs w:val="24"/>
          <w:lang w:val="es-419"/>
        </w:rPr>
        <w:t xml:space="preserve">Universidad de Alcalá. (2019). </w:t>
      </w:r>
      <w:r w:rsidRPr="525125A8">
        <w:rPr>
          <w:rFonts w:ascii="Times New Roman" w:eastAsia="Times New Roman" w:hAnsi="Times New Roman" w:cs="Times New Roman"/>
          <w:i/>
          <w:iCs/>
          <w:sz w:val="24"/>
          <w:szCs w:val="24"/>
          <w:lang w:val="es-419"/>
        </w:rPr>
        <w:t xml:space="preserve">Pandas: herramienta básica para el Data </w:t>
      </w:r>
      <w:proofErr w:type="spellStart"/>
      <w:r w:rsidRPr="525125A8">
        <w:rPr>
          <w:rFonts w:ascii="Times New Roman" w:eastAsia="Times New Roman" w:hAnsi="Times New Roman" w:cs="Times New Roman"/>
          <w:i/>
          <w:iCs/>
          <w:sz w:val="24"/>
          <w:szCs w:val="24"/>
          <w:lang w:val="es-419"/>
        </w:rPr>
        <w:t>Science</w:t>
      </w:r>
      <w:proofErr w:type="spellEnd"/>
      <w:r w:rsidRPr="525125A8">
        <w:rPr>
          <w:rFonts w:ascii="Times New Roman" w:eastAsia="Times New Roman" w:hAnsi="Times New Roman" w:cs="Times New Roman"/>
          <w:sz w:val="24"/>
          <w:szCs w:val="24"/>
          <w:lang w:val="es-419"/>
        </w:rPr>
        <w:t xml:space="preserve">.  </w:t>
      </w:r>
      <w:hyperlink r:id="rId43">
        <w:r w:rsidRPr="525125A8">
          <w:rPr>
            <w:rStyle w:val="Hyperlink"/>
            <w:rFonts w:ascii="Times New Roman" w:eastAsia="Times New Roman" w:hAnsi="Times New Roman" w:cs="Times New Roman"/>
            <w:sz w:val="24"/>
            <w:szCs w:val="24"/>
            <w:lang w:val="es-419"/>
          </w:rPr>
          <w:t>https://www.master data-scientist.com/pandas-herramienta-data-</w:t>
        </w:r>
        <w:proofErr w:type="spellStart"/>
        <w:r w:rsidRPr="525125A8">
          <w:rPr>
            <w:rStyle w:val="Hyperlink"/>
            <w:rFonts w:ascii="Times New Roman" w:eastAsia="Times New Roman" w:hAnsi="Times New Roman" w:cs="Times New Roman"/>
            <w:sz w:val="24"/>
            <w:szCs w:val="24"/>
            <w:lang w:val="es-419"/>
          </w:rPr>
          <w:t>science</w:t>
        </w:r>
        <w:proofErr w:type="spellEnd"/>
        <w:r w:rsidRPr="525125A8">
          <w:rPr>
            <w:rStyle w:val="Hyperlink"/>
            <w:rFonts w:ascii="Times New Roman" w:eastAsia="Times New Roman" w:hAnsi="Times New Roman" w:cs="Times New Roman"/>
            <w:sz w:val="24"/>
            <w:szCs w:val="24"/>
            <w:lang w:val="es-419"/>
          </w:rPr>
          <w:t>/</w:t>
        </w:r>
      </w:hyperlink>
    </w:p>
    <w:p w14:paraId="77CA2916" w14:textId="4EDFC679" w:rsidR="46890AFE" w:rsidRDefault="46890AFE" w:rsidP="46890AFE">
      <w:pPr>
        <w:spacing w:line="480" w:lineRule="auto"/>
        <w:ind w:left="720" w:hanging="720"/>
        <w:rPr>
          <w:rFonts w:ascii="Times New Roman" w:eastAsia="Times New Roman" w:hAnsi="Times New Roman" w:cs="Times New Roman"/>
          <w:sz w:val="24"/>
          <w:szCs w:val="24"/>
          <w:lang w:val="es-419"/>
        </w:rPr>
      </w:pPr>
    </w:p>
    <w:p w14:paraId="01389A74" w14:textId="1A6BC0EA" w:rsidR="00100F4D" w:rsidRDefault="00100F4D" w:rsidP="525125A8">
      <w:pPr>
        <w:spacing w:line="257" w:lineRule="auto"/>
        <w:rPr>
          <w:rFonts w:ascii="Times New Roman" w:eastAsia="Times New Roman" w:hAnsi="Times New Roman" w:cs="Times New Roman"/>
          <w:sz w:val="24"/>
          <w:szCs w:val="24"/>
          <w:lang w:val="es-419"/>
        </w:rPr>
      </w:pPr>
    </w:p>
    <w:p w14:paraId="30F6BA32" w14:textId="05F352DC" w:rsidR="00100F4D" w:rsidRDefault="00100F4D" w:rsidP="525125A8">
      <w:pPr>
        <w:rPr>
          <w:rFonts w:ascii="Times New Roman" w:eastAsia="Times New Roman" w:hAnsi="Times New Roman" w:cs="Times New Roman"/>
          <w:sz w:val="24"/>
          <w:szCs w:val="24"/>
        </w:rPr>
      </w:pPr>
    </w:p>
    <w:sectPr w:rsidR="00100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qPwrQjztiWwIhf" int2:id="6Et1vdQ2">
      <int2:state int2:value="Rejected" int2:type="LegacyProofing"/>
    </int2:textHash>
    <int2:textHash int2:hashCode="KHzgLedLueoFXu" int2:id="7ziF4sea">
      <int2:state int2:value="Rejected" int2:type="LegacyProofing"/>
    </int2:textHash>
    <int2:textHash int2:hashCode="3vATURWo82LBJJ" int2:id="ovLlexjC">
      <int2:state int2:value="Rejected" int2:type="LegacyProofing"/>
    </int2:textHash>
    <int2:bookmark int2:bookmarkName="_Int_zgGVgHv9" int2:invalidationBookmarkName="" int2:hashCode="hvfkN/qlp/zhXR" int2:id="MXj1txM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B89"/>
    <w:multiLevelType w:val="hybridMultilevel"/>
    <w:tmpl w:val="74B4BBC2"/>
    <w:lvl w:ilvl="0" w:tplc="12AC9024">
      <w:start w:val="1"/>
      <w:numFmt w:val="bullet"/>
      <w:lvlText w:val=""/>
      <w:lvlJc w:val="left"/>
      <w:pPr>
        <w:ind w:left="720" w:hanging="360"/>
      </w:pPr>
      <w:rPr>
        <w:rFonts w:ascii="Symbol" w:hAnsi="Symbol" w:hint="default"/>
        <w:u w:color="538135"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20B6F"/>
    <w:multiLevelType w:val="hybridMultilevel"/>
    <w:tmpl w:val="59C8E9C4"/>
    <w:lvl w:ilvl="0" w:tplc="9F7612B6">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D41D6"/>
    <w:multiLevelType w:val="hybridMultilevel"/>
    <w:tmpl w:val="FFFFFFFF"/>
    <w:lvl w:ilvl="0" w:tplc="E0A832A8">
      <w:start w:val="1"/>
      <w:numFmt w:val="bullet"/>
      <w:lvlText w:val="·"/>
      <w:lvlJc w:val="left"/>
      <w:pPr>
        <w:ind w:left="720" w:hanging="360"/>
      </w:pPr>
      <w:rPr>
        <w:rFonts w:ascii="Symbol" w:hAnsi="Symbol" w:hint="default"/>
      </w:rPr>
    </w:lvl>
    <w:lvl w:ilvl="1" w:tplc="D59C4666">
      <w:start w:val="1"/>
      <w:numFmt w:val="bullet"/>
      <w:lvlText w:val="o"/>
      <w:lvlJc w:val="left"/>
      <w:pPr>
        <w:ind w:left="1440" w:hanging="360"/>
      </w:pPr>
      <w:rPr>
        <w:rFonts w:ascii="Courier New" w:hAnsi="Courier New" w:hint="default"/>
      </w:rPr>
    </w:lvl>
    <w:lvl w:ilvl="2" w:tplc="0310F27C">
      <w:start w:val="1"/>
      <w:numFmt w:val="bullet"/>
      <w:lvlText w:val=""/>
      <w:lvlJc w:val="left"/>
      <w:pPr>
        <w:ind w:left="2160" w:hanging="360"/>
      </w:pPr>
      <w:rPr>
        <w:rFonts w:ascii="Wingdings" w:hAnsi="Wingdings" w:hint="default"/>
      </w:rPr>
    </w:lvl>
    <w:lvl w:ilvl="3" w:tplc="279A8766">
      <w:start w:val="1"/>
      <w:numFmt w:val="bullet"/>
      <w:lvlText w:val=""/>
      <w:lvlJc w:val="left"/>
      <w:pPr>
        <w:ind w:left="2880" w:hanging="360"/>
      </w:pPr>
      <w:rPr>
        <w:rFonts w:ascii="Symbol" w:hAnsi="Symbol" w:hint="default"/>
      </w:rPr>
    </w:lvl>
    <w:lvl w:ilvl="4" w:tplc="E37221BC">
      <w:start w:val="1"/>
      <w:numFmt w:val="bullet"/>
      <w:lvlText w:val="o"/>
      <w:lvlJc w:val="left"/>
      <w:pPr>
        <w:ind w:left="3600" w:hanging="360"/>
      </w:pPr>
      <w:rPr>
        <w:rFonts w:ascii="Courier New" w:hAnsi="Courier New" w:hint="default"/>
      </w:rPr>
    </w:lvl>
    <w:lvl w:ilvl="5" w:tplc="94BEAB4A">
      <w:start w:val="1"/>
      <w:numFmt w:val="bullet"/>
      <w:lvlText w:val=""/>
      <w:lvlJc w:val="left"/>
      <w:pPr>
        <w:ind w:left="4320" w:hanging="360"/>
      </w:pPr>
      <w:rPr>
        <w:rFonts w:ascii="Wingdings" w:hAnsi="Wingdings" w:hint="default"/>
      </w:rPr>
    </w:lvl>
    <w:lvl w:ilvl="6" w:tplc="DF4E6CDE">
      <w:start w:val="1"/>
      <w:numFmt w:val="bullet"/>
      <w:lvlText w:val=""/>
      <w:lvlJc w:val="left"/>
      <w:pPr>
        <w:ind w:left="5040" w:hanging="360"/>
      </w:pPr>
      <w:rPr>
        <w:rFonts w:ascii="Symbol" w:hAnsi="Symbol" w:hint="default"/>
      </w:rPr>
    </w:lvl>
    <w:lvl w:ilvl="7" w:tplc="15D4D04E">
      <w:start w:val="1"/>
      <w:numFmt w:val="bullet"/>
      <w:lvlText w:val="o"/>
      <w:lvlJc w:val="left"/>
      <w:pPr>
        <w:ind w:left="5760" w:hanging="360"/>
      </w:pPr>
      <w:rPr>
        <w:rFonts w:ascii="Courier New" w:hAnsi="Courier New" w:hint="default"/>
      </w:rPr>
    </w:lvl>
    <w:lvl w:ilvl="8" w:tplc="EF52BBF8">
      <w:start w:val="1"/>
      <w:numFmt w:val="bullet"/>
      <w:lvlText w:val=""/>
      <w:lvlJc w:val="left"/>
      <w:pPr>
        <w:ind w:left="6480" w:hanging="360"/>
      </w:pPr>
      <w:rPr>
        <w:rFonts w:ascii="Wingdings" w:hAnsi="Wingdings" w:hint="default"/>
      </w:rPr>
    </w:lvl>
  </w:abstractNum>
  <w:abstractNum w:abstractNumId="3" w15:restartNumberingAfterBreak="0">
    <w:nsid w:val="253A7834"/>
    <w:multiLevelType w:val="hybridMultilevel"/>
    <w:tmpl w:val="FFFFFFFF"/>
    <w:lvl w:ilvl="0" w:tplc="AE823E84">
      <w:start w:val="1"/>
      <w:numFmt w:val="bullet"/>
      <w:lvlText w:val=""/>
      <w:lvlJc w:val="left"/>
      <w:pPr>
        <w:ind w:left="720" w:hanging="360"/>
      </w:pPr>
      <w:rPr>
        <w:rFonts w:ascii="Symbol" w:hAnsi="Symbol" w:hint="default"/>
      </w:rPr>
    </w:lvl>
    <w:lvl w:ilvl="1" w:tplc="A3BAAFD4">
      <w:start w:val="1"/>
      <w:numFmt w:val="bullet"/>
      <w:lvlText w:val="o"/>
      <w:lvlJc w:val="left"/>
      <w:pPr>
        <w:ind w:left="1440" w:hanging="360"/>
      </w:pPr>
      <w:rPr>
        <w:rFonts w:ascii="Courier New" w:hAnsi="Courier New" w:hint="default"/>
      </w:rPr>
    </w:lvl>
    <w:lvl w:ilvl="2" w:tplc="F38CD7BC">
      <w:start w:val="1"/>
      <w:numFmt w:val="bullet"/>
      <w:lvlText w:val=""/>
      <w:lvlJc w:val="left"/>
      <w:pPr>
        <w:ind w:left="2160" w:hanging="360"/>
      </w:pPr>
      <w:rPr>
        <w:rFonts w:ascii="Wingdings" w:hAnsi="Wingdings" w:hint="default"/>
      </w:rPr>
    </w:lvl>
    <w:lvl w:ilvl="3" w:tplc="02969BB8">
      <w:start w:val="1"/>
      <w:numFmt w:val="bullet"/>
      <w:lvlText w:val=""/>
      <w:lvlJc w:val="left"/>
      <w:pPr>
        <w:ind w:left="2880" w:hanging="360"/>
      </w:pPr>
      <w:rPr>
        <w:rFonts w:ascii="Symbol" w:hAnsi="Symbol" w:hint="default"/>
      </w:rPr>
    </w:lvl>
    <w:lvl w:ilvl="4" w:tplc="770EF6B6">
      <w:start w:val="1"/>
      <w:numFmt w:val="bullet"/>
      <w:lvlText w:val="o"/>
      <w:lvlJc w:val="left"/>
      <w:pPr>
        <w:ind w:left="3600" w:hanging="360"/>
      </w:pPr>
      <w:rPr>
        <w:rFonts w:ascii="Courier New" w:hAnsi="Courier New" w:hint="default"/>
      </w:rPr>
    </w:lvl>
    <w:lvl w:ilvl="5" w:tplc="52FE479C">
      <w:start w:val="1"/>
      <w:numFmt w:val="bullet"/>
      <w:lvlText w:val=""/>
      <w:lvlJc w:val="left"/>
      <w:pPr>
        <w:ind w:left="4320" w:hanging="360"/>
      </w:pPr>
      <w:rPr>
        <w:rFonts w:ascii="Wingdings" w:hAnsi="Wingdings" w:hint="default"/>
      </w:rPr>
    </w:lvl>
    <w:lvl w:ilvl="6" w:tplc="AB56A55C">
      <w:start w:val="1"/>
      <w:numFmt w:val="bullet"/>
      <w:lvlText w:val=""/>
      <w:lvlJc w:val="left"/>
      <w:pPr>
        <w:ind w:left="5040" w:hanging="360"/>
      </w:pPr>
      <w:rPr>
        <w:rFonts w:ascii="Symbol" w:hAnsi="Symbol" w:hint="default"/>
      </w:rPr>
    </w:lvl>
    <w:lvl w:ilvl="7" w:tplc="421CC14E">
      <w:start w:val="1"/>
      <w:numFmt w:val="bullet"/>
      <w:lvlText w:val="o"/>
      <w:lvlJc w:val="left"/>
      <w:pPr>
        <w:ind w:left="5760" w:hanging="360"/>
      </w:pPr>
      <w:rPr>
        <w:rFonts w:ascii="Courier New" w:hAnsi="Courier New" w:hint="default"/>
      </w:rPr>
    </w:lvl>
    <w:lvl w:ilvl="8" w:tplc="78E2E2F4">
      <w:start w:val="1"/>
      <w:numFmt w:val="bullet"/>
      <w:lvlText w:val=""/>
      <w:lvlJc w:val="left"/>
      <w:pPr>
        <w:ind w:left="6480" w:hanging="360"/>
      </w:pPr>
      <w:rPr>
        <w:rFonts w:ascii="Wingdings" w:hAnsi="Wingdings" w:hint="default"/>
      </w:rPr>
    </w:lvl>
  </w:abstractNum>
  <w:abstractNum w:abstractNumId="4" w15:restartNumberingAfterBreak="0">
    <w:nsid w:val="2C19030D"/>
    <w:multiLevelType w:val="hybridMultilevel"/>
    <w:tmpl w:val="980C7A06"/>
    <w:lvl w:ilvl="0" w:tplc="95380F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13970"/>
    <w:multiLevelType w:val="hybridMultilevel"/>
    <w:tmpl w:val="F3EC457C"/>
    <w:lvl w:ilvl="0" w:tplc="0ACE05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FF09C2"/>
    <w:multiLevelType w:val="hybridMultilevel"/>
    <w:tmpl w:val="03A8BEBC"/>
    <w:lvl w:ilvl="0" w:tplc="FFFFFFFF">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6F01249"/>
    <w:multiLevelType w:val="hybridMultilevel"/>
    <w:tmpl w:val="3424B0C8"/>
    <w:lvl w:ilvl="0" w:tplc="9F96C98C">
      <w:start w:val="1"/>
      <w:numFmt w:val="bullet"/>
      <w:lvlText w:val=""/>
      <w:lvlJc w:val="left"/>
      <w:pPr>
        <w:ind w:left="720" w:hanging="360"/>
      </w:pPr>
      <w:rPr>
        <w:rFonts w:ascii="Symbol" w:hAnsi="Symbol" w:hint="default"/>
      </w:rPr>
    </w:lvl>
    <w:lvl w:ilvl="1" w:tplc="A0B4B412">
      <w:start w:val="1"/>
      <w:numFmt w:val="bullet"/>
      <w:lvlText w:val="o"/>
      <w:lvlJc w:val="left"/>
      <w:pPr>
        <w:ind w:left="1440" w:hanging="360"/>
      </w:pPr>
      <w:rPr>
        <w:rFonts w:ascii="Courier New" w:hAnsi="Courier New" w:hint="default"/>
      </w:rPr>
    </w:lvl>
    <w:lvl w:ilvl="2" w:tplc="A8CAE938">
      <w:start w:val="1"/>
      <w:numFmt w:val="bullet"/>
      <w:lvlText w:val=""/>
      <w:lvlJc w:val="left"/>
      <w:pPr>
        <w:ind w:left="2160" w:hanging="360"/>
      </w:pPr>
      <w:rPr>
        <w:rFonts w:ascii="Wingdings" w:hAnsi="Wingdings" w:hint="default"/>
      </w:rPr>
    </w:lvl>
    <w:lvl w:ilvl="3" w:tplc="92A41360">
      <w:start w:val="1"/>
      <w:numFmt w:val="bullet"/>
      <w:lvlText w:val=""/>
      <w:lvlJc w:val="left"/>
      <w:pPr>
        <w:ind w:left="2880" w:hanging="360"/>
      </w:pPr>
      <w:rPr>
        <w:rFonts w:ascii="Symbol" w:hAnsi="Symbol" w:hint="default"/>
      </w:rPr>
    </w:lvl>
    <w:lvl w:ilvl="4" w:tplc="B440762C">
      <w:start w:val="1"/>
      <w:numFmt w:val="bullet"/>
      <w:lvlText w:val="o"/>
      <w:lvlJc w:val="left"/>
      <w:pPr>
        <w:ind w:left="3600" w:hanging="360"/>
      </w:pPr>
      <w:rPr>
        <w:rFonts w:ascii="Courier New" w:hAnsi="Courier New" w:hint="default"/>
      </w:rPr>
    </w:lvl>
    <w:lvl w:ilvl="5" w:tplc="D6A89CD4">
      <w:start w:val="1"/>
      <w:numFmt w:val="bullet"/>
      <w:lvlText w:val=""/>
      <w:lvlJc w:val="left"/>
      <w:pPr>
        <w:ind w:left="4320" w:hanging="360"/>
      </w:pPr>
      <w:rPr>
        <w:rFonts w:ascii="Wingdings" w:hAnsi="Wingdings" w:hint="default"/>
      </w:rPr>
    </w:lvl>
    <w:lvl w:ilvl="6" w:tplc="E12ABAE6">
      <w:start w:val="1"/>
      <w:numFmt w:val="bullet"/>
      <w:lvlText w:val=""/>
      <w:lvlJc w:val="left"/>
      <w:pPr>
        <w:ind w:left="5040" w:hanging="360"/>
      </w:pPr>
      <w:rPr>
        <w:rFonts w:ascii="Symbol" w:hAnsi="Symbol" w:hint="default"/>
      </w:rPr>
    </w:lvl>
    <w:lvl w:ilvl="7" w:tplc="991C2DF8">
      <w:start w:val="1"/>
      <w:numFmt w:val="bullet"/>
      <w:lvlText w:val="o"/>
      <w:lvlJc w:val="left"/>
      <w:pPr>
        <w:ind w:left="5760" w:hanging="360"/>
      </w:pPr>
      <w:rPr>
        <w:rFonts w:ascii="Courier New" w:hAnsi="Courier New" w:hint="default"/>
      </w:rPr>
    </w:lvl>
    <w:lvl w:ilvl="8" w:tplc="FC028A08">
      <w:start w:val="1"/>
      <w:numFmt w:val="bullet"/>
      <w:lvlText w:val=""/>
      <w:lvlJc w:val="left"/>
      <w:pPr>
        <w:ind w:left="6480" w:hanging="360"/>
      </w:pPr>
      <w:rPr>
        <w:rFonts w:ascii="Wingdings" w:hAnsi="Wingdings" w:hint="default"/>
      </w:rPr>
    </w:lvl>
  </w:abstractNum>
  <w:abstractNum w:abstractNumId="8" w15:restartNumberingAfterBreak="0">
    <w:nsid w:val="5EE96AC5"/>
    <w:multiLevelType w:val="hybridMultilevel"/>
    <w:tmpl w:val="BFC6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5D1517"/>
    <w:multiLevelType w:val="hybridMultilevel"/>
    <w:tmpl w:val="FFFFFFFF"/>
    <w:lvl w:ilvl="0" w:tplc="406CDC46">
      <w:start w:val="1"/>
      <w:numFmt w:val="bullet"/>
      <w:lvlText w:val=""/>
      <w:lvlJc w:val="left"/>
      <w:pPr>
        <w:ind w:left="720" w:hanging="360"/>
      </w:pPr>
      <w:rPr>
        <w:rFonts w:ascii="Symbol" w:hAnsi="Symbol" w:hint="default"/>
      </w:rPr>
    </w:lvl>
    <w:lvl w:ilvl="1" w:tplc="2CFC1A9A">
      <w:start w:val="1"/>
      <w:numFmt w:val="bullet"/>
      <w:lvlText w:val="o"/>
      <w:lvlJc w:val="left"/>
      <w:pPr>
        <w:ind w:left="1440" w:hanging="360"/>
      </w:pPr>
      <w:rPr>
        <w:rFonts w:ascii="Courier New" w:hAnsi="Courier New" w:hint="default"/>
      </w:rPr>
    </w:lvl>
    <w:lvl w:ilvl="2" w:tplc="F84AC8B2">
      <w:start w:val="1"/>
      <w:numFmt w:val="bullet"/>
      <w:lvlText w:val=""/>
      <w:lvlJc w:val="left"/>
      <w:pPr>
        <w:ind w:left="2160" w:hanging="360"/>
      </w:pPr>
      <w:rPr>
        <w:rFonts w:ascii="Wingdings" w:hAnsi="Wingdings" w:hint="default"/>
      </w:rPr>
    </w:lvl>
    <w:lvl w:ilvl="3" w:tplc="CB9471A4">
      <w:start w:val="1"/>
      <w:numFmt w:val="bullet"/>
      <w:lvlText w:val=""/>
      <w:lvlJc w:val="left"/>
      <w:pPr>
        <w:ind w:left="2880" w:hanging="360"/>
      </w:pPr>
      <w:rPr>
        <w:rFonts w:ascii="Symbol" w:hAnsi="Symbol" w:hint="default"/>
      </w:rPr>
    </w:lvl>
    <w:lvl w:ilvl="4" w:tplc="3550CC3E">
      <w:start w:val="1"/>
      <w:numFmt w:val="bullet"/>
      <w:lvlText w:val="o"/>
      <w:lvlJc w:val="left"/>
      <w:pPr>
        <w:ind w:left="3600" w:hanging="360"/>
      </w:pPr>
      <w:rPr>
        <w:rFonts w:ascii="Courier New" w:hAnsi="Courier New" w:hint="default"/>
      </w:rPr>
    </w:lvl>
    <w:lvl w:ilvl="5" w:tplc="1B38913E">
      <w:start w:val="1"/>
      <w:numFmt w:val="bullet"/>
      <w:lvlText w:val=""/>
      <w:lvlJc w:val="left"/>
      <w:pPr>
        <w:ind w:left="4320" w:hanging="360"/>
      </w:pPr>
      <w:rPr>
        <w:rFonts w:ascii="Wingdings" w:hAnsi="Wingdings" w:hint="default"/>
      </w:rPr>
    </w:lvl>
    <w:lvl w:ilvl="6" w:tplc="9C0C10F0">
      <w:start w:val="1"/>
      <w:numFmt w:val="bullet"/>
      <w:lvlText w:val=""/>
      <w:lvlJc w:val="left"/>
      <w:pPr>
        <w:ind w:left="5040" w:hanging="360"/>
      </w:pPr>
      <w:rPr>
        <w:rFonts w:ascii="Symbol" w:hAnsi="Symbol" w:hint="default"/>
      </w:rPr>
    </w:lvl>
    <w:lvl w:ilvl="7" w:tplc="3170E9FE">
      <w:start w:val="1"/>
      <w:numFmt w:val="bullet"/>
      <w:lvlText w:val="o"/>
      <w:lvlJc w:val="left"/>
      <w:pPr>
        <w:ind w:left="5760" w:hanging="360"/>
      </w:pPr>
      <w:rPr>
        <w:rFonts w:ascii="Courier New" w:hAnsi="Courier New" w:hint="default"/>
      </w:rPr>
    </w:lvl>
    <w:lvl w:ilvl="8" w:tplc="44B8B8CA">
      <w:start w:val="1"/>
      <w:numFmt w:val="bullet"/>
      <w:lvlText w:val=""/>
      <w:lvlJc w:val="left"/>
      <w:pPr>
        <w:ind w:left="6480" w:hanging="360"/>
      </w:pPr>
      <w:rPr>
        <w:rFonts w:ascii="Wingdings" w:hAnsi="Wingdings" w:hint="default"/>
      </w:rPr>
    </w:lvl>
  </w:abstractNum>
  <w:abstractNum w:abstractNumId="10" w15:restartNumberingAfterBreak="0">
    <w:nsid w:val="73253173"/>
    <w:multiLevelType w:val="hybridMultilevel"/>
    <w:tmpl w:val="FFFFFFFF"/>
    <w:lvl w:ilvl="0" w:tplc="D5281CFA">
      <w:start w:val="1"/>
      <w:numFmt w:val="bullet"/>
      <w:lvlText w:val=""/>
      <w:lvlJc w:val="left"/>
      <w:pPr>
        <w:ind w:left="720" w:hanging="360"/>
      </w:pPr>
      <w:rPr>
        <w:rFonts w:ascii="Symbol" w:hAnsi="Symbol" w:hint="default"/>
      </w:rPr>
    </w:lvl>
    <w:lvl w:ilvl="1" w:tplc="0BA29534">
      <w:start w:val="1"/>
      <w:numFmt w:val="bullet"/>
      <w:lvlText w:val="o"/>
      <w:lvlJc w:val="left"/>
      <w:pPr>
        <w:ind w:left="1440" w:hanging="360"/>
      </w:pPr>
      <w:rPr>
        <w:rFonts w:ascii="Courier New" w:hAnsi="Courier New" w:hint="default"/>
      </w:rPr>
    </w:lvl>
    <w:lvl w:ilvl="2" w:tplc="80ACBB30">
      <w:start w:val="1"/>
      <w:numFmt w:val="bullet"/>
      <w:lvlText w:val=""/>
      <w:lvlJc w:val="left"/>
      <w:pPr>
        <w:ind w:left="2160" w:hanging="360"/>
      </w:pPr>
      <w:rPr>
        <w:rFonts w:ascii="Wingdings" w:hAnsi="Wingdings" w:hint="default"/>
      </w:rPr>
    </w:lvl>
    <w:lvl w:ilvl="3" w:tplc="B5D6812C">
      <w:start w:val="1"/>
      <w:numFmt w:val="bullet"/>
      <w:lvlText w:val=""/>
      <w:lvlJc w:val="left"/>
      <w:pPr>
        <w:ind w:left="2880" w:hanging="360"/>
      </w:pPr>
      <w:rPr>
        <w:rFonts w:ascii="Symbol" w:hAnsi="Symbol" w:hint="default"/>
      </w:rPr>
    </w:lvl>
    <w:lvl w:ilvl="4" w:tplc="11E4C906">
      <w:start w:val="1"/>
      <w:numFmt w:val="bullet"/>
      <w:lvlText w:val="o"/>
      <w:lvlJc w:val="left"/>
      <w:pPr>
        <w:ind w:left="3600" w:hanging="360"/>
      </w:pPr>
      <w:rPr>
        <w:rFonts w:ascii="Courier New" w:hAnsi="Courier New" w:hint="default"/>
      </w:rPr>
    </w:lvl>
    <w:lvl w:ilvl="5" w:tplc="5D96B916">
      <w:start w:val="1"/>
      <w:numFmt w:val="bullet"/>
      <w:lvlText w:val=""/>
      <w:lvlJc w:val="left"/>
      <w:pPr>
        <w:ind w:left="4320" w:hanging="360"/>
      </w:pPr>
      <w:rPr>
        <w:rFonts w:ascii="Wingdings" w:hAnsi="Wingdings" w:hint="default"/>
      </w:rPr>
    </w:lvl>
    <w:lvl w:ilvl="6" w:tplc="F86C0200">
      <w:start w:val="1"/>
      <w:numFmt w:val="bullet"/>
      <w:lvlText w:val=""/>
      <w:lvlJc w:val="left"/>
      <w:pPr>
        <w:ind w:left="5040" w:hanging="360"/>
      </w:pPr>
      <w:rPr>
        <w:rFonts w:ascii="Symbol" w:hAnsi="Symbol" w:hint="default"/>
      </w:rPr>
    </w:lvl>
    <w:lvl w:ilvl="7" w:tplc="01CC525C">
      <w:start w:val="1"/>
      <w:numFmt w:val="bullet"/>
      <w:lvlText w:val="o"/>
      <w:lvlJc w:val="left"/>
      <w:pPr>
        <w:ind w:left="5760" w:hanging="360"/>
      </w:pPr>
      <w:rPr>
        <w:rFonts w:ascii="Courier New" w:hAnsi="Courier New" w:hint="default"/>
      </w:rPr>
    </w:lvl>
    <w:lvl w:ilvl="8" w:tplc="26F27A34">
      <w:start w:val="1"/>
      <w:numFmt w:val="bullet"/>
      <w:lvlText w:val=""/>
      <w:lvlJc w:val="left"/>
      <w:pPr>
        <w:ind w:left="6480" w:hanging="360"/>
      </w:pPr>
      <w:rPr>
        <w:rFonts w:ascii="Wingdings" w:hAnsi="Wingdings" w:hint="default"/>
      </w:rPr>
    </w:lvl>
  </w:abstractNum>
  <w:abstractNum w:abstractNumId="11" w15:restartNumberingAfterBreak="0">
    <w:nsid w:val="7676D6E8"/>
    <w:multiLevelType w:val="hybridMultilevel"/>
    <w:tmpl w:val="FFFFFFFF"/>
    <w:lvl w:ilvl="0" w:tplc="07023526">
      <w:start w:val="1"/>
      <w:numFmt w:val="decimal"/>
      <w:lvlText w:val="%1."/>
      <w:lvlJc w:val="left"/>
      <w:pPr>
        <w:ind w:left="720" w:hanging="360"/>
      </w:pPr>
    </w:lvl>
    <w:lvl w:ilvl="1" w:tplc="3C5AAE0C">
      <w:start w:val="1"/>
      <w:numFmt w:val="lowerLetter"/>
      <w:lvlText w:val="%2."/>
      <w:lvlJc w:val="left"/>
      <w:pPr>
        <w:ind w:left="1440" w:hanging="360"/>
      </w:pPr>
    </w:lvl>
    <w:lvl w:ilvl="2" w:tplc="88D26B92">
      <w:start w:val="1"/>
      <w:numFmt w:val="lowerRoman"/>
      <w:lvlText w:val="%3."/>
      <w:lvlJc w:val="right"/>
      <w:pPr>
        <w:ind w:left="2160" w:hanging="180"/>
      </w:pPr>
    </w:lvl>
    <w:lvl w:ilvl="3" w:tplc="5E623AF4">
      <w:start w:val="1"/>
      <w:numFmt w:val="decimal"/>
      <w:lvlText w:val="%4."/>
      <w:lvlJc w:val="left"/>
      <w:pPr>
        <w:ind w:left="2880" w:hanging="360"/>
      </w:pPr>
    </w:lvl>
    <w:lvl w:ilvl="4" w:tplc="0658B22A">
      <w:start w:val="1"/>
      <w:numFmt w:val="lowerLetter"/>
      <w:lvlText w:val="%5."/>
      <w:lvlJc w:val="left"/>
      <w:pPr>
        <w:ind w:left="3600" w:hanging="360"/>
      </w:pPr>
    </w:lvl>
    <w:lvl w:ilvl="5" w:tplc="7C00732E">
      <w:start w:val="1"/>
      <w:numFmt w:val="lowerRoman"/>
      <w:lvlText w:val="%6."/>
      <w:lvlJc w:val="right"/>
      <w:pPr>
        <w:ind w:left="4320" w:hanging="180"/>
      </w:pPr>
    </w:lvl>
    <w:lvl w:ilvl="6" w:tplc="4B4AEEC0">
      <w:start w:val="1"/>
      <w:numFmt w:val="decimal"/>
      <w:lvlText w:val="%7."/>
      <w:lvlJc w:val="left"/>
      <w:pPr>
        <w:ind w:left="5040" w:hanging="360"/>
      </w:pPr>
    </w:lvl>
    <w:lvl w:ilvl="7" w:tplc="C67C1360">
      <w:start w:val="1"/>
      <w:numFmt w:val="lowerLetter"/>
      <w:lvlText w:val="%8."/>
      <w:lvlJc w:val="left"/>
      <w:pPr>
        <w:ind w:left="5760" w:hanging="360"/>
      </w:pPr>
    </w:lvl>
    <w:lvl w:ilvl="8" w:tplc="CCCC4CE8">
      <w:start w:val="1"/>
      <w:numFmt w:val="lowerRoman"/>
      <w:lvlText w:val="%9."/>
      <w:lvlJc w:val="right"/>
      <w:pPr>
        <w:ind w:left="6480" w:hanging="180"/>
      </w:pPr>
    </w:lvl>
  </w:abstractNum>
  <w:abstractNum w:abstractNumId="12" w15:restartNumberingAfterBreak="0">
    <w:nsid w:val="7F41D44E"/>
    <w:multiLevelType w:val="hybridMultilevel"/>
    <w:tmpl w:val="FFFFFFFF"/>
    <w:lvl w:ilvl="0" w:tplc="2EBA1AEE">
      <w:start w:val="1"/>
      <w:numFmt w:val="bullet"/>
      <w:lvlText w:val=""/>
      <w:lvlJc w:val="left"/>
      <w:pPr>
        <w:ind w:left="720" w:hanging="360"/>
      </w:pPr>
      <w:rPr>
        <w:rFonts w:ascii="Symbol" w:hAnsi="Symbol" w:hint="default"/>
      </w:rPr>
    </w:lvl>
    <w:lvl w:ilvl="1" w:tplc="877E4EF6">
      <w:start w:val="1"/>
      <w:numFmt w:val="bullet"/>
      <w:lvlText w:val="o"/>
      <w:lvlJc w:val="left"/>
      <w:pPr>
        <w:ind w:left="1440" w:hanging="360"/>
      </w:pPr>
      <w:rPr>
        <w:rFonts w:ascii="Courier New" w:hAnsi="Courier New" w:hint="default"/>
      </w:rPr>
    </w:lvl>
    <w:lvl w:ilvl="2" w:tplc="900A587A">
      <w:start w:val="1"/>
      <w:numFmt w:val="bullet"/>
      <w:lvlText w:val=""/>
      <w:lvlJc w:val="left"/>
      <w:pPr>
        <w:ind w:left="2160" w:hanging="360"/>
      </w:pPr>
      <w:rPr>
        <w:rFonts w:ascii="Wingdings" w:hAnsi="Wingdings" w:hint="default"/>
      </w:rPr>
    </w:lvl>
    <w:lvl w:ilvl="3" w:tplc="B0ECDC78">
      <w:start w:val="1"/>
      <w:numFmt w:val="bullet"/>
      <w:lvlText w:val=""/>
      <w:lvlJc w:val="left"/>
      <w:pPr>
        <w:ind w:left="2880" w:hanging="360"/>
      </w:pPr>
      <w:rPr>
        <w:rFonts w:ascii="Symbol" w:hAnsi="Symbol" w:hint="default"/>
      </w:rPr>
    </w:lvl>
    <w:lvl w:ilvl="4" w:tplc="867CE96E">
      <w:start w:val="1"/>
      <w:numFmt w:val="bullet"/>
      <w:lvlText w:val="o"/>
      <w:lvlJc w:val="left"/>
      <w:pPr>
        <w:ind w:left="3600" w:hanging="360"/>
      </w:pPr>
      <w:rPr>
        <w:rFonts w:ascii="Courier New" w:hAnsi="Courier New" w:hint="default"/>
      </w:rPr>
    </w:lvl>
    <w:lvl w:ilvl="5" w:tplc="A88A3AE4">
      <w:start w:val="1"/>
      <w:numFmt w:val="bullet"/>
      <w:lvlText w:val=""/>
      <w:lvlJc w:val="left"/>
      <w:pPr>
        <w:ind w:left="4320" w:hanging="360"/>
      </w:pPr>
      <w:rPr>
        <w:rFonts w:ascii="Wingdings" w:hAnsi="Wingdings" w:hint="default"/>
      </w:rPr>
    </w:lvl>
    <w:lvl w:ilvl="6" w:tplc="8AF66F1C">
      <w:start w:val="1"/>
      <w:numFmt w:val="bullet"/>
      <w:lvlText w:val=""/>
      <w:lvlJc w:val="left"/>
      <w:pPr>
        <w:ind w:left="5040" w:hanging="360"/>
      </w:pPr>
      <w:rPr>
        <w:rFonts w:ascii="Symbol" w:hAnsi="Symbol" w:hint="default"/>
      </w:rPr>
    </w:lvl>
    <w:lvl w:ilvl="7" w:tplc="F712203E">
      <w:start w:val="1"/>
      <w:numFmt w:val="bullet"/>
      <w:lvlText w:val="o"/>
      <w:lvlJc w:val="left"/>
      <w:pPr>
        <w:ind w:left="5760" w:hanging="360"/>
      </w:pPr>
      <w:rPr>
        <w:rFonts w:ascii="Courier New" w:hAnsi="Courier New" w:hint="default"/>
      </w:rPr>
    </w:lvl>
    <w:lvl w:ilvl="8" w:tplc="40986344">
      <w:start w:val="1"/>
      <w:numFmt w:val="bullet"/>
      <w:lvlText w:val=""/>
      <w:lvlJc w:val="left"/>
      <w:pPr>
        <w:ind w:left="6480" w:hanging="360"/>
      </w:pPr>
      <w:rPr>
        <w:rFonts w:ascii="Wingdings" w:hAnsi="Wingdings" w:hint="default"/>
      </w:rPr>
    </w:lvl>
  </w:abstractNum>
  <w:num w:numId="1" w16cid:durableId="1203057338">
    <w:abstractNumId w:val="9"/>
  </w:num>
  <w:num w:numId="2" w16cid:durableId="1358390133">
    <w:abstractNumId w:val="10"/>
  </w:num>
  <w:num w:numId="3" w16cid:durableId="95559067">
    <w:abstractNumId w:val="12"/>
  </w:num>
  <w:num w:numId="4" w16cid:durableId="613634662">
    <w:abstractNumId w:val="8"/>
  </w:num>
  <w:num w:numId="5" w16cid:durableId="1487477154">
    <w:abstractNumId w:val="5"/>
  </w:num>
  <w:num w:numId="6" w16cid:durableId="822626749">
    <w:abstractNumId w:val="2"/>
  </w:num>
  <w:num w:numId="7" w16cid:durableId="735779216">
    <w:abstractNumId w:val="3"/>
  </w:num>
  <w:num w:numId="8" w16cid:durableId="466896161">
    <w:abstractNumId w:val="6"/>
  </w:num>
  <w:num w:numId="9" w16cid:durableId="590160049">
    <w:abstractNumId w:val="4"/>
  </w:num>
  <w:num w:numId="10" w16cid:durableId="1170103365">
    <w:abstractNumId w:val="0"/>
  </w:num>
  <w:num w:numId="11" w16cid:durableId="1748380928">
    <w:abstractNumId w:val="11"/>
  </w:num>
  <w:num w:numId="12" w16cid:durableId="2142575019">
    <w:abstractNumId w:val="1"/>
  </w:num>
  <w:num w:numId="13" w16cid:durableId="6320584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CD"/>
    <w:rsid w:val="00002A67"/>
    <w:rsid w:val="000042FD"/>
    <w:rsid w:val="0000644F"/>
    <w:rsid w:val="00007A07"/>
    <w:rsid w:val="000161D0"/>
    <w:rsid w:val="00017E6A"/>
    <w:rsid w:val="000221AA"/>
    <w:rsid w:val="000236CE"/>
    <w:rsid w:val="00031E5B"/>
    <w:rsid w:val="00042913"/>
    <w:rsid w:val="00042C69"/>
    <w:rsid w:val="00044894"/>
    <w:rsid w:val="00053053"/>
    <w:rsid w:val="000544DC"/>
    <w:rsid w:val="0005696A"/>
    <w:rsid w:val="00060B7A"/>
    <w:rsid w:val="000800DA"/>
    <w:rsid w:val="00092163"/>
    <w:rsid w:val="000947E8"/>
    <w:rsid w:val="00096D83"/>
    <w:rsid w:val="00096EF7"/>
    <w:rsid w:val="000A0E3E"/>
    <w:rsid w:val="000B47A0"/>
    <w:rsid w:val="000B70C2"/>
    <w:rsid w:val="000C0161"/>
    <w:rsid w:val="000C3F4F"/>
    <w:rsid w:val="000D0C5D"/>
    <w:rsid w:val="000D6820"/>
    <w:rsid w:val="000E565E"/>
    <w:rsid w:val="000F2F6D"/>
    <w:rsid w:val="000F3385"/>
    <w:rsid w:val="000F7D4E"/>
    <w:rsid w:val="00100F4D"/>
    <w:rsid w:val="00107602"/>
    <w:rsid w:val="00112773"/>
    <w:rsid w:val="00121596"/>
    <w:rsid w:val="001222F1"/>
    <w:rsid w:val="00123C4C"/>
    <w:rsid w:val="00124433"/>
    <w:rsid w:val="001315C5"/>
    <w:rsid w:val="00133AF0"/>
    <w:rsid w:val="001372D7"/>
    <w:rsid w:val="00142FD9"/>
    <w:rsid w:val="00154B23"/>
    <w:rsid w:val="00160D18"/>
    <w:rsid w:val="00161C6B"/>
    <w:rsid w:val="001636FC"/>
    <w:rsid w:val="00164A0C"/>
    <w:rsid w:val="00164BD6"/>
    <w:rsid w:val="0017488E"/>
    <w:rsid w:val="00177A68"/>
    <w:rsid w:val="00177D08"/>
    <w:rsid w:val="001800BA"/>
    <w:rsid w:val="001833BF"/>
    <w:rsid w:val="0019678D"/>
    <w:rsid w:val="001A04D1"/>
    <w:rsid w:val="001A18E8"/>
    <w:rsid w:val="001A6D4F"/>
    <w:rsid w:val="001C5C3C"/>
    <w:rsid w:val="001E554E"/>
    <w:rsid w:val="001F1660"/>
    <w:rsid w:val="001F376B"/>
    <w:rsid w:val="00204AA0"/>
    <w:rsid w:val="0020780B"/>
    <w:rsid w:val="0023194F"/>
    <w:rsid w:val="002446F6"/>
    <w:rsid w:val="00252395"/>
    <w:rsid w:val="00254707"/>
    <w:rsid w:val="00265F7A"/>
    <w:rsid w:val="002662BB"/>
    <w:rsid w:val="00274475"/>
    <w:rsid w:val="00274BD7"/>
    <w:rsid w:val="002962D9"/>
    <w:rsid w:val="002A7130"/>
    <w:rsid w:val="002B1A59"/>
    <w:rsid w:val="002B1DE9"/>
    <w:rsid w:val="002C60E0"/>
    <w:rsid w:val="002C7001"/>
    <w:rsid w:val="002C7D01"/>
    <w:rsid w:val="002E4447"/>
    <w:rsid w:val="002F25F8"/>
    <w:rsid w:val="002F5A70"/>
    <w:rsid w:val="002F6D3E"/>
    <w:rsid w:val="00300187"/>
    <w:rsid w:val="0030500A"/>
    <w:rsid w:val="003076B3"/>
    <w:rsid w:val="0031116E"/>
    <w:rsid w:val="00312A88"/>
    <w:rsid w:val="00313A67"/>
    <w:rsid w:val="0031505B"/>
    <w:rsid w:val="0031B389"/>
    <w:rsid w:val="00320FFD"/>
    <w:rsid w:val="003258E6"/>
    <w:rsid w:val="00333C43"/>
    <w:rsid w:val="00335D15"/>
    <w:rsid w:val="0034227B"/>
    <w:rsid w:val="00344A8F"/>
    <w:rsid w:val="003544C1"/>
    <w:rsid w:val="0035484E"/>
    <w:rsid w:val="003603DB"/>
    <w:rsid w:val="00362DC0"/>
    <w:rsid w:val="00387199"/>
    <w:rsid w:val="003908B0"/>
    <w:rsid w:val="0039371A"/>
    <w:rsid w:val="00394621"/>
    <w:rsid w:val="00396054"/>
    <w:rsid w:val="003A09F7"/>
    <w:rsid w:val="003A3E32"/>
    <w:rsid w:val="003A43A4"/>
    <w:rsid w:val="003B1458"/>
    <w:rsid w:val="003B2F54"/>
    <w:rsid w:val="003B31F6"/>
    <w:rsid w:val="003B3238"/>
    <w:rsid w:val="003B3EED"/>
    <w:rsid w:val="003D371B"/>
    <w:rsid w:val="003D4468"/>
    <w:rsid w:val="003D7DB9"/>
    <w:rsid w:val="003E5E99"/>
    <w:rsid w:val="003F3BF2"/>
    <w:rsid w:val="00401209"/>
    <w:rsid w:val="0041394E"/>
    <w:rsid w:val="00422598"/>
    <w:rsid w:val="00424E69"/>
    <w:rsid w:val="00424E9F"/>
    <w:rsid w:val="004364C8"/>
    <w:rsid w:val="00442595"/>
    <w:rsid w:val="004522E3"/>
    <w:rsid w:val="0045254E"/>
    <w:rsid w:val="00456564"/>
    <w:rsid w:val="004614F3"/>
    <w:rsid w:val="004679D0"/>
    <w:rsid w:val="00485D21"/>
    <w:rsid w:val="0049170C"/>
    <w:rsid w:val="004A43CB"/>
    <w:rsid w:val="004A5957"/>
    <w:rsid w:val="004A685C"/>
    <w:rsid w:val="004B0B79"/>
    <w:rsid w:val="004B2A5C"/>
    <w:rsid w:val="004C6C62"/>
    <w:rsid w:val="004D36DB"/>
    <w:rsid w:val="004D5B20"/>
    <w:rsid w:val="004E1DD6"/>
    <w:rsid w:val="004E4415"/>
    <w:rsid w:val="004F50CB"/>
    <w:rsid w:val="00501883"/>
    <w:rsid w:val="0052184C"/>
    <w:rsid w:val="00522CCE"/>
    <w:rsid w:val="0053088D"/>
    <w:rsid w:val="005359B4"/>
    <w:rsid w:val="00540DD1"/>
    <w:rsid w:val="00546DF7"/>
    <w:rsid w:val="00551813"/>
    <w:rsid w:val="00553865"/>
    <w:rsid w:val="005544A9"/>
    <w:rsid w:val="00555671"/>
    <w:rsid w:val="005574CA"/>
    <w:rsid w:val="00576D28"/>
    <w:rsid w:val="0058032B"/>
    <w:rsid w:val="00582745"/>
    <w:rsid w:val="00582F83"/>
    <w:rsid w:val="0058440E"/>
    <w:rsid w:val="005844E7"/>
    <w:rsid w:val="005904DB"/>
    <w:rsid w:val="00591405"/>
    <w:rsid w:val="00591EE7"/>
    <w:rsid w:val="005C1046"/>
    <w:rsid w:val="005C5426"/>
    <w:rsid w:val="005D4D26"/>
    <w:rsid w:val="005D6D92"/>
    <w:rsid w:val="005E154C"/>
    <w:rsid w:val="005E365F"/>
    <w:rsid w:val="005E6D7A"/>
    <w:rsid w:val="005F0D73"/>
    <w:rsid w:val="005F340A"/>
    <w:rsid w:val="006217A9"/>
    <w:rsid w:val="00632992"/>
    <w:rsid w:val="006474F1"/>
    <w:rsid w:val="006533F8"/>
    <w:rsid w:val="00655592"/>
    <w:rsid w:val="00657300"/>
    <w:rsid w:val="00663C48"/>
    <w:rsid w:val="00666278"/>
    <w:rsid w:val="00671063"/>
    <w:rsid w:val="006717A8"/>
    <w:rsid w:val="006770C8"/>
    <w:rsid w:val="00682641"/>
    <w:rsid w:val="00682F57"/>
    <w:rsid w:val="0068318F"/>
    <w:rsid w:val="00691F20"/>
    <w:rsid w:val="00693DA0"/>
    <w:rsid w:val="006A3E82"/>
    <w:rsid w:val="006B0082"/>
    <w:rsid w:val="006B0228"/>
    <w:rsid w:val="006B1D8F"/>
    <w:rsid w:val="006C144E"/>
    <w:rsid w:val="006C16C1"/>
    <w:rsid w:val="006C7D5C"/>
    <w:rsid w:val="006D0FBB"/>
    <w:rsid w:val="006D51C7"/>
    <w:rsid w:val="006D5425"/>
    <w:rsid w:val="006E78EB"/>
    <w:rsid w:val="006F468E"/>
    <w:rsid w:val="006F7E2D"/>
    <w:rsid w:val="00700727"/>
    <w:rsid w:val="00701E38"/>
    <w:rsid w:val="0070428D"/>
    <w:rsid w:val="00715B14"/>
    <w:rsid w:val="00720099"/>
    <w:rsid w:val="00731437"/>
    <w:rsid w:val="007412AD"/>
    <w:rsid w:val="00743DEA"/>
    <w:rsid w:val="00754CA4"/>
    <w:rsid w:val="00756A46"/>
    <w:rsid w:val="007603A8"/>
    <w:rsid w:val="00761870"/>
    <w:rsid w:val="0076377F"/>
    <w:rsid w:val="0076778E"/>
    <w:rsid w:val="00774E36"/>
    <w:rsid w:val="00775970"/>
    <w:rsid w:val="00775FCE"/>
    <w:rsid w:val="007866A9"/>
    <w:rsid w:val="007931CE"/>
    <w:rsid w:val="007951FE"/>
    <w:rsid w:val="00796577"/>
    <w:rsid w:val="007A1827"/>
    <w:rsid w:val="007A7838"/>
    <w:rsid w:val="007B4ADC"/>
    <w:rsid w:val="007B754E"/>
    <w:rsid w:val="007C0286"/>
    <w:rsid w:val="007D27C2"/>
    <w:rsid w:val="007F645E"/>
    <w:rsid w:val="008007FD"/>
    <w:rsid w:val="00800877"/>
    <w:rsid w:val="00800F85"/>
    <w:rsid w:val="00801A22"/>
    <w:rsid w:val="00802C48"/>
    <w:rsid w:val="008037B9"/>
    <w:rsid w:val="008101C1"/>
    <w:rsid w:val="00811FA5"/>
    <w:rsid w:val="0082258C"/>
    <w:rsid w:val="008240DF"/>
    <w:rsid w:val="008330D3"/>
    <w:rsid w:val="00836741"/>
    <w:rsid w:val="00843666"/>
    <w:rsid w:val="008537C4"/>
    <w:rsid w:val="008678B3"/>
    <w:rsid w:val="008733F6"/>
    <w:rsid w:val="00886461"/>
    <w:rsid w:val="00886742"/>
    <w:rsid w:val="008940CF"/>
    <w:rsid w:val="00897604"/>
    <w:rsid w:val="0089795A"/>
    <w:rsid w:val="008A3B69"/>
    <w:rsid w:val="008AB7DA"/>
    <w:rsid w:val="008B7483"/>
    <w:rsid w:val="008C59FB"/>
    <w:rsid w:val="008D022B"/>
    <w:rsid w:val="008D1C6D"/>
    <w:rsid w:val="008D3DB1"/>
    <w:rsid w:val="008E0040"/>
    <w:rsid w:val="008E29E8"/>
    <w:rsid w:val="008E7A07"/>
    <w:rsid w:val="00903E01"/>
    <w:rsid w:val="0090798E"/>
    <w:rsid w:val="00912E5C"/>
    <w:rsid w:val="00915633"/>
    <w:rsid w:val="00916704"/>
    <w:rsid w:val="00920823"/>
    <w:rsid w:val="0092337B"/>
    <w:rsid w:val="009267B8"/>
    <w:rsid w:val="00927B2B"/>
    <w:rsid w:val="00933533"/>
    <w:rsid w:val="00935E18"/>
    <w:rsid w:val="009424D8"/>
    <w:rsid w:val="009569E9"/>
    <w:rsid w:val="009661DA"/>
    <w:rsid w:val="00972663"/>
    <w:rsid w:val="009768D5"/>
    <w:rsid w:val="0098166E"/>
    <w:rsid w:val="00986693"/>
    <w:rsid w:val="00986DEF"/>
    <w:rsid w:val="00987578"/>
    <w:rsid w:val="009956D8"/>
    <w:rsid w:val="009A5754"/>
    <w:rsid w:val="009B6827"/>
    <w:rsid w:val="009D5F89"/>
    <w:rsid w:val="009D72C4"/>
    <w:rsid w:val="009E39C1"/>
    <w:rsid w:val="00A06489"/>
    <w:rsid w:val="00A06C83"/>
    <w:rsid w:val="00A36433"/>
    <w:rsid w:val="00A37AAD"/>
    <w:rsid w:val="00A44F45"/>
    <w:rsid w:val="00A47A10"/>
    <w:rsid w:val="00A533F6"/>
    <w:rsid w:val="00A613C0"/>
    <w:rsid w:val="00A730AB"/>
    <w:rsid w:val="00A73C3E"/>
    <w:rsid w:val="00A7422A"/>
    <w:rsid w:val="00A76B21"/>
    <w:rsid w:val="00A92277"/>
    <w:rsid w:val="00A93968"/>
    <w:rsid w:val="00A95144"/>
    <w:rsid w:val="00A9FACA"/>
    <w:rsid w:val="00AA42D7"/>
    <w:rsid w:val="00AC28E3"/>
    <w:rsid w:val="00AC72EB"/>
    <w:rsid w:val="00AD69EF"/>
    <w:rsid w:val="00AE0D04"/>
    <w:rsid w:val="00AE0E34"/>
    <w:rsid w:val="00AE14B3"/>
    <w:rsid w:val="00AF02BA"/>
    <w:rsid w:val="00AF5854"/>
    <w:rsid w:val="00B019B3"/>
    <w:rsid w:val="00B01AE1"/>
    <w:rsid w:val="00B021A7"/>
    <w:rsid w:val="00B05597"/>
    <w:rsid w:val="00B1032D"/>
    <w:rsid w:val="00B11639"/>
    <w:rsid w:val="00B12BB6"/>
    <w:rsid w:val="00B12E51"/>
    <w:rsid w:val="00B13C54"/>
    <w:rsid w:val="00B14F6A"/>
    <w:rsid w:val="00B17398"/>
    <w:rsid w:val="00B23EE1"/>
    <w:rsid w:val="00B272A7"/>
    <w:rsid w:val="00B517A3"/>
    <w:rsid w:val="00B54B14"/>
    <w:rsid w:val="00B55583"/>
    <w:rsid w:val="00B623CB"/>
    <w:rsid w:val="00B62F04"/>
    <w:rsid w:val="00B73C3D"/>
    <w:rsid w:val="00B909FA"/>
    <w:rsid w:val="00B911A3"/>
    <w:rsid w:val="00B956CF"/>
    <w:rsid w:val="00BA1887"/>
    <w:rsid w:val="00BA34AE"/>
    <w:rsid w:val="00BC06EA"/>
    <w:rsid w:val="00BC2957"/>
    <w:rsid w:val="00BC2D2D"/>
    <w:rsid w:val="00BC2DF7"/>
    <w:rsid w:val="00BC736D"/>
    <w:rsid w:val="00BD3106"/>
    <w:rsid w:val="00BE17D6"/>
    <w:rsid w:val="00BF5DCD"/>
    <w:rsid w:val="00BF7F74"/>
    <w:rsid w:val="00C1760C"/>
    <w:rsid w:val="00C32827"/>
    <w:rsid w:val="00C33548"/>
    <w:rsid w:val="00C33C8B"/>
    <w:rsid w:val="00C40396"/>
    <w:rsid w:val="00C43D19"/>
    <w:rsid w:val="00C45E6E"/>
    <w:rsid w:val="00C501DC"/>
    <w:rsid w:val="00C52A88"/>
    <w:rsid w:val="00C55DAC"/>
    <w:rsid w:val="00C5758A"/>
    <w:rsid w:val="00C64490"/>
    <w:rsid w:val="00C66D2A"/>
    <w:rsid w:val="00C71AB2"/>
    <w:rsid w:val="00C7437B"/>
    <w:rsid w:val="00C77796"/>
    <w:rsid w:val="00C80432"/>
    <w:rsid w:val="00C8259A"/>
    <w:rsid w:val="00C9634E"/>
    <w:rsid w:val="00CA09E2"/>
    <w:rsid w:val="00CC592C"/>
    <w:rsid w:val="00CC59F6"/>
    <w:rsid w:val="00CD546C"/>
    <w:rsid w:val="00CD67D0"/>
    <w:rsid w:val="00CE34E4"/>
    <w:rsid w:val="00CE42FE"/>
    <w:rsid w:val="00CE5C63"/>
    <w:rsid w:val="00CE7F8D"/>
    <w:rsid w:val="00D0020E"/>
    <w:rsid w:val="00D11E59"/>
    <w:rsid w:val="00D137F4"/>
    <w:rsid w:val="00D14B8D"/>
    <w:rsid w:val="00D23AC6"/>
    <w:rsid w:val="00D2606C"/>
    <w:rsid w:val="00D4168F"/>
    <w:rsid w:val="00D42AD1"/>
    <w:rsid w:val="00D47BB4"/>
    <w:rsid w:val="00D55FC2"/>
    <w:rsid w:val="00D653E8"/>
    <w:rsid w:val="00D65C46"/>
    <w:rsid w:val="00D70263"/>
    <w:rsid w:val="00D73296"/>
    <w:rsid w:val="00D754D5"/>
    <w:rsid w:val="00D8324D"/>
    <w:rsid w:val="00D83F5D"/>
    <w:rsid w:val="00D846C7"/>
    <w:rsid w:val="00D971BA"/>
    <w:rsid w:val="00DA512A"/>
    <w:rsid w:val="00DB2008"/>
    <w:rsid w:val="00DC366A"/>
    <w:rsid w:val="00DC5A1C"/>
    <w:rsid w:val="00DC5A40"/>
    <w:rsid w:val="00DD4DED"/>
    <w:rsid w:val="00DE00A5"/>
    <w:rsid w:val="00DE3F40"/>
    <w:rsid w:val="00DF4955"/>
    <w:rsid w:val="00E02920"/>
    <w:rsid w:val="00E06C1F"/>
    <w:rsid w:val="00E125DE"/>
    <w:rsid w:val="00E14F75"/>
    <w:rsid w:val="00E17321"/>
    <w:rsid w:val="00E22317"/>
    <w:rsid w:val="00E22446"/>
    <w:rsid w:val="00E23488"/>
    <w:rsid w:val="00E32821"/>
    <w:rsid w:val="00E32BCD"/>
    <w:rsid w:val="00E403BD"/>
    <w:rsid w:val="00E429B1"/>
    <w:rsid w:val="00E47257"/>
    <w:rsid w:val="00E532D8"/>
    <w:rsid w:val="00E6004F"/>
    <w:rsid w:val="00E626D3"/>
    <w:rsid w:val="00E62706"/>
    <w:rsid w:val="00E67E34"/>
    <w:rsid w:val="00E71867"/>
    <w:rsid w:val="00E7561C"/>
    <w:rsid w:val="00E82D51"/>
    <w:rsid w:val="00E837AA"/>
    <w:rsid w:val="00E862B5"/>
    <w:rsid w:val="00E93A7C"/>
    <w:rsid w:val="00EB63FC"/>
    <w:rsid w:val="00EB6765"/>
    <w:rsid w:val="00EC13BA"/>
    <w:rsid w:val="00EC3983"/>
    <w:rsid w:val="00EC3E6A"/>
    <w:rsid w:val="00EC4802"/>
    <w:rsid w:val="00EC5BBD"/>
    <w:rsid w:val="00EC5CA4"/>
    <w:rsid w:val="00ED23E7"/>
    <w:rsid w:val="00ED29B5"/>
    <w:rsid w:val="00ED5241"/>
    <w:rsid w:val="00ED7780"/>
    <w:rsid w:val="00F00D44"/>
    <w:rsid w:val="00F068B4"/>
    <w:rsid w:val="00F14006"/>
    <w:rsid w:val="00F14589"/>
    <w:rsid w:val="00F21849"/>
    <w:rsid w:val="00F22C2B"/>
    <w:rsid w:val="00F2322B"/>
    <w:rsid w:val="00F31FB8"/>
    <w:rsid w:val="00F41042"/>
    <w:rsid w:val="00F443E0"/>
    <w:rsid w:val="00F45704"/>
    <w:rsid w:val="00F47D69"/>
    <w:rsid w:val="00F55527"/>
    <w:rsid w:val="00F56BBA"/>
    <w:rsid w:val="00F70220"/>
    <w:rsid w:val="00F74ECD"/>
    <w:rsid w:val="00F873C1"/>
    <w:rsid w:val="00F9351D"/>
    <w:rsid w:val="00F962B3"/>
    <w:rsid w:val="00FB3B8C"/>
    <w:rsid w:val="00FB4BD1"/>
    <w:rsid w:val="00FC122C"/>
    <w:rsid w:val="00FC1701"/>
    <w:rsid w:val="00FC1CBC"/>
    <w:rsid w:val="00FC5CCD"/>
    <w:rsid w:val="00FD75F3"/>
    <w:rsid w:val="00FE05AE"/>
    <w:rsid w:val="00FE520C"/>
    <w:rsid w:val="00FE6C58"/>
    <w:rsid w:val="00FF24CF"/>
    <w:rsid w:val="01117247"/>
    <w:rsid w:val="011F24F6"/>
    <w:rsid w:val="013BF07E"/>
    <w:rsid w:val="013DA1BF"/>
    <w:rsid w:val="0148E995"/>
    <w:rsid w:val="01559AF3"/>
    <w:rsid w:val="0198D41C"/>
    <w:rsid w:val="01A0E5A1"/>
    <w:rsid w:val="01A84110"/>
    <w:rsid w:val="01A965ED"/>
    <w:rsid w:val="01C10E70"/>
    <w:rsid w:val="01CA399C"/>
    <w:rsid w:val="01DE1C8A"/>
    <w:rsid w:val="022BDFA4"/>
    <w:rsid w:val="023BCD99"/>
    <w:rsid w:val="02410BF2"/>
    <w:rsid w:val="024204A4"/>
    <w:rsid w:val="026C18A4"/>
    <w:rsid w:val="0287C57F"/>
    <w:rsid w:val="02880D81"/>
    <w:rsid w:val="0297AC1F"/>
    <w:rsid w:val="02A3B332"/>
    <w:rsid w:val="02B439EB"/>
    <w:rsid w:val="02DC7210"/>
    <w:rsid w:val="02E03CE4"/>
    <w:rsid w:val="02ED4840"/>
    <w:rsid w:val="02F8FBDA"/>
    <w:rsid w:val="02FCA105"/>
    <w:rsid w:val="03018AE7"/>
    <w:rsid w:val="03154201"/>
    <w:rsid w:val="0374362E"/>
    <w:rsid w:val="037C2D51"/>
    <w:rsid w:val="0387B144"/>
    <w:rsid w:val="03893A43"/>
    <w:rsid w:val="03B56E77"/>
    <w:rsid w:val="03D3B555"/>
    <w:rsid w:val="03FCF946"/>
    <w:rsid w:val="0418AC34"/>
    <w:rsid w:val="041BDB88"/>
    <w:rsid w:val="041F1210"/>
    <w:rsid w:val="042B660F"/>
    <w:rsid w:val="0451F7A4"/>
    <w:rsid w:val="046038BD"/>
    <w:rsid w:val="046F04E0"/>
    <w:rsid w:val="0486561A"/>
    <w:rsid w:val="048C71A5"/>
    <w:rsid w:val="048E10CF"/>
    <w:rsid w:val="04A67651"/>
    <w:rsid w:val="04AA54C7"/>
    <w:rsid w:val="04B320CB"/>
    <w:rsid w:val="04B7B128"/>
    <w:rsid w:val="04B97ABA"/>
    <w:rsid w:val="04C51B51"/>
    <w:rsid w:val="04F2A6B3"/>
    <w:rsid w:val="0500D2BF"/>
    <w:rsid w:val="05393AD3"/>
    <w:rsid w:val="054E0C17"/>
    <w:rsid w:val="05A89E93"/>
    <w:rsid w:val="05D85C71"/>
    <w:rsid w:val="05DF5A9B"/>
    <w:rsid w:val="05E1D34B"/>
    <w:rsid w:val="05E28A32"/>
    <w:rsid w:val="05EE1F37"/>
    <w:rsid w:val="060C581D"/>
    <w:rsid w:val="0633CE62"/>
    <w:rsid w:val="063750B7"/>
    <w:rsid w:val="06455311"/>
    <w:rsid w:val="064B8C95"/>
    <w:rsid w:val="0660CBE4"/>
    <w:rsid w:val="0660F8E1"/>
    <w:rsid w:val="067167D5"/>
    <w:rsid w:val="06798E71"/>
    <w:rsid w:val="067B4C9E"/>
    <w:rsid w:val="067F0165"/>
    <w:rsid w:val="068235DC"/>
    <w:rsid w:val="06A780D2"/>
    <w:rsid w:val="06AC08C6"/>
    <w:rsid w:val="06B6215B"/>
    <w:rsid w:val="06DDF3DE"/>
    <w:rsid w:val="06E24035"/>
    <w:rsid w:val="06E2C4CE"/>
    <w:rsid w:val="072FDB19"/>
    <w:rsid w:val="077C687E"/>
    <w:rsid w:val="0792BEC7"/>
    <w:rsid w:val="07CB342E"/>
    <w:rsid w:val="07CB51DC"/>
    <w:rsid w:val="07E361E2"/>
    <w:rsid w:val="07F66226"/>
    <w:rsid w:val="08105F64"/>
    <w:rsid w:val="0820BAC2"/>
    <w:rsid w:val="082E963F"/>
    <w:rsid w:val="08539A83"/>
    <w:rsid w:val="0853D791"/>
    <w:rsid w:val="0866CE93"/>
    <w:rsid w:val="088B073C"/>
    <w:rsid w:val="088C4B92"/>
    <w:rsid w:val="08916497"/>
    <w:rsid w:val="089CE221"/>
    <w:rsid w:val="08AE2267"/>
    <w:rsid w:val="08AE7C33"/>
    <w:rsid w:val="08DE79E8"/>
    <w:rsid w:val="08F6724D"/>
    <w:rsid w:val="09119B1B"/>
    <w:rsid w:val="091C91F3"/>
    <w:rsid w:val="0928CDAC"/>
    <w:rsid w:val="093A10EC"/>
    <w:rsid w:val="093FCAFA"/>
    <w:rsid w:val="09505628"/>
    <w:rsid w:val="09549C3E"/>
    <w:rsid w:val="095CDCD2"/>
    <w:rsid w:val="09787346"/>
    <w:rsid w:val="0991D0B8"/>
    <w:rsid w:val="099B93D4"/>
    <w:rsid w:val="09D509FA"/>
    <w:rsid w:val="09DBC226"/>
    <w:rsid w:val="09E70E1F"/>
    <w:rsid w:val="09F2CA92"/>
    <w:rsid w:val="0A00B4B0"/>
    <w:rsid w:val="0A01B80C"/>
    <w:rsid w:val="0A0D5574"/>
    <w:rsid w:val="0A2D7167"/>
    <w:rsid w:val="0A478DBA"/>
    <w:rsid w:val="0A4F05F4"/>
    <w:rsid w:val="0A6BDE5A"/>
    <w:rsid w:val="0A82743D"/>
    <w:rsid w:val="0A88C299"/>
    <w:rsid w:val="0A935AD0"/>
    <w:rsid w:val="0A9EFE07"/>
    <w:rsid w:val="0AA2342D"/>
    <w:rsid w:val="0AA84E82"/>
    <w:rsid w:val="0AB51373"/>
    <w:rsid w:val="0ABE7382"/>
    <w:rsid w:val="0AC90762"/>
    <w:rsid w:val="0ACBC8B8"/>
    <w:rsid w:val="0AD5743D"/>
    <w:rsid w:val="0B03DE18"/>
    <w:rsid w:val="0B0E3A77"/>
    <w:rsid w:val="0B50A5D0"/>
    <w:rsid w:val="0B665FFF"/>
    <w:rsid w:val="0B73F907"/>
    <w:rsid w:val="0B9940E9"/>
    <w:rsid w:val="0BA515CF"/>
    <w:rsid w:val="0BC19747"/>
    <w:rsid w:val="0BCAD55F"/>
    <w:rsid w:val="0BEC4B81"/>
    <w:rsid w:val="0BF2A8E0"/>
    <w:rsid w:val="0C05A921"/>
    <w:rsid w:val="0C3D931E"/>
    <w:rsid w:val="0C4A6D3F"/>
    <w:rsid w:val="0C4FB8E6"/>
    <w:rsid w:val="0C685061"/>
    <w:rsid w:val="0C8399B8"/>
    <w:rsid w:val="0CAC22F8"/>
    <w:rsid w:val="0CB21840"/>
    <w:rsid w:val="0CCBF3C0"/>
    <w:rsid w:val="0CF7366D"/>
    <w:rsid w:val="0D02C4F8"/>
    <w:rsid w:val="0D08FFF0"/>
    <w:rsid w:val="0D2A5E1B"/>
    <w:rsid w:val="0D455F8C"/>
    <w:rsid w:val="0D4B1C35"/>
    <w:rsid w:val="0D4F769C"/>
    <w:rsid w:val="0D9FC8BF"/>
    <w:rsid w:val="0DB61DB0"/>
    <w:rsid w:val="0DD3EA53"/>
    <w:rsid w:val="0DD9A787"/>
    <w:rsid w:val="0DF98221"/>
    <w:rsid w:val="0E0FA045"/>
    <w:rsid w:val="0E677D13"/>
    <w:rsid w:val="0E6A0460"/>
    <w:rsid w:val="0E944C97"/>
    <w:rsid w:val="0E9BEF78"/>
    <w:rsid w:val="0EDAA582"/>
    <w:rsid w:val="0F03DF45"/>
    <w:rsid w:val="0F094662"/>
    <w:rsid w:val="0F1A0C19"/>
    <w:rsid w:val="0F1AFEDD"/>
    <w:rsid w:val="0F329039"/>
    <w:rsid w:val="0F5F667D"/>
    <w:rsid w:val="0F602BC3"/>
    <w:rsid w:val="0F725C29"/>
    <w:rsid w:val="0F97B1F7"/>
    <w:rsid w:val="0F9C00AC"/>
    <w:rsid w:val="0F9FE3F0"/>
    <w:rsid w:val="0FA04703"/>
    <w:rsid w:val="0FB4E9DC"/>
    <w:rsid w:val="0FB72E91"/>
    <w:rsid w:val="0FF140E6"/>
    <w:rsid w:val="0FFCC4D9"/>
    <w:rsid w:val="100120A6"/>
    <w:rsid w:val="100378DD"/>
    <w:rsid w:val="101A25BC"/>
    <w:rsid w:val="10284701"/>
    <w:rsid w:val="1028B4DB"/>
    <w:rsid w:val="1034AA5F"/>
    <w:rsid w:val="1043DB44"/>
    <w:rsid w:val="1071E49D"/>
    <w:rsid w:val="108322BD"/>
    <w:rsid w:val="108DBFC9"/>
    <w:rsid w:val="109B1C2A"/>
    <w:rsid w:val="10A7893B"/>
    <w:rsid w:val="10B57E0F"/>
    <w:rsid w:val="10E01319"/>
    <w:rsid w:val="10F2720D"/>
    <w:rsid w:val="10FC0895"/>
    <w:rsid w:val="110446C6"/>
    <w:rsid w:val="11060814"/>
    <w:rsid w:val="111297D8"/>
    <w:rsid w:val="1116567E"/>
    <w:rsid w:val="111AA682"/>
    <w:rsid w:val="11273F83"/>
    <w:rsid w:val="112A9145"/>
    <w:rsid w:val="112D8F67"/>
    <w:rsid w:val="112E4FEB"/>
    <w:rsid w:val="112F5444"/>
    <w:rsid w:val="114DDBD4"/>
    <w:rsid w:val="11614FF9"/>
    <w:rsid w:val="11780C37"/>
    <w:rsid w:val="118E01D3"/>
    <w:rsid w:val="119E8DF3"/>
    <w:rsid w:val="11A53C8A"/>
    <w:rsid w:val="11AB5B07"/>
    <w:rsid w:val="11B341E7"/>
    <w:rsid w:val="11BA7BD9"/>
    <w:rsid w:val="11ED8A4E"/>
    <w:rsid w:val="11EECE6E"/>
    <w:rsid w:val="11FB78E8"/>
    <w:rsid w:val="120E4E00"/>
    <w:rsid w:val="121F02F5"/>
    <w:rsid w:val="12215757"/>
    <w:rsid w:val="124C7517"/>
    <w:rsid w:val="125178D8"/>
    <w:rsid w:val="12808FCD"/>
    <w:rsid w:val="128CFEFD"/>
    <w:rsid w:val="12AE3C12"/>
    <w:rsid w:val="12B0A965"/>
    <w:rsid w:val="12D4754F"/>
    <w:rsid w:val="12E6D926"/>
    <w:rsid w:val="12EEA463"/>
    <w:rsid w:val="12EED734"/>
    <w:rsid w:val="130AE85B"/>
    <w:rsid w:val="131118A6"/>
    <w:rsid w:val="131A0E4E"/>
    <w:rsid w:val="1329B6AC"/>
    <w:rsid w:val="13313E44"/>
    <w:rsid w:val="1335ED9F"/>
    <w:rsid w:val="1339EA35"/>
    <w:rsid w:val="1351E31B"/>
    <w:rsid w:val="136AB798"/>
    <w:rsid w:val="137FD224"/>
    <w:rsid w:val="13877AE1"/>
    <w:rsid w:val="138D2E85"/>
    <w:rsid w:val="13917B44"/>
    <w:rsid w:val="13B4D498"/>
    <w:rsid w:val="13C3716F"/>
    <w:rsid w:val="13C543E5"/>
    <w:rsid w:val="13F98875"/>
    <w:rsid w:val="14149058"/>
    <w:rsid w:val="141CA3A0"/>
    <w:rsid w:val="141ED718"/>
    <w:rsid w:val="14354D14"/>
    <w:rsid w:val="14618606"/>
    <w:rsid w:val="14698815"/>
    <w:rsid w:val="146B42EA"/>
    <w:rsid w:val="14AC8E34"/>
    <w:rsid w:val="14C86380"/>
    <w:rsid w:val="14C8AE18"/>
    <w:rsid w:val="14CD5BED"/>
    <w:rsid w:val="14DD4A5C"/>
    <w:rsid w:val="1501FC65"/>
    <w:rsid w:val="1516B4EF"/>
    <w:rsid w:val="1525635A"/>
    <w:rsid w:val="152E871E"/>
    <w:rsid w:val="153A3AB8"/>
    <w:rsid w:val="1541AF9B"/>
    <w:rsid w:val="15435862"/>
    <w:rsid w:val="15543638"/>
    <w:rsid w:val="15670569"/>
    <w:rsid w:val="1573727A"/>
    <w:rsid w:val="1573A54B"/>
    <w:rsid w:val="1583C433"/>
    <w:rsid w:val="1596B969"/>
    <w:rsid w:val="159C340E"/>
    <w:rsid w:val="159F179F"/>
    <w:rsid w:val="15AAEC67"/>
    <w:rsid w:val="15B5750C"/>
    <w:rsid w:val="15C8F022"/>
    <w:rsid w:val="15C9AFD3"/>
    <w:rsid w:val="15CBE57A"/>
    <w:rsid w:val="161AE96B"/>
    <w:rsid w:val="1643F576"/>
    <w:rsid w:val="165C2423"/>
    <w:rsid w:val="165F1F28"/>
    <w:rsid w:val="1692DD53"/>
    <w:rsid w:val="16A0E5D2"/>
    <w:rsid w:val="16C79E81"/>
    <w:rsid w:val="16D39A38"/>
    <w:rsid w:val="16D8CFCF"/>
    <w:rsid w:val="16DEFAB7"/>
    <w:rsid w:val="1703EFD3"/>
    <w:rsid w:val="1711DE24"/>
    <w:rsid w:val="17185E56"/>
    <w:rsid w:val="1735B16A"/>
    <w:rsid w:val="1745DE27"/>
    <w:rsid w:val="1770B122"/>
    <w:rsid w:val="177EBC16"/>
    <w:rsid w:val="178345B5"/>
    <w:rsid w:val="178ACD99"/>
    <w:rsid w:val="1790153E"/>
    <w:rsid w:val="17BAEF80"/>
    <w:rsid w:val="17CF5CB7"/>
    <w:rsid w:val="17E5F78D"/>
    <w:rsid w:val="18010D90"/>
    <w:rsid w:val="1812B078"/>
    <w:rsid w:val="181ED5AE"/>
    <w:rsid w:val="182AA43D"/>
    <w:rsid w:val="182C4D13"/>
    <w:rsid w:val="183F245A"/>
    <w:rsid w:val="184AFCAD"/>
    <w:rsid w:val="184BC28E"/>
    <w:rsid w:val="184C3635"/>
    <w:rsid w:val="1862C349"/>
    <w:rsid w:val="1865B7A6"/>
    <w:rsid w:val="1866C6C6"/>
    <w:rsid w:val="18966297"/>
    <w:rsid w:val="1899193F"/>
    <w:rsid w:val="18AD711C"/>
    <w:rsid w:val="18BA1D08"/>
    <w:rsid w:val="18BBC22E"/>
    <w:rsid w:val="18D45218"/>
    <w:rsid w:val="18D7BB14"/>
    <w:rsid w:val="18E0EB3F"/>
    <w:rsid w:val="1921368D"/>
    <w:rsid w:val="192324CA"/>
    <w:rsid w:val="193607D1"/>
    <w:rsid w:val="195C81F7"/>
    <w:rsid w:val="1977401A"/>
    <w:rsid w:val="1985EB3B"/>
    <w:rsid w:val="19922EDF"/>
    <w:rsid w:val="19CF20CC"/>
    <w:rsid w:val="19FC435F"/>
    <w:rsid w:val="1A2DCF3C"/>
    <w:rsid w:val="1A4A509D"/>
    <w:rsid w:val="1A829779"/>
    <w:rsid w:val="1AC61886"/>
    <w:rsid w:val="1AC7D1CC"/>
    <w:rsid w:val="1AD9687F"/>
    <w:rsid w:val="1B12ABD4"/>
    <w:rsid w:val="1B240EE4"/>
    <w:rsid w:val="1B40B456"/>
    <w:rsid w:val="1B54A2D3"/>
    <w:rsid w:val="1B5FC21F"/>
    <w:rsid w:val="1B61D951"/>
    <w:rsid w:val="1B7FB753"/>
    <w:rsid w:val="1B915F6B"/>
    <w:rsid w:val="1B9CC0F0"/>
    <w:rsid w:val="1BE34EE0"/>
    <w:rsid w:val="1BE53634"/>
    <w:rsid w:val="1BEBC4E1"/>
    <w:rsid w:val="1C016C01"/>
    <w:rsid w:val="1C163D45"/>
    <w:rsid w:val="1C29B956"/>
    <w:rsid w:val="1C34F1DB"/>
    <w:rsid w:val="1C4919E4"/>
    <w:rsid w:val="1C5BFE7D"/>
    <w:rsid w:val="1C923262"/>
    <w:rsid w:val="1C9CD124"/>
    <w:rsid w:val="1CBAB446"/>
    <w:rsid w:val="1CD51751"/>
    <w:rsid w:val="1CEC82B8"/>
    <w:rsid w:val="1D1C9CD0"/>
    <w:rsid w:val="1D28FD12"/>
    <w:rsid w:val="1D2AEDE2"/>
    <w:rsid w:val="1D2CEE89"/>
    <w:rsid w:val="1D399903"/>
    <w:rsid w:val="1D3BA192"/>
    <w:rsid w:val="1D4ACA6B"/>
    <w:rsid w:val="1D8C2F8E"/>
    <w:rsid w:val="1DBFFA11"/>
    <w:rsid w:val="1DD12A50"/>
    <w:rsid w:val="1DDF70CA"/>
    <w:rsid w:val="1E031568"/>
    <w:rsid w:val="1E097C10"/>
    <w:rsid w:val="1E176330"/>
    <w:rsid w:val="1E1A1D4E"/>
    <w:rsid w:val="1E1A5233"/>
    <w:rsid w:val="1E1CBD4B"/>
    <w:rsid w:val="1E2AD5CB"/>
    <w:rsid w:val="1E2F2163"/>
    <w:rsid w:val="1E3EF807"/>
    <w:rsid w:val="1E6AF4AE"/>
    <w:rsid w:val="1E74A82E"/>
    <w:rsid w:val="1E75B34E"/>
    <w:rsid w:val="1E91D8CE"/>
    <w:rsid w:val="1EBE0200"/>
    <w:rsid w:val="1ED49F1B"/>
    <w:rsid w:val="1EDC5F3C"/>
    <w:rsid w:val="1EDD29C8"/>
    <w:rsid w:val="1EEE535D"/>
    <w:rsid w:val="1EFD979C"/>
    <w:rsid w:val="1F0B77C9"/>
    <w:rsid w:val="1F3088B6"/>
    <w:rsid w:val="1F354E1D"/>
    <w:rsid w:val="1F78870D"/>
    <w:rsid w:val="1F7FFBF0"/>
    <w:rsid w:val="1F96EAD4"/>
    <w:rsid w:val="1FB2DB40"/>
    <w:rsid w:val="1FC3CE87"/>
    <w:rsid w:val="1FD075CD"/>
    <w:rsid w:val="1FE58A3A"/>
    <w:rsid w:val="200C9963"/>
    <w:rsid w:val="201CCD6C"/>
    <w:rsid w:val="201D003D"/>
    <w:rsid w:val="201F11E6"/>
    <w:rsid w:val="203DEC3E"/>
    <w:rsid w:val="204BCB95"/>
    <w:rsid w:val="205D06F0"/>
    <w:rsid w:val="206EE194"/>
    <w:rsid w:val="207D7C6E"/>
    <w:rsid w:val="207E45BC"/>
    <w:rsid w:val="209B3382"/>
    <w:rsid w:val="20A8BBF1"/>
    <w:rsid w:val="20AC9DAB"/>
    <w:rsid w:val="20B09050"/>
    <w:rsid w:val="20BD473C"/>
    <w:rsid w:val="20C0B55E"/>
    <w:rsid w:val="20CCD834"/>
    <w:rsid w:val="20CE8B5B"/>
    <w:rsid w:val="20E22684"/>
    <w:rsid w:val="2100971D"/>
    <w:rsid w:val="21206A70"/>
    <w:rsid w:val="212BF709"/>
    <w:rsid w:val="2138310C"/>
    <w:rsid w:val="21559223"/>
    <w:rsid w:val="2181AFEF"/>
    <w:rsid w:val="219C6C0B"/>
    <w:rsid w:val="21B07ADD"/>
    <w:rsid w:val="21B1E032"/>
    <w:rsid w:val="21D06CD2"/>
    <w:rsid w:val="21D588AB"/>
    <w:rsid w:val="21DFA702"/>
    <w:rsid w:val="21F6A450"/>
    <w:rsid w:val="21F90CC8"/>
    <w:rsid w:val="2223D4A3"/>
    <w:rsid w:val="2225D779"/>
    <w:rsid w:val="22260A4A"/>
    <w:rsid w:val="222BC535"/>
    <w:rsid w:val="2236A193"/>
    <w:rsid w:val="2248B878"/>
    <w:rsid w:val="224ECDFF"/>
    <w:rsid w:val="22604D3E"/>
    <w:rsid w:val="226ACB3E"/>
    <w:rsid w:val="227FA196"/>
    <w:rsid w:val="228A07B8"/>
    <w:rsid w:val="228BE350"/>
    <w:rsid w:val="229ED8FC"/>
    <w:rsid w:val="22A0CEB6"/>
    <w:rsid w:val="22A403FB"/>
    <w:rsid w:val="22C0DD11"/>
    <w:rsid w:val="23129E6D"/>
    <w:rsid w:val="233255C9"/>
    <w:rsid w:val="233C75BC"/>
    <w:rsid w:val="236A7EFB"/>
    <w:rsid w:val="236F8EC9"/>
    <w:rsid w:val="23719A08"/>
    <w:rsid w:val="23A57283"/>
    <w:rsid w:val="23B690F7"/>
    <w:rsid w:val="23C1537F"/>
    <w:rsid w:val="2401375C"/>
    <w:rsid w:val="242A4367"/>
    <w:rsid w:val="244E50AF"/>
    <w:rsid w:val="247B7CFF"/>
    <w:rsid w:val="248FB7C6"/>
    <w:rsid w:val="24BCB548"/>
    <w:rsid w:val="24C29EFD"/>
    <w:rsid w:val="24D5DA38"/>
    <w:rsid w:val="24E659C6"/>
    <w:rsid w:val="24E92B30"/>
    <w:rsid w:val="24F3C435"/>
    <w:rsid w:val="25031890"/>
    <w:rsid w:val="250F8127"/>
    <w:rsid w:val="25132477"/>
    <w:rsid w:val="251D68F5"/>
    <w:rsid w:val="251E6DB7"/>
    <w:rsid w:val="253A3C08"/>
    <w:rsid w:val="2547DCAE"/>
    <w:rsid w:val="2550F829"/>
    <w:rsid w:val="25581438"/>
    <w:rsid w:val="257C1A13"/>
    <w:rsid w:val="257DF5AB"/>
    <w:rsid w:val="2584E3E9"/>
    <w:rsid w:val="259321F9"/>
    <w:rsid w:val="25BE6757"/>
    <w:rsid w:val="25CA3A7F"/>
    <w:rsid w:val="25FAFED0"/>
    <w:rsid w:val="260682C3"/>
    <w:rsid w:val="262E8817"/>
    <w:rsid w:val="262F4808"/>
    <w:rsid w:val="2645EFBB"/>
    <w:rsid w:val="264B11E1"/>
    <w:rsid w:val="2661A124"/>
    <w:rsid w:val="2663404E"/>
    <w:rsid w:val="26675808"/>
    <w:rsid w:val="267AB214"/>
    <w:rsid w:val="26954C5B"/>
    <w:rsid w:val="26A4DA14"/>
    <w:rsid w:val="26AB9041"/>
    <w:rsid w:val="26C770F6"/>
    <w:rsid w:val="26CE4358"/>
    <w:rsid w:val="26D67A71"/>
    <w:rsid w:val="2707847E"/>
    <w:rsid w:val="27207A0A"/>
    <w:rsid w:val="27344F2F"/>
    <w:rsid w:val="27380DD5"/>
    <w:rsid w:val="27469B6C"/>
    <w:rsid w:val="27590D74"/>
    <w:rsid w:val="276AC23B"/>
    <w:rsid w:val="276DF18F"/>
    <w:rsid w:val="27960306"/>
    <w:rsid w:val="27AEFA74"/>
    <w:rsid w:val="27CCDD96"/>
    <w:rsid w:val="27DCFC7E"/>
    <w:rsid w:val="27DE87AC"/>
    <w:rsid w:val="27E1C707"/>
    <w:rsid w:val="27F88C58"/>
    <w:rsid w:val="27F9CD6F"/>
    <w:rsid w:val="280536D2"/>
    <w:rsid w:val="2821C09C"/>
    <w:rsid w:val="284AFD43"/>
    <w:rsid w:val="286558BE"/>
    <w:rsid w:val="287148EB"/>
    <w:rsid w:val="2899955E"/>
    <w:rsid w:val="28A8A98B"/>
    <w:rsid w:val="28F9EB4C"/>
    <w:rsid w:val="29252ACF"/>
    <w:rsid w:val="2934A039"/>
    <w:rsid w:val="293D243C"/>
    <w:rsid w:val="2958B257"/>
    <w:rsid w:val="295BA105"/>
    <w:rsid w:val="295E6E24"/>
    <w:rsid w:val="297196A1"/>
    <w:rsid w:val="29889E87"/>
    <w:rsid w:val="299DA29C"/>
    <w:rsid w:val="29A06523"/>
    <w:rsid w:val="29C37DDC"/>
    <w:rsid w:val="29CF01CF"/>
    <w:rsid w:val="29D2633C"/>
    <w:rsid w:val="29E87C59"/>
    <w:rsid w:val="29F07B5E"/>
    <w:rsid w:val="29F996D9"/>
    <w:rsid w:val="2A2FA24B"/>
    <w:rsid w:val="2A4CDBB0"/>
    <w:rsid w:val="2A5D8536"/>
    <w:rsid w:val="2A6D5920"/>
    <w:rsid w:val="2A7345FF"/>
    <w:rsid w:val="2A7AD380"/>
    <w:rsid w:val="2A81F120"/>
    <w:rsid w:val="2A8A7AD2"/>
    <w:rsid w:val="2A8BD5E9"/>
    <w:rsid w:val="2A8EB14A"/>
    <w:rsid w:val="2AA05B29"/>
    <w:rsid w:val="2B0311FF"/>
    <w:rsid w:val="2B3D42E5"/>
    <w:rsid w:val="2B3EE4C0"/>
    <w:rsid w:val="2B4B6D85"/>
    <w:rsid w:val="2B4D164C"/>
    <w:rsid w:val="2B548FBF"/>
    <w:rsid w:val="2B62756B"/>
    <w:rsid w:val="2BB8E49A"/>
    <w:rsid w:val="2BD5A364"/>
    <w:rsid w:val="2BDD1D43"/>
    <w:rsid w:val="2BE7A075"/>
    <w:rsid w:val="2C03F714"/>
    <w:rsid w:val="2C07786D"/>
    <w:rsid w:val="2C1CE1E5"/>
    <w:rsid w:val="2C21E161"/>
    <w:rsid w:val="2C2AD90B"/>
    <w:rsid w:val="2C2F3697"/>
    <w:rsid w:val="2C4DE631"/>
    <w:rsid w:val="2C57099B"/>
    <w:rsid w:val="2C5744E9"/>
    <w:rsid w:val="2C6423CE"/>
    <w:rsid w:val="2C7B6999"/>
    <w:rsid w:val="2C7CD543"/>
    <w:rsid w:val="2C91E101"/>
    <w:rsid w:val="2CA6B245"/>
    <w:rsid w:val="2CAA70EB"/>
    <w:rsid w:val="2CBC4ECD"/>
    <w:rsid w:val="2CBFA7D1"/>
    <w:rsid w:val="2CC8540D"/>
    <w:rsid w:val="2CD12011"/>
    <w:rsid w:val="2CE28DB9"/>
    <w:rsid w:val="2CFEFB36"/>
    <w:rsid w:val="2D221C40"/>
    <w:rsid w:val="2D392426"/>
    <w:rsid w:val="2D440E56"/>
    <w:rsid w:val="2D50FEFD"/>
    <w:rsid w:val="2D69B4E9"/>
    <w:rsid w:val="2D9255DC"/>
    <w:rsid w:val="2D95E1B1"/>
    <w:rsid w:val="2DDDCDF8"/>
    <w:rsid w:val="2DE08F84"/>
    <w:rsid w:val="2E1DDEBF"/>
    <w:rsid w:val="2E1F763B"/>
    <w:rsid w:val="2E5296F6"/>
    <w:rsid w:val="2E54BA97"/>
    <w:rsid w:val="2E55F1A1"/>
    <w:rsid w:val="2E921E0F"/>
    <w:rsid w:val="2E9FB8B2"/>
    <w:rsid w:val="2EAAF6F5"/>
    <w:rsid w:val="2EB72F06"/>
    <w:rsid w:val="2EBC649D"/>
    <w:rsid w:val="2ECF2F9E"/>
    <w:rsid w:val="2EDDA319"/>
    <w:rsid w:val="2EFBF324"/>
    <w:rsid w:val="2F13EC91"/>
    <w:rsid w:val="2F1CEB66"/>
    <w:rsid w:val="2F2148F2"/>
    <w:rsid w:val="2F2C1FFA"/>
    <w:rsid w:val="2F6E2F96"/>
    <w:rsid w:val="2F797B59"/>
    <w:rsid w:val="2F97CBD5"/>
    <w:rsid w:val="2F9BECC9"/>
    <w:rsid w:val="2F9C8346"/>
    <w:rsid w:val="2FA83943"/>
    <w:rsid w:val="2FB123AF"/>
    <w:rsid w:val="2FB2F185"/>
    <w:rsid w:val="2FC17E12"/>
    <w:rsid w:val="2FD60784"/>
    <w:rsid w:val="2FE4A484"/>
    <w:rsid w:val="3024769B"/>
    <w:rsid w:val="3046A9AB"/>
    <w:rsid w:val="304919A3"/>
    <w:rsid w:val="30494C74"/>
    <w:rsid w:val="30806912"/>
    <w:rsid w:val="309308C0"/>
    <w:rsid w:val="30A3DEF0"/>
    <w:rsid w:val="30B65DE7"/>
    <w:rsid w:val="30D09D38"/>
    <w:rsid w:val="30E32669"/>
    <w:rsid w:val="30E48912"/>
    <w:rsid w:val="312E0135"/>
    <w:rsid w:val="3138D6C0"/>
    <w:rsid w:val="314016C5"/>
    <w:rsid w:val="314C83D6"/>
    <w:rsid w:val="3152EE0C"/>
    <w:rsid w:val="315E60BD"/>
    <w:rsid w:val="317AF9AA"/>
    <w:rsid w:val="319C4770"/>
    <w:rsid w:val="31B8D852"/>
    <w:rsid w:val="31B98032"/>
    <w:rsid w:val="31B9931A"/>
    <w:rsid w:val="31BC1A67"/>
    <w:rsid w:val="31D71BD6"/>
    <w:rsid w:val="31E2B5A9"/>
    <w:rsid w:val="31EE057F"/>
    <w:rsid w:val="323FECBA"/>
    <w:rsid w:val="3249D183"/>
    <w:rsid w:val="3261CAF0"/>
    <w:rsid w:val="3265BC67"/>
    <w:rsid w:val="327605B7"/>
    <w:rsid w:val="3284A640"/>
    <w:rsid w:val="3287A781"/>
    <w:rsid w:val="32A8E398"/>
    <w:rsid w:val="32BCFD4D"/>
    <w:rsid w:val="32CD69D7"/>
    <w:rsid w:val="32D02CF4"/>
    <w:rsid w:val="32DB7A16"/>
    <w:rsid w:val="32F640A2"/>
    <w:rsid w:val="33014D67"/>
    <w:rsid w:val="330486A4"/>
    <w:rsid w:val="33087798"/>
    <w:rsid w:val="330AACDE"/>
    <w:rsid w:val="331B2058"/>
    <w:rsid w:val="33232653"/>
    <w:rsid w:val="332EBEED"/>
    <w:rsid w:val="333837A1"/>
    <w:rsid w:val="333AC135"/>
    <w:rsid w:val="3346ED5A"/>
    <w:rsid w:val="334EDAE0"/>
    <w:rsid w:val="3363AC24"/>
    <w:rsid w:val="338D5FBA"/>
    <w:rsid w:val="33AC5C4A"/>
    <w:rsid w:val="33C7B6E2"/>
    <w:rsid w:val="33ED3231"/>
    <w:rsid w:val="33F99F42"/>
    <w:rsid w:val="3403278A"/>
    <w:rsid w:val="3406088F"/>
    <w:rsid w:val="343BA1D4"/>
    <w:rsid w:val="343F1028"/>
    <w:rsid w:val="3464ADDF"/>
    <w:rsid w:val="34671657"/>
    <w:rsid w:val="34686C85"/>
    <w:rsid w:val="346F0CDC"/>
    <w:rsid w:val="34743F88"/>
    <w:rsid w:val="347CA74C"/>
    <w:rsid w:val="3489E97E"/>
    <w:rsid w:val="34B70496"/>
    <w:rsid w:val="34CA223E"/>
    <w:rsid w:val="34D91288"/>
    <w:rsid w:val="34E017DA"/>
    <w:rsid w:val="34E8AA60"/>
    <w:rsid w:val="350C91E0"/>
    <w:rsid w:val="350DD50D"/>
    <w:rsid w:val="3511EEEF"/>
    <w:rsid w:val="351535B3"/>
    <w:rsid w:val="3526DFC9"/>
    <w:rsid w:val="3531FF15"/>
    <w:rsid w:val="3553DD4B"/>
    <w:rsid w:val="3565BB2D"/>
    <w:rsid w:val="35681812"/>
    <w:rsid w:val="358244F7"/>
    <w:rsid w:val="3597901A"/>
    <w:rsid w:val="359E8B1E"/>
    <w:rsid w:val="35A38EDF"/>
    <w:rsid w:val="35BCFC08"/>
    <w:rsid w:val="35CD8C71"/>
    <w:rsid w:val="35CEF8CA"/>
    <w:rsid w:val="3612B631"/>
    <w:rsid w:val="36242E71"/>
    <w:rsid w:val="36284DDC"/>
    <w:rsid w:val="3640BA6A"/>
    <w:rsid w:val="3643FACA"/>
    <w:rsid w:val="364EF2DF"/>
    <w:rsid w:val="368803A6"/>
    <w:rsid w:val="369E1F42"/>
    <w:rsid w:val="36CF05D4"/>
    <w:rsid w:val="36D1E82B"/>
    <w:rsid w:val="36DF448C"/>
    <w:rsid w:val="36EF987C"/>
    <w:rsid w:val="3700E97E"/>
    <w:rsid w:val="370BD5F9"/>
    <w:rsid w:val="3728FEDE"/>
    <w:rsid w:val="3738D37B"/>
    <w:rsid w:val="376C5CC2"/>
    <w:rsid w:val="37777A67"/>
    <w:rsid w:val="377F454B"/>
    <w:rsid w:val="37A114F9"/>
    <w:rsid w:val="37A76355"/>
    <w:rsid w:val="37B5E40E"/>
    <w:rsid w:val="37BB9E1C"/>
    <w:rsid w:val="37DE80FF"/>
    <w:rsid w:val="37E964EC"/>
    <w:rsid w:val="381F35E8"/>
    <w:rsid w:val="3820C4B1"/>
    <w:rsid w:val="38241170"/>
    <w:rsid w:val="3825CF68"/>
    <w:rsid w:val="3829711E"/>
    <w:rsid w:val="382D928D"/>
    <w:rsid w:val="382F9563"/>
    <w:rsid w:val="3860AFFB"/>
    <w:rsid w:val="3886B51F"/>
    <w:rsid w:val="3893C5A2"/>
    <w:rsid w:val="38A896E6"/>
    <w:rsid w:val="38AACD88"/>
    <w:rsid w:val="38C3F636"/>
    <w:rsid w:val="38C5BB52"/>
    <w:rsid w:val="38D75AE7"/>
    <w:rsid w:val="38EDD3A7"/>
    <w:rsid w:val="38FC46B8"/>
    <w:rsid w:val="39078B13"/>
    <w:rsid w:val="390A7F70"/>
    <w:rsid w:val="391B0629"/>
    <w:rsid w:val="392C85DF"/>
    <w:rsid w:val="3932FF96"/>
    <w:rsid w:val="39364E34"/>
    <w:rsid w:val="394C4F31"/>
    <w:rsid w:val="396544BD"/>
    <w:rsid w:val="39697C41"/>
    <w:rsid w:val="397B57F2"/>
    <w:rsid w:val="39AC0119"/>
    <w:rsid w:val="39B70349"/>
    <w:rsid w:val="39C33BD0"/>
    <w:rsid w:val="39D60A33"/>
    <w:rsid w:val="39D77E05"/>
    <w:rsid w:val="39DD42F9"/>
    <w:rsid w:val="3A858A47"/>
    <w:rsid w:val="3A8798C9"/>
    <w:rsid w:val="3A99A383"/>
    <w:rsid w:val="3A9F6D2B"/>
    <w:rsid w:val="3AB07387"/>
    <w:rsid w:val="3ABC5B98"/>
    <w:rsid w:val="3AD669E9"/>
    <w:rsid w:val="3AE22B45"/>
    <w:rsid w:val="3AECBA87"/>
    <w:rsid w:val="3B0A6E02"/>
    <w:rsid w:val="3B1CE261"/>
    <w:rsid w:val="3B28E7A1"/>
    <w:rsid w:val="3B2ED3BB"/>
    <w:rsid w:val="3B3640A0"/>
    <w:rsid w:val="3B380D94"/>
    <w:rsid w:val="3B72AF80"/>
    <w:rsid w:val="3B7E631A"/>
    <w:rsid w:val="3B8EFA65"/>
    <w:rsid w:val="3BA2C998"/>
    <w:rsid w:val="3BA95436"/>
    <w:rsid w:val="3BAC6041"/>
    <w:rsid w:val="3BB79ADC"/>
    <w:rsid w:val="3BC9AA94"/>
    <w:rsid w:val="3BCA76CB"/>
    <w:rsid w:val="3BFF8723"/>
    <w:rsid w:val="3C0DD835"/>
    <w:rsid w:val="3C1196DB"/>
    <w:rsid w:val="3C491C31"/>
    <w:rsid w:val="3C7115F2"/>
    <w:rsid w:val="3C734C94"/>
    <w:rsid w:val="3C7AC792"/>
    <w:rsid w:val="3C7BC032"/>
    <w:rsid w:val="3C8E3A5E"/>
    <w:rsid w:val="3CA04A16"/>
    <w:rsid w:val="3CD80142"/>
    <w:rsid w:val="3CE38535"/>
    <w:rsid w:val="3D1CF831"/>
    <w:rsid w:val="3D76B6C7"/>
    <w:rsid w:val="3D79AB24"/>
    <w:rsid w:val="3D8A11EE"/>
    <w:rsid w:val="3D8C37B9"/>
    <w:rsid w:val="3DA0D4DE"/>
    <w:rsid w:val="3DA1F879"/>
    <w:rsid w:val="3DA3B449"/>
    <w:rsid w:val="3DC81AC4"/>
    <w:rsid w:val="3DD4AD72"/>
    <w:rsid w:val="3DE076E6"/>
    <w:rsid w:val="3DE9E4C0"/>
    <w:rsid w:val="3DF56891"/>
    <w:rsid w:val="3E02E6E6"/>
    <w:rsid w:val="3E2B7E86"/>
    <w:rsid w:val="3E3C310D"/>
    <w:rsid w:val="3E707D85"/>
    <w:rsid w:val="3E7B762D"/>
    <w:rsid w:val="3EA6B8DA"/>
    <w:rsid w:val="3EA9E008"/>
    <w:rsid w:val="3EF6C47D"/>
    <w:rsid w:val="3F00559E"/>
    <w:rsid w:val="3F2A6999"/>
    <w:rsid w:val="3F2EE8B9"/>
    <w:rsid w:val="3F3D2D52"/>
    <w:rsid w:val="3F4B6085"/>
    <w:rsid w:val="3F4E5709"/>
    <w:rsid w:val="3F55B830"/>
    <w:rsid w:val="3F5C7FEC"/>
    <w:rsid w:val="3F6D4059"/>
    <w:rsid w:val="3F7BCF5D"/>
    <w:rsid w:val="3F7D310C"/>
    <w:rsid w:val="3F82413F"/>
    <w:rsid w:val="3F925C71"/>
    <w:rsid w:val="3FA69738"/>
    <w:rsid w:val="3FC6965B"/>
    <w:rsid w:val="3FC7419C"/>
    <w:rsid w:val="3FC877F3"/>
    <w:rsid w:val="3FD8BFB9"/>
    <w:rsid w:val="3FED5BFD"/>
    <w:rsid w:val="3FF7E0C0"/>
    <w:rsid w:val="400B5E7C"/>
    <w:rsid w:val="4011A2AB"/>
    <w:rsid w:val="4011F54C"/>
    <w:rsid w:val="402030C0"/>
    <w:rsid w:val="4029D4BC"/>
    <w:rsid w:val="4057FC3F"/>
    <w:rsid w:val="4068C922"/>
    <w:rsid w:val="407B1319"/>
    <w:rsid w:val="407D03E9"/>
    <w:rsid w:val="407F0490"/>
    <w:rsid w:val="4083B6EC"/>
    <w:rsid w:val="40A0804E"/>
    <w:rsid w:val="40A74F21"/>
    <w:rsid w:val="40DD801A"/>
    <w:rsid w:val="40F2515E"/>
    <w:rsid w:val="40F880E5"/>
    <w:rsid w:val="4106A9DD"/>
    <w:rsid w:val="4108BF9D"/>
    <w:rsid w:val="4113019F"/>
    <w:rsid w:val="411594BF"/>
    <w:rsid w:val="413186D1"/>
    <w:rsid w:val="41552B6F"/>
    <w:rsid w:val="4156433E"/>
    <w:rsid w:val="415937C5"/>
    <w:rsid w:val="41683097"/>
    <w:rsid w:val="416C3355"/>
    <w:rsid w:val="417B5FC3"/>
    <w:rsid w:val="41806E1C"/>
    <w:rsid w:val="418DFADA"/>
    <w:rsid w:val="41AF6E74"/>
    <w:rsid w:val="41C3ED1F"/>
    <w:rsid w:val="41DF614E"/>
    <w:rsid w:val="41E1B39B"/>
    <w:rsid w:val="422F3FCF"/>
    <w:rsid w:val="42406964"/>
    <w:rsid w:val="424CBD54"/>
    <w:rsid w:val="426F6AB7"/>
    <w:rsid w:val="427B253C"/>
    <w:rsid w:val="427FA26B"/>
    <w:rsid w:val="42AAE55E"/>
    <w:rsid w:val="42AD46D2"/>
    <w:rsid w:val="42B0702F"/>
    <w:rsid w:val="42BA188A"/>
    <w:rsid w:val="42C60CB7"/>
    <w:rsid w:val="42CD87DA"/>
    <w:rsid w:val="42EAF360"/>
    <w:rsid w:val="42EE8F11"/>
    <w:rsid w:val="4315E48E"/>
    <w:rsid w:val="431A9E5D"/>
    <w:rsid w:val="435DCFDA"/>
    <w:rsid w:val="436D2574"/>
    <w:rsid w:val="43703F97"/>
    <w:rsid w:val="43A353FE"/>
    <w:rsid w:val="43CF9275"/>
    <w:rsid w:val="43D43DF8"/>
    <w:rsid w:val="44096D82"/>
    <w:rsid w:val="4422F16F"/>
    <w:rsid w:val="445A4DE6"/>
    <w:rsid w:val="445C54E0"/>
    <w:rsid w:val="4467C55C"/>
    <w:rsid w:val="44728077"/>
    <w:rsid w:val="4474731C"/>
    <w:rsid w:val="44760C4C"/>
    <w:rsid w:val="447C3235"/>
    <w:rsid w:val="4484C205"/>
    <w:rsid w:val="448C7CBA"/>
    <w:rsid w:val="44C6B2C2"/>
    <w:rsid w:val="451F2B3B"/>
    <w:rsid w:val="4522A2A9"/>
    <w:rsid w:val="45327BBF"/>
    <w:rsid w:val="4536271D"/>
    <w:rsid w:val="453F33C0"/>
    <w:rsid w:val="4541464F"/>
    <w:rsid w:val="4542FDDB"/>
    <w:rsid w:val="454B22CF"/>
    <w:rsid w:val="454FA02B"/>
    <w:rsid w:val="456670E1"/>
    <w:rsid w:val="456C698D"/>
    <w:rsid w:val="4575EAAA"/>
    <w:rsid w:val="4577ED80"/>
    <w:rsid w:val="4579767F"/>
    <w:rsid w:val="457F6034"/>
    <w:rsid w:val="4587F738"/>
    <w:rsid w:val="459D34AD"/>
    <w:rsid w:val="45A5AAB3"/>
    <w:rsid w:val="45B8CE6F"/>
    <w:rsid w:val="45F0EF03"/>
    <w:rsid w:val="461C31B0"/>
    <w:rsid w:val="46237AC2"/>
    <w:rsid w:val="463B10F1"/>
    <w:rsid w:val="464C0481"/>
    <w:rsid w:val="4650AC7E"/>
    <w:rsid w:val="465E98E9"/>
    <w:rsid w:val="46890AFE"/>
    <w:rsid w:val="46A659CD"/>
    <w:rsid w:val="46D5DF97"/>
    <w:rsid w:val="46F45936"/>
    <w:rsid w:val="47264EE6"/>
    <w:rsid w:val="47410E44"/>
    <w:rsid w:val="4751C464"/>
    <w:rsid w:val="475A243D"/>
    <w:rsid w:val="477742F6"/>
    <w:rsid w:val="477C596E"/>
    <w:rsid w:val="477E8F15"/>
    <w:rsid w:val="4793C5FB"/>
    <w:rsid w:val="47B31596"/>
    <w:rsid w:val="47B99C52"/>
    <w:rsid w:val="47C35104"/>
    <w:rsid w:val="47F2AC66"/>
    <w:rsid w:val="4800BFF7"/>
    <w:rsid w:val="480ACF40"/>
    <w:rsid w:val="4814E7D5"/>
    <w:rsid w:val="4849AAA4"/>
    <w:rsid w:val="484F9DF8"/>
    <w:rsid w:val="486285B4"/>
    <w:rsid w:val="4871728F"/>
    <w:rsid w:val="4876A826"/>
    <w:rsid w:val="4886393B"/>
    <w:rsid w:val="48A30E30"/>
    <w:rsid w:val="48BB3A6E"/>
    <w:rsid w:val="48CE301A"/>
    <w:rsid w:val="48DCDEA5"/>
    <w:rsid w:val="48DEE9A4"/>
    <w:rsid w:val="48E53800"/>
    <w:rsid w:val="491044B2"/>
    <w:rsid w:val="49160B65"/>
    <w:rsid w:val="4917759F"/>
    <w:rsid w:val="493D899D"/>
    <w:rsid w:val="49582741"/>
    <w:rsid w:val="49809E1E"/>
    <w:rsid w:val="4991744E"/>
    <w:rsid w:val="49A4D6C7"/>
    <w:rsid w:val="49C2BAF8"/>
    <w:rsid w:val="49D8D72F"/>
    <w:rsid w:val="49FDA648"/>
    <w:rsid w:val="49FEDFD0"/>
    <w:rsid w:val="4A0E6ED4"/>
    <w:rsid w:val="4A16913C"/>
    <w:rsid w:val="4A1F435E"/>
    <w:rsid w:val="4A444972"/>
    <w:rsid w:val="4A451822"/>
    <w:rsid w:val="4A601AB7"/>
    <w:rsid w:val="4A6545B6"/>
    <w:rsid w:val="4A775DD7"/>
    <w:rsid w:val="4A866536"/>
    <w:rsid w:val="4A8898AE"/>
    <w:rsid w:val="4ABCD842"/>
    <w:rsid w:val="4ABFA561"/>
    <w:rsid w:val="4AD2D5D8"/>
    <w:rsid w:val="4AE0B092"/>
    <w:rsid w:val="4AEA5096"/>
    <w:rsid w:val="4AF12A3D"/>
    <w:rsid w:val="4B06FA30"/>
    <w:rsid w:val="4B1253BB"/>
    <w:rsid w:val="4B161F53"/>
    <w:rsid w:val="4B1EF39D"/>
    <w:rsid w:val="4B309DB3"/>
    <w:rsid w:val="4B574CD9"/>
    <w:rsid w:val="4B75C582"/>
    <w:rsid w:val="4B8BFF73"/>
    <w:rsid w:val="4B8DBFFD"/>
    <w:rsid w:val="4B99CDC6"/>
    <w:rsid w:val="4BA84C72"/>
    <w:rsid w:val="4BC04275"/>
    <w:rsid w:val="4BC294F3"/>
    <w:rsid w:val="4BDD3410"/>
    <w:rsid w:val="4BDD66E1"/>
    <w:rsid w:val="4BDEC2DD"/>
    <w:rsid w:val="4BF47476"/>
    <w:rsid w:val="4C3ACC71"/>
    <w:rsid w:val="4C5E9258"/>
    <w:rsid w:val="4C6230EB"/>
    <w:rsid w:val="4C7CF04C"/>
    <w:rsid w:val="4C8F3A43"/>
    <w:rsid w:val="4C9F3F49"/>
    <w:rsid w:val="4CA715BC"/>
    <w:rsid w:val="4CB64E10"/>
    <w:rsid w:val="4CBDC5CC"/>
    <w:rsid w:val="4CC42389"/>
    <w:rsid w:val="4CD2C7D1"/>
    <w:rsid w:val="4CD7FA70"/>
    <w:rsid w:val="4CEEEF55"/>
    <w:rsid w:val="4CEFB8A3"/>
    <w:rsid w:val="4D08E969"/>
    <w:rsid w:val="4D0AA768"/>
    <w:rsid w:val="4D0AFF23"/>
    <w:rsid w:val="4D429165"/>
    <w:rsid w:val="4D4B6647"/>
    <w:rsid w:val="4D62DDF8"/>
    <w:rsid w:val="4D69D6A8"/>
    <w:rsid w:val="4D7AAB09"/>
    <w:rsid w:val="4DA90F97"/>
    <w:rsid w:val="4DCDA155"/>
    <w:rsid w:val="4DD3A7BF"/>
    <w:rsid w:val="4DD40727"/>
    <w:rsid w:val="4DF322D6"/>
    <w:rsid w:val="4DF86A17"/>
    <w:rsid w:val="4E046616"/>
    <w:rsid w:val="4E093BC2"/>
    <w:rsid w:val="4E0DB7CD"/>
    <w:rsid w:val="4E0DDECA"/>
    <w:rsid w:val="4E244F38"/>
    <w:rsid w:val="4E2899C3"/>
    <w:rsid w:val="4E39534D"/>
    <w:rsid w:val="4E409330"/>
    <w:rsid w:val="4E46AA0F"/>
    <w:rsid w:val="4E5221E4"/>
    <w:rsid w:val="4E77B69A"/>
    <w:rsid w:val="4E7DEE5D"/>
    <w:rsid w:val="4E85CFF1"/>
    <w:rsid w:val="4E9F2C53"/>
    <w:rsid w:val="4EA412BB"/>
    <w:rsid w:val="4EB48B72"/>
    <w:rsid w:val="4EB58424"/>
    <w:rsid w:val="4EC2D95A"/>
    <w:rsid w:val="4ED1F5FC"/>
    <w:rsid w:val="4F06FB25"/>
    <w:rsid w:val="4F0AA60F"/>
    <w:rsid w:val="4F100FD8"/>
    <w:rsid w:val="4F14F9BA"/>
    <w:rsid w:val="4F27B96B"/>
    <w:rsid w:val="4F2F334A"/>
    <w:rsid w:val="4F3E13AE"/>
    <w:rsid w:val="4F560D1B"/>
    <w:rsid w:val="4F591479"/>
    <w:rsid w:val="4F5C5542"/>
    <w:rsid w:val="4F695331"/>
    <w:rsid w:val="4F73F768"/>
    <w:rsid w:val="4F770067"/>
    <w:rsid w:val="4F78C89B"/>
    <w:rsid w:val="4F814C9E"/>
    <w:rsid w:val="4F94269F"/>
    <w:rsid w:val="4F9FFC38"/>
    <w:rsid w:val="4FA6C988"/>
    <w:rsid w:val="4FBCC897"/>
    <w:rsid w:val="4FCCC6E9"/>
    <w:rsid w:val="4FEAA651"/>
    <w:rsid w:val="4FFC86F2"/>
    <w:rsid w:val="5000134D"/>
    <w:rsid w:val="500FB375"/>
    <w:rsid w:val="5014B330"/>
    <w:rsid w:val="502CE9B5"/>
    <w:rsid w:val="504368FF"/>
    <w:rsid w:val="50676B27"/>
    <w:rsid w:val="507166C8"/>
    <w:rsid w:val="50743247"/>
    <w:rsid w:val="507EAE35"/>
    <w:rsid w:val="50A3C158"/>
    <w:rsid w:val="50AA5F40"/>
    <w:rsid w:val="50BE2164"/>
    <w:rsid w:val="50DA7743"/>
    <w:rsid w:val="50E46BE3"/>
    <w:rsid w:val="50ECB871"/>
    <w:rsid w:val="50F9D59A"/>
    <w:rsid w:val="50FA7480"/>
    <w:rsid w:val="514CA271"/>
    <w:rsid w:val="518CC3DF"/>
    <w:rsid w:val="51A01A71"/>
    <w:rsid w:val="51A6D09E"/>
    <w:rsid w:val="51A80A26"/>
    <w:rsid w:val="51C31E9B"/>
    <w:rsid w:val="51D20CB9"/>
    <w:rsid w:val="51F89F58"/>
    <w:rsid w:val="520009C2"/>
    <w:rsid w:val="521130C2"/>
    <w:rsid w:val="5219CBC6"/>
    <w:rsid w:val="52302609"/>
    <w:rsid w:val="525125A8"/>
    <w:rsid w:val="52529DE4"/>
    <w:rsid w:val="5252DA1B"/>
    <w:rsid w:val="526609C3"/>
    <w:rsid w:val="5279DB27"/>
    <w:rsid w:val="527AD3DC"/>
    <w:rsid w:val="527E3601"/>
    <w:rsid w:val="527FFEDB"/>
    <w:rsid w:val="5291DBC2"/>
    <w:rsid w:val="52BDA5E0"/>
    <w:rsid w:val="52C55DDB"/>
    <w:rsid w:val="52CC8118"/>
    <w:rsid w:val="52D04F55"/>
    <w:rsid w:val="52D2E7FD"/>
    <w:rsid w:val="52E1152B"/>
    <w:rsid w:val="52EE02D0"/>
    <w:rsid w:val="52F408C9"/>
    <w:rsid w:val="5305078C"/>
    <w:rsid w:val="5311E4D7"/>
    <w:rsid w:val="53380B46"/>
    <w:rsid w:val="53ABB298"/>
    <w:rsid w:val="53F5F4F7"/>
    <w:rsid w:val="54093AAA"/>
    <w:rsid w:val="5409FCED"/>
    <w:rsid w:val="5429BBA7"/>
    <w:rsid w:val="542A15B6"/>
    <w:rsid w:val="54353C70"/>
    <w:rsid w:val="543CB153"/>
    <w:rsid w:val="54420AC0"/>
    <w:rsid w:val="544B3536"/>
    <w:rsid w:val="5466056E"/>
    <w:rsid w:val="548244B0"/>
    <w:rsid w:val="54903C2B"/>
    <w:rsid w:val="5493F125"/>
    <w:rsid w:val="54A81275"/>
    <w:rsid w:val="54B076C4"/>
    <w:rsid w:val="54C71A03"/>
    <w:rsid w:val="54C8A302"/>
    <w:rsid w:val="54FA3B37"/>
    <w:rsid w:val="550BDE21"/>
    <w:rsid w:val="550E306E"/>
    <w:rsid w:val="5551C045"/>
    <w:rsid w:val="555D3FF2"/>
    <w:rsid w:val="55694E7E"/>
    <w:rsid w:val="55B7D26E"/>
    <w:rsid w:val="55C5BED9"/>
    <w:rsid w:val="55C74350"/>
    <w:rsid w:val="55D076D1"/>
    <w:rsid w:val="55EA2217"/>
    <w:rsid w:val="55F719E7"/>
    <w:rsid w:val="56168837"/>
    <w:rsid w:val="56268D42"/>
    <w:rsid w:val="564856A9"/>
    <w:rsid w:val="564893E0"/>
    <w:rsid w:val="564B3B0B"/>
    <w:rsid w:val="56533FFA"/>
    <w:rsid w:val="565A8D9F"/>
    <w:rsid w:val="565FABC5"/>
    <w:rsid w:val="566EE658"/>
    <w:rsid w:val="56806C38"/>
    <w:rsid w:val="5684321D"/>
    <w:rsid w:val="568D74D6"/>
    <w:rsid w:val="56956CF4"/>
    <w:rsid w:val="569985FA"/>
    <w:rsid w:val="56A54CB4"/>
    <w:rsid w:val="56B51DFA"/>
    <w:rsid w:val="56B83ACC"/>
    <w:rsid w:val="56BF1B18"/>
    <w:rsid w:val="56D52E4C"/>
    <w:rsid w:val="56EC06FC"/>
    <w:rsid w:val="5709775E"/>
    <w:rsid w:val="571BCE02"/>
    <w:rsid w:val="573F4838"/>
    <w:rsid w:val="574BB549"/>
    <w:rsid w:val="575F642B"/>
    <w:rsid w:val="57733721"/>
    <w:rsid w:val="578A2C06"/>
    <w:rsid w:val="578FD26E"/>
    <w:rsid w:val="57A42849"/>
    <w:rsid w:val="57A872D4"/>
    <w:rsid w:val="57AB8532"/>
    <w:rsid w:val="57ADA86B"/>
    <w:rsid w:val="57BAB55D"/>
    <w:rsid w:val="57C0B695"/>
    <w:rsid w:val="57CC606E"/>
    <w:rsid w:val="57FDBB7C"/>
    <w:rsid w:val="581D5C9D"/>
    <w:rsid w:val="582221FA"/>
    <w:rsid w:val="58322DE1"/>
    <w:rsid w:val="58451181"/>
    <w:rsid w:val="58674BBA"/>
    <w:rsid w:val="587B8900"/>
    <w:rsid w:val="5892FA7C"/>
    <w:rsid w:val="589FA4F6"/>
    <w:rsid w:val="58B27A0E"/>
    <w:rsid w:val="58B7D134"/>
    <w:rsid w:val="58BF8BE9"/>
    <w:rsid w:val="58C3D674"/>
    <w:rsid w:val="58D22786"/>
    <w:rsid w:val="58E3BCC0"/>
    <w:rsid w:val="58F5A4E6"/>
    <w:rsid w:val="59089A92"/>
    <w:rsid w:val="59119967"/>
    <w:rsid w:val="591FA278"/>
    <w:rsid w:val="5939CF5E"/>
    <w:rsid w:val="5955EE4C"/>
    <w:rsid w:val="596A831C"/>
    <w:rsid w:val="5972E74F"/>
    <w:rsid w:val="597692F4"/>
    <w:rsid w:val="5978A15D"/>
    <w:rsid w:val="59930342"/>
    <w:rsid w:val="59A122FD"/>
    <w:rsid w:val="59A9F1D3"/>
    <w:rsid w:val="59AF1469"/>
    <w:rsid w:val="59B74507"/>
    <w:rsid w:val="59CAB585"/>
    <w:rsid w:val="59DA19AD"/>
    <w:rsid w:val="5A315A93"/>
    <w:rsid w:val="5A52FF85"/>
    <w:rsid w:val="5A7988ED"/>
    <w:rsid w:val="5A963AA4"/>
    <w:rsid w:val="5A9BB9B7"/>
    <w:rsid w:val="5A9DAD58"/>
    <w:rsid w:val="5ADAFC93"/>
    <w:rsid w:val="5AE278A1"/>
    <w:rsid w:val="5AEFCDD7"/>
    <w:rsid w:val="5B02A7D8"/>
    <w:rsid w:val="5B0E7D71"/>
    <w:rsid w:val="5B324906"/>
    <w:rsid w:val="5B54E0B9"/>
    <w:rsid w:val="5B5EB507"/>
    <w:rsid w:val="5B81AB6A"/>
    <w:rsid w:val="5B837BAB"/>
    <w:rsid w:val="5BAEFD74"/>
    <w:rsid w:val="5BCAC333"/>
    <w:rsid w:val="5BDE66C6"/>
    <w:rsid w:val="5BDF9209"/>
    <w:rsid w:val="5BFA2971"/>
    <w:rsid w:val="5BFAACED"/>
    <w:rsid w:val="5C075EF5"/>
    <w:rsid w:val="5C179E88"/>
    <w:rsid w:val="5C18E079"/>
    <w:rsid w:val="5C27F041"/>
    <w:rsid w:val="5C35AA4C"/>
    <w:rsid w:val="5C42F308"/>
    <w:rsid w:val="5C6E6A78"/>
    <w:rsid w:val="5C7805C5"/>
    <w:rsid w:val="5C78358A"/>
    <w:rsid w:val="5C85159D"/>
    <w:rsid w:val="5CA8281F"/>
    <w:rsid w:val="5CB75AC4"/>
    <w:rsid w:val="5CBE7D22"/>
    <w:rsid w:val="5CF6A23D"/>
    <w:rsid w:val="5CFE1720"/>
    <w:rsid w:val="5D1EC5E6"/>
    <w:rsid w:val="5D5D0B4D"/>
    <w:rsid w:val="5D6B8C06"/>
    <w:rsid w:val="5D6B8E35"/>
    <w:rsid w:val="5D7CFBDD"/>
    <w:rsid w:val="5D8FC6DE"/>
    <w:rsid w:val="5DB51581"/>
    <w:rsid w:val="5DC2C9E5"/>
    <w:rsid w:val="5DCF963B"/>
    <w:rsid w:val="5DD95C2F"/>
    <w:rsid w:val="5E373385"/>
    <w:rsid w:val="5E5B5BA4"/>
    <w:rsid w:val="5E5C8409"/>
    <w:rsid w:val="5E6EF868"/>
    <w:rsid w:val="5E817172"/>
    <w:rsid w:val="5E969EC4"/>
    <w:rsid w:val="5ED3AC83"/>
    <w:rsid w:val="5ED7EE04"/>
    <w:rsid w:val="5ED9C99C"/>
    <w:rsid w:val="5EE22E01"/>
    <w:rsid w:val="5EECB244"/>
    <w:rsid w:val="5EEEF5EA"/>
    <w:rsid w:val="5EF4DF9F"/>
    <w:rsid w:val="5F06EF57"/>
    <w:rsid w:val="5F119A6B"/>
    <w:rsid w:val="5F19B5A5"/>
    <w:rsid w:val="5F2A7F8E"/>
    <w:rsid w:val="5F2B2B96"/>
    <w:rsid w:val="5F6F00AB"/>
    <w:rsid w:val="5F8A5C08"/>
    <w:rsid w:val="5F8EEC65"/>
    <w:rsid w:val="5F91DBC3"/>
    <w:rsid w:val="5F9B3238"/>
    <w:rsid w:val="5FC32BF9"/>
    <w:rsid w:val="5FC5629B"/>
    <w:rsid w:val="5FD79B08"/>
    <w:rsid w:val="5FF2601D"/>
    <w:rsid w:val="5FF358CF"/>
    <w:rsid w:val="600213B8"/>
    <w:rsid w:val="600822E8"/>
    <w:rsid w:val="60089DBA"/>
    <w:rsid w:val="600D1B16"/>
    <w:rsid w:val="601C28AA"/>
    <w:rsid w:val="602A1749"/>
    <w:rsid w:val="60349CEE"/>
    <w:rsid w:val="6055075D"/>
    <w:rsid w:val="60583A67"/>
    <w:rsid w:val="6069D8A1"/>
    <w:rsid w:val="609BF8B1"/>
    <w:rsid w:val="60B4E165"/>
    <w:rsid w:val="60C6962C"/>
    <w:rsid w:val="60D71AB6"/>
    <w:rsid w:val="60FAEEE8"/>
    <w:rsid w:val="610A9B94"/>
    <w:rsid w:val="6112A222"/>
    <w:rsid w:val="61369CF7"/>
    <w:rsid w:val="6138D06F"/>
    <w:rsid w:val="6139177D"/>
    <w:rsid w:val="613BFAC7"/>
    <w:rsid w:val="613E8145"/>
    <w:rsid w:val="614E9664"/>
    <w:rsid w:val="61659B20"/>
    <w:rsid w:val="61ABFD4F"/>
    <w:rsid w:val="61E724CB"/>
    <w:rsid w:val="61F8CEE1"/>
    <w:rsid w:val="61F901B2"/>
    <w:rsid w:val="61FBF60F"/>
    <w:rsid w:val="620FA4F1"/>
    <w:rsid w:val="626DB8AA"/>
    <w:rsid w:val="62793B90"/>
    <w:rsid w:val="627CC3A1"/>
    <w:rsid w:val="6280FEC0"/>
    <w:rsid w:val="62880501"/>
    <w:rsid w:val="6290742A"/>
    <w:rsid w:val="6298F82D"/>
    <w:rsid w:val="62CF6E63"/>
    <w:rsid w:val="62DA76B6"/>
    <w:rsid w:val="62E1B85A"/>
    <w:rsid w:val="62E95492"/>
    <w:rsid w:val="633AE1A7"/>
    <w:rsid w:val="633BDD07"/>
    <w:rsid w:val="63442D43"/>
    <w:rsid w:val="634719B8"/>
    <w:rsid w:val="6350CC0F"/>
    <w:rsid w:val="6351C7F0"/>
    <w:rsid w:val="63640B53"/>
    <w:rsid w:val="639C6260"/>
    <w:rsid w:val="63A57629"/>
    <w:rsid w:val="63B8E869"/>
    <w:rsid w:val="63C92D11"/>
    <w:rsid w:val="63CF19F0"/>
    <w:rsid w:val="63D11A97"/>
    <w:rsid w:val="63D5CCF3"/>
    <w:rsid w:val="63D90F10"/>
    <w:rsid w:val="64239840"/>
    <w:rsid w:val="6426526D"/>
    <w:rsid w:val="643ED626"/>
    <w:rsid w:val="64446765"/>
    <w:rsid w:val="648D025B"/>
    <w:rsid w:val="64914BDA"/>
    <w:rsid w:val="6497093C"/>
    <w:rsid w:val="64A74176"/>
    <w:rsid w:val="64C76749"/>
    <w:rsid w:val="64D28423"/>
    <w:rsid w:val="64D34D71"/>
    <w:rsid w:val="64F60088"/>
    <w:rsid w:val="6501B74C"/>
    <w:rsid w:val="6514B88B"/>
    <w:rsid w:val="65220AB2"/>
    <w:rsid w:val="65317755"/>
    <w:rsid w:val="653AF777"/>
    <w:rsid w:val="653B8457"/>
    <w:rsid w:val="655C0C5F"/>
    <w:rsid w:val="655E3FD7"/>
    <w:rsid w:val="65762694"/>
    <w:rsid w:val="65828685"/>
    <w:rsid w:val="6586ACFC"/>
    <w:rsid w:val="65C180BE"/>
    <w:rsid w:val="65CCCA07"/>
    <w:rsid w:val="65F90FCC"/>
    <w:rsid w:val="66028636"/>
    <w:rsid w:val="66120FCF"/>
    <w:rsid w:val="661822BE"/>
    <w:rsid w:val="66334DF1"/>
    <w:rsid w:val="6644738F"/>
    <w:rsid w:val="66497DCC"/>
    <w:rsid w:val="66512580"/>
    <w:rsid w:val="6667FA95"/>
    <w:rsid w:val="6680FBB0"/>
    <w:rsid w:val="66845E66"/>
    <w:rsid w:val="6694F817"/>
    <w:rsid w:val="66AAC308"/>
    <w:rsid w:val="66AFE5E1"/>
    <w:rsid w:val="66B80ACA"/>
    <w:rsid w:val="66BB3F6C"/>
    <w:rsid w:val="66C12C4B"/>
    <w:rsid w:val="66C32CF2"/>
    <w:rsid w:val="66E8AD01"/>
    <w:rsid w:val="66EF2E55"/>
    <w:rsid w:val="66F05F74"/>
    <w:rsid w:val="66F1B5A2"/>
    <w:rsid w:val="67281346"/>
    <w:rsid w:val="673499BB"/>
    <w:rsid w:val="674AB487"/>
    <w:rsid w:val="6756387A"/>
    <w:rsid w:val="67B1C810"/>
    <w:rsid w:val="67C4967E"/>
    <w:rsid w:val="67E01BC0"/>
    <w:rsid w:val="6806CAE6"/>
    <w:rsid w:val="685DE412"/>
    <w:rsid w:val="68703902"/>
    <w:rsid w:val="6874B8B0"/>
    <w:rsid w:val="6878BF57"/>
    <w:rsid w:val="6888E5A7"/>
    <w:rsid w:val="68898D5E"/>
    <w:rsid w:val="689D38D6"/>
    <w:rsid w:val="68A57867"/>
    <w:rsid w:val="68CB8C86"/>
    <w:rsid w:val="68D5936B"/>
    <w:rsid w:val="69042CCD"/>
    <w:rsid w:val="694027E5"/>
    <w:rsid w:val="6945CB23"/>
    <w:rsid w:val="69483009"/>
    <w:rsid w:val="6953BC65"/>
    <w:rsid w:val="695A0CF0"/>
    <w:rsid w:val="697E8D19"/>
    <w:rsid w:val="698A329B"/>
    <w:rsid w:val="69B0AEF0"/>
    <w:rsid w:val="69D39237"/>
    <w:rsid w:val="69E263CA"/>
    <w:rsid w:val="6A2700ED"/>
    <w:rsid w:val="6A305812"/>
    <w:rsid w:val="6A354447"/>
    <w:rsid w:val="6A466F3D"/>
    <w:rsid w:val="6AC20562"/>
    <w:rsid w:val="6AC54962"/>
    <w:rsid w:val="6AD0A51C"/>
    <w:rsid w:val="6AD22E1B"/>
    <w:rsid w:val="6AF8DD41"/>
    <w:rsid w:val="6B0BB259"/>
    <w:rsid w:val="6B15670B"/>
    <w:rsid w:val="6B17EE58"/>
    <w:rsid w:val="6B1D15EA"/>
    <w:rsid w:val="6B44F44B"/>
    <w:rsid w:val="6B4918EC"/>
    <w:rsid w:val="6B49D970"/>
    <w:rsid w:val="6B59F4E1"/>
    <w:rsid w:val="6B61D2DD"/>
    <w:rsid w:val="6B8F1631"/>
    <w:rsid w:val="6B9BC0AB"/>
    <w:rsid w:val="6BA7449E"/>
    <w:rsid w:val="6BEC6C9F"/>
    <w:rsid w:val="6C0295D0"/>
    <w:rsid w:val="6C1772A7"/>
    <w:rsid w:val="6C204621"/>
    <w:rsid w:val="6C32E1BE"/>
    <w:rsid w:val="6C374E07"/>
    <w:rsid w:val="6C5FCD5F"/>
    <w:rsid w:val="6C644B89"/>
    <w:rsid w:val="6C6A13AF"/>
    <w:rsid w:val="6C7B7E8E"/>
    <w:rsid w:val="6CA2C14B"/>
    <w:rsid w:val="6CA84659"/>
    <w:rsid w:val="6CAAAED1"/>
    <w:rsid w:val="6CAC04FF"/>
    <w:rsid w:val="6CB2609E"/>
    <w:rsid w:val="6CB5FC99"/>
    <w:rsid w:val="6CBF8015"/>
    <w:rsid w:val="6CCC981A"/>
    <w:rsid w:val="6CD2B498"/>
    <w:rsid w:val="6CD74482"/>
    <w:rsid w:val="6CE26114"/>
    <w:rsid w:val="6CF6ECCE"/>
    <w:rsid w:val="6D490622"/>
    <w:rsid w:val="6D4CBDA9"/>
    <w:rsid w:val="6D557333"/>
    <w:rsid w:val="6D55A604"/>
    <w:rsid w:val="6D57B23C"/>
    <w:rsid w:val="6D6782EB"/>
    <w:rsid w:val="6D9775C5"/>
    <w:rsid w:val="6DC081D0"/>
    <w:rsid w:val="6DC44076"/>
    <w:rsid w:val="6DD87B3D"/>
    <w:rsid w:val="6DDC39E3"/>
    <w:rsid w:val="6DEF7FF9"/>
    <w:rsid w:val="6E0EEE49"/>
    <w:rsid w:val="6E11BB68"/>
    <w:rsid w:val="6E1FA5A4"/>
    <w:rsid w:val="6E1FA7D3"/>
    <w:rsid w:val="6E52F3B1"/>
    <w:rsid w:val="6E532682"/>
    <w:rsid w:val="6E60DDED"/>
    <w:rsid w:val="6E672E78"/>
    <w:rsid w:val="6E82FA64"/>
    <w:rsid w:val="6E8452E4"/>
    <w:rsid w:val="6E953082"/>
    <w:rsid w:val="6E980DA9"/>
    <w:rsid w:val="6E9956F9"/>
    <w:rsid w:val="6EA962E0"/>
    <w:rsid w:val="6EB59AF1"/>
    <w:rsid w:val="6ED28C8C"/>
    <w:rsid w:val="6EEC5CDB"/>
    <w:rsid w:val="6EFA5F0F"/>
    <w:rsid w:val="6EFF62D0"/>
    <w:rsid w:val="6F0687A9"/>
    <w:rsid w:val="6F296062"/>
    <w:rsid w:val="6F2F7CE8"/>
    <w:rsid w:val="6F58F2AF"/>
    <w:rsid w:val="6F5C260A"/>
    <w:rsid w:val="6F5C9297"/>
    <w:rsid w:val="6F5CAE32"/>
    <w:rsid w:val="6F6CCE52"/>
    <w:rsid w:val="6F85F457"/>
    <w:rsid w:val="6FC88FCF"/>
    <w:rsid w:val="6FC956DD"/>
    <w:rsid w:val="6FD398DF"/>
    <w:rsid w:val="6FFCB6B7"/>
    <w:rsid w:val="6FFFCD13"/>
    <w:rsid w:val="7013441B"/>
    <w:rsid w:val="701407DA"/>
    <w:rsid w:val="703C4688"/>
    <w:rsid w:val="7041055C"/>
    <w:rsid w:val="70449131"/>
    <w:rsid w:val="704A3D7D"/>
    <w:rsid w:val="705AFF70"/>
    <w:rsid w:val="706C2E5A"/>
    <w:rsid w:val="7094A76C"/>
    <w:rsid w:val="70CA8D98"/>
    <w:rsid w:val="70D435F3"/>
    <w:rsid w:val="70E4BA7D"/>
    <w:rsid w:val="70EED585"/>
    <w:rsid w:val="70F52E35"/>
    <w:rsid w:val="7117720D"/>
    <w:rsid w:val="712D9CE9"/>
    <w:rsid w:val="715C362B"/>
    <w:rsid w:val="715E9EA3"/>
    <w:rsid w:val="715FF4D1"/>
    <w:rsid w:val="7181BC36"/>
    <w:rsid w:val="718B6954"/>
    <w:rsid w:val="71A5B50E"/>
    <w:rsid w:val="71AE6999"/>
    <w:rsid w:val="71AFDDF9"/>
    <w:rsid w:val="71BDAE7B"/>
    <w:rsid w:val="71D077B5"/>
    <w:rsid w:val="71DC7116"/>
    <w:rsid w:val="71E60DDE"/>
    <w:rsid w:val="7206A179"/>
    <w:rsid w:val="7214EF61"/>
    <w:rsid w:val="72218F43"/>
    <w:rsid w:val="7231AE2B"/>
    <w:rsid w:val="724D0197"/>
    <w:rsid w:val="727799CB"/>
    <w:rsid w:val="72842BD2"/>
    <w:rsid w:val="7288372E"/>
    <w:rsid w:val="72A82322"/>
    <w:rsid w:val="72AAEEFF"/>
    <w:rsid w:val="72B615D4"/>
    <w:rsid w:val="72D4CD68"/>
    <w:rsid w:val="730339AC"/>
    <w:rsid w:val="731F0FC1"/>
    <w:rsid w:val="73305301"/>
    <w:rsid w:val="7354C7BF"/>
    <w:rsid w:val="737B9A7B"/>
    <w:rsid w:val="7386B9C7"/>
    <w:rsid w:val="73B143E3"/>
    <w:rsid w:val="73C6484E"/>
    <w:rsid w:val="73E36CBA"/>
    <w:rsid w:val="73E74090"/>
    <w:rsid w:val="73F549A1"/>
    <w:rsid w:val="7410376B"/>
    <w:rsid w:val="742DD2EE"/>
    <w:rsid w:val="74312FAD"/>
    <w:rsid w:val="74534A31"/>
    <w:rsid w:val="7478B652"/>
    <w:rsid w:val="74812DCD"/>
    <w:rsid w:val="748FFCCC"/>
    <w:rsid w:val="74B7263D"/>
    <w:rsid w:val="74BBD8D4"/>
    <w:rsid w:val="74E89DC2"/>
    <w:rsid w:val="74F23078"/>
    <w:rsid w:val="74F8E6A5"/>
    <w:rsid w:val="750507BF"/>
    <w:rsid w:val="75271DAF"/>
    <w:rsid w:val="7548BB4F"/>
    <w:rsid w:val="75785082"/>
    <w:rsid w:val="757B5765"/>
    <w:rsid w:val="75840705"/>
    <w:rsid w:val="759676D7"/>
    <w:rsid w:val="7598F7CD"/>
    <w:rsid w:val="75BAE5BE"/>
    <w:rsid w:val="75C11774"/>
    <w:rsid w:val="75CCE9E3"/>
    <w:rsid w:val="75CF2085"/>
    <w:rsid w:val="75D04C08"/>
    <w:rsid w:val="75E590F3"/>
    <w:rsid w:val="7600EA7E"/>
    <w:rsid w:val="76252A12"/>
    <w:rsid w:val="7627F297"/>
    <w:rsid w:val="762A87E2"/>
    <w:rsid w:val="762F16D4"/>
    <w:rsid w:val="76528D36"/>
    <w:rsid w:val="7683E844"/>
    <w:rsid w:val="76918D94"/>
    <w:rsid w:val="76AEABAF"/>
    <w:rsid w:val="76B343A6"/>
    <w:rsid w:val="76D05416"/>
    <w:rsid w:val="76D3836A"/>
    <w:rsid w:val="76FDCC6A"/>
    <w:rsid w:val="76FF883A"/>
    <w:rsid w:val="770A41E4"/>
    <w:rsid w:val="77134A6B"/>
    <w:rsid w:val="7738A6D6"/>
    <w:rsid w:val="77524840"/>
    <w:rsid w:val="77587640"/>
    <w:rsid w:val="775BC48B"/>
    <w:rsid w:val="776FC4F4"/>
    <w:rsid w:val="777BD1AE"/>
    <w:rsid w:val="778BB0F6"/>
    <w:rsid w:val="77D07915"/>
    <w:rsid w:val="77F18F5D"/>
    <w:rsid w:val="78028CCB"/>
    <w:rsid w:val="781A7D98"/>
    <w:rsid w:val="781AB909"/>
    <w:rsid w:val="7822F163"/>
    <w:rsid w:val="78467170"/>
    <w:rsid w:val="78557F12"/>
    <w:rsid w:val="7864A4B9"/>
    <w:rsid w:val="78794D43"/>
    <w:rsid w:val="78C4273D"/>
    <w:rsid w:val="78C867ED"/>
    <w:rsid w:val="78E418C8"/>
    <w:rsid w:val="78EAE60C"/>
    <w:rsid w:val="78EB7644"/>
    <w:rsid w:val="78EE6333"/>
    <w:rsid w:val="78F350C1"/>
    <w:rsid w:val="79091718"/>
    <w:rsid w:val="7909E875"/>
    <w:rsid w:val="79190BD8"/>
    <w:rsid w:val="791BA549"/>
    <w:rsid w:val="7925DCF6"/>
    <w:rsid w:val="79322B32"/>
    <w:rsid w:val="793EF9C0"/>
    <w:rsid w:val="7961295B"/>
    <w:rsid w:val="7961BC81"/>
    <w:rsid w:val="79689E3E"/>
    <w:rsid w:val="796D769C"/>
    <w:rsid w:val="79784A64"/>
    <w:rsid w:val="797AC5B0"/>
    <w:rsid w:val="799A6CB0"/>
    <w:rsid w:val="79ACA3A6"/>
    <w:rsid w:val="79D64824"/>
    <w:rsid w:val="79DAD881"/>
    <w:rsid w:val="79FC543F"/>
    <w:rsid w:val="7A07A332"/>
    <w:rsid w:val="7A07D832"/>
    <w:rsid w:val="7A20BB2E"/>
    <w:rsid w:val="7A278496"/>
    <w:rsid w:val="7A4D448D"/>
    <w:rsid w:val="7A54A91D"/>
    <w:rsid w:val="7A62FD3D"/>
    <w:rsid w:val="7A73B445"/>
    <w:rsid w:val="7A8D5AC2"/>
    <w:rsid w:val="7A9DCB50"/>
    <w:rsid w:val="7A9DFE21"/>
    <w:rsid w:val="7AB0FF60"/>
    <w:rsid w:val="7AB2A827"/>
    <w:rsid w:val="7AD2ABD5"/>
    <w:rsid w:val="7ADB6430"/>
    <w:rsid w:val="7ADFCDE2"/>
    <w:rsid w:val="7AE457FF"/>
    <w:rsid w:val="7AE62A40"/>
    <w:rsid w:val="7AF7FAC5"/>
    <w:rsid w:val="7B38FF98"/>
    <w:rsid w:val="7B48BCEC"/>
    <w:rsid w:val="7B72E944"/>
    <w:rsid w:val="7B75BA18"/>
    <w:rsid w:val="7B906AE6"/>
    <w:rsid w:val="7BB961C1"/>
    <w:rsid w:val="7BE477DA"/>
    <w:rsid w:val="7BF80959"/>
    <w:rsid w:val="7C016224"/>
    <w:rsid w:val="7C09E73B"/>
    <w:rsid w:val="7C0E8217"/>
    <w:rsid w:val="7C375E76"/>
    <w:rsid w:val="7C3B4249"/>
    <w:rsid w:val="7C564572"/>
    <w:rsid w:val="7C63AF6E"/>
    <w:rsid w:val="7C704F90"/>
    <w:rsid w:val="7C71B87F"/>
    <w:rsid w:val="7C9FED5A"/>
    <w:rsid w:val="7CBC9923"/>
    <w:rsid w:val="7CDEDC00"/>
    <w:rsid w:val="7CE51949"/>
    <w:rsid w:val="7CF9B58D"/>
    <w:rsid w:val="7D012A70"/>
    <w:rsid w:val="7D0FAE53"/>
    <w:rsid w:val="7D28FA68"/>
    <w:rsid w:val="7D341553"/>
    <w:rsid w:val="7D761439"/>
    <w:rsid w:val="7D761B64"/>
    <w:rsid w:val="7D83709A"/>
    <w:rsid w:val="7D90107C"/>
    <w:rsid w:val="7DA38C8D"/>
    <w:rsid w:val="7DD766F3"/>
    <w:rsid w:val="7DE61B04"/>
    <w:rsid w:val="7DEFC35F"/>
    <w:rsid w:val="7E2F99E7"/>
    <w:rsid w:val="7E4011D2"/>
    <w:rsid w:val="7E454107"/>
    <w:rsid w:val="7E48C5DF"/>
    <w:rsid w:val="7E64FE0B"/>
    <w:rsid w:val="7E798597"/>
    <w:rsid w:val="7E8D90FA"/>
    <w:rsid w:val="7E954CBA"/>
    <w:rsid w:val="7E96081B"/>
    <w:rsid w:val="7EA09239"/>
    <w:rsid w:val="7ED54A70"/>
    <w:rsid w:val="7F1FF843"/>
    <w:rsid w:val="7F24C933"/>
    <w:rsid w:val="7F39CD48"/>
    <w:rsid w:val="7F4CC2F4"/>
    <w:rsid w:val="7F4EA8FE"/>
    <w:rsid w:val="7F4EF996"/>
    <w:rsid w:val="7F7BC447"/>
    <w:rsid w:val="7F91FFB5"/>
    <w:rsid w:val="7F9D3E57"/>
    <w:rsid w:val="7FBA19B8"/>
    <w:rsid w:val="7FBF3237"/>
    <w:rsid w:val="7FC08865"/>
    <w:rsid w:val="7FDCF1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CC0F"/>
  <w15:chartTrackingRefBased/>
  <w15:docId w15:val="{10B60FFF-6759-4515-B1F9-3F89EE52D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DC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5D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D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DCD"/>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5DCD"/>
    <w:rPr>
      <w:rFonts w:eastAsiaTheme="minorEastAsia"/>
      <w:color w:val="5A5A5A" w:themeColor="text1" w:themeTint="A5"/>
      <w:spacing w:val="15"/>
    </w:rPr>
  </w:style>
  <w:style w:type="paragraph" w:styleId="NoSpacing">
    <w:name w:val="No Spacing"/>
    <w:uiPriority w:val="1"/>
    <w:qFormat/>
    <w:rsid w:val="00BF5DCD"/>
    <w:pPr>
      <w:spacing w:after="0" w:line="240" w:lineRule="auto"/>
    </w:pPr>
  </w:style>
  <w:style w:type="paragraph" w:styleId="ListParagraph">
    <w:name w:val="List Paragraph"/>
    <w:basedOn w:val="Normal"/>
    <w:uiPriority w:val="34"/>
    <w:qFormat/>
    <w:rsid w:val="006D5425"/>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0F3385"/>
    <w:rPr>
      <w:color w:val="954F72" w:themeColor="followedHyperlink"/>
      <w:u w:val="single"/>
    </w:rPr>
  </w:style>
  <w:style w:type="table" w:styleId="TableGrid">
    <w:name w:val="Table Grid"/>
    <w:basedOn w:val="TableNormal"/>
    <w:uiPriority w:val="59"/>
    <w:rsid w:val="002F5A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0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oldHealth/Nutri-Analytics/blob/main/plot%20drafts/Grafico%20de%20lineas%20efecto%20del%20genero%20sobre%20el%20peso%20en%20clase%20(1).ipynb"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hyperlink" Target="https://aegis4048.github.io/mutiple_linear_regression_and_visualization_in_python" TargetMode="External"/><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hyperlink" Target="https://matplotlib.org/stable/plot_types/stats/index.html" TargetMode="External"/><Relationship Id="rId7" Type="http://schemas.openxmlformats.org/officeDocument/2006/relationships/hyperlink" Target="https://es.surveymonkey.com/mp/sample-size-calculator/" TargetMode="External"/><Relationship Id="rId2" Type="http://schemas.openxmlformats.org/officeDocument/2006/relationships/styles" Target="styles.xml"/><Relationship Id="rId16" Type="http://schemas.openxmlformats.org/officeDocument/2006/relationships/hyperlink" Target="https://github.com/GoldHealth/Nutri-Analytics/blob/main/plot%20drafts/Grafico%20de%20regresion%20Lineal%20y%20Correlacion%20lineal%20simple_PesovsIMC%20(1).ipynb" TargetMode="External"/><Relationship Id="rId29" Type="http://schemas.openxmlformats.org/officeDocument/2006/relationships/hyperlink" Target="https://es.wikipedia.org/wiki/Media_(matem%C3%A1tica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oldHealth/Nutri-Analytics/tree/main/plot%20drafts" TargetMode="External"/><Relationship Id="rId24" Type="http://schemas.openxmlformats.org/officeDocument/2006/relationships/hyperlink" Target="https://github.com/GoldHealth/Nutri-Analytics/tree/main/plot%20drafts" TargetMode="External"/><Relationship Id="rId32" Type="http://schemas.openxmlformats.org/officeDocument/2006/relationships/image" Target="media/image14.png"/><Relationship Id="rId37" Type="http://schemas.openxmlformats.org/officeDocument/2006/relationships/hyperlink" Target="https://www.delftstack.com/es/howto/matplotlib/stack-bar-plots-matplotlib/" TargetMode="External"/><Relationship Id="rId40" Type="http://schemas.openxmlformats.org/officeDocument/2006/relationships/hyperlink" Target="https://scielo.isciii.es/scielo.php?script=sci_arttext"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github.com/GoldHealth/Nutri-Analytics/blob/main/plot%20drafts/Grafico%20de%20regresion%20Lineal%20y%20Correlacion%20lineal%20simple_EstaturavsPeso.ipynb" TargetMode="External"/><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hyperlink" Target="https://es.slideshare.net/fmartinezsolaris/estadstica-aplicada-a-la-educacin-superior" TargetMode="External"/><Relationship Id="rId10" Type="http://schemas.openxmlformats.org/officeDocument/2006/relationships/hyperlink" Target="https://github.com/GoldHealth/Nutri-Analytics/tree/main/plot%20drafts" TargetMode="External"/><Relationship Id="rId19" Type="http://schemas.openxmlformats.org/officeDocument/2006/relationships/image" Target="media/image5.png"/><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oldHealth/Nutri-Analytics/blob/main/data/vimc.csv" TargetMode="External"/><Relationship Id="rId14" Type="http://schemas.openxmlformats.org/officeDocument/2006/relationships/hyperlink" Target="https://github.com/GoldHealth/Nutri-Analytics/blob/main/plot%20drafts/Grafico%20de%20Barras%20apilado" TargetMode="External"/><Relationship Id="rId22" Type="http://schemas.openxmlformats.org/officeDocument/2006/relationships/image" Target="media/image8.png"/><Relationship Id="rId27" Type="http://schemas.openxmlformats.org/officeDocument/2006/relationships/hyperlink" Target="https://es.wikipedia.org/wiki/Media_(matem%C3%A1ticas)" TargetMode="External"/><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www.master-data-scientist.com/pandas-herramienta-data-science/"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github.com/GoldHealth/Nutri-Analytics/blob/main/plot%20drafts/Grafico%20de%20Barras-Peso%20Promedio%20por%20clase%20(1).ipynb" TargetMode="External"/><Relationship Id="rId17" Type="http://schemas.openxmlformats.org/officeDocument/2006/relationships/hyperlink" Target="https://www.revista-portalesmedicos.com/revista-medica/wp-content/uploads/SOBREPESO-Y-LA-OBESIDAD.pdf" TargetMode="External"/><Relationship Id="rId25" Type="http://schemas.openxmlformats.org/officeDocument/2006/relationships/hyperlink" Target="https://es.wikipedia.org/wiki/Media_(matem%C3%A1ticas)" TargetMode="External"/><Relationship Id="rId33" Type="http://schemas.openxmlformats.org/officeDocument/2006/relationships/image" Target="media/image15.png"/><Relationship Id="rId38" Type="http://schemas.openxmlformats.org/officeDocument/2006/relationships/hyperlink" Target="https://www.who.int/es/news-room/fact-sheets/detail/malnutrition" TargetMode="External"/><Relationship Id="rId46" Type="http://schemas.microsoft.com/office/2020/10/relationships/intelligence" Target="intelligence2.xml"/><Relationship Id="rId20" Type="http://schemas.openxmlformats.org/officeDocument/2006/relationships/image" Target="media/image6.png"/><Relationship Id="rId41" Type="http://schemas.openxmlformats.org/officeDocument/2006/relationships/hyperlink" Target="https://rico-schmidt.name/pymotw-3/statisti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2816</Words>
  <Characters>16052</Characters>
  <Application>Microsoft Office Word</Application>
  <DocSecurity>0</DocSecurity>
  <Lines>133</Lines>
  <Paragraphs>37</Paragraphs>
  <ScaleCrop>false</ScaleCrop>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Flor De Maria Gonzalez Zuleta (24253)</dc:creator>
  <cp:keywords/>
  <dc:description/>
  <cp:lastModifiedBy>Melissa Flor De Maria Gonzalez Zuleta (24253)</cp:lastModifiedBy>
  <cp:revision>2</cp:revision>
  <cp:lastPrinted>2022-11-07T17:12:00Z</cp:lastPrinted>
  <dcterms:created xsi:type="dcterms:W3CDTF">2022-11-07T17:12:00Z</dcterms:created>
  <dcterms:modified xsi:type="dcterms:W3CDTF">2022-11-07T17:12:00Z</dcterms:modified>
</cp:coreProperties>
</file>