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我的财务自由之路第14篇：财务自由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0050" cy="2477135"/>
            <wp:effectExtent l="0" t="0" r="0" b="18415"/>
            <wp:docPr id="1" name="图片 1" descr="003ivg5Zzy6K7fyiLpX7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3ivg5Zzy6K7fyiLpX75&amp;6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这个标题其实早就应该出现了，之所以到现在才写，是因为我觉得到现在，我才有一点点发言权。时至今日，我才能隐约看到未来的影子。现在看的多了，走的多了，想明白的事也就多了。今天就回过头来看看我当初的目标，也可以叫梦想，当然，这是个可以实现的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财务自由，有多少人能理解这四个字？仁者见仁智者见智。有人说：这就是不劳而获，不能提倡；又有人说：这是不可能实现的，钱就没够用过；可还有人说：只要我愿意努力，在不服输的时候建立好自己的管道，就能财务自由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之前老茶发过一个视频《团块世代》，里面是日本老龄化的背景下，日本人的生存现状。日本人应该比我们勤奋吧？国力状况也比我们好吧？但结局是：人活的时间更长的，但攒的钱根本用不到死就没了。我想很多人也想过这个事，如果自己老了，没钱花了，怎么办？想必大家心中答案都差不多。我今天要做的，就是避免这种情况的发生。现在我还年轻，还有时间改变这一切，我愿意为我的未来买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我现在的做法就是：不断地买进优质投资型公寓，具体什么才算优质，前面已经写了评估方法。就我们中国普通家庭来说，如果有住的，三口之家生活费一个月有6000，就可以算是小康了。那么，如果不上班，你算下自己在本地需要多少房子能完成这个6000？在长沙需要4套小公寓，4套，我觉得这并不难。具体怎么做，就看你有多大决心了。不过像夫子的1000平目标，我只能仰望到脖子疼，那可是一千多万啊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现在说说我心目中财务自由的好处，好处太多，只捡重点。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不再用纠结那点工资，你就可以在上级面前挺直腰杆子。当然这里不是说跟上级对着干，这肯定不行。只是在工作不顺心时，或者感觉很疲劳时，有一个选择空间，而不是只能给自己打鸡血，告诉自己风雨后会见彩虹，殊不知，风雨后出洪水的概率会更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不用再为下半辈子发愁，生存需求。攒钱，肯定是没戏的，你觉得攒多少钱够养老？100万？估计大部分人都没见过100万现金是多大一堆钱。按照现在的物价上涨速度（相对货币贬值速度），平均6年物价涨一倍，也就是说货币贬值一倍，不要跟我扯什么国家统计局说的贬值速度，公布的数据他们自己都不信。假如说你50岁时攒了100万，60岁时已经贬值大概两次，也就是100万的购买力贬值到25万了，70岁时贬值到6万了，80岁时就剩万把块了。注意，你这几十年间还在不断用这些钱。如果70岁时钱用光了，怎么办？儿女？亲戚？再去上班？OK，还是房租靠谱，你说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拿到优质教育资源。现在的学区房有多重要，我就不废话多说了。我曾经想过一点：我的小孩还用去挤高考吗？非要辛辛苦苦在国内考个大学吗？我小的时候，出个省跟现在出国的感觉好像差不多。那我小孩长大后，出国上学好像跟现在出省上大学也差不多吧？夫子说在美国顶级名校4年本科要270万，如果没有资产，根本无法负担。但是如果进行房产投资，270万对于一个45岁（折腾了20年）的投资人来说，并不是多大的问题。现在强二线的一个三居室学区房也要这个价了。教育，直接固化了下一代的圈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面子，这个自不用说，社交和尊重需求。如果一个人在老家整天说自己在外面多牛逼，职位多高，年薪多高，但过了十年，他还是在外面打工租房子，这个纸糊的面子还能撑下去么？但房子不一样，你可以不在老家说你混的多好，家里自然会有人说你买了多少房子，这比什么都真实。不信？回去看大家的眼神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另一半。相亲这个话题，直戳单身汪的心窝子，但没办法，这很现实。女方要男方有个窝，这是不只是人类，所有高级一点的动物，雄性都有这个责任。我敢打赌，一个有资产的男人，在选择另一半时，会挑到更好的。物竞天择，你的资产可以确保你的另一半也是优良的，当然，你的下一代，也会获得先天优势。现在老家的结婚成本有多高，大家心里都知道。结合我的所见所问，结婚前想办法在好地方买个好公寓，先解决一个有没有的问题，在结婚这件事上，你会扳回很多不利的局面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迁徙自由。我最初确定买公寓的数量，就是为了给父母、子女以安身立命。当父母年老时，我不用再因为工作而无法赡养。只要我有了足够的租金，我可以摆脱工作、城市这个围城。当我在一个城市觉得不舒服时，或者又觉得另一个城市更有投资价值时，我可以说走就走。因为我不需要在这片土地刨食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阶层固化。这几个字看起来有点冷冰冰的，不过，确实是这样。穷人仇富时经常说一句话：装什么B！往上数三代，你们家也是农民。我想说的是，为什么人家三代后，跟你区别就这么大了？《活着》里面，主角地主徐福贵他家最早也是贫农，他爷爷的致富办法就是，攒钱买一个鸡蛋，鸡蛋变成鸡，然后鸡繁殖多了换成羊，羊繁殖多了再换成牛，牛繁殖多了再换成地，自此，贫农变成了地主。说起来容易，这需要超常的毅力和耐心，我们大部分人，只看到了房东收房租的舒服，却选择性的忽略掉房东当年凑首付时的窘迫、装修时的灰头土脸。好在，现在的中国充满了无数上升的机会，。任何一个穷人，只要上进，就有可能改变自己所处的阶层。可怕的是：思想阶层的固化！推荐看一个视频：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"http://v.youku.com/v_show/id_XMTcwODY0NDE5Mg==.html?from=s1.8-1-1.1&amp;spm=a2h0k.8191407.0.0，罗辑思维里的一期节目，罗胖子说的比我透彻的多。" </w:instrTex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3"/>
          <w:rFonts w:hint="eastAsia"/>
          <w:color w:val="auto"/>
          <w:sz w:val="28"/>
          <w:szCs w:val="28"/>
          <w:u w:val="none"/>
          <w:lang w:val="en-US" w:eastAsia="zh-CN"/>
        </w:rPr>
        <w:t>http://v.youku.com/v_show/id_XMTcwODY0NDE5Mg==.html?from=s1.8-1-1.1&amp;spm=a2h0k.8191407.0.0，罗辑思维里的一期节目，罗胖子说的比我透彻的多。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活的更安全。很多人在想到安全问题时，第一个想到的词就是：保险。在这我先不说保险的是非，有必要的话我专门开一篇帖子帮你分析保险背后的逻辑。保险这个东西，你认为是主动防御还是被动防御？保险，就好比你认为未来，你这座城池会受到敌人进攻，然后就筑起高高的围墙，如果敌人来了，就能抵消敌人造成的危害。但如果买资产呢？就好比你认为未来会有敌人进攻，然后开始盘算这个成本有多大，现在需要多少资产来弥补这个损失，OK，计算完毕，现在就立马着手准备相应的资产迎战。以目前年交5000，交10年保20万的寿险来说，20万在现在确实可以治一场大病，问题是这种大病的发病主要集中在60岁以后，也就是我们群里平均年龄的30年以后，三十年，我的乖乖，货币价值要贬值5轮，那时的20万保额，也只能看现在1万的病！反过来，如果是现在20万的房子，你再算算30年后的市值能帮你治多大的病。高下立见！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有一句老话：人如果没有梦想，那和咸鱼有什么区别？当然，不管你有没有梦想，你都不可能变成咸鱼。没一个孤身在外的人，都应该做过同一个梦：有朝一日，衣锦还乡，让爹妈在亲朋面前扬眉吐气。然而，很多人在经历一堆乱七八糟的换工作、油盐酱醋、鸡毛蒜皮、鸡飞狗跳后，再提起梦想，梦想是什么？那时候只能确定一点，自己这辈子是没戏了，然后就想办法让自己的娃上各种补习班，一如自己当年。我也有一个梦想，就是双方父母每人分得一套公寓的租金养老，子女每人一套公寓的租金做生活费，我们夫妻每人两套做日常开支。这个梦，很现实。当朋友需要技术支持时，我可以用自己的实际经验去帮他少走弯路；当朋友需要帮助时，我有能力伸一把援手；当别人需要我时，我不会说：这个我整不来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当人有了目标以后，会更加热爱生活，家庭也会更和谐，贫贱夫妻百事哀，这不是一句空话。当年我身无分文、被工作压得神经错乱时，干什么都不顺，好在女朋友不跟我计较，要不然现在可能是另一种局面。我发现了一点，凡是喜欢投资的人，生活上都有品质追求，而不是混日子。身边有朋友经常说我，每天那么折腾干嘛，现在趁年轻多放松一下。夫子曰：夏虫不可语冰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我的梦想：可以到处去看房、喝酒、钓鱼、种花、做菜、跟一群志同道合的朋友探讨交流吹牛逼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财务自由之路，就是自我实现的一个过程。也许你现在还没想明白你自己要什么，但时间不等人，爹妈的白头发也不等人。最可怕的是，房价更不等人。有人问我：现在房价已经这么高了，要不要等等看？我的一向回答：昨天的房价最便宜，更致命的是明天你可能连上车的资格都没了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>机会成本，单位是：万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                             2016.11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431D"/>
    <w:rsid w:val="014E6290"/>
    <w:rsid w:val="029B6497"/>
    <w:rsid w:val="05B449E6"/>
    <w:rsid w:val="0632282D"/>
    <w:rsid w:val="075F75C2"/>
    <w:rsid w:val="077702E5"/>
    <w:rsid w:val="07AF415B"/>
    <w:rsid w:val="0D0C0F5F"/>
    <w:rsid w:val="111C3CE1"/>
    <w:rsid w:val="13A85109"/>
    <w:rsid w:val="13B257E5"/>
    <w:rsid w:val="164D2390"/>
    <w:rsid w:val="18A67703"/>
    <w:rsid w:val="1A157D5E"/>
    <w:rsid w:val="1B672B64"/>
    <w:rsid w:val="1DD94E95"/>
    <w:rsid w:val="1E174013"/>
    <w:rsid w:val="1FE16306"/>
    <w:rsid w:val="22AE6E3E"/>
    <w:rsid w:val="247E6D6E"/>
    <w:rsid w:val="300A13F2"/>
    <w:rsid w:val="369C5CB6"/>
    <w:rsid w:val="41F259F2"/>
    <w:rsid w:val="42CC0412"/>
    <w:rsid w:val="494116DD"/>
    <w:rsid w:val="4B581D6E"/>
    <w:rsid w:val="4EC15139"/>
    <w:rsid w:val="51FC1882"/>
    <w:rsid w:val="58174B5E"/>
    <w:rsid w:val="5C7E7877"/>
    <w:rsid w:val="5DFC27FC"/>
    <w:rsid w:val="5F5E4003"/>
    <w:rsid w:val="647F640E"/>
    <w:rsid w:val="672C6544"/>
    <w:rsid w:val="684D1C11"/>
    <w:rsid w:val="6C997B17"/>
    <w:rsid w:val="71662A5C"/>
    <w:rsid w:val="729017DE"/>
    <w:rsid w:val="73083EAA"/>
    <w:rsid w:val="74BA03E8"/>
    <w:rsid w:val="79C66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</dc:creator>
  <cp:lastModifiedBy>lu</cp:lastModifiedBy>
  <dcterms:modified xsi:type="dcterms:W3CDTF">2016-11-07T14:47:59Z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