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4D73B" w14:textId="2641F3FA" w:rsidR="00E71F44" w:rsidRPr="009E41B7" w:rsidRDefault="00E71F44" w:rsidP="00DB441F">
      <w:pPr>
        <w:spacing w:line="360" w:lineRule="auto"/>
        <w:jc w:val="both"/>
      </w:pPr>
      <w:r w:rsidRPr="009E41B7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2DF421AF" wp14:editId="293DAA2E">
                <wp:simplePos x="0" y="0"/>
                <wp:positionH relativeFrom="column">
                  <wp:posOffset>-501015</wp:posOffset>
                </wp:positionH>
                <wp:positionV relativeFrom="paragraph">
                  <wp:posOffset>720725</wp:posOffset>
                </wp:positionV>
                <wp:extent cx="6866255" cy="1060450"/>
                <wp:effectExtent l="0" t="0" r="0" b="0"/>
                <wp:wrapNone/>
                <wp:docPr id="1086663764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6255" cy="1060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E5782A" w14:textId="1F21BB46" w:rsidR="0061130A" w:rsidRDefault="00137585" w:rsidP="004A5B23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14:ligatures w14:val="none"/>
                              </w:rPr>
                            </w:pPr>
                            <w:r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14:ligatures w14:val="none"/>
                              </w:rPr>
                              <w:t>Proyecto Final</w:t>
                            </w:r>
                          </w:p>
                          <w:p w14:paraId="7F7DDB51" w14:textId="77777777" w:rsidR="00D63DB5" w:rsidRPr="00D63DB5" w:rsidRDefault="00D63DB5" w:rsidP="00D63DB5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MX"/>
                                <w14:ligatures w14:val="none"/>
                              </w:rPr>
                            </w:pPr>
                            <w:r w:rsidRPr="00D63DB5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MX"/>
                                <w14:ligatures w14:val="none"/>
                              </w:rPr>
                              <w:t>Digitalización de Órdenes - Diamond Event &amp; Tent</w:t>
                            </w:r>
                          </w:p>
                          <w:p w14:paraId="3A5C04A3" w14:textId="77777777" w:rsidR="00B82DCA" w:rsidRPr="00B82DCA" w:rsidRDefault="00B82DCA" w:rsidP="004A5B23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421AF" id="Cuadro de texto 7" o:spid="_x0000_s1026" style="position:absolute;left:0;text-align:left;margin-left:-39.45pt;margin-top:56.75pt;width:540.65pt;height:83.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" filled="f" stroked="f">
                <v:textbox>
                  <w:txbxContent>
                    <w:p w14:paraId="58E5782A" w14:textId="1F21BB46" w:rsidR="0061130A" w:rsidRDefault="00137585" w:rsidP="004A5B23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40"/>
                          <w:szCs w:val="40"/>
                          <w14:ligatures w14:val="none"/>
                        </w:rPr>
                      </w:pPr>
                      <w:r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40"/>
                          <w:szCs w:val="40"/>
                          <w14:ligatures w14:val="none"/>
                        </w:rPr>
                        <w:t>Proyecto Final</w:t>
                      </w:r>
                    </w:p>
                    <w:p w14:paraId="7F7DDB51" w14:textId="77777777" w:rsidR="00D63DB5" w:rsidRPr="00D63DB5" w:rsidRDefault="00D63DB5" w:rsidP="00D63DB5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s-MX"/>
                          <w14:ligatures w14:val="none"/>
                        </w:rPr>
                      </w:pPr>
                      <w:r w:rsidRPr="00D63DB5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s-MX"/>
                          <w14:ligatures w14:val="none"/>
                        </w:rPr>
                        <w:t>Digitalización de Órdenes - Diamond Event &amp; Tent</w:t>
                      </w:r>
                    </w:p>
                    <w:p w14:paraId="3A5C04A3" w14:textId="77777777" w:rsidR="00B82DCA" w:rsidRPr="00B82DCA" w:rsidRDefault="00B82DCA" w:rsidP="004A5B23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9E41B7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4FBF7B0" wp14:editId="3A214415">
                <wp:simplePos x="0" y="0"/>
                <wp:positionH relativeFrom="margin">
                  <wp:posOffset>-535940</wp:posOffset>
                </wp:positionH>
                <wp:positionV relativeFrom="paragraph">
                  <wp:posOffset>-412750</wp:posOffset>
                </wp:positionV>
                <wp:extent cx="7107555" cy="707390"/>
                <wp:effectExtent l="0" t="0" r="0" b="0"/>
                <wp:wrapNone/>
                <wp:docPr id="162956321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7555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348E3A" w14:textId="2922EDA5" w:rsidR="0061130A" w:rsidRPr="002E3B72" w:rsidRDefault="002E3B72" w:rsidP="002F73BB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  <w14:ligatures w14:val="none"/>
                              </w:rPr>
                            </w:pPr>
                            <w:r w:rsidRPr="002E3B72"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</w:rPr>
                              <w:t>Administración</w:t>
                            </w:r>
                            <w:r w:rsidR="00F8787F" w:rsidRPr="002E3B72"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</w:rPr>
                              <w:t xml:space="preserve"> de Software</w:t>
                            </w:r>
                            <w:r w:rsidR="006E41A8" w:rsidRPr="002E3B72"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</w:rPr>
                              <w:t xml:space="preserve"> y Proyectos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BF7B0" id="Cuadro de texto 6" o:spid="_x0000_s1027" style="position:absolute;left:0;text-align:left;margin-left:-42.2pt;margin-top:-32.5pt;width:559.65pt;height:55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" filled="f" stroked="f">
                <v:textbox>
                  <w:txbxContent>
                    <w:p w14:paraId="0B348E3A" w14:textId="2922EDA5" w:rsidR="0061130A" w:rsidRPr="002E3B72" w:rsidRDefault="002E3B72" w:rsidP="002F73BB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  <w14:ligatures w14:val="none"/>
                        </w:rPr>
                      </w:pPr>
                      <w:r w:rsidRPr="002E3B72"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</w:rPr>
                        <w:t>Administración</w:t>
                      </w:r>
                      <w:r w:rsidR="00F8787F" w:rsidRPr="002E3B72"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</w:rPr>
                        <w:t xml:space="preserve"> de Software</w:t>
                      </w:r>
                      <w:r w:rsidR="006E41A8" w:rsidRPr="002E3B72"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</w:rPr>
                        <w:t xml:space="preserve"> y Proyectos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E41B7">
        <w:rPr>
          <w:noProof/>
        </w:rPr>
        <mc:AlternateContent>
          <mc:Choice Requires="wps">
            <w:drawing>
              <wp:anchor distT="0" distB="0" distL="114300" distR="114300" simplePos="0" relativeHeight="251660293" behindDoc="0" locked="0" layoutInCell="1" allowOverlap="1" wp14:anchorId="77227A6C" wp14:editId="494A1555">
                <wp:simplePos x="0" y="0"/>
                <wp:positionH relativeFrom="column">
                  <wp:posOffset>-539115</wp:posOffset>
                </wp:positionH>
                <wp:positionV relativeFrom="paragraph">
                  <wp:posOffset>2301240</wp:posOffset>
                </wp:positionV>
                <wp:extent cx="3683000" cy="2014220"/>
                <wp:effectExtent l="0" t="0" r="0" b="0"/>
                <wp:wrapNone/>
                <wp:docPr id="1916711938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0" cy="2014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320237" w14:textId="0AEE1F4F" w:rsidR="00F46FCF" w:rsidRPr="00464A9C" w:rsidRDefault="002F73BB" w:rsidP="002F73BB">
                            <w:pPr>
                              <w:spacing w:line="276" w:lineRule="auto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 w:rsidRPr="00464A9C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Alumn</w:t>
                            </w:r>
                            <w:r w:rsidR="004106C1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o</w:t>
                            </w:r>
                            <w:r w:rsidRPr="00464A9C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 xml:space="preserve">. </w:t>
                            </w:r>
                          </w:p>
                          <w:p w14:paraId="1F6AE6F2" w14:textId="1AF64A68" w:rsidR="002F73BB" w:rsidRDefault="002F73BB" w:rsidP="00464A9C">
                            <w:pPr>
                              <w:pStyle w:val="ListParagraph"/>
                              <w:numPr>
                                <w:ilvl w:val="2"/>
                                <w:numId w:val="13"/>
                              </w:numPr>
                              <w:spacing w:line="276" w:lineRule="auto"/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 w:rsidRPr="00464A9C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Angel Cruz Mora</w:t>
                            </w:r>
                          </w:p>
                          <w:p w14:paraId="1ECE4374" w14:textId="2422F588" w:rsidR="00190C9A" w:rsidRPr="00464A9C" w:rsidRDefault="00190C9A" w:rsidP="00464A9C">
                            <w:pPr>
                              <w:pStyle w:val="ListParagraph"/>
                              <w:numPr>
                                <w:ilvl w:val="2"/>
                                <w:numId w:val="13"/>
                              </w:numPr>
                              <w:spacing w:line="276" w:lineRule="auto"/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Cesar Arrioja Pizaña</w:t>
                            </w:r>
                          </w:p>
                          <w:p w14:paraId="0A079FE3" w14:textId="77777777" w:rsidR="00F46FCF" w:rsidRPr="00464A9C" w:rsidRDefault="002F73BB" w:rsidP="002F73BB">
                            <w:pPr>
                              <w:spacing w:line="276" w:lineRule="auto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 w:rsidRPr="00464A9C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 xml:space="preserve">Maestro. </w:t>
                            </w:r>
                          </w:p>
                          <w:p w14:paraId="7104423B" w14:textId="3FEC7C18" w:rsidR="002F73BB" w:rsidRPr="002E3B72" w:rsidRDefault="00EE689D" w:rsidP="00F46FCF">
                            <w:pPr>
                              <w:spacing w:line="276" w:lineRule="auto"/>
                              <w:ind w:firstLine="708"/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E3B72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  <w:t xml:space="preserve">Margarita </w:t>
                            </w:r>
                            <w:proofErr w:type="spellStart"/>
                            <w:r w:rsidRPr="002E3B72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  <w:t>Mondragon</w:t>
                            </w:r>
                            <w:proofErr w:type="spellEnd"/>
                            <w:r w:rsidRPr="002E3B72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  <w:t xml:space="preserve"> Arellano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27A6C" id="_x0000_s1028" style="position:absolute;left:0;text-align:left;margin-left:-42.45pt;margin-top:181.2pt;width:290pt;height:158.6pt;z-index:2516602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" filled="f" stroked="f">
                <v:textbox>
                  <w:txbxContent>
                    <w:p w14:paraId="4A320237" w14:textId="0AEE1F4F" w:rsidR="00F46FCF" w:rsidRPr="00464A9C" w:rsidRDefault="002F73BB" w:rsidP="002F73BB">
                      <w:pPr>
                        <w:spacing w:line="276" w:lineRule="auto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 w:rsidRPr="00464A9C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Alumn</w:t>
                      </w:r>
                      <w:r w:rsidR="004106C1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o</w:t>
                      </w:r>
                      <w:r w:rsidRPr="00464A9C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 xml:space="preserve">. </w:t>
                      </w:r>
                    </w:p>
                    <w:p w14:paraId="1F6AE6F2" w14:textId="1AF64A68" w:rsidR="002F73BB" w:rsidRDefault="002F73BB" w:rsidP="00464A9C">
                      <w:pPr>
                        <w:pStyle w:val="ListParagraph"/>
                        <w:numPr>
                          <w:ilvl w:val="2"/>
                          <w:numId w:val="13"/>
                        </w:numPr>
                        <w:spacing w:line="276" w:lineRule="auto"/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 w:rsidRPr="00464A9C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Angel Cruz Mora</w:t>
                      </w:r>
                    </w:p>
                    <w:p w14:paraId="1ECE4374" w14:textId="2422F588" w:rsidR="00190C9A" w:rsidRPr="00464A9C" w:rsidRDefault="00190C9A" w:rsidP="00464A9C">
                      <w:pPr>
                        <w:pStyle w:val="ListParagraph"/>
                        <w:numPr>
                          <w:ilvl w:val="2"/>
                          <w:numId w:val="13"/>
                        </w:numPr>
                        <w:spacing w:line="276" w:lineRule="auto"/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Cesar Arrioja Pizaña</w:t>
                      </w:r>
                    </w:p>
                    <w:p w14:paraId="0A079FE3" w14:textId="77777777" w:rsidR="00F46FCF" w:rsidRPr="00464A9C" w:rsidRDefault="002F73BB" w:rsidP="002F73BB">
                      <w:pPr>
                        <w:spacing w:line="276" w:lineRule="auto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 w:rsidRPr="00464A9C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 xml:space="preserve">Maestro. </w:t>
                      </w:r>
                    </w:p>
                    <w:p w14:paraId="7104423B" w14:textId="3FEC7C18" w:rsidR="002F73BB" w:rsidRPr="002E3B72" w:rsidRDefault="00EE689D" w:rsidP="00F46FCF">
                      <w:pPr>
                        <w:spacing w:line="276" w:lineRule="auto"/>
                        <w:ind w:firstLine="708"/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</w:pPr>
                      <w:r w:rsidRPr="002E3B72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  <w:t xml:space="preserve">Margarita </w:t>
                      </w:r>
                      <w:proofErr w:type="spellStart"/>
                      <w:r w:rsidRPr="002E3B72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  <w:t>Mondragon</w:t>
                      </w:r>
                      <w:proofErr w:type="spellEnd"/>
                      <w:r w:rsidRPr="002E3B72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  <w:t xml:space="preserve"> Arellano</w:t>
                      </w:r>
                    </w:p>
                  </w:txbxContent>
                </v:textbox>
              </v:rect>
            </w:pict>
          </mc:Fallback>
        </mc:AlternateContent>
      </w:r>
    </w:p>
    <w:p w14:paraId="2696C847" w14:textId="77777777" w:rsidR="00E71F44" w:rsidRPr="009E41B7" w:rsidRDefault="00E71F44" w:rsidP="00DB441F">
      <w:pPr>
        <w:spacing w:line="360" w:lineRule="auto"/>
        <w:jc w:val="both"/>
      </w:pPr>
    </w:p>
    <w:p w14:paraId="1932C3A7" w14:textId="77777777" w:rsidR="00E71F44" w:rsidRPr="009E41B7" w:rsidRDefault="00E71F44" w:rsidP="00DB441F">
      <w:pPr>
        <w:spacing w:line="360" w:lineRule="auto"/>
        <w:jc w:val="both"/>
      </w:pPr>
    </w:p>
    <w:p w14:paraId="4C9DC85A" w14:textId="77777777" w:rsidR="00E71F44" w:rsidRPr="009E41B7" w:rsidRDefault="00E71F44" w:rsidP="00DB441F">
      <w:pPr>
        <w:spacing w:line="360" w:lineRule="auto"/>
        <w:jc w:val="both"/>
      </w:pPr>
    </w:p>
    <w:p w14:paraId="3B56848B" w14:textId="77777777" w:rsidR="00E71F44" w:rsidRPr="009E41B7" w:rsidRDefault="00E71F44" w:rsidP="00DB441F">
      <w:pPr>
        <w:spacing w:line="360" w:lineRule="auto"/>
        <w:jc w:val="both"/>
      </w:pPr>
    </w:p>
    <w:p w14:paraId="2ACFD1B8" w14:textId="77777777" w:rsidR="00E71F44" w:rsidRPr="009E41B7" w:rsidRDefault="00E71F44" w:rsidP="00DB441F">
      <w:pPr>
        <w:spacing w:line="360" w:lineRule="auto"/>
        <w:jc w:val="both"/>
      </w:pPr>
    </w:p>
    <w:p w14:paraId="70007B25" w14:textId="77777777" w:rsidR="00E71F44" w:rsidRPr="009E41B7" w:rsidRDefault="00E71F44" w:rsidP="00DB441F">
      <w:pPr>
        <w:spacing w:line="360" w:lineRule="auto"/>
        <w:jc w:val="both"/>
      </w:pPr>
    </w:p>
    <w:p w14:paraId="3DDCA0D9" w14:textId="77777777" w:rsidR="00E71F44" w:rsidRPr="009E41B7" w:rsidRDefault="00E71F44" w:rsidP="00DB441F">
      <w:pPr>
        <w:spacing w:line="360" w:lineRule="auto"/>
        <w:jc w:val="both"/>
      </w:pPr>
    </w:p>
    <w:p w14:paraId="08011FEA" w14:textId="77777777" w:rsidR="00E71F44" w:rsidRPr="009E41B7" w:rsidRDefault="00E71F44" w:rsidP="00DB441F">
      <w:pPr>
        <w:spacing w:line="360" w:lineRule="auto"/>
        <w:jc w:val="both"/>
      </w:pPr>
    </w:p>
    <w:p w14:paraId="507B5009" w14:textId="77777777" w:rsidR="00E71F44" w:rsidRPr="009E41B7" w:rsidRDefault="00E71F44" w:rsidP="00DB441F">
      <w:pPr>
        <w:spacing w:line="360" w:lineRule="auto"/>
        <w:jc w:val="both"/>
      </w:pPr>
    </w:p>
    <w:p w14:paraId="791453A8" w14:textId="77777777" w:rsidR="00E71F44" w:rsidRPr="009E41B7" w:rsidRDefault="00E71F44" w:rsidP="00DB441F">
      <w:pPr>
        <w:spacing w:line="360" w:lineRule="auto"/>
        <w:jc w:val="both"/>
      </w:pPr>
    </w:p>
    <w:p w14:paraId="0D349E71" w14:textId="77777777" w:rsidR="00E71F44" w:rsidRPr="009E41B7" w:rsidRDefault="00E71F44" w:rsidP="00DB441F">
      <w:pPr>
        <w:spacing w:line="360" w:lineRule="auto"/>
        <w:jc w:val="both"/>
      </w:pPr>
    </w:p>
    <w:p w14:paraId="77454DEA" w14:textId="77777777" w:rsidR="00E71F44" w:rsidRPr="009E41B7" w:rsidRDefault="00E71F44" w:rsidP="00DB441F">
      <w:pPr>
        <w:spacing w:line="360" w:lineRule="auto"/>
        <w:jc w:val="both"/>
      </w:pPr>
    </w:p>
    <w:p w14:paraId="5EF4DB24" w14:textId="68C90455" w:rsidR="00E71F44" w:rsidRPr="009E41B7" w:rsidRDefault="00E71F44" w:rsidP="00DB441F">
      <w:pPr>
        <w:spacing w:line="360" w:lineRule="auto"/>
        <w:jc w:val="both"/>
      </w:pPr>
      <w:r w:rsidRPr="009E41B7">
        <w:rPr>
          <w:noProof/>
        </w:rPr>
        <w:drawing>
          <wp:anchor distT="0" distB="0" distL="114300" distR="114300" simplePos="0" relativeHeight="251658245" behindDoc="0" locked="0" layoutInCell="1" allowOverlap="1" wp14:anchorId="0D0FD776" wp14:editId="1BF32DD5">
            <wp:simplePos x="0" y="0"/>
            <wp:positionH relativeFrom="column">
              <wp:posOffset>1438263</wp:posOffset>
            </wp:positionH>
            <wp:positionV relativeFrom="paragraph">
              <wp:posOffset>182245</wp:posOffset>
            </wp:positionV>
            <wp:extent cx="3060700" cy="2597679"/>
            <wp:effectExtent l="0" t="0" r="0" b="6350"/>
            <wp:wrapNone/>
            <wp:docPr id="115257261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25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88CFCE" w14:textId="579E9564" w:rsidR="00E71F44" w:rsidRPr="009E41B7" w:rsidRDefault="00E71F44" w:rsidP="00DB441F">
      <w:pPr>
        <w:spacing w:line="360" w:lineRule="auto"/>
        <w:jc w:val="both"/>
      </w:pPr>
    </w:p>
    <w:p w14:paraId="396FE5A7" w14:textId="0A8EB5FC" w:rsidR="00E71F44" w:rsidRPr="009E41B7" w:rsidRDefault="00E71F44" w:rsidP="00DB441F">
      <w:pPr>
        <w:spacing w:line="360" w:lineRule="auto"/>
        <w:jc w:val="both"/>
      </w:pPr>
    </w:p>
    <w:p w14:paraId="64064CA8" w14:textId="77777777" w:rsidR="00E71F44" w:rsidRPr="009E41B7" w:rsidRDefault="00E71F44" w:rsidP="00DB441F">
      <w:pPr>
        <w:spacing w:line="360" w:lineRule="auto"/>
        <w:jc w:val="both"/>
      </w:pPr>
    </w:p>
    <w:p w14:paraId="02ECB449" w14:textId="77777777" w:rsidR="00E71F44" w:rsidRPr="009E41B7" w:rsidRDefault="00E71F44" w:rsidP="00DB441F">
      <w:pPr>
        <w:spacing w:line="360" w:lineRule="auto"/>
        <w:jc w:val="both"/>
      </w:pPr>
    </w:p>
    <w:p w14:paraId="5019F7E5" w14:textId="77777777" w:rsidR="00E71F44" w:rsidRPr="009E41B7" w:rsidRDefault="00E71F44" w:rsidP="00DB441F">
      <w:pPr>
        <w:spacing w:line="360" w:lineRule="auto"/>
        <w:jc w:val="both"/>
      </w:pPr>
    </w:p>
    <w:p w14:paraId="533F7EDD" w14:textId="77777777" w:rsidR="00E71F44" w:rsidRPr="009E41B7" w:rsidRDefault="00E71F44" w:rsidP="00DB441F">
      <w:pPr>
        <w:spacing w:line="360" w:lineRule="auto"/>
        <w:jc w:val="both"/>
      </w:pPr>
    </w:p>
    <w:p w14:paraId="0D91367F" w14:textId="77777777" w:rsidR="00E71F44" w:rsidRPr="009E41B7" w:rsidRDefault="00E71F44" w:rsidP="00DB441F">
      <w:pPr>
        <w:spacing w:line="360" w:lineRule="auto"/>
        <w:jc w:val="both"/>
      </w:pPr>
    </w:p>
    <w:p w14:paraId="3C01585E" w14:textId="77777777" w:rsidR="00E71F44" w:rsidRPr="009E41B7" w:rsidRDefault="00E71F44" w:rsidP="00DB441F">
      <w:pPr>
        <w:spacing w:line="360" w:lineRule="auto"/>
        <w:jc w:val="both"/>
      </w:pPr>
    </w:p>
    <w:p w14:paraId="37E83D5E" w14:textId="2D6F2692" w:rsidR="00E71F44" w:rsidRDefault="00E71F44" w:rsidP="00190C9A">
      <w:r w:rsidRPr="009E41B7">
        <w:br w:type="page"/>
      </w:r>
    </w:p>
    <w:p w14:paraId="25578BB7" w14:textId="320FF4D2" w:rsidR="009E41B7" w:rsidRDefault="002C2F06" w:rsidP="00DB441F">
      <w:pPr>
        <w:spacing w:line="360" w:lineRule="auto"/>
        <w:jc w:val="both"/>
      </w:pPr>
      <w:r>
        <w:lastRenderedPageBreak/>
        <w:t>Índice</w:t>
      </w:r>
    </w:p>
    <w:p w14:paraId="6ABFB066" w14:textId="77777777" w:rsidR="002C2F06" w:rsidRPr="009E41B7" w:rsidRDefault="002C2F06" w:rsidP="00DB441F">
      <w:pPr>
        <w:spacing w:line="360" w:lineRule="auto"/>
        <w:jc w:val="both"/>
      </w:pPr>
    </w:p>
    <w:p w14:paraId="015A5C79" w14:textId="09F9A94F" w:rsidR="002C2F06" w:rsidRDefault="002C2F06">
      <w:r>
        <w:br w:type="page"/>
      </w:r>
    </w:p>
    <w:p w14:paraId="1258EA61" w14:textId="147CF122" w:rsidR="001D7448" w:rsidRDefault="001D7448" w:rsidP="004F4E3D">
      <w:pPr>
        <w:pStyle w:val="Title"/>
        <w:spacing w:line="276" w:lineRule="auto"/>
        <w:jc w:val="both"/>
      </w:pPr>
      <w:r>
        <w:lastRenderedPageBreak/>
        <w:t xml:space="preserve">1. </w:t>
      </w:r>
      <w:r w:rsidR="000D241E">
        <w:t>Resumen Ejecutivo</w:t>
      </w:r>
    </w:p>
    <w:p w14:paraId="62309655" w14:textId="77777777" w:rsidR="00FA6CBE" w:rsidRPr="00FA6CBE" w:rsidRDefault="00FA6CBE" w:rsidP="004F4E3D">
      <w:pPr>
        <w:jc w:val="both"/>
      </w:pPr>
    </w:p>
    <w:p w14:paraId="67FF3A9B" w14:textId="1AE42929" w:rsidR="000D241E" w:rsidRDefault="001D7448" w:rsidP="004F4E3D">
      <w:pPr>
        <w:pStyle w:val="Subtitle"/>
        <w:spacing w:line="276" w:lineRule="auto"/>
        <w:jc w:val="both"/>
      </w:pPr>
      <w:r>
        <w:t>1.1 Objetiv</w:t>
      </w:r>
      <w:r w:rsidR="000420CF">
        <w:t>o</w:t>
      </w:r>
    </w:p>
    <w:p w14:paraId="12D30F94" w14:textId="1EF1725E" w:rsidR="001518FC" w:rsidRPr="006D15E4" w:rsidRDefault="001518FC" w:rsidP="004F4E3D">
      <w:pPr>
        <w:pStyle w:val="Subtitle"/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color w:val="auto"/>
          <w:spacing w:val="0"/>
          <w:sz w:val="22"/>
          <w:szCs w:val="22"/>
        </w:rPr>
        <w:t xml:space="preserve">El objetivo central es la digitalización y centralización operativa de la empresa.  </w:t>
      </w:r>
    </w:p>
    <w:p w14:paraId="0F22452D" w14:textId="0F65BF44" w:rsidR="001518FC" w:rsidRPr="006D15E4" w:rsidRDefault="001518FC" w:rsidP="004F4E3D">
      <w:pPr>
        <w:pStyle w:val="Subtitle"/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b/>
          <w:bCs/>
          <w:color w:val="auto"/>
          <w:spacing w:val="0"/>
          <w:sz w:val="22"/>
          <w:szCs w:val="22"/>
        </w:rPr>
        <w:t>Meta Principal.</w:t>
      </w:r>
    </w:p>
    <w:p w14:paraId="6F1F9E20" w14:textId="4DE7F0CD" w:rsidR="001518FC" w:rsidRPr="006D15E4" w:rsidRDefault="001518FC" w:rsidP="004F4E3D">
      <w:pPr>
        <w:pStyle w:val="Subtitle"/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color w:val="auto"/>
          <w:spacing w:val="0"/>
          <w:sz w:val="22"/>
          <w:szCs w:val="22"/>
        </w:rPr>
        <w:t xml:space="preserve"> Sustituir el 100% del uso de papel en la gestión de órdenes para el final de la implementación.  </w:t>
      </w:r>
    </w:p>
    <w:p w14:paraId="6FF6DAD1" w14:textId="7DF58928" w:rsidR="001518FC" w:rsidRPr="006D15E4" w:rsidRDefault="001518FC" w:rsidP="004F4E3D">
      <w:pPr>
        <w:pStyle w:val="Subtitle"/>
        <w:spacing w:line="276" w:lineRule="auto"/>
        <w:jc w:val="both"/>
        <w:rPr>
          <w:rFonts w:eastAsiaTheme="minorHAnsi" w:cstheme="minorBidi"/>
          <w:b/>
          <w:bCs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b/>
          <w:bCs/>
          <w:color w:val="auto"/>
          <w:spacing w:val="0"/>
          <w:sz w:val="22"/>
          <w:szCs w:val="22"/>
        </w:rPr>
        <w:t>Objetivos Específicos.</w:t>
      </w:r>
    </w:p>
    <w:p w14:paraId="29338123" w14:textId="77777777" w:rsidR="001518FC" w:rsidRPr="006D15E4" w:rsidRDefault="001518FC" w:rsidP="004F4E3D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color w:val="auto"/>
          <w:spacing w:val="0"/>
          <w:sz w:val="22"/>
          <w:szCs w:val="22"/>
        </w:rPr>
        <w:t xml:space="preserve">Desarrollar un módulo de acceso seguro para personal autorizado (Administración y Repartidores). </w:t>
      </w:r>
    </w:p>
    <w:p w14:paraId="0F4FA4A6" w14:textId="3C19147B" w:rsidR="001518FC" w:rsidRPr="006D15E4" w:rsidRDefault="001518FC" w:rsidP="004F4E3D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color w:val="auto"/>
          <w:spacing w:val="0"/>
          <w:sz w:val="22"/>
          <w:szCs w:val="22"/>
        </w:rPr>
        <w:t xml:space="preserve">Reducir en un 40% el tiempo de asignación manual y distribución física de órdenes.  </w:t>
      </w:r>
    </w:p>
    <w:p w14:paraId="0BCEBD27" w14:textId="52869003" w:rsidR="001518FC" w:rsidRPr="006D15E4" w:rsidRDefault="001518FC" w:rsidP="004F4E3D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color w:val="auto"/>
          <w:spacing w:val="0"/>
          <w:sz w:val="22"/>
          <w:szCs w:val="22"/>
        </w:rPr>
        <w:t xml:space="preserve">Garantizar visibilidad en tiempo real de las fechas de recolección (Pick-up) para mejorar la rotación de inventario.  </w:t>
      </w:r>
    </w:p>
    <w:p w14:paraId="23BA2ACE" w14:textId="153B38B1" w:rsidR="001D7448" w:rsidRPr="006D15E4" w:rsidRDefault="001518FC" w:rsidP="004F4E3D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6D15E4">
        <w:rPr>
          <w:rFonts w:eastAsiaTheme="minorHAnsi" w:cstheme="minorBidi"/>
          <w:color w:val="auto"/>
          <w:spacing w:val="0"/>
          <w:sz w:val="22"/>
          <w:szCs w:val="22"/>
        </w:rPr>
        <w:t>Lograr una comunicación bidireccional instantánea entre la oficina y los dispositivos móviles de los conductores.</w:t>
      </w:r>
    </w:p>
    <w:p w14:paraId="0A0B5422" w14:textId="77777777" w:rsidR="001518FC" w:rsidRPr="006D15E4" w:rsidRDefault="001518FC" w:rsidP="004F4E3D">
      <w:pPr>
        <w:spacing w:line="276" w:lineRule="auto"/>
        <w:jc w:val="both"/>
        <w:rPr>
          <w:rFonts w:ascii="Baskerville" w:hAnsi="Baskerville"/>
        </w:rPr>
      </w:pPr>
    </w:p>
    <w:p w14:paraId="2969725A" w14:textId="02648DBA" w:rsidR="000D241E" w:rsidRPr="006D15E4" w:rsidRDefault="001D7448" w:rsidP="004F4E3D">
      <w:pPr>
        <w:pStyle w:val="Subtitle"/>
        <w:spacing w:line="276" w:lineRule="auto"/>
        <w:jc w:val="both"/>
      </w:pPr>
      <w:r w:rsidRPr="006D15E4">
        <w:t>1. 2</w:t>
      </w:r>
      <w:r w:rsidR="002636F7" w:rsidRPr="006D15E4">
        <w:t xml:space="preserve"> </w:t>
      </w:r>
      <w:r w:rsidR="000D241E" w:rsidRPr="006D15E4">
        <w:t>Beneficios</w:t>
      </w:r>
    </w:p>
    <w:p w14:paraId="1B5A36FA" w14:textId="77777777" w:rsidR="00AC0C67" w:rsidRPr="00AC0C67" w:rsidRDefault="00AC0C67" w:rsidP="004F4E3D">
      <w:pPr>
        <w:spacing w:line="276" w:lineRule="auto"/>
        <w:jc w:val="both"/>
        <w:rPr>
          <w:rFonts w:ascii="Baskerville" w:hAnsi="Baskerville"/>
          <w:lang w:val="en-MX"/>
        </w:rPr>
      </w:pPr>
      <w:r w:rsidRPr="00AC0C67">
        <w:rPr>
          <w:rFonts w:ascii="Baskerville" w:hAnsi="Baskerville"/>
          <w:lang w:val="en-MX"/>
        </w:rPr>
        <w:t>La transición de un sistema manual a una plataforma web ofrece las siguientes ventajas:</w:t>
      </w:r>
    </w:p>
    <w:p w14:paraId="6EFBD93A" w14:textId="77777777" w:rsidR="00AC0C67" w:rsidRPr="00AC0C67" w:rsidRDefault="00AC0C67" w:rsidP="004F4E3D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AC0C67">
        <w:rPr>
          <w:rFonts w:ascii="Baskerville" w:hAnsi="Baskerville"/>
          <w:b/>
          <w:bCs/>
          <w:lang w:val="en-MX"/>
        </w:rPr>
        <w:t>Eficiencia Logística:</w:t>
      </w:r>
      <w:r w:rsidRPr="00AC0C67">
        <w:rPr>
          <w:rFonts w:ascii="Baskerville" w:hAnsi="Baskerville"/>
          <w:lang w:val="en-MX"/>
        </w:rPr>
        <w:t xml:space="preserve"> Elimina los cuellos de botella generados por procesos manuales y la falta de sincronización en tiempo real. </w:t>
      </w:r>
    </w:p>
    <w:p w14:paraId="4EC9800E" w14:textId="77777777" w:rsidR="00AC0C67" w:rsidRPr="00AC0C67" w:rsidRDefault="00AC0C67" w:rsidP="004F4E3D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AC0C67">
        <w:rPr>
          <w:rFonts w:ascii="Baskerville" w:hAnsi="Baskerville"/>
          <w:b/>
          <w:bCs/>
          <w:lang w:val="en-MX"/>
        </w:rPr>
        <w:t>Reducción de Errores:</w:t>
      </w:r>
      <w:r w:rsidRPr="00AC0C67">
        <w:rPr>
          <w:rFonts w:ascii="Baskerville" w:hAnsi="Baskerville"/>
          <w:lang w:val="en-MX"/>
        </w:rPr>
        <w:t xml:space="preserve"> Disminuye el riesgo de errores humanos en la transcripción de datos. </w:t>
      </w:r>
    </w:p>
    <w:p w14:paraId="234267D6" w14:textId="77777777" w:rsidR="00AC0C67" w:rsidRPr="00AC0C67" w:rsidRDefault="00AC0C67" w:rsidP="004F4E3D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AC0C67">
        <w:rPr>
          <w:rFonts w:ascii="Baskerville" w:hAnsi="Baskerville"/>
          <w:b/>
          <w:bCs/>
          <w:lang w:val="en-MX"/>
        </w:rPr>
        <w:t>Inteligencia Operativa:</w:t>
      </w:r>
      <w:r w:rsidRPr="00AC0C67">
        <w:rPr>
          <w:rFonts w:ascii="Baskerville" w:hAnsi="Baskerville"/>
          <w:lang w:val="en-MX"/>
        </w:rPr>
        <w:t xml:space="preserve"> La plataforma actúa como una columna vertebral tecnológica que ofrece visibilidad total sobre el estado de inventarios y rutas. </w:t>
      </w:r>
    </w:p>
    <w:p w14:paraId="459652E9" w14:textId="77777777" w:rsidR="00AC0C67" w:rsidRPr="00AC0C67" w:rsidRDefault="00AC0C67" w:rsidP="004F4E3D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AC0C67">
        <w:rPr>
          <w:rFonts w:ascii="Baskerville" w:hAnsi="Baskerville"/>
          <w:b/>
          <w:bCs/>
          <w:lang w:val="en-MX"/>
        </w:rPr>
        <w:t>Impacto Ambiental y Económico:</w:t>
      </w:r>
      <w:r w:rsidRPr="00AC0C67">
        <w:rPr>
          <w:rFonts w:ascii="Baskerville" w:hAnsi="Baskerville"/>
          <w:lang w:val="en-MX"/>
        </w:rPr>
        <w:t xml:space="preserve"> Ahorro en insumos de impresión y reducción de la huella ecológica al eliminar el papel. </w:t>
      </w:r>
    </w:p>
    <w:p w14:paraId="32F78A24" w14:textId="77777777" w:rsidR="00AC0C67" w:rsidRPr="00AC0C67" w:rsidRDefault="00AC0C67" w:rsidP="004F4E3D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AC0C67">
        <w:rPr>
          <w:rFonts w:ascii="Baskerville" w:hAnsi="Baskerville"/>
          <w:b/>
          <w:bCs/>
          <w:lang w:val="en-MX"/>
        </w:rPr>
        <w:t>Trazabilidad Especializada:</w:t>
      </w:r>
      <w:r w:rsidRPr="00AC0C67">
        <w:rPr>
          <w:rFonts w:ascii="Baskerville" w:hAnsi="Baskerville"/>
          <w:lang w:val="en-MX"/>
        </w:rPr>
        <w:t xml:space="preserve"> A diferencia de sistemas genéricos, permite el seguimiento específico del retorno de activos (</w:t>
      </w:r>
      <w:r w:rsidRPr="00AC0C67">
        <w:rPr>
          <w:rFonts w:ascii="Baskerville" w:hAnsi="Baskerville"/>
          <w:i/>
          <w:iCs/>
          <w:lang w:val="en-MX"/>
        </w:rPr>
        <w:t>Pick-up</w:t>
      </w:r>
      <w:r w:rsidRPr="00AC0C67">
        <w:rPr>
          <w:rFonts w:ascii="Baskerville" w:hAnsi="Baskerville"/>
          <w:lang w:val="en-MX"/>
        </w:rPr>
        <w:t xml:space="preserve">) y la segmentación por tipo de equipo (Events vs. Party). </w:t>
      </w:r>
    </w:p>
    <w:p w14:paraId="77FB6D2B" w14:textId="77777777" w:rsidR="00AC0C67" w:rsidRPr="006D15E4" w:rsidRDefault="00AC0C67" w:rsidP="004F4E3D">
      <w:pPr>
        <w:spacing w:line="276" w:lineRule="auto"/>
        <w:jc w:val="both"/>
        <w:rPr>
          <w:rFonts w:ascii="Baskerville" w:hAnsi="Baskerville"/>
        </w:rPr>
      </w:pPr>
    </w:p>
    <w:p w14:paraId="084F1B48" w14:textId="77777777" w:rsidR="00FA6CBE" w:rsidRPr="006D15E4" w:rsidRDefault="00FA6CBE" w:rsidP="004F4E3D">
      <w:pPr>
        <w:pStyle w:val="Subtitle"/>
        <w:spacing w:line="276" w:lineRule="auto"/>
        <w:jc w:val="both"/>
      </w:pPr>
    </w:p>
    <w:p w14:paraId="7F06C854" w14:textId="3922D4EB" w:rsidR="000D241E" w:rsidRPr="006D15E4" w:rsidRDefault="001D7448" w:rsidP="004F4E3D">
      <w:pPr>
        <w:pStyle w:val="Subtitle"/>
        <w:spacing w:line="276" w:lineRule="auto"/>
        <w:jc w:val="both"/>
      </w:pPr>
      <w:r w:rsidRPr="006D15E4">
        <w:lastRenderedPageBreak/>
        <w:t>1.3 Costo Estimado</w:t>
      </w:r>
    </w:p>
    <w:p w14:paraId="3AA5A216" w14:textId="44280CCA" w:rsidR="001D7448" w:rsidRPr="006D15E4" w:rsidRDefault="00057987" w:rsidP="004F4E3D">
      <w:pPr>
        <w:pStyle w:val="Subtitle"/>
        <w:spacing w:line="276" w:lineRule="auto"/>
        <w:jc w:val="both"/>
        <w:rPr>
          <w:color w:val="000000" w:themeColor="text1"/>
          <w:sz w:val="22"/>
          <w:szCs w:val="21"/>
        </w:rPr>
      </w:pPr>
      <w:r w:rsidRPr="006D15E4">
        <w:rPr>
          <w:color w:val="000000" w:themeColor="text1"/>
          <w:sz w:val="22"/>
          <w:szCs w:val="21"/>
        </w:rPr>
        <w:t>El proyecto contara con 2 desarrolladores (</w:t>
      </w:r>
      <w:r w:rsidR="00C10B43" w:rsidRPr="006D15E4">
        <w:rPr>
          <w:color w:val="000000" w:themeColor="text1"/>
          <w:sz w:val="22"/>
          <w:szCs w:val="21"/>
        </w:rPr>
        <w:t>F</w:t>
      </w:r>
      <w:r w:rsidRPr="006D15E4">
        <w:rPr>
          <w:color w:val="000000" w:themeColor="text1"/>
          <w:sz w:val="22"/>
          <w:szCs w:val="21"/>
        </w:rPr>
        <w:t>ull-</w:t>
      </w:r>
      <w:proofErr w:type="spellStart"/>
      <w:r w:rsidR="00C10B43" w:rsidRPr="006D15E4">
        <w:rPr>
          <w:color w:val="000000" w:themeColor="text1"/>
          <w:sz w:val="22"/>
          <w:szCs w:val="21"/>
        </w:rPr>
        <w:t>S</w:t>
      </w:r>
      <w:r w:rsidRPr="006D15E4">
        <w:rPr>
          <w:color w:val="000000" w:themeColor="text1"/>
          <w:sz w:val="22"/>
          <w:szCs w:val="21"/>
        </w:rPr>
        <w:t>tack</w:t>
      </w:r>
      <w:proofErr w:type="spellEnd"/>
      <w:r w:rsidRPr="006D15E4">
        <w:rPr>
          <w:color w:val="000000" w:themeColor="text1"/>
          <w:sz w:val="22"/>
          <w:szCs w:val="21"/>
        </w:rPr>
        <w:t>), los cuales participaran desde la planeación hasta el desarrollo del MVP</w:t>
      </w:r>
      <w:r w:rsidR="00846246" w:rsidRPr="006D15E4">
        <w:rPr>
          <w:color w:val="000000" w:themeColor="text1"/>
          <w:sz w:val="22"/>
          <w:szCs w:val="21"/>
        </w:rPr>
        <w:t>.</w:t>
      </w:r>
      <w:r w:rsidR="00C10B43" w:rsidRPr="006D15E4">
        <w:rPr>
          <w:color w:val="000000" w:themeColor="text1"/>
          <w:sz w:val="22"/>
          <w:szCs w:val="21"/>
        </w:rPr>
        <w:t xml:space="preserve"> </w:t>
      </w:r>
      <w:r w:rsidR="00A81EDA" w:rsidRPr="006D15E4">
        <w:rPr>
          <w:color w:val="000000" w:themeColor="text1"/>
          <w:sz w:val="22"/>
          <w:szCs w:val="21"/>
        </w:rPr>
        <w:t xml:space="preserve">Debido a los requerimientos y especificaciones necesarios, se estimó que el costo del proyecto será de </w:t>
      </w:r>
      <w:r w:rsidR="00E36600" w:rsidRPr="006D15E4">
        <w:rPr>
          <w:color w:val="000000" w:themeColor="text1"/>
          <w:sz w:val="22"/>
          <w:szCs w:val="21"/>
        </w:rPr>
        <w:t>$</w:t>
      </w:r>
      <w:r w:rsidR="004F4E3D" w:rsidRPr="006D15E4">
        <w:rPr>
          <w:color w:val="000000" w:themeColor="text1"/>
          <w:sz w:val="22"/>
          <w:szCs w:val="21"/>
        </w:rPr>
        <w:t>16,000 US</w:t>
      </w:r>
      <w:r w:rsidR="00E36600" w:rsidRPr="006D15E4">
        <w:rPr>
          <w:color w:val="000000" w:themeColor="text1"/>
          <w:sz w:val="22"/>
          <w:szCs w:val="21"/>
        </w:rPr>
        <w:t>.</w:t>
      </w:r>
    </w:p>
    <w:p w14:paraId="7A6E0B0F" w14:textId="77777777" w:rsidR="00057987" w:rsidRPr="006D15E4" w:rsidRDefault="00057987" w:rsidP="004F4E3D">
      <w:pPr>
        <w:spacing w:line="276" w:lineRule="auto"/>
        <w:jc w:val="both"/>
        <w:rPr>
          <w:rFonts w:ascii="Baskerville" w:hAnsi="Baskerville"/>
        </w:rPr>
      </w:pPr>
    </w:p>
    <w:p w14:paraId="3B316E6C" w14:textId="4C4E1BE2" w:rsidR="001D7448" w:rsidRPr="006D15E4" w:rsidRDefault="001D7448" w:rsidP="004F4E3D">
      <w:pPr>
        <w:pStyle w:val="Subtitle"/>
        <w:spacing w:line="276" w:lineRule="auto"/>
        <w:jc w:val="both"/>
      </w:pPr>
      <w:r w:rsidRPr="006D15E4">
        <w:t xml:space="preserve">1.4 </w:t>
      </w:r>
      <w:r w:rsidR="000420CF" w:rsidRPr="006D15E4">
        <w:t>Duración</w:t>
      </w:r>
    </w:p>
    <w:p w14:paraId="5C3E7984" w14:textId="7230A590" w:rsidR="00D9090F" w:rsidRPr="006D15E4" w:rsidRDefault="00D9090F" w:rsidP="004F4E3D">
      <w:pPr>
        <w:spacing w:line="276" w:lineRule="auto"/>
        <w:jc w:val="both"/>
        <w:rPr>
          <w:rFonts w:ascii="Baskerville" w:hAnsi="Baskerville"/>
        </w:rPr>
      </w:pPr>
      <w:r w:rsidRPr="006D15E4">
        <w:rPr>
          <w:rFonts w:ascii="Baskerville" w:hAnsi="Baskerville"/>
        </w:rPr>
        <w:t xml:space="preserve">Se estima que la duración del proyecto será de 16 semanas o 4 meses, donde </w:t>
      </w:r>
      <w:r w:rsidR="00DA2DDD" w:rsidRPr="006D15E4">
        <w:rPr>
          <w:rFonts w:ascii="Baskerville" w:hAnsi="Baskerville"/>
        </w:rPr>
        <w:t>participaran</w:t>
      </w:r>
      <w:r w:rsidRPr="006D15E4">
        <w:rPr>
          <w:rFonts w:ascii="Baskerville" w:hAnsi="Baskerville"/>
        </w:rPr>
        <w:t xml:space="preserve"> </w:t>
      </w:r>
      <w:r w:rsidR="00DA2DDD" w:rsidRPr="006D15E4">
        <w:rPr>
          <w:rFonts w:ascii="Baskerville" w:hAnsi="Baskerville"/>
        </w:rPr>
        <w:t>2 desarrolladores Full-</w:t>
      </w:r>
      <w:proofErr w:type="spellStart"/>
      <w:r w:rsidR="00DA2DDD" w:rsidRPr="006D15E4">
        <w:rPr>
          <w:rFonts w:ascii="Baskerville" w:hAnsi="Baskerville"/>
        </w:rPr>
        <w:t>Stack</w:t>
      </w:r>
      <w:proofErr w:type="spellEnd"/>
      <w:r w:rsidR="00B75D00" w:rsidRPr="006D15E4">
        <w:rPr>
          <w:rFonts w:ascii="Baskerville" w:hAnsi="Baskerville"/>
        </w:rPr>
        <w:t>.</w:t>
      </w:r>
    </w:p>
    <w:p w14:paraId="0826B8F4" w14:textId="77777777" w:rsidR="00DA2DDD" w:rsidRPr="006D15E4" w:rsidRDefault="00DA2DDD" w:rsidP="004F4E3D">
      <w:pPr>
        <w:spacing w:line="276" w:lineRule="auto"/>
        <w:jc w:val="both"/>
        <w:rPr>
          <w:rFonts w:ascii="Baskerville" w:hAnsi="Baskerville"/>
        </w:rPr>
      </w:pPr>
    </w:p>
    <w:p w14:paraId="05463014" w14:textId="7E8C48E4" w:rsidR="00824E48" w:rsidRDefault="00824E48" w:rsidP="004F4E3D">
      <w:pPr>
        <w:spacing w:line="276" w:lineRule="auto"/>
        <w:jc w:val="both"/>
      </w:pPr>
    </w:p>
    <w:p w14:paraId="36AC45AC" w14:textId="77777777" w:rsidR="002C2F06" w:rsidRPr="00824E48" w:rsidRDefault="002C2F06" w:rsidP="004F4E3D">
      <w:pPr>
        <w:spacing w:line="276" w:lineRule="auto"/>
        <w:jc w:val="both"/>
      </w:pPr>
    </w:p>
    <w:sectPr w:rsidR="002C2F06" w:rsidRPr="00824E48" w:rsidSect="0065118C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F1BC" w14:textId="77777777" w:rsidR="00BD1AE5" w:rsidRDefault="00BD1AE5">
      <w:pPr>
        <w:spacing w:after="0" w:line="240" w:lineRule="auto"/>
      </w:pPr>
      <w:r>
        <w:separator/>
      </w:r>
    </w:p>
  </w:endnote>
  <w:endnote w:type="continuationSeparator" w:id="0">
    <w:p w14:paraId="70752896" w14:textId="77777777" w:rsidR="00BD1AE5" w:rsidRDefault="00BD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A95EEE2" w14:paraId="70AD693E" w14:textId="77777777" w:rsidTr="5A95EEE2">
      <w:trPr>
        <w:trHeight w:val="300"/>
      </w:trPr>
      <w:tc>
        <w:tcPr>
          <w:tcW w:w="2945" w:type="dxa"/>
        </w:tcPr>
        <w:p w14:paraId="75C3D8FB" w14:textId="16928C28" w:rsidR="5A95EEE2" w:rsidRDefault="5A95EEE2" w:rsidP="5A95EEE2">
          <w:pPr>
            <w:pStyle w:val="Header"/>
            <w:ind w:left="-115"/>
          </w:pPr>
        </w:p>
      </w:tc>
      <w:tc>
        <w:tcPr>
          <w:tcW w:w="2945" w:type="dxa"/>
        </w:tcPr>
        <w:p w14:paraId="6088B7F1" w14:textId="3B33DAAA" w:rsidR="5A95EEE2" w:rsidRDefault="5A95EEE2" w:rsidP="5A95EEE2">
          <w:pPr>
            <w:pStyle w:val="Header"/>
            <w:jc w:val="center"/>
          </w:pPr>
        </w:p>
      </w:tc>
      <w:tc>
        <w:tcPr>
          <w:tcW w:w="2945" w:type="dxa"/>
        </w:tcPr>
        <w:p w14:paraId="54C1DE25" w14:textId="1213AF77" w:rsidR="5A95EEE2" w:rsidRDefault="5A95EEE2" w:rsidP="5A95EEE2">
          <w:pPr>
            <w:pStyle w:val="Header"/>
            <w:ind w:right="-115"/>
            <w:jc w:val="right"/>
          </w:pPr>
        </w:p>
      </w:tc>
    </w:tr>
  </w:tbl>
  <w:p w14:paraId="2414E1E6" w14:textId="5D75157B" w:rsidR="5A95EEE2" w:rsidRDefault="5A95EEE2" w:rsidP="5A95EE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263F7" w14:textId="77777777" w:rsidR="00BD1AE5" w:rsidRDefault="00BD1AE5">
      <w:pPr>
        <w:spacing w:after="0" w:line="240" w:lineRule="auto"/>
      </w:pPr>
      <w:r>
        <w:separator/>
      </w:r>
    </w:p>
  </w:footnote>
  <w:footnote w:type="continuationSeparator" w:id="0">
    <w:p w14:paraId="5788A425" w14:textId="77777777" w:rsidR="00BD1AE5" w:rsidRDefault="00BD1A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A95EEE2" w14:paraId="5E93EFD0" w14:textId="77777777" w:rsidTr="5A95EEE2">
      <w:trPr>
        <w:trHeight w:val="300"/>
      </w:trPr>
      <w:tc>
        <w:tcPr>
          <w:tcW w:w="2945" w:type="dxa"/>
        </w:tcPr>
        <w:p w14:paraId="5906C512" w14:textId="087EEA20" w:rsidR="5A95EEE2" w:rsidRDefault="5A95EEE2" w:rsidP="5A95EEE2">
          <w:pPr>
            <w:pStyle w:val="Header"/>
            <w:ind w:left="-115"/>
          </w:pPr>
        </w:p>
      </w:tc>
      <w:tc>
        <w:tcPr>
          <w:tcW w:w="2945" w:type="dxa"/>
        </w:tcPr>
        <w:p w14:paraId="4A61DCBC" w14:textId="76D42641" w:rsidR="5A95EEE2" w:rsidRDefault="5A95EEE2" w:rsidP="5A95EEE2">
          <w:pPr>
            <w:pStyle w:val="Header"/>
            <w:jc w:val="center"/>
          </w:pPr>
        </w:p>
      </w:tc>
      <w:tc>
        <w:tcPr>
          <w:tcW w:w="2945" w:type="dxa"/>
        </w:tcPr>
        <w:p w14:paraId="08490F37" w14:textId="632E871E" w:rsidR="5A95EEE2" w:rsidRDefault="5A95EEE2" w:rsidP="5A95EEE2">
          <w:pPr>
            <w:pStyle w:val="Header"/>
            <w:ind w:right="-115"/>
            <w:jc w:val="right"/>
          </w:pPr>
        </w:p>
      </w:tc>
    </w:tr>
  </w:tbl>
  <w:p w14:paraId="1CE4EF7B" w14:textId="1687B491" w:rsidR="5A95EEE2" w:rsidRDefault="5A95EEE2" w:rsidP="5A95EE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FDA"/>
    <w:multiLevelType w:val="multilevel"/>
    <w:tmpl w:val="EC00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40206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" w15:restartNumberingAfterBreak="0">
    <w:nsid w:val="05FE0406"/>
    <w:multiLevelType w:val="hybridMultilevel"/>
    <w:tmpl w:val="65BC3F8A"/>
    <w:lvl w:ilvl="0" w:tplc="B67A06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D3C46"/>
    <w:multiLevelType w:val="multilevel"/>
    <w:tmpl w:val="0D38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911D5"/>
    <w:multiLevelType w:val="hybridMultilevel"/>
    <w:tmpl w:val="81F659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34221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A590529"/>
    <w:multiLevelType w:val="hybridMultilevel"/>
    <w:tmpl w:val="5866AD4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6D61E17"/>
    <w:multiLevelType w:val="multilevel"/>
    <w:tmpl w:val="452C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C491C"/>
    <w:multiLevelType w:val="hybridMultilevel"/>
    <w:tmpl w:val="D7C435E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F382651"/>
    <w:multiLevelType w:val="multilevel"/>
    <w:tmpl w:val="0409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0" w15:restartNumberingAfterBreak="0">
    <w:nsid w:val="36CC7AE0"/>
    <w:multiLevelType w:val="multilevel"/>
    <w:tmpl w:val="0409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1" w15:restartNumberingAfterBreak="0">
    <w:nsid w:val="3D41378E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14122AD"/>
    <w:multiLevelType w:val="multilevel"/>
    <w:tmpl w:val="F3A4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083608"/>
    <w:multiLevelType w:val="hybridMultilevel"/>
    <w:tmpl w:val="8780A326"/>
    <w:lvl w:ilvl="0" w:tplc="CB6EC27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55282E"/>
    <w:multiLevelType w:val="hybridMultilevel"/>
    <w:tmpl w:val="2D50B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366339"/>
    <w:multiLevelType w:val="multilevel"/>
    <w:tmpl w:val="95543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ED2DD6"/>
    <w:multiLevelType w:val="multilevel"/>
    <w:tmpl w:val="4F58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B7D57"/>
    <w:multiLevelType w:val="hybridMultilevel"/>
    <w:tmpl w:val="FB18651A"/>
    <w:lvl w:ilvl="0" w:tplc="84C85688">
      <w:numFmt w:val="bullet"/>
      <w:lvlText w:val="•"/>
      <w:lvlJc w:val="left"/>
      <w:pPr>
        <w:ind w:left="1068" w:hanging="360"/>
      </w:pPr>
      <w:rPr>
        <w:rFonts w:ascii="Helvetica" w:eastAsiaTheme="majorEastAsia" w:hAnsi="Helvetica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3741FFB"/>
    <w:multiLevelType w:val="multilevel"/>
    <w:tmpl w:val="4BBA9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4486590"/>
    <w:multiLevelType w:val="hybridMultilevel"/>
    <w:tmpl w:val="0A54AA7A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6ADC4369"/>
    <w:multiLevelType w:val="multilevel"/>
    <w:tmpl w:val="9F7A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EB7336"/>
    <w:multiLevelType w:val="hybridMultilevel"/>
    <w:tmpl w:val="96D25B28"/>
    <w:lvl w:ilvl="0" w:tplc="E904E700">
      <w:numFmt w:val="bullet"/>
      <w:lvlText w:val="•"/>
      <w:lvlJc w:val="left"/>
      <w:pPr>
        <w:ind w:left="1068" w:hanging="360"/>
      </w:pPr>
      <w:rPr>
        <w:rFonts w:ascii="Helvetica" w:eastAsiaTheme="majorEastAsia" w:hAnsi="Helvetica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6F334233"/>
    <w:multiLevelType w:val="hybridMultilevel"/>
    <w:tmpl w:val="A98E4E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872ED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7A113126"/>
    <w:multiLevelType w:val="hybridMultilevel"/>
    <w:tmpl w:val="72B887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601840"/>
    <w:multiLevelType w:val="hybridMultilevel"/>
    <w:tmpl w:val="8586F85C"/>
    <w:lvl w:ilvl="0" w:tplc="805A799A">
      <w:numFmt w:val="bullet"/>
      <w:lvlText w:val="•"/>
      <w:lvlJc w:val="left"/>
      <w:pPr>
        <w:ind w:left="1068" w:hanging="360"/>
      </w:pPr>
      <w:rPr>
        <w:rFonts w:ascii="Helvetica" w:eastAsiaTheme="majorEastAsia" w:hAnsi="Helvetica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DFE5904"/>
    <w:multiLevelType w:val="hybridMultilevel"/>
    <w:tmpl w:val="54F83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643705">
    <w:abstractNumId w:val="3"/>
  </w:num>
  <w:num w:numId="2" w16cid:durableId="132450386">
    <w:abstractNumId w:val="18"/>
  </w:num>
  <w:num w:numId="3" w16cid:durableId="1197237116">
    <w:abstractNumId w:val="20"/>
  </w:num>
  <w:num w:numId="4" w16cid:durableId="1352613027">
    <w:abstractNumId w:val="0"/>
  </w:num>
  <w:num w:numId="5" w16cid:durableId="1107700796">
    <w:abstractNumId w:val="15"/>
  </w:num>
  <w:num w:numId="6" w16cid:durableId="370231067">
    <w:abstractNumId w:val="16"/>
  </w:num>
  <w:num w:numId="7" w16cid:durableId="1283001725">
    <w:abstractNumId w:val="7"/>
  </w:num>
  <w:num w:numId="8" w16cid:durableId="1397583678">
    <w:abstractNumId w:val="26"/>
  </w:num>
  <w:num w:numId="9" w16cid:durableId="1229001159">
    <w:abstractNumId w:val="4"/>
  </w:num>
  <w:num w:numId="10" w16cid:durableId="990408594">
    <w:abstractNumId w:val="24"/>
  </w:num>
  <w:num w:numId="11" w16cid:durableId="65762497">
    <w:abstractNumId w:val="14"/>
  </w:num>
  <w:num w:numId="12" w16cid:durableId="1455099250">
    <w:abstractNumId w:val="22"/>
  </w:num>
  <w:num w:numId="13" w16cid:durableId="2116441201">
    <w:abstractNumId w:val="11"/>
  </w:num>
  <w:num w:numId="14" w16cid:durableId="1134567047">
    <w:abstractNumId w:val="2"/>
  </w:num>
  <w:num w:numId="15" w16cid:durableId="1944730430">
    <w:abstractNumId w:val="23"/>
  </w:num>
  <w:num w:numId="16" w16cid:durableId="1357385791">
    <w:abstractNumId w:val="13"/>
  </w:num>
  <w:num w:numId="17" w16cid:durableId="1445423851">
    <w:abstractNumId w:val="5"/>
  </w:num>
  <w:num w:numId="18" w16cid:durableId="1258321798">
    <w:abstractNumId w:val="6"/>
  </w:num>
  <w:num w:numId="19" w16cid:durableId="979844795">
    <w:abstractNumId w:val="17"/>
  </w:num>
  <w:num w:numId="20" w16cid:durableId="1279289431">
    <w:abstractNumId w:val="8"/>
  </w:num>
  <w:num w:numId="21" w16cid:durableId="508830401">
    <w:abstractNumId w:val="21"/>
  </w:num>
  <w:num w:numId="22" w16cid:durableId="411204391">
    <w:abstractNumId w:val="19"/>
  </w:num>
  <w:num w:numId="23" w16cid:durableId="1858421332">
    <w:abstractNumId w:val="25"/>
  </w:num>
  <w:num w:numId="24" w16cid:durableId="1019962748">
    <w:abstractNumId w:val="1"/>
  </w:num>
  <w:num w:numId="25" w16cid:durableId="768542884">
    <w:abstractNumId w:val="10"/>
  </w:num>
  <w:num w:numId="26" w16cid:durableId="1581862711">
    <w:abstractNumId w:val="12"/>
  </w:num>
  <w:num w:numId="27" w16cid:durableId="19189792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98"/>
    <w:rsid w:val="000052C3"/>
    <w:rsid w:val="000153BC"/>
    <w:rsid w:val="00035DCF"/>
    <w:rsid w:val="000420CF"/>
    <w:rsid w:val="00050509"/>
    <w:rsid w:val="00057987"/>
    <w:rsid w:val="000628B9"/>
    <w:rsid w:val="000664CC"/>
    <w:rsid w:val="0007698F"/>
    <w:rsid w:val="000D241E"/>
    <w:rsid w:val="000D5179"/>
    <w:rsid w:val="00137585"/>
    <w:rsid w:val="001412E2"/>
    <w:rsid w:val="001518FC"/>
    <w:rsid w:val="00162960"/>
    <w:rsid w:val="00164593"/>
    <w:rsid w:val="001662BB"/>
    <w:rsid w:val="00177884"/>
    <w:rsid w:val="00190C9A"/>
    <w:rsid w:val="001A1ACF"/>
    <w:rsid w:val="001A42BC"/>
    <w:rsid w:val="001B083B"/>
    <w:rsid w:val="001C01BA"/>
    <w:rsid w:val="001D5B21"/>
    <w:rsid w:val="001D7448"/>
    <w:rsid w:val="00214F45"/>
    <w:rsid w:val="00237B20"/>
    <w:rsid w:val="002502BF"/>
    <w:rsid w:val="00253075"/>
    <w:rsid w:val="002636F7"/>
    <w:rsid w:val="00263CD9"/>
    <w:rsid w:val="002847E4"/>
    <w:rsid w:val="00294940"/>
    <w:rsid w:val="002979AE"/>
    <w:rsid w:val="002A5FD1"/>
    <w:rsid w:val="002C2F06"/>
    <w:rsid w:val="002C3800"/>
    <w:rsid w:val="002C71AD"/>
    <w:rsid w:val="002C7E7F"/>
    <w:rsid w:val="002D2E98"/>
    <w:rsid w:val="002E0570"/>
    <w:rsid w:val="002E1431"/>
    <w:rsid w:val="002E3B72"/>
    <w:rsid w:val="002F73BB"/>
    <w:rsid w:val="00330A2D"/>
    <w:rsid w:val="00335505"/>
    <w:rsid w:val="003378F4"/>
    <w:rsid w:val="0035721B"/>
    <w:rsid w:val="00370101"/>
    <w:rsid w:val="003940E3"/>
    <w:rsid w:val="003B7D4E"/>
    <w:rsid w:val="003C4966"/>
    <w:rsid w:val="004106C1"/>
    <w:rsid w:val="004277D0"/>
    <w:rsid w:val="00445991"/>
    <w:rsid w:val="00456ACE"/>
    <w:rsid w:val="00464A9C"/>
    <w:rsid w:val="00483B4D"/>
    <w:rsid w:val="0049222B"/>
    <w:rsid w:val="004A5B23"/>
    <w:rsid w:val="004B7CE0"/>
    <w:rsid w:val="004C1962"/>
    <w:rsid w:val="004F4E3D"/>
    <w:rsid w:val="004F5657"/>
    <w:rsid w:val="005517DB"/>
    <w:rsid w:val="00580F06"/>
    <w:rsid w:val="00585D4B"/>
    <w:rsid w:val="0059088A"/>
    <w:rsid w:val="005908D7"/>
    <w:rsid w:val="005C1E73"/>
    <w:rsid w:val="005C640B"/>
    <w:rsid w:val="005D396E"/>
    <w:rsid w:val="0061130A"/>
    <w:rsid w:val="00615480"/>
    <w:rsid w:val="0063612B"/>
    <w:rsid w:val="00637A80"/>
    <w:rsid w:val="00642F09"/>
    <w:rsid w:val="0065118C"/>
    <w:rsid w:val="00654CBC"/>
    <w:rsid w:val="006608AE"/>
    <w:rsid w:val="00665407"/>
    <w:rsid w:val="006826E6"/>
    <w:rsid w:val="00686531"/>
    <w:rsid w:val="00687A5B"/>
    <w:rsid w:val="006A78C5"/>
    <w:rsid w:val="006B2A06"/>
    <w:rsid w:val="006D0B31"/>
    <w:rsid w:val="006D15E4"/>
    <w:rsid w:val="006D6C0D"/>
    <w:rsid w:val="006E41A8"/>
    <w:rsid w:val="006F4AED"/>
    <w:rsid w:val="0071222D"/>
    <w:rsid w:val="00721935"/>
    <w:rsid w:val="00722925"/>
    <w:rsid w:val="00726DF6"/>
    <w:rsid w:val="0073392A"/>
    <w:rsid w:val="00737186"/>
    <w:rsid w:val="00761425"/>
    <w:rsid w:val="00784AB0"/>
    <w:rsid w:val="00794B09"/>
    <w:rsid w:val="007A2091"/>
    <w:rsid w:val="007D2C90"/>
    <w:rsid w:val="007D4A84"/>
    <w:rsid w:val="007E7D6F"/>
    <w:rsid w:val="00824E48"/>
    <w:rsid w:val="00835295"/>
    <w:rsid w:val="00843E4F"/>
    <w:rsid w:val="00846246"/>
    <w:rsid w:val="00851E1D"/>
    <w:rsid w:val="0085256D"/>
    <w:rsid w:val="00882ABC"/>
    <w:rsid w:val="008874D8"/>
    <w:rsid w:val="008943F1"/>
    <w:rsid w:val="008B77A5"/>
    <w:rsid w:val="00905120"/>
    <w:rsid w:val="009109CA"/>
    <w:rsid w:val="00933CDB"/>
    <w:rsid w:val="00950F8E"/>
    <w:rsid w:val="0096726B"/>
    <w:rsid w:val="009E41B7"/>
    <w:rsid w:val="00A0603A"/>
    <w:rsid w:val="00A06577"/>
    <w:rsid w:val="00A466ED"/>
    <w:rsid w:val="00A81EDA"/>
    <w:rsid w:val="00AC0950"/>
    <w:rsid w:val="00AC0C67"/>
    <w:rsid w:val="00AC7D43"/>
    <w:rsid w:val="00B10F98"/>
    <w:rsid w:val="00B40ECC"/>
    <w:rsid w:val="00B547B2"/>
    <w:rsid w:val="00B62C4E"/>
    <w:rsid w:val="00B7565E"/>
    <w:rsid w:val="00B75D00"/>
    <w:rsid w:val="00B82DCA"/>
    <w:rsid w:val="00B86CAF"/>
    <w:rsid w:val="00B95AD7"/>
    <w:rsid w:val="00B963A5"/>
    <w:rsid w:val="00BC21A9"/>
    <w:rsid w:val="00BC2E72"/>
    <w:rsid w:val="00BD1AE5"/>
    <w:rsid w:val="00BF2D83"/>
    <w:rsid w:val="00BF4F33"/>
    <w:rsid w:val="00C10B43"/>
    <w:rsid w:val="00C312D2"/>
    <w:rsid w:val="00C34601"/>
    <w:rsid w:val="00C57CE4"/>
    <w:rsid w:val="00CD3992"/>
    <w:rsid w:val="00CD6722"/>
    <w:rsid w:val="00CE0E63"/>
    <w:rsid w:val="00CE76FC"/>
    <w:rsid w:val="00CF39CE"/>
    <w:rsid w:val="00D36F66"/>
    <w:rsid w:val="00D52E49"/>
    <w:rsid w:val="00D63DB5"/>
    <w:rsid w:val="00D872AB"/>
    <w:rsid w:val="00D9090F"/>
    <w:rsid w:val="00D92D9A"/>
    <w:rsid w:val="00D9755D"/>
    <w:rsid w:val="00DA2DDD"/>
    <w:rsid w:val="00DB441F"/>
    <w:rsid w:val="00DE1C76"/>
    <w:rsid w:val="00DF259B"/>
    <w:rsid w:val="00DF6C68"/>
    <w:rsid w:val="00E06D6D"/>
    <w:rsid w:val="00E36600"/>
    <w:rsid w:val="00E3717A"/>
    <w:rsid w:val="00E429E4"/>
    <w:rsid w:val="00E45500"/>
    <w:rsid w:val="00E605C6"/>
    <w:rsid w:val="00E71F44"/>
    <w:rsid w:val="00E81DBF"/>
    <w:rsid w:val="00EA3C7A"/>
    <w:rsid w:val="00EB22CA"/>
    <w:rsid w:val="00EE689D"/>
    <w:rsid w:val="00EF1DBF"/>
    <w:rsid w:val="00F03DB2"/>
    <w:rsid w:val="00F37861"/>
    <w:rsid w:val="00F46FCF"/>
    <w:rsid w:val="00F61B1D"/>
    <w:rsid w:val="00F8787F"/>
    <w:rsid w:val="00F91E92"/>
    <w:rsid w:val="00FA6CBE"/>
    <w:rsid w:val="00FE1785"/>
    <w:rsid w:val="022F8EAF"/>
    <w:rsid w:val="02ADEF84"/>
    <w:rsid w:val="034DD558"/>
    <w:rsid w:val="0F31F726"/>
    <w:rsid w:val="11A62A67"/>
    <w:rsid w:val="13700E02"/>
    <w:rsid w:val="1FD5A84A"/>
    <w:rsid w:val="307AF8AD"/>
    <w:rsid w:val="3091FFE3"/>
    <w:rsid w:val="4367B48D"/>
    <w:rsid w:val="4DFB1BCD"/>
    <w:rsid w:val="5255B718"/>
    <w:rsid w:val="52B843B9"/>
    <w:rsid w:val="57AF275A"/>
    <w:rsid w:val="5A95EEE2"/>
    <w:rsid w:val="60B9C354"/>
    <w:rsid w:val="62370D28"/>
    <w:rsid w:val="62FEF920"/>
    <w:rsid w:val="6B99A3F1"/>
    <w:rsid w:val="6C30A201"/>
    <w:rsid w:val="760DAA7B"/>
    <w:rsid w:val="7C2DC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2198"/>
  <w15:chartTrackingRefBased/>
  <w15:docId w15:val="{F7690060-B627-D445-AA9C-D9CF81D93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F9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F9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F9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F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F9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F9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F9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92A"/>
    <w:pPr>
      <w:spacing w:after="80" w:line="240" w:lineRule="auto"/>
      <w:contextualSpacing/>
    </w:pPr>
    <w:rPr>
      <w:rFonts w:ascii="Baskerville" w:eastAsiaTheme="majorEastAsia" w:hAnsi="Baskerville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92A"/>
    <w:rPr>
      <w:rFonts w:ascii="Baskerville" w:eastAsiaTheme="majorEastAsia" w:hAnsi="Baskerville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92A"/>
    <w:pPr>
      <w:numPr>
        <w:ilvl w:val="1"/>
      </w:numPr>
    </w:pPr>
    <w:rPr>
      <w:rFonts w:ascii="Baskerville" w:eastAsiaTheme="majorEastAsia" w:hAnsi="Baskerville" w:cstheme="majorBidi"/>
      <w:color w:val="595959" w:themeColor="text1" w:themeTint="A6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92A"/>
    <w:rPr>
      <w:rFonts w:ascii="Baskerville" w:eastAsiaTheme="majorEastAsia" w:hAnsi="Baskerville" w:cstheme="majorBidi"/>
      <w:color w:val="595959" w:themeColor="text1" w:themeTint="A6"/>
      <w:spacing w:val="15"/>
      <w:sz w:val="32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B1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F9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F9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F9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F98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3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3A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3612B"/>
    <w:rPr>
      <w:b/>
      <w:bCs/>
    </w:rPr>
  </w:style>
  <w:style w:type="paragraph" w:styleId="Header">
    <w:name w:val="header"/>
    <w:basedOn w:val="Normal"/>
    <w:uiPriority w:val="99"/>
    <w:unhideWhenUsed/>
    <w:rsid w:val="5A95EEE2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5A95EEE2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2">
    <w:name w:val="Plain Table 2"/>
    <w:basedOn w:val="TableNormal"/>
    <w:uiPriority w:val="42"/>
    <w:rsid w:val="0049222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4922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ubtleEmphasis">
    <w:name w:val="Subtle Emphasis"/>
    <w:basedOn w:val="DefaultParagraphFont"/>
    <w:uiPriority w:val="19"/>
    <w:qFormat/>
    <w:rsid w:val="0073392A"/>
    <w:rPr>
      <w:rFonts w:ascii="Baskerville" w:hAnsi="Baskerville"/>
      <w:b/>
      <w:i w:val="0"/>
      <w:iCs/>
      <w:color w:val="404040" w:themeColor="text1" w:themeTint="BF"/>
    </w:rPr>
  </w:style>
  <w:style w:type="paragraph" w:customStyle="1" w:styleId="p1">
    <w:name w:val="p1"/>
    <w:basedOn w:val="Normal"/>
    <w:rsid w:val="00824E48"/>
    <w:pPr>
      <w:spacing w:after="0" w:line="240" w:lineRule="auto"/>
    </w:pPr>
    <w:rPr>
      <w:rFonts w:ascii="Arial" w:eastAsia="Times New Roman" w:hAnsi="Arial" w:cs="Arial"/>
      <w:color w:val="000000"/>
      <w:sz w:val="18"/>
      <w:szCs w:val="18"/>
      <w:lang w:val="en-MX"/>
      <w14:ligatures w14:val="none"/>
    </w:rPr>
  </w:style>
  <w:style w:type="character" w:customStyle="1" w:styleId="s1">
    <w:name w:val="s1"/>
    <w:basedOn w:val="DefaultParagraphFont"/>
    <w:rsid w:val="00824E48"/>
    <w:rPr>
      <w:rFonts w:ascii="Helvetica" w:hAnsi="Helvetica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Tho09</b:Tag>
    <b:SourceType>InternetSite</b:SourceType>
    <b:Guid>{2FAB6029-DC4F-4E99-A51E-11662347C30F}</b:Guid>
    <b:Author>
      <b:Author>
        <b:NameList>
          <b:Person>
            <b:Last>Thomas H. Cormen</b:Last>
            <b:First>Charles</b:First>
            <b:Middle>E. Leiserson, Ronald L. Rivest, and Clifford Stein</b:Middle>
          </b:Person>
        </b:NameList>
      </b:Author>
    </b:Author>
    <b:Title>Introduction to Algorithms</b:Title>
    <b:Year>2009</b:Year>
    <b:Publisher>MIT Press</b:Publisher>
    <b:RefOrder>1</b:RefOrder>
  </b:Source>
</b:Sources>
</file>

<file path=customXml/itemProps1.xml><?xml version="1.0" encoding="utf-8"?>
<ds:datastoreItem xmlns:ds="http://schemas.openxmlformats.org/officeDocument/2006/customXml" ds:itemID="{E775E475-7F27-4820-B6F9-EED9889A2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283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cruz</dc:creator>
  <cp:keywords/>
  <dc:description/>
  <cp:lastModifiedBy>Angel Cruz Mora</cp:lastModifiedBy>
  <cp:revision>2</cp:revision>
  <dcterms:created xsi:type="dcterms:W3CDTF">2026-05-12T14:52:00Z</dcterms:created>
  <dcterms:modified xsi:type="dcterms:W3CDTF">2026-05-12T14:52:00Z</dcterms:modified>
</cp:coreProperties>
</file>