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9" w:name="content"/>
    <w:bookmarkStart w:id="98" w:name="Xca6089ba5b00628deab38aff5f76b5a0ed5575d"/>
    <w:p>
      <w:pPr>
        <w:pStyle w:val="Heading1"/>
      </w:pPr>
      <w:r>
        <w:t xml:space="preserve">Guida passo-passo: Associare la Fatturazione ai Progetti in Odoo 18/19</w:t>
      </w:r>
    </w:p>
    <w:p>
      <w:pPr>
        <w:pStyle w:val="FirstParagraph"/>
      </w:pPr>
      <w:r>
        <w:t xml:space="preserve">In questa guida spieghiamo come configurare Odoo (versione 18 o 19) per gestire la</w:t>
      </w:r>
      <w:r>
        <w:t xml:space="preserve"> </w:t>
      </w:r>
      <w:r>
        <w:rPr>
          <w:b/>
          <w:bCs/>
        </w:rPr>
        <w:t xml:space="preserve">fatturazione legata ai progetti</w:t>
      </w:r>
      <w:r>
        <w:t xml:space="preserve">, sia verso clienti (consulenze, ore lavorate, attività, milestone) sia per il monitoraggio</w:t>
      </w:r>
      <w:r>
        <w:t xml:space="preserve"> </w:t>
      </w:r>
      <w:r>
        <w:rPr>
          <w:b/>
          <w:bCs/>
        </w:rPr>
        <w:t xml:space="preserve">interno</w:t>
      </w:r>
      <w:r>
        <w:t xml:space="preserve"> </w:t>
      </w:r>
      <w:r>
        <w:t xml:space="preserve">di costi e ricavi (progetti senza fatture a clienti). Seguiremo due casi d’uso principali e vedremo le configurazioni, i moduli necessari e le best practice per evitare errori.</w:t>
      </w:r>
    </w:p>
    <w:bookmarkStart w:id="25" w:name="prerequisiti-e-moduli-necessari"/>
    <w:p>
      <w:pPr>
        <w:pStyle w:val="Heading2"/>
      </w:pPr>
      <w:r>
        <w:t xml:space="preserve">Prerequisiti e Moduli Necessari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Installare i moduli</w:t>
      </w:r>
      <w:r>
        <w:t xml:space="preserve">: assicurarsi di avere installato le app</w:t>
      </w:r>
      <w:r>
        <w:t xml:space="preserve"> </w:t>
      </w:r>
      <w:r>
        <w:rPr>
          <w:b/>
          <w:bCs/>
        </w:rPr>
        <w:t xml:space="preserve">Progetti</w:t>
      </w:r>
      <w:r>
        <w:t xml:space="preserve">,</w:t>
      </w:r>
      <w:r>
        <w:t xml:space="preserve"> </w:t>
      </w:r>
      <w:r>
        <w:rPr>
          <w:b/>
          <w:bCs/>
        </w:rPr>
        <w:t xml:space="preserve">Vendite</w:t>
      </w:r>
      <w:r>
        <w:t xml:space="preserve">,</w:t>
      </w:r>
      <w:r>
        <w:t xml:space="preserve"> </w:t>
      </w:r>
      <w:r>
        <w:rPr>
          <w:b/>
          <w:bCs/>
        </w:rPr>
        <w:t xml:space="preserve">Timesheet (Fogli ore)</w:t>
      </w:r>
      <w:r>
        <w:t xml:space="preserve">,</w:t>
      </w:r>
      <w:r>
        <w:t xml:space="preserve"> </w:t>
      </w:r>
      <w:r>
        <w:rPr>
          <w:b/>
          <w:bCs/>
        </w:rPr>
        <w:t xml:space="preserve">Contabilità</w:t>
      </w:r>
      <w:r>
        <w:t xml:space="preserve"> </w:t>
      </w:r>
      <w:r>
        <w:t xml:space="preserve">e, se utili,</w:t>
      </w:r>
      <w:r>
        <w:t xml:space="preserve"> </w:t>
      </w:r>
      <w:r>
        <w:rPr>
          <w:b/>
          <w:bCs/>
        </w:rPr>
        <w:t xml:space="preserve">Note spese</w:t>
      </w:r>
      <w:r>
        <w:t xml:space="preserve"> </w:t>
      </w:r>
      <w:r>
        <w:t xml:space="preserve">(per le spese dipendenti) e</w:t>
      </w:r>
      <w:r>
        <w:t xml:space="preserve"> </w:t>
      </w:r>
      <w:r>
        <w:rPr>
          <w:b/>
          <w:bCs/>
        </w:rPr>
        <w:t xml:space="preserve">Field Service</w:t>
      </w:r>
      <w:r>
        <w:t xml:space="preserve"> </w:t>
      </w:r>
      <w:r>
        <w:t xml:space="preserve">(per interventi sul campo legati a progetti). È possibile installare i moduli dalla dashboard di Odoo: cercare “Progetti” e “Contabilità” in</w:t>
      </w:r>
      <w: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e attivarli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Abilitare Contabilità Analitica</w:t>
      </w:r>
      <w:r>
        <w:t xml:space="preserve">: nella app Contabilità, andare su</w:t>
      </w:r>
      <w:r>
        <w:t xml:space="preserve"> </w:t>
      </w:r>
      <w:r>
        <w:rPr>
          <w:b/>
          <w:bCs/>
        </w:rPr>
        <w:t xml:space="preserve">Configurazione → Impostazioni</w:t>
      </w:r>
      <w:r>
        <w:t xml:space="preserve"> </w:t>
      </w:r>
      <w:r>
        <w:t xml:space="preserve">e nella sezione</w:t>
      </w:r>
      <w:r>
        <w:t xml:space="preserve"> </w:t>
      </w:r>
      <w:r>
        <w:rPr>
          <w:b/>
          <w:bCs/>
        </w:rPr>
        <w:t xml:space="preserve">Analitiche</w:t>
      </w:r>
      <w:r>
        <w:t xml:space="preserve"> </w:t>
      </w:r>
      <w:r>
        <w:t xml:space="preserve">abilitare l’opzione</w:t>
      </w:r>
      <w:r>
        <w:t xml:space="preserve"> </w:t>
      </w:r>
      <w:r>
        <w:rPr>
          <w:b/>
          <w:bCs/>
        </w:rPr>
        <w:t xml:space="preserve">Contabilità analitica</w:t>
      </w:r>
      <w:hyperlink r:id="rId22">
        <w:r>
          <w:rPr>
            <w:rStyle w:val="Hyperlink"/>
          </w:rPr>
          <w:t xml:space="preserve">[2]</w:t>
        </w:r>
      </w:hyperlink>
      <w:r>
        <w:t xml:space="preserve">. Salvare la modifica. Questo permette di tracciare costi e ricavi per centri di costo/progetto.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Abilitare Timesheet nei Progetti</w:t>
      </w:r>
      <w:r>
        <w:t xml:space="preserve">: entrare in</w:t>
      </w:r>
      <w:r>
        <w:t xml:space="preserve"> </w:t>
      </w:r>
      <w:r>
        <w:rPr>
          <w:b/>
          <w:bCs/>
        </w:rPr>
        <w:t xml:space="preserve">Progetti → Configurazione → Impostazioni</w:t>
      </w:r>
      <w:r>
        <w:t xml:space="preserve"> </w:t>
      </w:r>
      <w:r>
        <w:t xml:space="preserve">e attivare la funzione</w:t>
      </w:r>
      <w:r>
        <w:t xml:space="preserve"> </w:t>
      </w:r>
      <w:r>
        <w:rPr>
          <w:b/>
          <w:bCs/>
        </w:rPr>
        <w:t xml:space="preserve">Fogli ore</w:t>
      </w:r>
      <w:r>
        <w:t xml:space="preserve"> </w:t>
      </w:r>
      <w:r>
        <w:t xml:space="preserve">(Timesheets) nella sezione Gestione tempo</w:t>
      </w:r>
      <w:hyperlink r:id="rId23">
        <w:r>
          <w:rPr>
            <w:rStyle w:val="Hyperlink"/>
          </w:rPr>
          <w:t xml:space="preserve">[3]</w:t>
        </w:r>
      </w:hyperlink>
      <w:r>
        <w:t xml:space="preserve">. Salvare per poter tracciare il tempo sulle attività di progetto.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Impostazioni sui Progetti</w:t>
      </w:r>
      <w:r>
        <w:t xml:space="preserve">: per i progetti da fatturare ai clienti, verificare che l’opzione</w:t>
      </w:r>
      <w:r>
        <w:t xml:space="preserve"> </w:t>
      </w:r>
      <w:r>
        <w:rPr>
          <w:b/>
          <w:bCs/>
        </w:rPr>
        <w:t xml:space="preserve">Fatturabile</w:t>
      </w:r>
      <w:r>
        <w:t xml:space="preserve"> </w:t>
      </w:r>
      <w:r>
        <w:t xml:space="preserve">sia attiva nelle impostazioni del progetto (scheda</w:t>
      </w:r>
      <w:r>
        <w:t xml:space="preserve"> </w:t>
      </w:r>
      <w:r>
        <w:rPr>
          <w:b/>
          <w:bCs/>
        </w:rPr>
        <w:t xml:space="preserve">Vendite &amp; Fatturazione</w:t>
      </w:r>
      <w:r>
        <w:t xml:space="preserve">). In Odoo 18 è presente un flag</w:t>
      </w:r>
      <w:r>
        <w:t xml:space="preserve"> </w:t>
      </w:r>
      <w:r>
        <w:rPr>
          <w:i/>
          <w:iCs/>
        </w:rPr>
        <w:t xml:space="preserve">Billable</w:t>
      </w:r>
      <w:r>
        <w:t xml:space="preserve"> </w:t>
      </w:r>
      <w:r>
        <w:t xml:space="preserve">sul progetto che va abilitato per consentire la fatturazione di ore e materiali registrati</w:t>
      </w:r>
      <w:hyperlink r:id="rId24">
        <w:r>
          <w:rPr>
            <w:rStyle w:val="Hyperlink"/>
          </w:rPr>
          <w:t xml:space="preserve">[4]</w:t>
        </w:r>
      </w:hyperlink>
      <w:r>
        <w:t xml:space="preserve">. Questo assicura che il progetto sia collegato a un conto analitico e predisposto alla fatturazione.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Impostazioni aggiuntive</w:t>
      </w:r>
      <w:r>
        <w:t xml:space="preserve">: se si utilizzano interventi sul campo, installare</w:t>
      </w:r>
      <w:r>
        <w:t xml:space="preserve"> </w:t>
      </w:r>
      <w:r>
        <w:rPr>
          <w:b/>
          <w:bCs/>
        </w:rPr>
        <w:t xml:space="preserve">Field Service</w:t>
      </w:r>
      <w:r>
        <w:t xml:space="preserve"> </w:t>
      </w:r>
      <w:r>
        <w:t xml:space="preserve">(Gestione interventi) per creare task collegati a progetti con timesheet. Per tracciare spese dei dipendenti relative ai progetti, installare l’app</w:t>
      </w:r>
      <w:r>
        <w:t xml:space="preserve"> </w:t>
      </w:r>
      <w:r>
        <w:rPr>
          <w:b/>
          <w:bCs/>
        </w:rPr>
        <w:t xml:space="preserve">Note spese</w:t>
      </w:r>
      <w:r>
        <w:t xml:space="preserve">.</w:t>
      </w:r>
    </w:p>
    <w:bookmarkEnd w:id="25"/>
    <w:bookmarkStart w:id="66" w:name="Xf25810bf9a373b845a50b6db0b8cba97b34fca7"/>
    <w:p>
      <w:pPr>
        <w:pStyle w:val="Heading2"/>
      </w:pPr>
      <w:r>
        <w:t xml:space="preserve">Caso 1: Progetto con Fatturazione al Cliente (Consulenze, Ore, Task, Milestone)</w:t>
      </w:r>
    </w:p>
    <w:p>
      <w:pPr>
        <w:pStyle w:val="FirstParagraph"/>
      </w:pPr>
      <w:r>
        <w:t xml:space="preserve">In questo scenario, il progetto prevede che le ore lavorate e le attività svolte vengano fatturate al cliente. Odoo permette di gestire sia contratti a</w:t>
      </w:r>
      <w:r>
        <w:t xml:space="preserve"> </w:t>
      </w:r>
      <w:r>
        <w:rPr>
          <w:b/>
          <w:bCs/>
        </w:rPr>
        <w:t xml:space="preserve">tempo e materiale</w:t>
      </w:r>
      <w:r>
        <w:t xml:space="preserve"> </w:t>
      </w:r>
      <w:r>
        <w:t xml:space="preserve">(fatturazione a consuntivo delle ore) sia a</w:t>
      </w:r>
      <w:r>
        <w:t xml:space="preserve"> </w:t>
      </w:r>
      <w:r>
        <w:rPr>
          <w:b/>
          <w:bCs/>
        </w:rPr>
        <w:t xml:space="preserve">prezzo fisso o milestone</w:t>
      </w:r>
      <w:r>
        <w:t xml:space="preserve"> </w:t>
      </w:r>
      <w:r>
        <w:t xml:space="preserve">(fatturazione a stati di avanzamento).</w:t>
      </w:r>
    </w:p>
    <w:bookmarkStart w:id="35" w:name="X36f145a7aca2acadf36483bdcd662c3a23e2a2c"/>
    <w:p>
      <w:pPr>
        <w:pStyle w:val="Heading3"/>
      </w:pPr>
      <w:r>
        <w:t xml:space="preserve">Configurazione dei Prodotti di Servizio Fatturabili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Creare/Configurare Prodotti di tipo Servizio</w:t>
      </w:r>
      <w:r>
        <w:t xml:space="preserve">: in</w:t>
      </w:r>
      <w:r>
        <w:t xml:space="preserve"> </w:t>
      </w:r>
      <w:r>
        <w:rPr>
          <w:b/>
          <w:bCs/>
        </w:rPr>
        <w:t xml:space="preserve">Vendite → Prodotti</w:t>
      </w:r>
      <w:r>
        <w:t xml:space="preserve">, creare un prodotto (o modificare uno esistente) per il servizio da erogare. Nella scheda</w:t>
      </w:r>
      <w:r>
        <w:t xml:space="preserve"> </w:t>
      </w:r>
      <w:r>
        <w:rPr>
          <w:b/>
          <w:bCs/>
        </w:rPr>
        <w:t xml:space="preserve">Informazioni generali</w:t>
      </w:r>
      <w:r>
        <w:t xml:space="preserve"> </w:t>
      </w:r>
      <w:r>
        <w:t xml:space="preserve">impostare</w:t>
      </w:r>
      <w:r>
        <w:t xml:space="preserve"> </w:t>
      </w:r>
      <w:r>
        <w:rPr>
          <w:b/>
          <w:bCs/>
        </w:rPr>
        <w:t xml:space="preserve">Tipo prodotto = Servizio</w:t>
      </w:r>
      <w:hyperlink r:id="rId26">
        <w:r>
          <w:rPr>
            <w:rStyle w:val="Hyperlink"/>
          </w:rPr>
          <w:t xml:space="preserve">[5]</w:t>
        </w:r>
      </w:hyperlink>
      <w:r>
        <w:t xml:space="preserve">, dato che solo i prodotti di tipo Servizio permettono la fatturazione a ore su progetti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Politica di Fatturazione</w:t>
      </w:r>
      <w:r>
        <w:t xml:space="preserve">: sempre sul prodotto, impostare la</w:t>
      </w:r>
      <w:r>
        <w:t xml:space="preserve"> </w:t>
      </w:r>
      <w:r>
        <w:rPr>
          <w:b/>
          <w:bCs/>
        </w:rPr>
        <w:t xml:space="preserve">Politica di fatturazione</w:t>
      </w:r>
      <w:r>
        <w:t xml:space="preserve"> </w:t>
      </w:r>
      <w:r>
        <w:t xml:space="preserve">appropriata: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Basato su fogli ore</w:t>
      </w:r>
      <w:r>
        <w:t xml:space="preserve"> </w:t>
      </w:r>
      <w:r>
        <w:t xml:space="preserve">– per fatturare in base alle ore registrate (time &amp; material)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In base a milestone</w:t>
      </w:r>
      <w:r>
        <w:t xml:space="preserve"> </w:t>
      </w:r>
      <w:r>
        <w:t xml:space="preserve">– per fatturare a raggiungimento di milestone (stati di avanzamento)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(Alternativa)</w:t>
      </w:r>
      <w:r>
        <w:t xml:space="preserve"> </w:t>
      </w:r>
      <w:r>
        <w:rPr>
          <w:i/>
          <w:iCs/>
        </w:rPr>
        <w:t xml:space="preserve">Quantità ordinate</w:t>
      </w:r>
      <w:r>
        <w:t xml:space="preserve"> </w:t>
      </w:r>
      <w:r>
        <w:t xml:space="preserve">– per servizi a prezzo fisso (fatturazione a importo fisso indipendentemente dalle ore).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Tracciabilità su Progetto</w:t>
      </w:r>
      <w:r>
        <w:t xml:space="preserve">: configurare il campo</w:t>
      </w:r>
      <w:r>
        <w:t xml:space="preserve"> </w:t>
      </w:r>
      <w:r>
        <w:rPr>
          <w:b/>
          <w:bCs/>
        </w:rPr>
        <w:t xml:space="preserve">Crea un ordine</w:t>
      </w:r>
      <w:r>
        <w:t xml:space="preserve"> </w:t>
      </w:r>
      <w:r>
        <w:t xml:space="preserve">(Service Tracking) del prodotto per collegarlo ai progetti:</w:t>
      </w:r>
    </w:p>
    <w:p>
      <w:pPr>
        <w:pStyle w:val="Compact"/>
        <w:numPr>
          <w:ilvl w:val="0"/>
          <w:numId w:val="1002"/>
        </w:numPr>
      </w:pPr>
      <w:r>
        <w:t xml:space="preserve">Selezionare</w:t>
      </w:r>
      <w:r>
        <w:t xml:space="preserve"> </w:t>
      </w:r>
      <w:r>
        <w:rPr>
          <w:b/>
          <w:bCs/>
        </w:rPr>
        <w:t xml:space="preserve">“Progetto e lavoro”</w:t>
      </w:r>
      <w:r>
        <w:t xml:space="preserve"> </w:t>
      </w:r>
      <w:r>
        <w:t xml:space="preserve">per far creare automaticamente un</w:t>
      </w:r>
      <w:r>
        <w:t xml:space="preserve"> </w:t>
      </w:r>
      <w:r>
        <w:rPr>
          <w:b/>
          <w:bCs/>
        </w:rPr>
        <w:t xml:space="preserve">nuovo progetto con una nuova attività</w:t>
      </w:r>
      <w:r>
        <w:t xml:space="preserve"> </w:t>
      </w:r>
      <w:r>
        <w:t xml:space="preserve">quando l’ordine di vendita con questo prodotto viene confermato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alternativa, scegliendo</w:t>
      </w:r>
      <w:r>
        <w:t xml:space="preserve"> </w:t>
      </w:r>
      <w:r>
        <w:rPr>
          <w:b/>
          <w:bCs/>
        </w:rPr>
        <w:t xml:space="preserve">“Lavoro”</w:t>
      </w:r>
      <w:r>
        <w:t xml:space="preserve"> </w:t>
      </w:r>
      <w:r>
        <w:t xml:space="preserve">è possibile specificare un progetto esistente: in tal caso il prodotto, quando venduto, genererà un</w:t>
      </w:r>
      <w:r>
        <w:t xml:space="preserve"> </w:t>
      </w:r>
      <w:r>
        <w:rPr>
          <w:b/>
          <w:bCs/>
        </w:rPr>
        <w:t xml:space="preserve">task in un progetto esistente</w:t>
      </w:r>
      <w:r>
        <w:t xml:space="preserve"> </w:t>
      </w:r>
      <w:r>
        <w:t xml:space="preserve">(apparirà un campo per selezionare il progetto)</w:t>
      </w:r>
      <w:hyperlink r:id="rId31">
        <w:r>
          <w:rPr>
            <w:rStyle w:val="Hyperlink"/>
          </w:rPr>
          <w:t xml:space="preserve">[10]</w:t>
        </w:r>
      </w:hyperlink>
      <w:hyperlink r:id="rId32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BlockText"/>
        <w:numPr>
          <w:ilvl w:val="0"/>
          <w:numId w:val="1002"/>
        </w:numPr>
      </w:pPr>
      <w:r>
        <w:rPr>
          <w:b/>
          <w:bCs/>
        </w:rPr>
        <w:t xml:space="preserve">Best Practice</w:t>
      </w:r>
      <w:r>
        <w:t xml:space="preserve">: associare sempre i prodotti servizio a un progetto (esistente o nuovo) tramite queste opzioni, in modo che le attività e i fogli ore siano agganciati correttamente al progetto fin dall’ordine di vendita. Se si lascia “Niente” come opzione di tracciabilità, occorrerà creare manualmente il progetto e collegarvi le attività, con maggiore rischio di errore</w:t>
      </w:r>
      <w:hyperlink r:id="rId33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Prezzi e Unità di Misura</w:t>
      </w:r>
      <w:r>
        <w:t xml:space="preserve">: impostare</w:t>
      </w:r>
      <w:r>
        <w:t xml:space="preserve"> </w:t>
      </w:r>
      <w:r>
        <w:rPr>
          <w:b/>
          <w:bCs/>
        </w:rPr>
        <w:t xml:space="preserve">Prezzo di vendita</w:t>
      </w:r>
      <w:r>
        <w:t xml:space="preserve"> </w:t>
      </w:r>
      <w:r>
        <w:t xml:space="preserve">e Unità di Misura adeguati (ad es. in</w:t>
      </w:r>
      <w:r>
        <w:t xml:space="preserve"> </w:t>
      </w:r>
      <w:r>
        <w:rPr>
          <w:i/>
          <w:iCs/>
        </w:rPr>
        <w:t xml:space="preserve">Ore</w:t>
      </w:r>
      <w:r>
        <w:t xml:space="preserve"> </w:t>
      </w:r>
      <w:r>
        <w:t xml:space="preserve">se fatturate a tariffa oraria). Per i servizi a tariffa oraria Odoo richiede di specificare il prezzo per unità (ora) nella scheda</w:t>
      </w:r>
      <w:r>
        <w:t xml:space="preserve"> </w:t>
      </w:r>
      <w:r>
        <w:rPr>
          <w:b/>
          <w:bCs/>
        </w:rPr>
        <w:t xml:space="preserve">Vendite</w:t>
      </w:r>
      <w:r>
        <w:t xml:space="preserve"> </w:t>
      </w:r>
      <w:r>
        <w:t xml:space="preserve">del prodotto</w:t>
      </w:r>
      <w:hyperlink r:id="rId34">
        <w:r>
          <w:rPr>
            <w:rStyle w:val="Hyperlink"/>
          </w:rPr>
          <w:t xml:space="preserve">[13]</w:t>
        </w:r>
      </w:hyperlink>
      <w:r>
        <w:t xml:space="preserve">.</w:t>
      </w:r>
    </w:p>
    <w:bookmarkEnd w:id="35"/>
    <w:bookmarkStart w:id="41" w:name="X3f101fdd8ef466c8174559d68f6f31a1ab978a6"/>
    <w:p>
      <w:pPr>
        <w:pStyle w:val="Heading3"/>
      </w:pPr>
      <w:r>
        <w:t xml:space="preserve">Collegamento tra Vendite, Progetti e Timesheet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Ordine di Vendita e Creazione del Progetto/Task</w:t>
      </w:r>
      <w:r>
        <w:t xml:space="preserve">: creare un Preventivo in</w:t>
      </w:r>
      <w:r>
        <w:t xml:space="preserve"> </w:t>
      </w:r>
      <w:r>
        <w:rPr>
          <w:b/>
          <w:bCs/>
        </w:rPr>
        <w:t xml:space="preserve">Vendite → Preventivi</w:t>
      </w:r>
      <w:r>
        <w:t xml:space="preserve"> </w:t>
      </w:r>
      <w:r>
        <w:t xml:space="preserve">e aggiungere le righe con i prodotti di servizio configurati. Indicare il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e i dettagli dell’offerta. Alla conferma dell’ordine, Odoo genererà automaticamente il progetto e/o i task secondo la configurazione del prodotto. Ad esempio, se il prodotto era impostato su</w:t>
      </w:r>
      <w:r>
        <w:t xml:space="preserve"> </w:t>
      </w:r>
      <w:r>
        <w:rPr>
          <w:i/>
          <w:iCs/>
        </w:rPr>
        <w:t xml:space="preserve">Progetto e lavoro</w:t>
      </w:r>
      <w:r>
        <w:t xml:space="preserve">, un</w:t>
      </w:r>
      <w:r>
        <w:t xml:space="preserve"> </w:t>
      </w:r>
      <w:r>
        <w:rPr>
          <w:b/>
          <w:bCs/>
        </w:rPr>
        <w:t xml:space="preserve">nuovo progetto con attività</w:t>
      </w:r>
      <w:r>
        <w:t xml:space="preserve"> </w:t>
      </w:r>
      <w:r>
        <w:t xml:space="preserve">sarà creato; se era</w:t>
      </w:r>
      <w:r>
        <w:t xml:space="preserve"> </w:t>
      </w:r>
      <w:r>
        <w:rPr>
          <w:i/>
          <w:iCs/>
        </w:rPr>
        <w:t xml:space="preserve">Lavoro</w:t>
      </w:r>
      <w:r>
        <w:t xml:space="preserve">, la</w:t>
      </w:r>
      <w:r>
        <w:t xml:space="preserve"> </w:t>
      </w:r>
      <w:r>
        <w:rPr>
          <w:b/>
          <w:bCs/>
        </w:rPr>
        <w:t xml:space="preserve">task verrà creata nel progetto</w:t>
      </w:r>
      <w:r>
        <w:t xml:space="preserve"> </w:t>
      </w:r>
      <w:r>
        <w:t xml:space="preserve">selezionato</w:t>
      </w:r>
      <w:hyperlink r:id="rId30">
        <w:r>
          <w:rPr>
            <w:rStyle w:val="Hyperlink"/>
          </w:rPr>
          <w:t xml:space="preserve">[14]</w:t>
        </w:r>
      </w:hyperlink>
      <w:r>
        <w:t xml:space="preserve">. Dopo la conferma compariranno sull’ordine di vendita i pulsanti smart</w:t>
      </w:r>
      <w:r>
        <w:t xml:space="preserve"> </w:t>
      </w:r>
      <w:r>
        <w:rPr>
          <w:b/>
          <w:bCs/>
        </w:rPr>
        <w:t xml:space="preserve">Progetti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Lavori</w:t>
      </w:r>
      <w:r>
        <w:t xml:space="preserve"> </w:t>
      </w:r>
      <w:r>
        <w:t xml:space="preserve">collegati</w:t>
      </w:r>
      <w:hyperlink r:id="rId36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Verificare il Progetto</w:t>
      </w:r>
      <w:r>
        <w:t xml:space="preserve">: cliccando sul pulsante</w:t>
      </w:r>
      <w:r>
        <w:t xml:space="preserve"> </w:t>
      </w:r>
      <w:r>
        <w:rPr>
          <w:b/>
          <w:bCs/>
        </w:rPr>
        <w:t xml:space="preserve">Progetti</w:t>
      </w:r>
      <w:r>
        <w:t xml:space="preserve"> </w:t>
      </w:r>
      <w:r>
        <w:t xml:space="preserve">dall’ordine di vendita si apre la scheda del progetto generato collegato a quell’ordine; cliccando su</w:t>
      </w:r>
      <w:r>
        <w:t xml:space="preserve"> </w:t>
      </w:r>
      <w:r>
        <w:rPr>
          <w:b/>
          <w:bCs/>
        </w:rPr>
        <w:t xml:space="preserve">Lavori</w:t>
      </w:r>
      <w:r>
        <w:t xml:space="preserve"> </w:t>
      </w:r>
      <w:r>
        <w:t xml:space="preserve">(Task) si apre la singola attività creata per quel prodotto/servizio</w:t>
      </w:r>
      <w:hyperlink r:id="rId36">
        <w:r>
          <w:rPr>
            <w:rStyle w:val="Hyperlink"/>
          </w:rPr>
          <w:t xml:space="preserve">[15]</w:t>
        </w:r>
      </w:hyperlink>
      <w:r>
        <w:t xml:space="preserve">. Si può accedere al progetto e alle attività anche dall’app</w:t>
      </w:r>
      <w:r>
        <w:t xml:space="preserve"> </w:t>
      </w:r>
      <w:r>
        <w:rPr>
          <w:b/>
          <w:bCs/>
        </w:rPr>
        <w:t xml:space="preserve">Progetti</w:t>
      </w:r>
      <w:r>
        <w:t xml:space="preserve"> </w:t>
      </w:r>
      <w:r>
        <w:t xml:space="preserve">tradizionale (ad es. nella lista progetti comparirà il nuovo progetto creato).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Registrazione delle Ore (Timesheet)</w:t>
      </w:r>
      <w:r>
        <w:t xml:space="preserve">: sulla task di progetto, i membri del team possono iniziare a registrare il tempo lavorato. Nella scheda</w:t>
      </w:r>
      <w:r>
        <w:t xml:space="preserve"> </w:t>
      </w:r>
      <w:r>
        <w:rPr>
          <w:b/>
          <w:bCs/>
        </w:rPr>
        <w:t xml:space="preserve">Fogli ore</w:t>
      </w:r>
      <w:r>
        <w:t xml:space="preserve"> </w:t>
      </w:r>
      <w:r>
        <w:t xml:space="preserve">dell’attività, cliccare</w:t>
      </w:r>
      <w:r>
        <w:t xml:space="preserve"> </w:t>
      </w:r>
      <w:r>
        <w:rPr>
          <w:b/>
          <w:bCs/>
        </w:rPr>
        <w:t xml:space="preserve">Aggiungi riga</w:t>
      </w:r>
      <w:r>
        <w:t xml:space="preserve"> </w:t>
      </w:r>
      <w:r>
        <w:t xml:space="preserve">per inserire le ore: selezionare la data, l’</w:t>
      </w:r>
      <w:r>
        <w:rPr>
          <w:b/>
          <w:bCs/>
        </w:rPr>
        <w:t xml:space="preserve">utente/impiegato</w:t>
      </w:r>
      <w:r>
        <w:t xml:space="preserve"> </w:t>
      </w:r>
      <w:r>
        <w:t xml:space="preserve">e inserire le ore lavorate con una descrizione opzionale</w:t>
      </w:r>
      <w:hyperlink r:id="rId37">
        <w:r>
          <w:rPr>
            <w:rStyle w:val="Hyperlink"/>
          </w:rPr>
          <w:t xml:space="preserve">[16]</w:t>
        </w:r>
      </w:hyperlink>
      <w:hyperlink r:id="rId38">
        <w:r>
          <w:rPr>
            <w:rStyle w:val="Hyperlink"/>
          </w:rPr>
          <w:t xml:space="preserve">[17]</w:t>
        </w:r>
      </w:hyperlink>
      <w:r>
        <w:t xml:space="preserve">. Odoo aggiorna progressivamente lo stato della task mostrando le</w:t>
      </w:r>
      <w:r>
        <w:t xml:space="preserve"> </w:t>
      </w:r>
      <w:r>
        <w:rPr>
          <w:b/>
          <w:bCs/>
        </w:rPr>
        <w:t xml:space="preserve">Ore spese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Ore rimanenti</w:t>
      </w:r>
      <w:r>
        <w:t xml:space="preserve"> </w:t>
      </w:r>
      <w:r>
        <w:t xml:space="preserve">rispetto all’allocazione prevista</w:t>
      </w:r>
      <w:hyperlink r:id="rId39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Collegamento con l’Ordine di Vendita</w:t>
      </w:r>
      <w:r>
        <w:t xml:space="preserve">: le ore inserite nelle timesheet confluiscono automaticamente nell’ordine di vendita associato. Tornando sull’ordine, infatti, la colonna</w:t>
      </w:r>
      <w:r>
        <w:t xml:space="preserve"> </w:t>
      </w:r>
      <w:r>
        <w:rPr>
          <w:b/>
          <w:bCs/>
        </w:rPr>
        <w:t xml:space="preserve">Consegnato</w:t>
      </w:r>
      <w:r>
        <w:t xml:space="preserve"> </w:t>
      </w:r>
      <w:r>
        <w:t xml:space="preserve">delle righe d’ordine mostrerà le ore lavorate fino a quel momento (in tempo reale)</w:t>
      </w:r>
      <w:hyperlink r:id="rId40">
        <w:r>
          <w:rPr>
            <w:rStyle w:val="Hyperlink"/>
          </w:rPr>
          <w:t xml:space="preserve">[19]</w:t>
        </w:r>
      </w:hyperlink>
      <w:r>
        <w:t xml:space="preserve">. Inoltre, appare un pulsante smart</w:t>
      </w:r>
      <w:r>
        <w:t xml:space="preserve"> </w:t>
      </w:r>
      <w:r>
        <w:rPr>
          <w:b/>
          <w:bCs/>
        </w:rPr>
        <w:t xml:space="preserve">Ore registrate</w:t>
      </w:r>
      <w:r>
        <w:t xml:space="preserve"> </w:t>
      </w:r>
      <w:r>
        <w:t xml:space="preserve">che riepiloga il totale di ore tracciate su quel progetto/ordine</w:t>
      </w:r>
      <w:hyperlink r:id="rId40">
        <w:r>
          <w:rPr>
            <w:rStyle w:val="Hyperlink"/>
          </w:rPr>
          <w:t xml:space="preserve">[19]</w:t>
        </w:r>
      </w:hyperlink>
      <w:r>
        <w:t xml:space="preserve">. Questo meccanismo garantisce che le ore siano pronte per essere fatturate correttamente al cliente.</w:t>
      </w:r>
    </w:p>
    <w:bookmarkEnd w:id="41"/>
    <w:bookmarkStart w:id="47" w:name="fatturare-le-ore-lavorate-time-material"/>
    <w:p>
      <w:pPr>
        <w:pStyle w:val="Heading3"/>
      </w:pPr>
      <w:r>
        <w:t xml:space="preserve">Fatturare le Ore Lavorate (Time &amp; Material)</w:t>
      </w:r>
    </w:p>
    <w:p>
      <w:pPr>
        <w:pStyle w:val="FirstParagraph"/>
      </w:pPr>
      <w:r>
        <w:t xml:space="preserve">Una volta raccolte le ore tramite i fogli ore, è possibile emettere la fattura al cliente in base a tali ore: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Preparare la Fatturazione</w:t>
      </w:r>
      <w:r>
        <w:t xml:space="preserve">: assicurarsi che tutte le ore da fatturare siano registrate e (se applicabile) approvate. Tornare sull’</w:t>
      </w:r>
      <w:r>
        <w:rPr>
          <w:b/>
          <w:bCs/>
        </w:rPr>
        <w:t xml:space="preserve">Ordine di Vendita</w:t>
      </w:r>
      <w:r>
        <w:t xml:space="preserve"> </w:t>
      </w:r>
      <w:r>
        <w:t xml:space="preserve">relativo (è accessibile anche dalla task tramite il pulsante</w:t>
      </w:r>
      <w:r>
        <w:t xml:space="preserve"> </w:t>
      </w:r>
      <w:r>
        <w:rPr>
          <w:i/>
          <w:iCs/>
        </w:rPr>
        <w:t xml:space="preserve">Ordine di vendita</w:t>
      </w:r>
      <w:r>
        <w:t xml:space="preserve"> </w:t>
      </w:r>
      <w:r>
        <w:t xml:space="preserve">in alto). Verificare la colonna</w:t>
      </w:r>
      <w:r>
        <w:t xml:space="preserve"> </w:t>
      </w:r>
      <w:r>
        <w:rPr>
          <w:b/>
          <w:bCs/>
        </w:rPr>
        <w:t xml:space="preserve">Consegnato</w:t>
      </w:r>
      <w:r>
        <w:t xml:space="preserve">: dovrebbe riportare il monte ore da fatturare</w:t>
      </w:r>
      <w:hyperlink r:id="rId40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Creare la Fattura</w:t>
      </w:r>
      <w:r>
        <w:t xml:space="preserve">: dall’ordine di vendita, cliccare</w:t>
      </w:r>
      <w:r>
        <w:t xml:space="preserve"> </w:t>
      </w:r>
      <w:r>
        <w:rPr>
          <w:b/>
          <w:bCs/>
        </w:rPr>
        <w:t xml:space="preserve">Crea fattura</w:t>
      </w:r>
      <w:r>
        <w:t xml:space="preserve">. Nel pop-up selezionare</w:t>
      </w:r>
      <w:r>
        <w:t xml:space="preserve"> </w:t>
      </w:r>
      <w:r>
        <w:rPr>
          <w:b/>
          <w:bCs/>
        </w:rPr>
        <w:t xml:space="preserve">Fattura normale</w:t>
      </w:r>
      <w:r>
        <w:t xml:space="preserve"> </w:t>
      </w:r>
      <w:r>
        <w:t xml:space="preserve">(opzioni come acconto vengono usate in altri casi) e poi confermare con</w:t>
      </w:r>
      <w:r>
        <w:t xml:space="preserve"> </w:t>
      </w:r>
      <w:r>
        <w:rPr>
          <w:b/>
          <w:bCs/>
        </w:rPr>
        <w:t xml:space="preserve">Crea bozza fattura</w:t>
      </w:r>
      <w:hyperlink r:id="rId42">
        <w:r>
          <w:rPr>
            <w:rStyle w:val="Hyperlink"/>
          </w:rPr>
          <w:t xml:space="preserve">[20]</w:t>
        </w:r>
      </w:hyperlink>
      <w:r>
        <w:t xml:space="preserve">. Odoo genererà una</w:t>
      </w:r>
      <w:r>
        <w:t xml:space="preserve"> </w:t>
      </w:r>
      <w:r>
        <w:rPr>
          <w:b/>
          <w:bCs/>
        </w:rPr>
        <w:t xml:space="preserve">Bozza di fattura cliente</w:t>
      </w:r>
      <w:r>
        <w:t xml:space="preserve"> </w:t>
      </w:r>
      <w:r>
        <w:t xml:space="preserve">con la riga di dettaglio del servizio e le ore effettuate (quantità = ore lavorate)</w:t>
      </w:r>
      <w:hyperlink r:id="rId42">
        <w:r>
          <w:rPr>
            <w:rStyle w:val="Hyperlink"/>
          </w:rPr>
          <w:t xml:space="preserve">[20]</w:t>
        </w:r>
      </w:hyperlink>
      <w:r>
        <w:t xml:space="preserve">. La bozza mostrerà quindi l’importo dovuto in base alle ore tracciate.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Verifiche Analitiche</w:t>
      </w:r>
      <w:r>
        <w:t xml:space="preserve">: prima di convalidare, controllare la colonna</w:t>
      </w:r>
      <w:r>
        <w:t xml:space="preserve"> </w:t>
      </w:r>
      <w:r>
        <w:rPr>
          <w:b/>
          <w:bCs/>
        </w:rPr>
        <w:t xml:space="preserve">Distribuzione analitica</w:t>
      </w:r>
      <w:r>
        <w:t xml:space="preserve"> </w:t>
      </w:r>
      <w:r>
        <w:t xml:space="preserve">sulla fattura: dovrebbe indicare il riferimento analitico collegato (es. il progetto o l’ordine)</w:t>
      </w:r>
      <w:hyperlink r:id="rId43">
        <w:r>
          <w:rPr>
            <w:rStyle w:val="Hyperlink"/>
          </w:rPr>
          <w:t xml:space="preserve">[21]</w:t>
        </w:r>
      </w:hyperlink>
      <w:r>
        <w:t xml:space="preserve">. Ciò garantisce che i ricavi siano attribuiti al corretto centro di costo (progetto) e compariranno nei report analitici</w:t>
      </w:r>
      <w:hyperlink r:id="rId43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Conferma Fattura</w:t>
      </w:r>
      <w:r>
        <w:t xml:space="preserve">: cliccare</w:t>
      </w:r>
      <w:r>
        <w:t xml:space="preserve"> </w:t>
      </w:r>
      <w:r>
        <w:rPr>
          <w:b/>
          <w:bCs/>
        </w:rPr>
        <w:t xml:space="preserve">Conferma</w:t>
      </w:r>
      <w:r>
        <w:t xml:space="preserve"> </w:t>
      </w:r>
      <w:r>
        <w:t xml:space="preserve">per validare la fattura</w:t>
      </w:r>
      <w:hyperlink r:id="rId44">
        <w:r>
          <w:rPr>
            <w:rStyle w:val="Hyperlink"/>
          </w:rPr>
          <w:t xml:space="preserve">[22]</w:t>
        </w:r>
      </w:hyperlink>
      <w:r>
        <w:t xml:space="preserve">. A questo punto l’importo passa da</w:t>
      </w:r>
      <w:r>
        <w:t xml:space="preserve"> </w:t>
      </w:r>
      <w:r>
        <w:rPr>
          <w:i/>
          <w:iCs/>
        </w:rPr>
        <w:t xml:space="preserve">Da fatturare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Fatturato</w:t>
      </w:r>
      <w:r>
        <w:t xml:space="preserve"> </w:t>
      </w:r>
      <w:r>
        <w:t xml:space="preserve">sull’ordine di vendita e il cliente può procedere al pagamento. In Odoo 18/19, dopo la conferma e registrazione del pagamento, l’ordine di vendita mostrerà aggiornato lo stato (colonna</w:t>
      </w:r>
      <w:r>
        <w:t xml:space="preserve"> </w:t>
      </w:r>
      <w:r>
        <w:rPr>
          <w:b/>
          <w:bCs/>
        </w:rPr>
        <w:t xml:space="preserve">Fatturato</w:t>
      </w:r>
      <w:r>
        <w:t xml:space="preserve"> </w:t>
      </w:r>
      <w:r>
        <w:t xml:space="preserve">compilata per quelle ore e pulsante</w:t>
      </w:r>
      <w:r>
        <w:t xml:space="preserve"> </w:t>
      </w:r>
      <w:r>
        <w:rPr>
          <w:i/>
          <w:iCs/>
        </w:rPr>
        <w:t xml:space="preserve">Fatture</w:t>
      </w:r>
      <w:r>
        <w:t xml:space="preserve"> </w:t>
      </w:r>
      <w:r>
        <w:t xml:space="preserve">disponibile per vedere tutte le fatture legate all’ordine)</w:t>
      </w:r>
      <w:hyperlink r:id="rId45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Suggerimento:</w:t>
      </w:r>
      <w:r>
        <w:t xml:space="preserve"> </w:t>
      </w:r>
      <w:r>
        <w:t xml:space="preserve">Per evitare doppi addebiti, utilizzare il flusso ordine → progetto → fattura senza creare fatture manuali scollegate. Le ore fatturate vengono segnate come</w:t>
      </w:r>
      <w:r>
        <w:t xml:space="preserve"> </w:t>
      </w:r>
      <w:r>
        <w:rPr>
          <w:i/>
          <w:iCs/>
        </w:rPr>
        <w:t xml:space="preserve">consegnate/fatturate</w:t>
      </w:r>
      <w:r>
        <w:t xml:space="preserve"> </w:t>
      </w:r>
      <w:r>
        <w:t xml:space="preserve">e non saranno ri-fatturabili in futuro sullo stesso ordine</w:t>
      </w:r>
      <w:hyperlink r:id="rId46">
        <w:r>
          <w:rPr>
            <w:rStyle w:val="Hyperlink"/>
          </w:rPr>
          <w:t xml:space="preserve">[24]</w:t>
        </w:r>
      </w:hyperlink>
      <w:r>
        <w:t xml:space="preserve">. Inoltre, approvate sempre i timesheet prima di fatturare se usate l’approvazione, così da non modificare le ore dopo l’emissione fattura.</w:t>
      </w:r>
    </w:p>
    <w:bookmarkEnd w:id="47"/>
    <w:bookmarkStart w:id="64" w:name="X099a319d1acc9f136018d218db1e26f9c0a5eae"/>
    <w:p>
      <w:pPr>
        <w:pStyle w:val="Heading3"/>
      </w:pPr>
      <w:r>
        <w:t xml:space="preserve">Fatturazione a Milestone (Scadenze Intermedie)</w:t>
      </w:r>
    </w:p>
    <w:p>
      <w:pPr>
        <w:pStyle w:val="FirstParagraph"/>
      </w:pPr>
      <w:r>
        <w:t xml:space="preserve">Per progetti di lunga durata o a budget elevato, può essere utile fatturare a</w:t>
      </w:r>
      <w:r>
        <w:t xml:space="preserve"> </w:t>
      </w:r>
      <w:r>
        <w:rPr>
          <w:b/>
          <w:bCs/>
        </w:rPr>
        <w:t xml:space="preserve">milestone</w:t>
      </w:r>
      <w:r>
        <w:t xml:space="preserve">, ovvero a scadenze prefissate o al raggiungimento di fasi chiave. In Odoo 18/19 questa funzionalità è integrata con una gestione dedicata.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Configurare Prodotti “Milestone”</w:t>
      </w:r>
      <w:r>
        <w:t xml:space="preserve">: creare un prodotto di Servizio per ogni milestone principale da fatturare. Nel prodotto:</w:t>
      </w:r>
    </w:p>
    <w:p>
      <w:pPr>
        <w:pStyle w:val="Compact"/>
        <w:numPr>
          <w:ilvl w:val="0"/>
          <w:numId w:val="1005"/>
        </w:numPr>
      </w:pPr>
      <w:r>
        <w:t xml:space="preserve">Tipo prodotto = Servizio (o categoria simile, es. Corso/Eventi se pertinente)</w:t>
      </w:r>
      <w:hyperlink r:id="rId48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Politica di fatturazione =</w:t>
      </w:r>
      <w:r>
        <w:t xml:space="preserve"> </w:t>
      </w:r>
      <w:r>
        <w:rPr>
          <w:b/>
          <w:bCs/>
        </w:rPr>
        <w:t xml:space="preserve">In base a milestone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Crea un ordine = scegliere</w:t>
      </w:r>
      <w:r>
        <w:t xml:space="preserve"> </w:t>
      </w:r>
      <w:r>
        <w:rPr>
          <w:i/>
          <w:iCs/>
        </w:rPr>
        <w:t xml:space="preserve">Lavoro</w:t>
      </w:r>
      <w:r>
        <w:t xml:space="preserve">,</w:t>
      </w:r>
      <w:r>
        <w:t xml:space="preserve"> </w:t>
      </w:r>
      <w:r>
        <w:rPr>
          <w:i/>
          <w:iCs/>
        </w:rPr>
        <w:t xml:space="preserve">Progetto e lavoro</w:t>
      </w:r>
      <w:r>
        <w:t xml:space="preserve"> </w:t>
      </w:r>
      <w:r>
        <w:t xml:space="preserve">oppure</w:t>
      </w:r>
      <w:r>
        <w:t xml:space="preserve"> </w:t>
      </w:r>
      <w:r>
        <w:rPr>
          <w:i/>
          <w:iCs/>
        </w:rPr>
        <w:t xml:space="preserve">Progetto</w:t>
      </w:r>
      <w:r>
        <w:t xml:space="preserve"> </w:t>
      </w:r>
      <w:r>
        <w:t xml:space="preserve">a seconda che ogni milestone generi solo una task in un progetto esistente, oppure un nuovo progetto con task</w:t>
      </w:r>
      <w:hyperlink r:id="rId49">
        <w:r>
          <w:rPr>
            <w:rStyle w:val="Hyperlink"/>
          </w:rPr>
          <w:t xml:space="preserve">[26]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Best practice:</w:t>
      </w:r>
      <w:r>
        <w:t xml:space="preserve"> </w:t>
      </w:r>
      <w:r>
        <w:t xml:space="preserve">scegliere</w:t>
      </w:r>
      <w:r>
        <w:t xml:space="preserve"> </w:t>
      </w:r>
      <w:r>
        <w:rPr>
          <w:i/>
          <w:iCs/>
        </w:rPr>
        <w:t xml:space="preserve">Lavoro</w:t>
      </w:r>
      <w:r>
        <w:t xml:space="preserve"> </w:t>
      </w:r>
      <w:r>
        <w:t xml:space="preserve">se tutte le milestone fanno parte di un unico progetto già creato, altrimenti</w:t>
      </w:r>
      <w:r>
        <w:t xml:space="preserve"> </w:t>
      </w:r>
      <w:r>
        <w:rPr>
          <w:i/>
          <w:iCs/>
        </w:rPr>
        <w:t xml:space="preserve">Progetto e lavoro</w:t>
      </w:r>
      <w:r>
        <w:t xml:space="preserve"> </w:t>
      </w:r>
      <w:r>
        <w:t xml:space="preserve">se si vuole che Odoo crei un progetto dedicato automaticamente. Specificare il</w:t>
      </w:r>
      <w:r>
        <w:t xml:space="preserve"> </w:t>
      </w:r>
      <w:r>
        <w:rPr>
          <w:b/>
          <w:bCs/>
        </w:rPr>
        <w:t xml:space="preserve">Progetto</w:t>
      </w:r>
      <w:r>
        <w:t xml:space="preserve"> </w:t>
      </w:r>
      <w:r>
        <w:t xml:space="preserve">se si è scelto Lavoro (campo che compare per collegare al progetto esistente)</w:t>
      </w:r>
      <w:hyperlink r:id="rId50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(Opzionale) Usare il campo</w:t>
      </w:r>
      <w:r>
        <w:t xml:space="preserve"> </w:t>
      </w:r>
      <w:r>
        <w:rPr>
          <w:b/>
          <w:bCs/>
        </w:rPr>
        <w:t xml:space="preserve">Descrizione vendite</w:t>
      </w:r>
      <w:r>
        <w:t xml:space="preserve"> </w:t>
      </w:r>
      <w:r>
        <w:t xml:space="preserve">del prodotto (scheda</w:t>
      </w:r>
      <w:r>
        <w:t xml:space="preserve"> </w:t>
      </w:r>
      <w:r>
        <w:rPr>
          <w:i/>
          <w:iCs/>
        </w:rPr>
        <w:t xml:space="preserve">Vendite</w:t>
      </w:r>
      <w:r>
        <w:t xml:space="preserve">) per indicare una descrizione testuale della milestone, che apparirà poi in fattura (es. "Milestone 1: Analisi completata")</w:t>
      </w:r>
      <w:hyperlink r:id="rId51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Creare l’Ordine di Vendita con Milestone</w:t>
      </w:r>
      <w:r>
        <w:t xml:space="preserve">: inserire in un preventivo tutte le milestone come righe (ogni prodotto milestone rappresenta una fase da fatturare)</w:t>
      </w:r>
      <w:hyperlink r:id="rId52">
        <w:r>
          <w:rPr>
            <w:rStyle w:val="Hyperlink"/>
          </w:rPr>
          <w:t xml:space="preserve">[29]</w:t>
        </w:r>
      </w:hyperlink>
      <w:r>
        <w:t xml:space="preserve">. Confermare l’ordine: Odoo genererà i pulsanti smart relativi in base alla configurazione (ad es.</w:t>
      </w:r>
      <w:r>
        <w:t xml:space="preserve"> </w:t>
      </w:r>
      <w:r>
        <w:rPr>
          <w:b/>
          <w:bCs/>
        </w:rPr>
        <w:t xml:space="preserve">Milestone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Attività</w:t>
      </w:r>
      <w:r>
        <w:t xml:space="preserve">)</w:t>
      </w:r>
      <w:hyperlink r:id="rId53">
        <w:r>
          <w:rPr>
            <w:rStyle w:val="Hyperlink"/>
          </w:rPr>
          <w:t xml:space="preserve">[30]</w:t>
        </w:r>
      </w:hyperlink>
      <w:r>
        <w:t xml:space="preserve">. Cliccare</w:t>
      </w:r>
      <w:r>
        <w:t xml:space="preserve"> </w:t>
      </w:r>
      <w:r>
        <w:rPr>
          <w:b/>
          <w:bCs/>
        </w:rPr>
        <w:t xml:space="preserve">Milestone</w:t>
      </w:r>
      <w:r>
        <w:t xml:space="preserve"> </w:t>
      </w:r>
      <w:r>
        <w:t xml:space="preserve">per aprire la pagina di gestione milestone e poi</w:t>
      </w:r>
      <w:r>
        <w:t xml:space="preserve"> </w:t>
      </w:r>
      <w:r>
        <w:rPr>
          <w:b/>
          <w:bCs/>
        </w:rPr>
        <w:t xml:space="preserve">Nuovo</w:t>
      </w:r>
      <w:r>
        <w:t xml:space="preserve"> </w:t>
      </w:r>
      <w:r>
        <w:t xml:space="preserve">per creare le milestone specifiche di questo ordine</w:t>
      </w:r>
      <w:hyperlink r:id="rId54">
        <w:r>
          <w:rPr>
            <w:rStyle w:val="Hyperlink"/>
          </w:rPr>
          <w:t xml:space="preserve">[31]</w:t>
        </w:r>
      </w:hyperlink>
      <w:hyperlink r:id="rId55">
        <w:r>
          <w:rPr>
            <w:rStyle w:val="Hyperlink"/>
          </w:rPr>
          <w:t xml:space="preserve">[32]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Definire le Milestone</w:t>
      </w:r>
      <w:r>
        <w:t xml:space="preserve">: per ciascuna milestone, compilare</w:t>
      </w:r>
      <w:r>
        <w:t xml:space="preserve"> </w:t>
      </w:r>
      <w:r>
        <w:rPr>
          <w:b/>
          <w:bCs/>
        </w:rPr>
        <w:t xml:space="preserve">Nome</w:t>
      </w:r>
      <w:r>
        <w:t xml:space="preserve"> </w:t>
      </w:r>
      <w:r>
        <w:t xml:space="preserve">(es. "Consegna fase 1"), collegarla all’</w:t>
      </w:r>
      <w:r>
        <w:rPr>
          <w:b/>
          <w:bCs/>
        </w:rPr>
        <w:t xml:space="preserve">Articolo d’ordine</w:t>
      </w:r>
      <w:r>
        <w:t xml:space="preserve"> </w:t>
      </w:r>
      <w:r>
        <w:t xml:space="preserve">corrispondente (scegliere la riga dell’ordine di vendita a cui si riferisce) e opzionalmente indicare una</w:t>
      </w:r>
      <w:r>
        <w:t xml:space="preserve"> </w:t>
      </w:r>
      <w:r>
        <w:rPr>
          <w:b/>
          <w:bCs/>
        </w:rPr>
        <w:t xml:space="preserve">Scadenza</w:t>
      </w:r>
      <w:hyperlink r:id="rId56">
        <w:r>
          <w:rPr>
            <w:rStyle w:val="Hyperlink"/>
          </w:rPr>
          <w:t xml:space="preserve">[33]</w:t>
        </w:r>
      </w:hyperlink>
      <w:r>
        <w:t xml:space="preserve">. Ripetere per tutte le milestone dell’ordine. In questo modo si suddivide il totale del progetto in milestone fatturabili separatamente.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Collegare Task e Avanzamento</w:t>
      </w:r>
      <w:r>
        <w:t xml:space="preserve">: tornando all’ordine di vendita, usare il pulsante</w:t>
      </w:r>
      <w:r>
        <w:t xml:space="preserve"> </w:t>
      </w:r>
      <w:r>
        <w:rPr>
          <w:b/>
          <w:bCs/>
        </w:rPr>
        <w:t xml:space="preserve">Attività</w:t>
      </w:r>
      <w:r>
        <w:t xml:space="preserve"> </w:t>
      </w:r>
      <w:r>
        <w:t xml:space="preserve">(smart button) per visualizzare le task generate. Se ogni milestone ha creato automaticamente una task, queste saranno visibili; in caso contrario o per compito multipli, potete creare manualmente attività nel progetto.</w:t>
      </w:r>
      <w:r>
        <w:t xml:space="preserve"> </w:t>
      </w:r>
      <w:r>
        <w:rPr>
          <w:b/>
          <w:bCs/>
        </w:rPr>
        <w:t xml:space="preserve">Collegare ogni task alla milestone</w:t>
      </w:r>
      <w:r>
        <w:t xml:space="preserve"> </w:t>
      </w:r>
      <w:r>
        <w:t xml:space="preserve">di riferimento: aprire la task e selezionare la relativa milestone nel campo</w:t>
      </w:r>
      <w:r>
        <w:t xml:space="preserve"> </w:t>
      </w:r>
      <w:r>
        <w:rPr>
          <w:b/>
          <w:bCs/>
        </w:rPr>
        <w:t xml:space="preserve">Milestone</w:t>
      </w:r>
      <w:r>
        <w:t xml:space="preserve"> </w:t>
      </w:r>
      <w:r>
        <w:t xml:space="preserve">della task</w:t>
      </w:r>
      <w:hyperlink r:id="rId57">
        <w:r>
          <w:rPr>
            <w:rStyle w:val="Hyperlink"/>
          </w:rPr>
          <w:t xml:space="preserve">[34]</w:t>
        </w:r>
      </w:hyperlink>
      <w:r>
        <w:t xml:space="preserve">. In Odoo 18, le task create dai prodotti milestone presentano questo campo per l’associazione</w:t>
      </w:r>
      <w:hyperlink r:id="rId58">
        <w:r>
          <w:rPr>
            <w:rStyle w:val="Hyperlink"/>
          </w:rPr>
          <w:t xml:space="preserve">[35]</w:t>
        </w:r>
      </w:hyperlink>
      <w:r>
        <w:t xml:space="preserve">. Assicurarsi che ogni milestone abbia le sue attività collegate (anche multiple se necessario).</w:t>
      </w:r>
    </w:p>
    <w:p>
      <w:pPr>
        <w:pStyle w:val="Compact"/>
        <w:numPr>
          <w:ilvl w:val="0"/>
          <w:numId w:val="1005"/>
        </w:numPr>
      </w:pPr>
      <w:r>
        <w:t xml:space="preserve">Man mano che si lavora, gli utenti possono aggiornare lo stato di avanzamento nelle task (es. aggiungendo note o segnando l’attività come completata). Le ore di timesheet eventualmente tracciate possono essere registrate allo stesso modo, sebbene in un contratto a milestone spesso la fattura è sganciata dalle ore effettive.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Segnare Milestone Raggiunta</w:t>
      </w:r>
      <w:r>
        <w:t xml:space="preserve">: quando una milestone viene completata (cioè tutte le attività/obiettivi associati sono conclusi), è il momento di fatturare quella fase. Dall’ordine di vendita, cliccare di nuovo</w:t>
      </w:r>
      <w:r>
        <w:t xml:space="preserve"> </w:t>
      </w:r>
      <w:r>
        <w:rPr>
          <w:b/>
          <w:bCs/>
        </w:rPr>
        <w:t xml:space="preserve">Milestone</w:t>
      </w:r>
      <w:r>
        <w:t xml:space="preserve">: nella lista delle milestone create, spuntare la casella</w:t>
      </w:r>
      <w:r>
        <w:t xml:space="preserve"> </w:t>
      </w:r>
      <w:r>
        <w:rPr>
          <w:b/>
          <w:bCs/>
        </w:rPr>
        <w:t xml:space="preserve">Raggiunta</w:t>
      </w:r>
      <w:r>
        <w:t xml:space="preserve"> </w:t>
      </w:r>
      <w:r>
        <w:t xml:space="preserve">per la milestone che si è completata</w:t>
      </w:r>
      <w:hyperlink r:id="rId59">
        <w:r>
          <w:rPr>
            <w:rStyle w:val="Hyperlink"/>
          </w:rPr>
          <w:t xml:space="preserve">[36]</w:t>
        </w:r>
      </w:hyperlink>
      <w:r>
        <w:t xml:space="preserve">. Così facendo Odoo segna quella milestone come consegnata. Tornando all’ordine di vendita, si noterà che la riga corrispondente ora presenta la quantità</w:t>
      </w:r>
      <w:r>
        <w:t xml:space="preserve"> </w:t>
      </w:r>
      <w:r>
        <w:rPr>
          <w:b/>
          <w:bCs/>
        </w:rPr>
        <w:t xml:space="preserve">Consegnata</w:t>
      </w:r>
      <w:r>
        <w:t xml:space="preserve"> </w:t>
      </w:r>
      <w:r>
        <w:t xml:space="preserve">valorizzata (come 1 unità, ovvero quella milestone completata)</w:t>
      </w:r>
      <w:hyperlink r:id="rId60">
        <w:r>
          <w:rPr>
            <w:rStyle w:val="Hyperlink"/>
          </w:rPr>
          <w:t xml:space="preserve">[37]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Fatturare la Milestone</w:t>
      </w:r>
      <w:r>
        <w:t xml:space="preserve">: a questo punto, cliccare</w:t>
      </w:r>
      <w:r>
        <w:t xml:space="preserve"> </w:t>
      </w:r>
      <w:r>
        <w:rPr>
          <w:b/>
          <w:bCs/>
        </w:rPr>
        <w:t xml:space="preserve">Crea fattura</w:t>
      </w:r>
      <w:r>
        <w:t xml:space="preserve"> </w:t>
      </w:r>
      <w:r>
        <w:t xml:space="preserve">dall’ordine. Nel pop-up lasciare “Fattura normale” e creare la bozza. La fattura generata conterrà</w:t>
      </w:r>
      <w:r>
        <w:t xml:space="preserve"> </w:t>
      </w:r>
      <w:r>
        <w:rPr>
          <w:b/>
          <w:bCs/>
        </w:rPr>
        <w:t xml:space="preserve">solo la milestone raggiunta</w:t>
      </w:r>
      <w:r>
        <w:t xml:space="preserve"> </w:t>
      </w:r>
      <w:r>
        <w:t xml:space="preserve">(le altre rimangono in</w:t>
      </w:r>
      <w:r>
        <w:t xml:space="preserve"> </w:t>
      </w:r>
      <w:r>
        <w:rPr>
          <w:i/>
          <w:iCs/>
        </w:rPr>
        <w:t xml:space="preserve">Da fatturare</w:t>
      </w:r>
      <w:r>
        <w:t xml:space="preserve"> </w:t>
      </w:r>
      <w:r>
        <w:t xml:space="preserve">fino al loro completamento)</w:t>
      </w:r>
      <w:hyperlink r:id="rId61">
        <w:r>
          <w:rPr>
            <w:rStyle w:val="Hyperlink"/>
          </w:rPr>
          <w:t xml:space="preserve">[38]</w:t>
        </w:r>
      </w:hyperlink>
      <w:r>
        <w:t xml:space="preserve">. Confermare la fattura e registrare l’eventuale pagamento. Una volta pagata, sull’ordine di vendita la colonna</w:t>
      </w:r>
      <w:r>
        <w:t xml:space="preserve"> </w:t>
      </w:r>
      <w:r>
        <w:rPr>
          <w:b/>
          <w:bCs/>
        </w:rPr>
        <w:t xml:space="preserve">Fatturato</w:t>
      </w:r>
      <w:r>
        <w:t xml:space="preserve"> </w:t>
      </w:r>
      <w:r>
        <w:t xml:space="preserve">per quella milestone sarà aggiornata e la milestone risulterà completamente evasa</w:t>
      </w:r>
      <w:hyperlink r:id="rId45">
        <w:r>
          <w:rPr>
            <w:rStyle w:val="Hyperlink"/>
          </w:rPr>
          <w:t xml:space="preserve">[23]</w:t>
        </w:r>
      </w:hyperlink>
      <w:r>
        <w:t xml:space="preserve">. Ripetere il processo per ciascuna milestone man mano che vengono completate, fino a chiudere l’intero progetto con tutte le fatture emesse</w:t>
      </w:r>
      <w:hyperlink r:id="rId62">
        <w:r>
          <w:rPr>
            <w:rStyle w:val="Hyperlink"/>
          </w:rPr>
          <w:t xml:space="preserve">[39]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La fatturazione a milestone garantisce flussi di cassa scaglionati e visibilità sia per l’azienda che per il cliente sulle fasi di progetto</w:t>
      </w:r>
      <w:hyperlink r:id="rId63">
        <w:r>
          <w:rPr>
            <w:rStyle w:val="Hyperlink"/>
          </w:rPr>
          <w:t xml:space="preserve">[40]</w:t>
        </w:r>
      </w:hyperlink>
      <w:r>
        <w:t xml:space="preserve">. Assicuratevi di definire chiaramente le milestone nel contratto col cliente e di utilizzare descrizioni significative nelle fatture. In Odoo, ogni milestone essendo un prodotto distinto permette anche di avere riferimenti chiari in analitica sui ricavi fase per fase.</w:t>
      </w:r>
    </w:p>
    <w:bookmarkEnd w:id="64"/>
    <w:bookmarkStart w:id="65" w:name="Xddc544b799a0fcbe9f83cc9f75eaeed957dfb95"/>
    <w:p>
      <w:pPr>
        <w:pStyle w:val="Heading3"/>
      </w:pPr>
      <w:r>
        <w:t xml:space="preserve">Flusso Completo Esempio (Ordine → Progetto → Timesheet → Fattura)</w:t>
      </w:r>
    </w:p>
    <w:p>
      <w:pPr>
        <w:pStyle w:val="FirstParagraph"/>
      </w:pPr>
      <w:r>
        <w:t xml:space="preserve">Riassumendo il caso 1 con un esempio: Supponiamo un progetto di consulenza IT con un mix di fatturazione a ore e a milestone. Si crea un prodotto</w:t>
      </w:r>
      <w:r>
        <w:t xml:space="preserve"> </w:t>
      </w:r>
      <w:r>
        <w:rPr>
          <w:b/>
          <w:bCs/>
        </w:rPr>
        <w:t xml:space="preserve">“Analisi Tecnica”</w:t>
      </w:r>
      <w:r>
        <w:t xml:space="preserve"> </w:t>
      </w:r>
      <w:r>
        <w:t xml:space="preserve">(fatturato a milestone) e un prodotto</w:t>
      </w:r>
      <w:r>
        <w:t xml:space="preserve"> </w:t>
      </w:r>
      <w:r>
        <w:rPr>
          <w:b/>
          <w:bCs/>
        </w:rPr>
        <w:t xml:space="preserve">“Sviluppo per ora”</w:t>
      </w:r>
      <w:r>
        <w:t xml:space="preserve"> </w:t>
      </w:r>
      <w:r>
        <w:t xml:space="preserve">(fatturato a timesheet). Il cliente firma un ordine di vendita con 1 unità di Analisi Tecnica (prezzo fisso) e 100 ore di Sviluppo. Odoo crea il progetto “Progetto XYZ” con una task per Analisi e una per Sviluppo. Il team lavora: completa l’Analisi (milestone raggiunta) e registra 40 ore di Sviluppo su timesheet. A milestone raggiunta si spunta come</w:t>
      </w:r>
      <w:r>
        <w:t xml:space="preserve"> </w:t>
      </w:r>
      <w:r>
        <w:rPr>
          <w:b/>
          <w:bCs/>
        </w:rPr>
        <w:t xml:space="preserve">Raggiunta</w:t>
      </w:r>
      <w:r>
        <w:t xml:space="preserve"> </w:t>
      </w:r>
      <w:r>
        <w:t xml:space="preserve">e si emette la fattura per l’Analisi (1ª fattura). Le 40 ore sviluppate appaiono come consegnate per il prodotto a ore; a fine mese si emette fattura per le 40 ore al cliente (2ª fattura). Il progetto prosegue con ulteriori ore e milestone secondo lo schema configurato. In ogni momento, l’ordine di vendita mostra quanto</w:t>
      </w:r>
      <w:r>
        <w:t xml:space="preserve"> </w:t>
      </w:r>
      <w:r>
        <w:rPr>
          <w:b/>
          <w:bCs/>
        </w:rPr>
        <w:t xml:space="preserve">Consegnato</w:t>
      </w:r>
      <w:r>
        <w:t xml:space="preserve"> </w:t>
      </w:r>
      <w:r>
        <w:t xml:space="preserve">(ore fatte, milestone completate) e quanto</w:t>
      </w:r>
      <w:r>
        <w:t xml:space="preserve"> </w:t>
      </w:r>
      <w:r>
        <w:rPr>
          <w:b/>
          <w:bCs/>
        </w:rPr>
        <w:t xml:space="preserve">Fatturato</w:t>
      </w:r>
      <w:r>
        <w:t xml:space="preserve">, evitando doppioni.</w:t>
      </w:r>
    </w:p>
    <w:bookmarkEnd w:id="65"/>
    <w:bookmarkEnd w:id="66"/>
    <w:bookmarkStart w:id="90" w:name="X75e105caaa5878b417b4d8f2e2a58a6853b1e23"/>
    <w:p>
      <w:pPr>
        <w:pStyle w:val="Heading2"/>
      </w:pPr>
      <w:r>
        <w:t xml:space="preserve">Caso 2: Monitoraggio Interno di Costi e Ricavi Progetto (senza Fatture al Cliente)</w:t>
      </w:r>
    </w:p>
    <w:p>
      <w:pPr>
        <w:pStyle w:val="FirstParagraph"/>
      </w:pPr>
      <w:r>
        <w:t xml:space="preserve">In alcuni progetti non c’è un cliente esterno da fatturare (es. progetti R&amp;D interni, progetti per un cliente ma gestiti solo come centro di costo interno, commesse non fatturate direttamente). In questi casi l’obiettivo è</w:t>
      </w:r>
      <w:r>
        <w:t xml:space="preserve"> </w:t>
      </w:r>
      <w:r>
        <w:rPr>
          <w:b/>
          <w:bCs/>
        </w:rPr>
        <w:t xml:space="preserve">tracciare i costi e i ricavi internamente</w:t>
      </w:r>
      <w:r>
        <w:t xml:space="preserve"> </w:t>
      </w:r>
      <w:r>
        <w:t xml:space="preserve">per valutare la redditività, senza emettere documenti al cliente. Vediamo come configurare Odoo per questo scenario.</w:t>
      </w:r>
    </w:p>
    <w:bookmarkStart w:id="70" w:name="Xafb5552bcba6dbda60819eac6acab96d3a3e80d"/>
    <w:p>
      <w:pPr>
        <w:pStyle w:val="Heading3"/>
      </w:pPr>
      <w:r>
        <w:t xml:space="preserve">Contabilità Analitica e Centri di Costo per Progetto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Progetto e Conto Analitico</w:t>
      </w:r>
      <w:r>
        <w:t xml:space="preserve">: anche per progetti interni è fondamentale sfruttare la contabilità analitica. In Odoo 18/19 ogni progetto “fatturabile” è associato dietro le quinte a un</w:t>
      </w:r>
      <w:r>
        <w:t xml:space="preserve"> </w:t>
      </w:r>
      <w:r>
        <w:rPr>
          <w:b/>
          <w:bCs/>
        </w:rPr>
        <w:t xml:space="preserve">conto analitico</w:t>
      </w:r>
      <w:r>
        <w:t xml:space="preserve"> </w:t>
      </w:r>
      <w:r>
        <w:t xml:space="preserve">che funge da centro di costo/ricavo</w:t>
      </w:r>
      <w:hyperlink r:id="rId67">
        <w:r>
          <w:rPr>
            <w:rStyle w:val="Hyperlink"/>
          </w:rPr>
          <w:t xml:space="preserve">[41]</w:t>
        </w:r>
      </w:hyperlink>
      <w:r>
        <w:t xml:space="preserve">. Se create manualmente un progetto interno (da</w:t>
      </w:r>
      <w:r>
        <w:t xml:space="preserve"> </w:t>
      </w:r>
      <w:r>
        <w:rPr>
          <w:b/>
          <w:bCs/>
        </w:rPr>
        <w:t xml:space="preserve">Progetti → Creazione</w:t>
      </w:r>
      <w:r>
        <w:t xml:space="preserve">), attivate l’opzione</w:t>
      </w:r>
      <w:r>
        <w:t xml:space="preserve"> </w:t>
      </w:r>
      <w:r>
        <w:rPr>
          <w:i/>
          <w:iCs/>
        </w:rPr>
        <w:t xml:space="preserve">Fatturabile</w:t>
      </w:r>
      <w:r>
        <w:t xml:space="preserve"> </w:t>
      </w:r>
      <w:r>
        <w:t xml:space="preserve">nelle impostazioni del progetto per forzare la creazione del legame analitico (anche se non fatturate a un cliente). Questo vi permetterà di assegnare costi e eventuali ricavi a quel progetto in tutta la contabilità. In generale, la contabilità analitica in Odoo consente di associare</w:t>
      </w:r>
      <w:r>
        <w:t xml:space="preserve"> </w:t>
      </w:r>
      <w:r>
        <w:rPr>
          <w:b/>
          <w:bCs/>
        </w:rPr>
        <w:t xml:space="preserve">ogni registrazione di costo o ricavo a uno o più conti analitici</w:t>
      </w:r>
      <w:r>
        <w:t xml:space="preserve"> </w:t>
      </w:r>
      <w:r>
        <w:t xml:space="preserve">– tipicamente all’analitica del progetto o del dipartimento di competenza</w:t>
      </w:r>
      <w:hyperlink r:id="rId68">
        <w:r>
          <w:rPr>
            <w:rStyle w:val="Hyperlink"/>
          </w:rPr>
          <w:t xml:space="preserve">[42]</w:t>
        </w:r>
      </w:hyperlink>
      <w:hyperlink r:id="rId69">
        <w:r>
          <w:rPr>
            <w:rStyle w:val="Hyperlink"/>
          </w:rPr>
          <w:t xml:space="preserve">[43]</w:t>
        </w:r>
      </w:hyperlink>
      <w:r>
        <w:t xml:space="preserve">. Assicuratevi quindi che il vostro progetto interno abbia un riferimento analitico (Odoo potrebbe non mostrarlo come campo, ma quando registrate elementi potrete selezionare il progetto come destinazione analitica).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Configurazioni aggiuntive</w:t>
      </w:r>
      <w:r>
        <w:t xml:space="preserve">: se prevedete di gestire</w:t>
      </w:r>
      <w:r>
        <w:t xml:space="preserve"> </w:t>
      </w:r>
      <w:r>
        <w:rPr>
          <w:b/>
          <w:bCs/>
        </w:rPr>
        <w:t xml:space="preserve">budget interni</w:t>
      </w:r>
      <w:r>
        <w:t xml:space="preserve"> </w:t>
      </w:r>
      <w:r>
        <w:t xml:space="preserve">per il progetto, valutate di attivare l’app Budget di Odoo (per tracciare budget vs. speso). Altrimenti, si può procedere manualmente. Non serve creare ordini di vendita per progetti interni, a meno che vogliate simulare un contratto interno.</w:t>
      </w:r>
    </w:p>
    <w:bookmarkEnd w:id="70"/>
    <w:bookmarkStart w:id="76" w:name="X718d858a14f6566cafd1f827d9c05b28aad9a22"/>
    <w:p>
      <w:pPr>
        <w:pStyle w:val="Heading3"/>
      </w:pPr>
      <w:r>
        <w:t xml:space="preserve">Registrazione dei Costi di Progetto (Acquisti, Spese, Tempi)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Acquisti da Fornitori</w:t>
      </w:r>
      <w:r>
        <w:t xml:space="preserve">: quando sostenete costi per materiali, servizi di terzi o subappalti per il progetto, registrateli in contabilità con il</w:t>
      </w:r>
      <w:r>
        <w:t xml:space="preserve"> </w:t>
      </w:r>
      <w:r>
        <w:rPr>
          <w:b/>
          <w:bCs/>
        </w:rPr>
        <w:t xml:space="preserve">conto analitico del progetto</w:t>
      </w:r>
      <w:r>
        <w:t xml:space="preserve">. Ad esempio, create una</w:t>
      </w:r>
      <w:r>
        <w:t xml:space="preserve"> </w:t>
      </w:r>
      <w:r>
        <w:rPr>
          <w:b/>
          <w:bCs/>
        </w:rPr>
        <w:t xml:space="preserve">Fattura Fornitore</w:t>
      </w:r>
      <w:r>
        <w:t xml:space="preserve"> </w:t>
      </w:r>
      <w:r>
        <w:t xml:space="preserve">per il fornitore in</w:t>
      </w:r>
      <w:r>
        <w:t xml:space="preserve"> </w:t>
      </w:r>
      <w:r>
        <w:rPr>
          <w:b/>
          <w:bCs/>
        </w:rPr>
        <w:t xml:space="preserve">Contabilità → Fornitori → Fatture</w:t>
      </w:r>
      <w:r>
        <w:t xml:space="preserve">, inserite le linee di costo (materiali, servizi) e, per ciascuna linea, compilate il campo</w:t>
      </w:r>
      <w:r>
        <w:t xml:space="preserve"> </w:t>
      </w:r>
      <w:r>
        <w:rPr>
          <w:b/>
          <w:bCs/>
        </w:rPr>
        <w:t xml:space="preserve">Distribuzione analitica/Conto Analitico</w:t>
      </w:r>
      <w:r>
        <w:t xml:space="preserve"> </w:t>
      </w:r>
      <w:r>
        <w:t xml:space="preserve">selezionando il progetto di riferimento. In Odoo 18+, le fatture fornitore hanno la colonna Distribuzione Analitica dove è possibile indicare la percentuale sul conto analitico (in genere 100% su un progetto)</w:t>
      </w:r>
      <w:hyperlink r:id="rId43">
        <w:r>
          <w:rPr>
            <w:rStyle w:val="Hyperlink"/>
          </w:rPr>
          <w:t xml:space="preserve">[21]</w:t>
        </w:r>
      </w:hyperlink>
      <w:r>
        <w:t xml:space="preserve">. Una volta validata la fattura, l’importo apparirà nei</w:t>
      </w:r>
      <w:r>
        <w:t xml:space="preserve"> </w:t>
      </w:r>
      <w:r>
        <w:rPr>
          <w:b/>
          <w:bCs/>
        </w:rPr>
        <w:t xml:space="preserve">costi</w:t>
      </w:r>
      <w:r>
        <w:t xml:space="preserve"> </w:t>
      </w:r>
      <w:r>
        <w:t xml:space="preserve">del progetto nei report (es. cruscotto di redditività) come “Fatture fornitore”</w:t>
      </w:r>
      <w:hyperlink r:id="rId71">
        <w:r>
          <w:rPr>
            <w:rStyle w:val="Hyperlink"/>
          </w:rPr>
          <w:t xml:space="preserve">[44]</w:t>
        </w:r>
      </w:hyperlink>
      <w:r>
        <w:t xml:space="preserve">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Esempio:</w:t>
      </w:r>
      <w:r>
        <w:t xml:space="preserve"> </w:t>
      </w:r>
      <w:r>
        <w:t xml:space="preserve">Se per il progetto interno “Progetto Alpha” compriamo hardware da 1000€, nella fattura fornitore assegniamo l’intera linea al conto analitico “Progetto Alpha”. Così quei 1000€ risultano come costo del progetto.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Spese dei Dipendenti</w:t>
      </w:r>
      <w:r>
        <w:t xml:space="preserve">: le note spese (viaggi, pasti, ecc.) sostenute dal team per il progetto vanno anch’esse allocate al progetto. Usando l’app</w:t>
      </w:r>
      <w:r>
        <w:t xml:space="preserve"> </w:t>
      </w:r>
      <w:r>
        <w:rPr>
          <w:b/>
          <w:bCs/>
        </w:rPr>
        <w:t xml:space="preserve">Note spese</w:t>
      </w:r>
      <w:r>
        <w:t xml:space="preserve">, un dipendente o manager inserirà una nuova spesa e potrà selezionare il</w:t>
      </w:r>
      <w:r>
        <w:t xml:space="preserve"> </w:t>
      </w:r>
      <w:r>
        <w:rPr>
          <w:b/>
          <w:bCs/>
        </w:rPr>
        <w:t xml:space="preserve">progetto/ordine</w:t>
      </w:r>
      <w:r>
        <w:t xml:space="preserve"> </w:t>
      </w:r>
      <w:r>
        <w:t xml:space="preserve">di riferimento.</w:t>
      </w:r>
      <w:r>
        <w:t xml:space="preserve"> </w:t>
      </w:r>
      <w:r>
        <w:rPr>
          <w:i/>
          <w:iCs/>
        </w:rPr>
        <w:t xml:space="preserve">Se non c’è un ordine di vendita</w:t>
      </w:r>
      <w:r>
        <w:t xml:space="preserve">, non useremo il campo</w:t>
      </w:r>
      <w:r>
        <w:t xml:space="preserve"> </w:t>
      </w:r>
      <w:r>
        <w:rPr>
          <w:i/>
          <w:iCs/>
        </w:rPr>
        <w:t xml:space="preserve">Cliente da rifatturare</w:t>
      </w:r>
      <w:r>
        <w:t xml:space="preserve">, ma possiamo comunque indicare il</w:t>
      </w:r>
      <w:r>
        <w:t xml:space="preserve"> </w:t>
      </w:r>
      <w:r>
        <w:rPr>
          <w:b/>
          <w:bCs/>
        </w:rPr>
        <w:t xml:space="preserve">Conto Analitico</w:t>
      </w:r>
      <w:r>
        <w:t xml:space="preserve"> </w:t>
      </w:r>
      <w:r>
        <w:t xml:space="preserve">del progetto nella spesa. In Odoo 18, la schermata spesa consente di scegliere il</w:t>
      </w:r>
      <w:r>
        <w:t xml:space="preserve"> </w:t>
      </w:r>
      <w:r>
        <w:rPr>
          <w:b/>
          <w:bCs/>
        </w:rPr>
        <w:t xml:space="preserve">Cliente da rifatturare</w:t>
      </w:r>
      <w:r>
        <w:t xml:space="preserve"> </w:t>
      </w:r>
      <w:r>
        <w:t xml:space="preserve">e la</w:t>
      </w:r>
      <w:r>
        <w:t xml:space="preserve"> </w:t>
      </w:r>
      <w:r>
        <w:rPr>
          <w:b/>
          <w:bCs/>
        </w:rPr>
        <w:t xml:space="preserve">Distribuzione analitica</w:t>
      </w:r>
      <w:r>
        <w:t xml:space="preserve"> </w:t>
      </w:r>
      <w:r>
        <w:t xml:space="preserve">solo se l’ordine di vendita esiste</w:t>
      </w:r>
      <w:hyperlink r:id="rId72">
        <w:r>
          <w:rPr>
            <w:rStyle w:val="Hyperlink"/>
          </w:rPr>
          <w:t xml:space="preserve">[45]</w:t>
        </w:r>
      </w:hyperlink>
      <w:r>
        <w:t xml:space="preserve">. Per progetti interni, lasciate vuoto il cliente da rifatturare e assicuratevi (in basso nella scheda contabile, dopo l’approvazione) di assegnare la spesa al conto analitico del progetto. Una volta che la nota spese è</w:t>
      </w:r>
      <w:r>
        <w:t xml:space="preserve"> </w:t>
      </w:r>
      <w:r>
        <w:rPr>
          <w:b/>
          <w:bCs/>
        </w:rPr>
        <w:t xml:space="preserve">approvata e registrata</w:t>
      </w:r>
      <w:r>
        <w:t xml:space="preserve"> </w:t>
      </w:r>
      <w:r>
        <w:t xml:space="preserve">(diventa una voce in contabilità o nel foglio paga), il costo appare anch’esso nei costi del progetto (categoria “Spese”)</w:t>
      </w:r>
      <w:hyperlink r:id="rId73">
        <w:r>
          <w:rPr>
            <w:rStyle w:val="Hyperlink"/>
          </w:rPr>
          <w:t xml:space="preserve">[46]</w:t>
        </w:r>
      </w:hyperlink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Ore Lavorate (costo del personale)</w:t>
      </w:r>
      <w:r>
        <w:t xml:space="preserve">: anche se il progetto non porta ricavi diretti da cliente, è importante tracciare il</w:t>
      </w:r>
      <w:r>
        <w:t xml:space="preserve"> </w:t>
      </w:r>
      <w:r>
        <w:rPr>
          <w:b/>
          <w:bCs/>
        </w:rPr>
        <w:t xml:space="preserve">tempo del personale</w:t>
      </w:r>
      <w:r>
        <w:t xml:space="preserve"> </w:t>
      </w:r>
      <w:r>
        <w:t xml:space="preserve">sul progetto, per valutarne il costo interno. Usare i</w:t>
      </w:r>
      <w:r>
        <w:t xml:space="preserve"> </w:t>
      </w:r>
      <w:r>
        <w:rPr>
          <w:b/>
          <w:bCs/>
        </w:rPr>
        <w:t xml:space="preserve">Timesheet</w:t>
      </w:r>
      <w:r>
        <w:t xml:space="preserve"> </w:t>
      </w:r>
      <w:r>
        <w:t xml:space="preserve">sul progetto: i membri registrano le ore sulle attività (es. un’attività “Lavoro interno” con fogli ore). Odoo calcola automaticamente il</w:t>
      </w:r>
      <w:r>
        <w:t xml:space="preserve"> </w:t>
      </w:r>
      <w:r>
        <w:rPr>
          <w:b/>
          <w:bCs/>
        </w:rPr>
        <w:t xml:space="preserve">costo</w:t>
      </w:r>
      <w:r>
        <w:t xml:space="preserve"> </w:t>
      </w:r>
      <w:r>
        <w:t xml:space="preserve">di quelle ore usando il costo orario definito nel profilo dipendente/contratto (ad es. costo dipendente)</w:t>
      </w:r>
      <w:hyperlink r:id="rId74">
        <w:r>
          <w:rPr>
            <w:rStyle w:val="Hyperlink"/>
          </w:rPr>
          <w:t xml:space="preserve">[47]</w:t>
        </w:r>
      </w:hyperlink>
      <w:r>
        <w:t xml:space="preserve">. Nel cruscotto di progetto queste ore appariranno come costo del personale. Inoltre, non essendoci fattura cliente, le ore</w:t>
      </w:r>
      <w:r>
        <w:t xml:space="preserve"> </w:t>
      </w:r>
      <w:r>
        <w:rPr>
          <w:i/>
          <w:iCs/>
        </w:rPr>
        <w:t xml:space="preserve">non</w:t>
      </w:r>
      <w:r>
        <w:t xml:space="preserve"> </w:t>
      </w:r>
      <w:r>
        <w:t xml:space="preserve">genereranno ricavi ma solo costi. Ad esempio, 40 ore di un dipendente con costo €30/h faranno comparire €1.200 di costo</w:t>
      </w:r>
      <w:r>
        <w:t xml:space="preserve"> </w:t>
      </w:r>
      <w:r>
        <w:rPr>
          <w:i/>
          <w:iCs/>
        </w:rPr>
        <w:t xml:space="preserve">Timesheets</w:t>
      </w:r>
      <w:r>
        <w:t xml:space="preserve"> </w:t>
      </w:r>
      <w:r>
        <w:t xml:space="preserve">nei costi progetto</w:t>
      </w:r>
      <w:hyperlink r:id="rId74">
        <w:r>
          <w:rPr>
            <w:rStyle w:val="Hyperlink"/>
          </w:rPr>
          <w:t xml:space="preserve">[47]</w:t>
        </w:r>
      </w:hyperlink>
      <w:r>
        <w:t xml:space="preserve">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Nota:</w:t>
      </w:r>
      <w:r>
        <w:t xml:space="preserve"> </w:t>
      </w:r>
      <w:r>
        <w:t xml:space="preserve">Per attivare il calcolo del costo orario, assicurarsi di aver impostato il</w:t>
      </w:r>
      <w:r>
        <w:t xml:space="preserve"> </w:t>
      </w:r>
      <w:r>
        <w:rPr>
          <w:b/>
          <w:bCs/>
        </w:rPr>
        <w:t xml:space="preserve">Costo orario</w:t>
      </w:r>
      <w:r>
        <w:t xml:space="preserve"> </w:t>
      </w:r>
      <w:r>
        <w:t xml:space="preserve">per ciascun dipendente (in</w:t>
      </w:r>
      <w:r>
        <w:t xml:space="preserve"> </w:t>
      </w:r>
      <w:r>
        <w:rPr>
          <w:b/>
          <w:bCs/>
        </w:rPr>
        <w:t xml:space="preserve">Dipendenti → Contratti</w:t>
      </w:r>
      <w:r>
        <w:t xml:space="preserve"> </w:t>
      </w:r>
      <w:r>
        <w:t xml:space="preserve">o impostazioni HR). I costi da timesheet verranno conteggiati solo a fattura fornitore validata (per consulenti esterni) o tramite il modulo</w:t>
      </w:r>
      <w:r>
        <w:t xml:space="preserve"> </w:t>
      </w:r>
      <w:r>
        <w:rPr>
          <w:i/>
          <w:iCs/>
        </w:rPr>
        <w:t xml:space="preserve">Payroll</w:t>
      </w:r>
      <w:r>
        <w:t xml:space="preserve"> </w:t>
      </w:r>
      <w:r>
        <w:t xml:space="preserve">per i dipendenti interni in alcune edizioni, ma Odoo 18 Enterprise somma direttamente secondo il costo orario definito.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Altri Costi</w:t>
      </w:r>
      <w:r>
        <w:t xml:space="preserve">: qualsiasi altra spesa relativa al progetto (es. ordini di produzione interni, movimenti di magazzino con materiali) può essere gestita con l’analitica. Ad esempio, se il progetto implica uso di componenti a magazzino, abilitate la funzionalità</w:t>
      </w:r>
      <w:r>
        <w:t xml:space="preserve"> </w:t>
      </w:r>
      <w:r>
        <w:rPr>
          <w:i/>
          <w:iCs/>
        </w:rPr>
        <w:t xml:space="preserve">Costi Analitici</w:t>
      </w:r>
      <w:r>
        <w:t xml:space="preserve"> </w:t>
      </w:r>
      <w:r>
        <w:t xml:space="preserve">nel modulo</w:t>
      </w:r>
      <w:r>
        <w:t xml:space="preserve"> </w:t>
      </w:r>
      <w:r>
        <w:rPr>
          <w:b/>
          <w:bCs/>
        </w:rPr>
        <w:t xml:space="preserve">Inventario</w:t>
      </w:r>
      <w:r>
        <w:t xml:space="preserve"> </w:t>
      </w:r>
      <w:r>
        <w:t xml:space="preserve">(per far tracciare ai movimenti di magazzino i costi sul conto analitico)</w:t>
      </w:r>
      <w:hyperlink r:id="rId75">
        <w:r>
          <w:rPr>
            <w:rStyle w:val="Hyperlink"/>
          </w:rPr>
          <w:t xml:space="preserve">[48]</w:t>
        </w:r>
      </w:hyperlink>
      <w:r>
        <w:t xml:space="preserve">. In Odoo 18, i movimenti di stock possono generare voci di costo su progetto (</w:t>
      </w:r>
      <w:r>
        <w:rPr>
          <w:i/>
          <w:iCs/>
        </w:rPr>
        <w:t xml:space="preserve">Materials</w:t>
      </w:r>
      <w:r>
        <w:t xml:space="preserve">) se configurati. In ogni caso, potete sempre registrare manualmente costi vari attraverso</w:t>
      </w:r>
      <w:r>
        <w:t xml:space="preserve"> </w:t>
      </w:r>
      <w:r>
        <w:rPr>
          <w:b/>
          <w:bCs/>
        </w:rPr>
        <w:t xml:space="preserve">Voci di diario</w:t>
      </w:r>
      <w:r>
        <w:t xml:space="preserve"> </w:t>
      </w:r>
      <w:r>
        <w:t xml:space="preserve">contabili associate al conto analitico del progetto (es. registrare ammortamenti, costi generali allocati al progetto specifico).</w:t>
      </w:r>
    </w:p>
    <w:bookmarkEnd w:id="76"/>
    <w:bookmarkStart w:id="79" w:name="X63e742f091e618d974ab4f95e5b6c75378ad49f"/>
    <w:p>
      <w:pPr>
        <w:pStyle w:val="Heading3"/>
      </w:pPr>
      <w:r>
        <w:t xml:space="preserve">Registrazione dei Ricavi sul Progetto (senza ciclo cliente)</w:t>
      </w:r>
    </w:p>
    <w:p>
      <w:pPr>
        <w:pStyle w:val="FirstParagraph"/>
      </w:pPr>
      <w:r>
        <w:t xml:space="preserve">Anche se non c’è una fattura cliente, potreste voler attribuire al progetto interno dei</w:t>
      </w:r>
      <w:r>
        <w:t xml:space="preserve"> </w:t>
      </w:r>
      <w:r>
        <w:rPr>
          <w:b/>
          <w:bCs/>
        </w:rPr>
        <w:t xml:space="preserve">ricavi figurativi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entrate</w:t>
      </w:r>
      <w:r>
        <w:t xml:space="preserve"> </w:t>
      </w:r>
      <w:r>
        <w:t xml:space="preserve">per misurare la redditività (ad esempio, imputare un valore di mercato al risultato del progetto, o registrare un finanziamento interno ricevuto). Ci sono diverse modalità per farlo: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Fattura Interna (Autofattura)</w:t>
      </w:r>
      <w:r>
        <w:t xml:space="preserve">: Una pratica comune è emettere una</w:t>
      </w:r>
      <w:r>
        <w:t xml:space="preserve"> </w:t>
      </w:r>
      <w:r>
        <w:rPr>
          <w:b/>
          <w:bCs/>
        </w:rPr>
        <w:t xml:space="preserve">fattura cliente interna</w:t>
      </w:r>
      <w:r>
        <w:t xml:space="preserve"> </w:t>
      </w:r>
      <w:r>
        <w:t xml:space="preserve">verso un cliente fittizio (ad esempio la propria azienda o un dipartimento interno) per l’importo che si vuole assegnare come ricavo al progetto. Si crea quindi una normale fattura di vendita in Odoo con una o più righe (es. un prodotto “Ricavo Interno Progetto” con l’importo desiderato). Nella riga, si assegna il</w:t>
      </w:r>
      <w:r>
        <w:t xml:space="preserve"> </w:t>
      </w:r>
      <w:r>
        <w:rPr>
          <w:b/>
          <w:bCs/>
        </w:rPr>
        <w:t xml:space="preserve">Conto Analitico</w:t>
      </w:r>
      <w:r>
        <w:t xml:space="preserve"> </w:t>
      </w:r>
      <w:r>
        <w:t xml:space="preserve">del progetto. Si conferma la fattura (e la si può anche pagare/riconciliare internamente se necessario, ad esempio con un pagamento manuale da una banca interna o usando un conto transitorio). Questo farà apparire quell’importo come</w:t>
      </w:r>
      <w:r>
        <w:t xml:space="preserve"> </w:t>
      </w:r>
      <w:r>
        <w:rPr>
          <w:b/>
          <w:bCs/>
        </w:rPr>
        <w:t xml:space="preserve">ricavo</w:t>
      </w:r>
      <w:r>
        <w:t xml:space="preserve"> </w:t>
      </w:r>
      <w:r>
        <w:t xml:space="preserve">del progetto nei report analitici, sotto la categoria</w:t>
      </w:r>
      <w:r>
        <w:t xml:space="preserve"> </w:t>
      </w:r>
      <w:r>
        <w:rPr>
          <w:i/>
          <w:iCs/>
        </w:rPr>
        <w:t xml:space="preserve">Fatture clienti</w:t>
      </w:r>
      <w:hyperlink r:id="rId77">
        <w:r>
          <w:rPr>
            <w:rStyle w:val="Hyperlink"/>
          </w:rPr>
          <w:t xml:space="preserve">[49]</w:t>
        </w:r>
      </w:hyperlink>
      <w:r>
        <w:t xml:space="preserve">. Poiché il “cliente” è interno, non avrà effetti su clienti reali, ma contabilmente registrerà un ricavo contro una contropartita di costo (utile se volete che il progetto chiuda in pareggio nei conti).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Esempio:</w:t>
      </w:r>
      <w:r>
        <w:t xml:space="preserve"> </w:t>
      </w:r>
      <w:r>
        <w:t xml:space="preserve">Il progetto di ricerca “Nuovo Prodotto X” ha un budget di €50.000 come valore atteso del risultato. Possiamo emettere una fattura interna di €50.000 al cliente fittizio “Dipartimento Innovazione” con analitica Progetto X. Avremo €50.000 nei ricavi progetto (e costi man mano sotto).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Registrazione di Entrata (Diario Manuale)</w:t>
      </w:r>
      <w:r>
        <w:t xml:space="preserve">: In alternativa alla fattura, si può registrare un</w:t>
      </w:r>
      <w:r>
        <w:t xml:space="preserve"> </w:t>
      </w:r>
      <w:r>
        <w:rPr>
          <w:b/>
          <w:bCs/>
        </w:rPr>
        <w:t xml:space="preserve">movimento contabile</w:t>
      </w:r>
      <w:r>
        <w:t xml:space="preserve"> </w:t>
      </w:r>
      <w:r>
        <w:t xml:space="preserve">manuale (Voce di diario) che accredita un conto di ricavo specifico e addebita un conto interno, con l’analitica del progetto. Ad esempio, un movimento che accredita</w:t>
      </w:r>
      <w:r>
        <w:t xml:space="preserve"> </w:t>
      </w:r>
      <w:r>
        <w:rPr>
          <w:i/>
          <w:iCs/>
        </w:rPr>
        <w:t xml:space="preserve">Ricavi per progetti interni</w:t>
      </w:r>
      <w:r>
        <w:t xml:space="preserve"> </w:t>
      </w:r>
      <w:r>
        <w:t xml:space="preserve">€50k e addebita</w:t>
      </w:r>
      <w:r>
        <w:t xml:space="preserve"> </w:t>
      </w:r>
      <w:r>
        <w:rPr>
          <w:i/>
          <w:iCs/>
        </w:rPr>
        <w:t xml:space="preserve">Contributi interni</w:t>
      </w:r>
      <w:r>
        <w:t xml:space="preserve"> </w:t>
      </w:r>
      <w:r>
        <w:t xml:space="preserve">€50k, assegnando il progetto come centro di costo. Anche questo farà comparire €50k di ricavi analitici associati al progetto. Questa via è più tecnica, ma evita di passare per il ciclo fattura. L’importante è che</w:t>
      </w:r>
      <w:r>
        <w:t xml:space="preserve"> </w:t>
      </w:r>
      <w:r>
        <w:rPr>
          <w:b/>
          <w:bCs/>
        </w:rPr>
        <w:t xml:space="preserve">qualsiasi registrazione che influisce sul risultato (conto economico) può avere un conto analitico</w:t>
      </w:r>
      <w:r>
        <w:t xml:space="preserve">; scegliete un conto di ricavo adeguato e usatelo. Nel cruscotto del progetto questi appariranno come</w:t>
      </w:r>
      <w:r>
        <w:t xml:space="preserve"> </w:t>
      </w:r>
      <w:r>
        <w:rPr>
          <w:i/>
          <w:iCs/>
        </w:rPr>
        <w:t xml:space="preserve">Altri ricavi</w:t>
      </w:r>
      <w:r>
        <w:t xml:space="preserve"> </w:t>
      </w:r>
      <w:r>
        <w:t xml:space="preserve">(se non sono legati a un ordine) oppure come</w:t>
      </w:r>
      <w:r>
        <w:t xml:space="preserve"> </w:t>
      </w:r>
      <w:r>
        <w:rPr>
          <w:i/>
          <w:iCs/>
        </w:rPr>
        <w:t xml:space="preserve">Fatture clienti</w:t>
      </w:r>
      <w:r>
        <w:t xml:space="preserve"> </w:t>
      </w:r>
      <w:r>
        <w:t xml:space="preserve">aggregate</w:t>
      </w:r>
      <w:hyperlink r:id="rId77">
        <w:r>
          <w:rPr>
            <w:rStyle w:val="Hyperlink"/>
          </w:rPr>
          <w:t xml:space="preserve">[49]</w:t>
        </w:r>
      </w:hyperlink>
      <w:hyperlink r:id="rId78">
        <w:r>
          <w:rPr>
            <w:rStyle w:val="Hyperlink"/>
          </w:rPr>
          <w:t xml:space="preserve">[50]</w:t>
        </w:r>
      </w:hyperlink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Allocazione da Budget</w:t>
      </w:r>
      <w:r>
        <w:t xml:space="preserve">: se usate la funzione Budget di Odoo, potreste impostare un</w:t>
      </w:r>
      <w:r>
        <w:t xml:space="preserve"> </w:t>
      </w:r>
      <w:r>
        <w:rPr>
          <w:b/>
          <w:bCs/>
        </w:rPr>
        <w:t xml:space="preserve">budget di ricavo</w:t>
      </w:r>
      <w:r>
        <w:t xml:space="preserve"> </w:t>
      </w:r>
      <w:r>
        <w:t xml:space="preserve">per il progetto e poi confrontarlo con i costi. Tuttavia, il budget di per sé non genera ricavi reali nel tracking analitico (serve più per previsione). Per avere dati di ricavo effettivi occorre una delle due modalità sopra (fattura o voce contabile).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affinché un movimento finanziario appaia nel</w:t>
      </w:r>
      <w:r>
        <w:t xml:space="preserve"> </w:t>
      </w:r>
      <w:r>
        <w:rPr>
          <w:b/>
          <w:bCs/>
        </w:rPr>
        <w:t xml:space="preserve">dashboard di profittabilità del progetto</w:t>
      </w:r>
      <w:r>
        <w:t xml:space="preserve">, deve essere</w:t>
      </w:r>
      <w:r>
        <w:t xml:space="preserve"> </w:t>
      </w:r>
      <w:r>
        <w:rPr>
          <w:b/>
          <w:bCs/>
        </w:rPr>
        <w:t xml:space="preserve">collegato al progetto e al suo conto analitico</w:t>
      </w:r>
      <w:hyperlink r:id="rId78">
        <w:r>
          <w:rPr>
            <w:rStyle w:val="Hyperlink"/>
          </w:rPr>
          <w:t xml:space="preserve">[50]</w:t>
        </w:r>
      </w:hyperlink>
      <w:r>
        <w:t xml:space="preserve">. Questo vale per costi e ricavi. Pertanto, qualsiasi entrata o uscita che volete includere nel calcolo deve avere il campo analitico compilato con il progetto. Se dimenticate di farlo in una fattura o spesa, quella transazione non sarà conteggiata nel progetto (potete però aggiungerla dopo modificando la distribuzione analitica).</w:t>
      </w:r>
    </w:p>
    <w:bookmarkEnd w:id="79"/>
    <w:bookmarkStart w:id="80" w:name="Xa3f387ff2ecc478c73915bd98dd7a457c63f253"/>
    <w:p>
      <w:pPr>
        <w:pStyle w:val="Heading3"/>
      </w:pPr>
      <w:r>
        <w:t xml:space="preserve">Riconciliazione e Chiusura Contabile Interna</w:t>
      </w:r>
    </w:p>
    <w:p>
      <w:pPr>
        <w:pStyle w:val="FirstParagraph"/>
      </w:pPr>
      <w:r>
        <w:t xml:space="preserve">Nel caso di movimenti interni (fatture a sé stessi, autofatture, ecc.), potrebbe essere necessario effettuare riconciliazioni per mantenere pulita la contabilità. Ad esempio, se avete emesso una fattura interna al progetto e contemporaneamente registrato un costo interno corrispondente, potete</w:t>
      </w:r>
      <w:r>
        <w:t xml:space="preserve"> </w:t>
      </w:r>
      <w:r>
        <w:rPr>
          <w:b/>
          <w:bCs/>
        </w:rPr>
        <w:t xml:space="preserve">compensare</w:t>
      </w:r>
      <w:r>
        <w:t xml:space="preserve"> </w:t>
      </w:r>
      <w:r>
        <w:t xml:space="preserve">questi movimenti: in pratica il credito del “cliente fittizio” può essere riconciliato con un debito su un conto interno. Potete registrare il pagamento della fattura interna usando una</w:t>
      </w:r>
      <w:r>
        <w:t xml:space="preserve"> </w:t>
      </w:r>
      <w:r>
        <w:rPr>
          <w:b/>
          <w:bCs/>
        </w:rPr>
        <w:t xml:space="preserve">banca interna</w:t>
      </w:r>
      <w:r>
        <w:t xml:space="preserve"> </w:t>
      </w:r>
      <w:r>
        <w:t xml:space="preserve">o un conto finanziario transitorio. L’obiettivo è chiudere eventuali partite aperte, dato che non c’è un vero incasso. Questo passaggio è facoltativo ma consigliato per tenere i conti a posto, soprattutto se simulate ricavi con fatture: dopo la registrazione del pagamento, vedrete che la fattura risulta pagata e l’ordine interno (se usato) mostrerà l’importo in</w:t>
      </w:r>
      <w:r>
        <w:t xml:space="preserve"> </w:t>
      </w:r>
      <w:r>
        <w:rPr>
          <w:i/>
          <w:iCs/>
        </w:rPr>
        <w:t xml:space="preserve">Fatturato</w:t>
      </w:r>
      <w:r>
        <w:t xml:space="preserve">, analogamente a un normale ordine</w:t>
      </w:r>
      <w:hyperlink r:id="rId45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BodyText"/>
      </w:pPr>
      <w:r>
        <w:t xml:space="preserve">Per il resto, la</w:t>
      </w:r>
      <w:r>
        <w:t xml:space="preserve"> </w:t>
      </w:r>
      <w:r>
        <w:rPr>
          <w:b/>
          <w:bCs/>
        </w:rPr>
        <w:t xml:space="preserve">riconciliazione bancaria</w:t>
      </w:r>
      <w:r>
        <w:t xml:space="preserve"> </w:t>
      </w:r>
      <w:r>
        <w:t xml:space="preserve">standard di Odoo non si applica in maniera speciale ai progetti, se non per il fatto di associare eventuali incassi/pagamenti alle fatture giuste (nel caso di progetti reali con cliente, riconciliare i pagamenti delle fatture cliente del progetto). Nel contesto interno, concentratevi piuttosto sul riconciliare le</w:t>
      </w:r>
      <w:r>
        <w:t xml:space="preserve"> </w:t>
      </w:r>
      <w:r>
        <w:rPr>
          <w:b/>
          <w:bCs/>
        </w:rPr>
        <w:t xml:space="preserve">scritture contabili interne</w:t>
      </w:r>
      <w:r>
        <w:t xml:space="preserve"> </w:t>
      </w:r>
      <w:r>
        <w:t xml:space="preserve">come descritto, in modo che costi e ricavi interni si annullino correttamente nei conti finanziari, lasciando l’effetto solo sui conti economici (costi/ricavi analitici del progetto).</w:t>
      </w:r>
    </w:p>
    <w:bookmarkEnd w:id="80"/>
    <w:bookmarkStart w:id="89" w:name="Xfad166607e3685e5fe8e3d0327c3db208c81074"/>
    <w:p>
      <w:pPr>
        <w:pStyle w:val="Heading3"/>
      </w:pPr>
      <w:r>
        <w:t xml:space="preserve">Report di Marginalità e Andamento del Progetto</w:t>
      </w:r>
    </w:p>
    <w:p>
      <w:pPr>
        <w:pStyle w:val="FirstParagraph"/>
      </w:pPr>
      <w:r>
        <w:t xml:space="preserve">Odoo mette a disposizione vari strumenti per analizzare</w:t>
      </w:r>
      <w:r>
        <w:t xml:space="preserve"> </w:t>
      </w:r>
      <w:r>
        <w:rPr>
          <w:b/>
          <w:bCs/>
        </w:rPr>
        <w:t xml:space="preserve">l’andamento economico</w:t>
      </w:r>
      <w:r>
        <w:t xml:space="preserve"> </w:t>
      </w:r>
      <w:r>
        <w:t xml:space="preserve">dei progetti: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Dashboard di Profittabilità del Progetto</w:t>
      </w:r>
      <w:r>
        <w:t xml:space="preserve">: Nella app</w:t>
      </w:r>
      <w:r>
        <w:t xml:space="preserve"> </w:t>
      </w:r>
      <w:r>
        <w:rPr>
          <w:b/>
          <w:bCs/>
        </w:rPr>
        <w:t xml:space="preserve">Progetti</w:t>
      </w:r>
      <w:r>
        <w:t xml:space="preserve">, aprendo un progetto vedrete (se abilitati i fogli ore e l’analitica) un pulsante per la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o un’icona a forma di sliders. Cliccando, la vista del progetto includerà un riquadro a destra con il</w:t>
      </w:r>
      <w:r>
        <w:t xml:space="preserve"> </w:t>
      </w:r>
      <w:r>
        <w:rPr>
          <w:b/>
          <w:bCs/>
        </w:rPr>
        <w:t xml:space="preserve">Riepilogo finanziario</w:t>
      </w:r>
      <w:hyperlink r:id="rId81">
        <w:r>
          <w:rPr>
            <w:rStyle w:val="Hyperlink"/>
          </w:rPr>
          <w:t xml:space="preserve">[51]</w:t>
        </w:r>
      </w:hyperlink>
      <w:r>
        <w:t xml:space="preserve">. Questo mostra due sezioni:</w:t>
      </w:r>
      <w:r>
        <w:t xml:space="preserve"> </w:t>
      </w:r>
      <w:r>
        <w:rPr>
          <w:b/>
          <w:bCs/>
        </w:rPr>
        <w:t xml:space="preserve">Ricavi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Costi</w:t>
      </w:r>
      <w:r>
        <w:t xml:space="preserve">, con il dettaglio di tutte le voci collegate a quel progetto (tramite conto analitico)</w:t>
      </w:r>
      <w:hyperlink r:id="rId82">
        <w:r>
          <w:rPr>
            <w:rStyle w:val="Hyperlink"/>
          </w:rPr>
          <w:t xml:space="preserve">[52]</w:t>
        </w:r>
      </w:hyperlink>
      <w:r>
        <w:t xml:space="preserve">. I dati sono suddivisi per tipologia: ad esempio, tra i ricavi vedrete</w:t>
      </w:r>
      <w:r>
        <w:t xml:space="preserve"> </w:t>
      </w:r>
      <w:r>
        <w:rPr>
          <w:i/>
          <w:iCs/>
        </w:rPr>
        <w:t xml:space="preserve">Timesheets</w:t>
      </w:r>
      <w:r>
        <w:t xml:space="preserve"> </w:t>
      </w:r>
      <w:r>
        <w:t xml:space="preserve">(se fatturati al cliente, con l’importo addebitato)</w:t>
      </w:r>
      <w:hyperlink r:id="rId83">
        <w:r>
          <w:rPr>
            <w:rStyle w:val="Hyperlink"/>
          </w:rPr>
          <w:t xml:space="preserve">[53]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Fatture clienti</w:t>
      </w:r>
      <w:r>
        <w:t xml:space="preserve"> </w:t>
      </w:r>
      <w:r>
        <w:t xml:space="preserve">(totale fatturato),</w:t>
      </w:r>
      <w:r>
        <w:t xml:space="preserve"> </w:t>
      </w:r>
      <w:r>
        <w:rPr>
          <w:i/>
          <w:iCs/>
        </w:rPr>
        <w:t xml:space="preserve">Down payments</w:t>
      </w:r>
      <w:r>
        <w:t xml:space="preserve"> </w:t>
      </w:r>
      <w:r>
        <w:t xml:space="preserve">(acconti),</w:t>
      </w:r>
      <w:r>
        <w:t xml:space="preserve"> </w:t>
      </w:r>
      <w:r>
        <w:rPr>
          <w:i/>
          <w:iCs/>
        </w:rPr>
        <w:t xml:space="preserve">Materiali venduti</w:t>
      </w:r>
      <w:r>
        <w:t xml:space="preserve">,</w:t>
      </w:r>
      <w:r>
        <w:t xml:space="preserve"> </w:t>
      </w:r>
      <w:r>
        <w:rPr>
          <w:i/>
          <w:iCs/>
        </w:rPr>
        <w:t xml:space="preserve">Abbonamenti</w:t>
      </w:r>
      <w:r>
        <w:t xml:space="preserve"> </w:t>
      </w:r>
      <w:r>
        <w:t xml:space="preserve">ecc., mentre nei costi vedrete</w:t>
      </w:r>
      <w:r>
        <w:t xml:space="preserve"> </w:t>
      </w:r>
      <w:r>
        <w:rPr>
          <w:i/>
          <w:iCs/>
        </w:rPr>
        <w:t xml:space="preserve">Timesheets</w:t>
      </w:r>
      <w:r>
        <w:t xml:space="preserve"> </w:t>
      </w:r>
      <w:r>
        <w:t xml:space="preserve">(costo del personale impiegato)</w:t>
      </w:r>
      <w:hyperlink r:id="rId74">
        <w:r>
          <w:rPr>
            <w:rStyle w:val="Hyperlink"/>
          </w:rPr>
          <w:t xml:space="preserve">[47]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Fatture fornitore</w:t>
      </w:r>
      <w:r>
        <w:t xml:space="preserve"> </w:t>
      </w:r>
      <w:r>
        <w:t xml:space="preserve">(costi da fornitori)</w:t>
      </w:r>
      <w:hyperlink r:id="rId71">
        <w:r>
          <w:rPr>
            <w:rStyle w:val="Hyperlink"/>
          </w:rPr>
          <w:t xml:space="preserve">[44]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Spese</w:t>
      </w:r>
      <w:r>
        <w:t xml:space="preserve"> </w:t>
      </w:r>
      <w:r>
        <w:t xml:space="preserve">dei dipendenti</w:t>
      </w:r>
      <w:hyperlink r:id="rId73">
        <w:r>
          <w:rPr>
            <w:rStyle w:val="Hyperlink"/>
          </w:rPr>
          <w:t xml:space="preserve">[46]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Acquisti/Ordini di acquisto</w:t>
      </w:r>
      <w:r>
        <w:t xml:space="preserve"> </w:t>
      </w:r>
      <w:r>
        <w:t xml:space="preserve">(che compaiono quando la relativa fattura è registrata)</w:t>
      </w:r>
      <w:hyperlink r:id="rId84">
        <w:r>
          <w:rPr>
            <w:rStyle w:val="Hyperlink"/>
          </w:rPr>
          <w:t xml:space="preserve">[54]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Altri costi</w:t>
      </w:r>
      <w:r>
        <w:t xml:space="preserve"> </w:t>
      </w:r>
      <w:r>
        <w:t xml:space="preserve">generici e così via. Una stessa voce può apparire sia tra i ricavi che tra i costi: ad esempio un</w:t>
      </w:r>
      <w:r>
        <w:t xml:space="preserve"> </w:t>
      </w:r>
      <w:r>
        <w:rPr>
          <w:b/>
          <w:bCs/>
        </w:rPr>
        <w:t xml:space="preserve">timesheet</w:t>
      </w:r>
      <w:r>
        <w:t xml:space="preserve"> </w:t>
      </w:r>
      <w:r>
        <w:t xml:space="preserve">fatturabile genera un ricavo (quanto il cliente paga per quell’ora) e allo stesso tempo ha un costo (il salario orario)</w:t>
      </w:r>
      <w:hyperlink r:id="rId85">
        <w:r>
          <w:rPr>
            <w:rStyle w:val="Hyperlink"/>
          </w:rPr>
          <w:t xml:space="preserve">[55]</w:t>
        </w:r>
      </w:hyperlink>
      <w:hyperlink r:id="rId86">
        <w:r>
          <w:rPr>
            <w:rStyle w:val="Hyperlink"/>
          </w:rPr>
          <w:t xml:space="preserve">[56]</w:t>
        </w:r>
      </w:hyperlink>
      <w:r>
        <w:t xml:space="preserve">, dando visione immediata del margine.</w:t>
      </w:r>
    </w:p>
    <w:p>
      <w:pPr>
        <w:pStyle w:val="FirstParagraph"/>
      </w:pPr>
      <w:r>
        <w:t xml:space="preserve">Nel dashboard, Odoo suddivide inoltre gli importi in</w:t>
      </w:r>
      <w:r>
        <w:t xml:space="preserve"> </w:t>
      </w:r>
      <w:r>
        <w:rPr>
          <w:b/>
          <w:bCs/>
        </w:rPr>
        <w:t xml:space="preserve">Previsto</w:t>
      </w:r>
      <w:r>
        <w:t xml:space="preserve">,</w:t>
      </w:r>
      <w:r>
        <w:t xml:space="preserve"> </w:t>
      </w:r>
      <w:r>
        <w:rPr>
          <w:b/>
          <w:bCs/>
        </w:rPr>
        <w:t xml:space="preserve">Da Fatturare/Da Pagare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Fatturato/Pagato</w:t>
      </w:r>
      <w:r>
        <w:t xml:space="preserve">, in base allo stato del ciclo (ad es. ore lavorate ma non ancora fatturate stanno in “To invoice”, fatture confermate stanno in “Invoiced”)</w:t>
      </w:r>
      <w:hyperlink r:id="rId87">
        <w:r>
          <w:rPr>
            <w:rStyle w:val="Hyperlink"/>
          </w:rPr>
          <w:t xml:space="preserve">[57]</w:t>
        </w:r>
      </w:hyperlink>
      <w:hyperlink r:id="rId88">
        <w:r>
          <w:rPr>
            <w:rStyle w:val="Hyperlink"/>
          </w:rPr>
          <w:t xml:space="preserve">[58]</w:t>
        </w:r>
      </w:hyperlink>
      <w:r>
        <w:t xml:space="preserve">. Questo vi aiuta a capire non solo il consuntivo, ma anche il lavoro in corso. Potete cliccare sulle frecce a fianco di ogni voce per vedere il dettaglio (ad es. elenco di fatture, elenco di spese, elenco timesheet)</w:t>
      </w:r>
      <w:hyperlink r:id="rId88">
        <w:r>
          <w:rPr>
            <w:rStyle w:val="Hyperlink"/>
          </w:rPr>
          <w:t xml:space="preserve">[58]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Report Analitici</w:t>
      </w:r>
      <w:r>
        <w:t xml:space="preserve">: dal modulo</w:t>
      </w:r>
      <w:r>
        <w:t xml:space="preserve"> </w:t>
      </w:r>
      <w:r>
        <w:rPr>
          <w:b/>
          <w:bCs/>
        </w:rPr>
        <w:t xml:space="preserve">Contabilità</w:t>
      </w:r>
      <w:r>
        <w:t xml:space="preserve">, sezione</w:t>
      </w:r>
      <w:r>
        <w:t xml:space="preserve"> </w:t>
      </w:r>
      <w:r>
        <w:rPr>
          <w:b/>
          <w:bCs/>
        </w:rPr>
        <w:t xml:space="preserve">Reporting</w:t>
      </w:r>
      <w:r>
        <w:t xml:space="preserve">, potete utilizzare i report</w:t>
      </w:r>
      <w:r>
        <w:t xml:space="preserve"> </w:t>
      </w:r>
      <w:r>
        <w:rPr>
          <w:b/>
          <w:bCs/>
        </w:rPr>
        <w:t xml:space="preserve">Analitici</w:t>
      </w:r>
      <w:r>
        <w:t xml:space="preserve">. Ad esempio, il</w:t>
      </w:r>
      <w:r>
        <w:t xml:space="preserve"> </w:t>
      </w:r>
      <w:r>
        <w:rPr>
          <w:b/>
          <w:bCs/>
        </w:rPr>
        <w:t xml:space="preserve">Resoconto Analitico</w:t>
      </w:r>
      <w:r>
        <w:t xml:space="preserve"> </w:t>
      </w:r>
      <w:r>
        <w:t xml:space="preserve">o il</w:t>
      </w:r>
      <w:r>
        <w:t xml:space="preserve"> </w:t>
      </w:r>
      <w:r>
        <w:rPr>
          <w:b/>
          <w:bCs/>
        </w:rPr>
        <w:t xml:space="preserve">Rapporto Budget vs Effettivo</w:t>
      </w:r>
      <w:r>
        <w:t xml:space="preserve"> </w:t>
      </w:r>
      <w:r>
        <w:t xml:space="preserve">se avete budget. Un report analitico per</w:t>
      </w:r>
      <w:r>
        <w:t xml:space="preserve"> </w:t>
      </w:r>
      <w:r>
        <w:rPr>
          <w:b/>
          <w:bCs/>
        </w:rPr>
        <w:t xml:space="preserve">conto analitico = progetto X</w:t>
      </w:r>
      <w:r>
        <w:t xml:space="preserve"> </w:t>
      </w:r>
      <w:r>
        <w:t xml:space="preserve">mostrerà tutte le scritture di ricavo e costo con relative somme. Potete filtrare per progetto e avere il dettaglio cronologico. Inoltre, potete usare le</w:t>
      </w:r>
      <w:r>
        <w:t xml:space="preserve"> </w:t>
      </w:r>
      <w:r>
        <w:rPr>
          <w:b/>
          <w:bCs/>
        </w:rPr>
        <w:t xml:space="preserve">Tabelle Pivot</w:t>
      </w:r>
      <w:r>
        <w:t xml:space="preserve"> </w:t>
      </w:r>
      <w:r>
        <w:t xml:space="preserve">in Odoo: nella vista Analisi (tipicamente disponibile in Contabilità → Reporting analitico) raggruppate per Conto Analitico e magari per Categoria di conto per vedere totali ricavi vs costi per ogni progetto. Questo è utile se volete confrontare più progetti insieme.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Analisi Timesheet</w:t>
      </w:r>
      <w:r>
        <w:t xml:space="preserve">: per l’andamento operativo, potete anche consultare</w:t>
      </w:r>
      <w:r>
        <w:t xml:space="preserve"> </w:t>
      </w:r>
      <w:r>
        <w:rPr>
          <w:b/>
          <w:bCs/>
        </w:rPr>
        <w:t xml:space="preserve">Progetti → Report → Fogli Ore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Analisi delle attività</w:t>
      </w:r>
      <w:r>
        <w:t xml:space="preserve"> </w:t>
      </w:r>
      <w:r>
        <w:t xml:space="preserve">per vedere quante ore sono state spese su ciascun progetto e task, e con quali percentuali di completamento. Questo integra la vista economica con quella gestionale.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Esportazione dati</w:t>
      </w:r>
      <w:r>
        <w:t xml:space="preserve">: potete sempre esportare i dati analitici (da Contabilità → Conti Analitici → voci analitiche) per elaborazioni esterne se necessario.</w:t>
      </w:r>
    </w:p>
    <w:p>
      <w:pPr>
        <w:pStyle w:val="FirstParagraph"/>
      </w:pPr>
      <w:r>
        <w:t xml:space="preserve">In definitiva, combinando il</w:t>
      </w:r>
      <w:r>
        <w:t xml:space="preserve"> </w:t>
      </w:r>
      <w:r>
        <w:rPr>
          <w:b/>
          <w:bCs/>
        </w:rPr>
        <w:t xml:space="preserve">dashboard di progetto</w:t>
      </w:r>
      <w:r>
        <w:t xml:space="preserve"> </w:t>
      </w:r>
      <w:r>
        <w:t xml:space="preserve">per il colpo d’occhio immediato sulla marginalità</w:t>
      </w:r>
      <w:hyperlink r:id="rId8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e i</w:t>
      </w:r>
      <w:r>
        <w:t xml:space="preserve"> </w:t>
      </w:r>
      <w:r>
        <w:rPr>
          <w:b/>
          <w:bCs/>
        </w:rPr>
        <w:t xml:space="preserve">report analitici</w:t>
      </w:r>
      <w:r>
        <w:t xml:space="preserve"> </w:t>
      </w:r>
      <w:r>
        <w:t xml:space="preserve">per analisi approfondite, avrete pieno controllo su costi, ricavi e margini di ogni progetto. Ad esempio, potrete vedere che il</w:t>
      </w:r>
      <w:r>
        <w:t xml:space="preserve"> </w:t>
      </w:r>
      <w:r>
        <w:rPr>
          <w:i/>
          <w:iCs/>
        </w:rPr>
        <w:t xml:space="preserve">Progetto Alpha</w:t>
      </w:r>
      <w:r>
        <w:t xml:space="preserve"> </w:t>
      </w:r>
      <w:r>
        <w:t xml:space="preserve">ha generato €100k di ricavi interni contro €80k di costi (personale 50k, fornitori 30k), ottenendo un margine di €20k, oppure che un progetto per cliente ha ancora €10k di lavoro da fatturare (</w:t>
      </w:r>
      <w:r>
        <w:rPr>
          <w:i/>
          <w:iCs/>
        </w:rPr>
        <w:t xml:space="preserve">To Invoice</w:t>
      </w:r>
      <w:r>
        <w:t xml:space="preserve">) e €5k di costi impegnati ma non ancora fatturati dal fornitore (</w:t>
      </w:r>
      <w:r>
        <w:rPr>
          <w:i/>
          <w:iCs/>
        </w:rPr>
        <w:t xml:space="preserve">To bill</w:t>
      </w:r>
      <w:r>
        <w:t xml:space="preserve">).</w:t>
      </w:r>
    </w:p>
    <w:bookmarkEnd w:id="89"/>
    <w:bookmarkEnd w:id="90"/>
    <w:bookmarkStart w:id="97" w:name="best-practice-e-consigli-finali"/>
    <w:p>
      <w:pPr>
        <w:pStyle w:val="Heading2"/>
      </w:pPr>
      <w:r>
        <w:t xml:space="preserve">Best Practice e Consigli Finali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Mantenere allineati ordini di vendita e progetti</w:t>
      </w:r>
      <w:r>
        <w:t xml:space="preserve">: se un progetto prevede fatture al cliente, utilizzate sempre l’ordine di vendita come base. Evitate di creare fatture manuali non legate all’ordine, altrimenti i report di progetto potrebbero non riportarle (a meno di aggiungere manualmente l’analitica) e rischiate di perdere il controllo su quanto è stato già fatturato</w:t>
      </w:r>
      <w:hyperlink r:id="rId46">
        <w:r>
          <w:rPr>
            <w:rStyle w:val="Hyperlink"/>
          </w:rPr>
          <w:t xml:space="preserve">[24]</w:t>
        </w:r>
      </w:hyperlink>
      <w:r>
        <w:t xml:space="preserve">. Ogni riga di vendita dovrebbe avere la corretta politica di fatturazione (fogli ore, milestone o fisso) per automatizzare il processo ed evitare errori di calcolo.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Verificare le configurazioni di prodotto</w:t>
      </w:r>
      <w:r>
        <w:t xml:space="preserve">: un’impostazione errata (es. prodotto non di tipo Servizio, o politica di fatturazione sbagliata) può bloccare il flusso. Ad esempio, ricordate che</w:t>
      </w:r>
      <w:r>
        <w:t xml:space="preserve"> </w:t>
      </w:r>
      <w:r>
        <w:rPr>
          <w:b/>
          <w:bCs/>
        </w:rPr>
        <w:t xml:space="preserve">solo i servizi</w:t>
      </w:r>
      <w:r>
        <w:t xml:space="preserve"> </w:t>
      </w:r>
      <w:r>
        <w:t xml:space="preserve">possono essere fatturati a tempo</w:t>
      </w:r>
      <w:hyperlink r:id="rId27">
        <w:r>
          <w:rPr>
            <w:rStyle w:val="Hyperlink"/>
          </w:rPr>
          <w:t xml:space="preserve">[6]</w:t>
        </w:r>
      </w:hyperlink>
      <w:r>
        <w:t xml:space="preserve">. Controllate i prodotti prima di usarli nelle vendite. Inoltre, se lavorate a ore ma dimenticate di impostare “Basato su fogli ore”, Odoo non vi proporrà di fatturare le ore registrate.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Usare i timesheet con disciplina</w:t>
      </w:r>
      <w:r>
        <w:t xml:space="preserve">: i fogli ore sono lo strumento chiave per collegare l’operatività (ore lavorate) con la fatturazione e i costi interni. Assicuratevi che il team registri le ore regolarmente e sul</w:t>
      </w:r>
      <w:r>
        <w:t xml:space="preserve"> </w:t>
      </w:r>
      <w:r>
        <w:rPr>
          <w:b/>
          <w:bCs/>
        </w:rPr>
        <w:t xml:space="preserve">progetto/attività corretti</w:t>
      </w:r>
      <w:r>
        <w:t xml:space="preserve">. Valutate di abilitare l’</w:t>
      </w:r>
      <w:r>
        <w:rPr>
          <w:b/>
          <w:bCs/>
        </w:rPr>
        <w:t xml:space="preserve">approvazione dei timesheet</w:t>
      </w:r>
      <w:r>
        <w:t xml:space="preserve"> </w:t>
      </w:r>
      <w:r>
        <w:t xml:space="preserve">se volete controllare le ore prima di fatturarle. Odoo 18 offre anche la funzione di</w:t>
      </w:r>
      <w:r>
        <w:t xml:space="preserve"> </w:t>
      </w:r>
      <w:r>
        <w:rPr>
          <w:i/>
          <w:iCs/>
        </w:rPr>
        <w:t xml:space="preserve">creare automaticamente timesheet durante la validazione ferie</w:t>
      </w:r>
      <w:r>
        <w:t xml:space="preserve"> </w:t>
      </w:r>
      <w:r>
        <w:t xml:space="preserve">per evitare discrepanze</w:t>
      </w:r>
      <w:hyperlink r:id="rId91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(utile per non fatturare ore in cui l’utente era in ferie). Un registro tempi accurato significa fatture accurate e dati di costo realistici.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Controllare l’analitica su ogni documento</w:t>
      </w:r>
      <w:r>
        <w:t xml:space="preserve">: instillate l’abitudine nei responsabili amministrativi di impostare sempre il</w:t>
      </w:r>
      <w:r>
        <w:t xml:space="preserve"> </w:t>
      </w:r>
      <w:r>
        <w:rPr>
          <w:b/>
          <w:bCs/>
        </w:rPr>
        <w:t xml:space="preserve">conto analitico</w:t>
      </w:r>
      <w:r>
        <w:t xml:space="preserve"> </w:t>
      </w:r>
      <w:r>
        <w:t xml:space="preserve">giusto su</w:t>
      </w:r>
      <w:r>
        <w:t xml:space="preserve"> </w:t>
      </w:r>
      <w:r>
        <w:rPr>
          <w:b/>
          <w:bCs/>
        </w:rPr>
        <w:t xml:space="preserve">ogni fattura di acquisto, nota spese, fattura di vendita interna, ecc.</w:t>
      </w:r>
      <w:r>
        <w:t xml:space="preserve"> </w:t>
      </w:r>
      <w:r>
        <w:t xml:space="preserve">legata al progetto. Una fattura fornitore senza analitica non verrà conteggiata nei costi progetto (potete modificarla a posteriori se ve ne accorgete). In Odoo 18 esiste la possibilità di definire</w:t>
      </w:r>
      <w:r>
        <w:t xml:space="preserve"> </w:t>
      </w:r>
      <w:r>
        <w:rPr>
          <w:b/>
          <w:bCs/>
        </w:rPr>
        <w:t xml:space="preserve">modelli di distribuzione analitica</w:t>
      </w:r>
      <w:r>
        <w:t xml:space="preserve"> </w:t>
      </w:r>
      <w:r>
        <w:t xml:space="preserve">per automatizzare la ripartizione dei costi su più progetti, ma per iniziare potete assegnare manualmente 100% al progetto specifico</w:t>
      </w:r>
      <w:hyperlink r:id="rId92">
        <w:r>
          <w:rPr>
            <w:rStyle w:val="Hyperlink"/>
          </w:rPr>
          <w:t xml:space="preserve">[60]</w:t>
        </w:r>
      </w:hyperlink>
      <w:hyperlink r:id="rId93">
        <w:r>
          <w:rPr>
            <w:rStyle w:val="Hyperlink"/>
          </w:rPr>
          <w:t xml:space="preserve">[61]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Evitare la doppia contabilizzazione</w:t>
      </w:r>
      <w:r>
        <w:t xml:space="preserve">: se per simulare ricavi interni fate sia una fattura che una contropartita di costo, fate in modo che si elidano. Ad esempio, potete registrare una fattura interna e dall’altro lato un costo interno su un conto dedicato, ma poi riconciliateli come detto. Questo eviterà di inflatare costi e ricavi inutilmente nell’analitica (in linea di massima il margine finale non cambia, ma meglio non avere partite aperte). Se non volete complicare la contabilità, potete anche decidere di</w:t>
      </w:r>
      <w:r>
        <w:t xml:space="preserve"> </w:t>
      </w:r>
      <w:r>
        <w:rPr>
          <w:b/>
          <w:bCs/>
        </w:rPr>
        <w:t xml:space="preserve">non registrare affatto ricavi interni</w:t>
      </w:r>
      <w:r>
        <w:t xml:space="preserve"> </w:t>
      </w:r>
      <w:r>
        <w:t xml:space="preserve">e valutare i progetti interni solo in termini di costi totali (utile per controllo di gestione). Il sistema analitico di Odoo è flessibile: potete anche assegnare</w:t>
      </w:r>
      <w:r>
        <w:t xml:space="preserve"> </w:t>
      </w:r>
      <w:r>
        <w:rPr>
          <w:b/>
          <w:bCs/>
        </w:rPr>
        <w:t xml:space="preserve">più conti analitici</w:t>
      </w:r>
      <w:r>
        <w:t xml:space="preserve"> </w:t>
      </w:r>
      <w:r>
        <w:t xml:space="preserve">a una singola registrazione (es. split di costi tra due progetti) se attivate i piani analitici, ma questo è avanzato. In caso di dubbi, tenete un rapporto 1:1 tra progetto e conto analitico per semplicità.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Monitoraggio continuo</w:t>
      </w:r>
      <w:r>
        <w:t xml:space="preserve">: utilizzate il cruscotto del progetto durante tutta la vita del progetto, non solo a consuntivo. Per i project manager può essere illuminante vedere l’</w:t>
      </w:r>
      <w:r>
        <w:rPr>
          <w:b/>
          <w:bCs/>
        </w:rPr>
        <w:t xml:space="preserve">andamento del margine in tempo reale</w:t>
      </w:r>
      <w:r>
        <w:t xml:space="preserve">: Odoo 18 mostra ad esempio quanti ricavi sono attesi, quante ore già lavorate non fatturate, ecc.</w:t>
      </w:r>
      <w:hyperlink r:id="rId87">
        <w:r>
          <w:rPr>
            <w:rStyle w:val="Hyperlink"/>
          </w:rPr>
          <w:t xml:space="preserve">[57]</w:t>
        </w:r>
      </w:hyperlink>
      <w:r>
        <w:t xml:space="preserve">. Ciò consente di prendere azioni correttive (es. se i costi stanno superando il budget prima che il progetto sia finito). Allo stesso modo, gli amministrativi possono usare i report contabili per verificare che tutti i costi siano stati registrati (es.: a fine mese controllare che non ci siano fatture fornitori senza progetto).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Coinvolgere il cliente (se applicabile)</w:t>
      </w:r>
      <w:r>
        <w:t xml:space="preserve">: se state fatturando a un cliente esterno, valutate di usare il</w:t>
      </w:r>
      <w:r>
        <w:t xml:space="preserve"> </w:t>
      </w:r>
      <w:r>
        <w:rPr>
          <w:b/>
          <w:bCs/>
        </w:rPr>
        <w:t xml:space="preserve">Portale Clienti</w:t>
      </w:r>
      <w:r>
        <w:t xml:space="preserve"> </w:t>
      </w:r>
      <w:r>
        <w:t xml:space="preserve">di Odoo. Potete condividere il progetto col cliente, che tramite il portale potrà vedere le proprie</w:t>
      </w:r>
      <w:r>
        <w:t xml:space="preserve"> </w:t>
      </w:r>
      <w:r>
        <w:rPr>
          <w:b/>
          <w:bCs/>
        </w:rPr>
        <w:t xml:space="preserve">milestone</w:t>
      </w:r>
      <w:r>
        <w:t xml:space="preserve">, le attività in corso e persino i timesheet (se volete dare trasparenza)</w:t>
      </w:r>
      <w:hyperlink r:id="rId94">
        <w:r>
          <w:rPr>
            <w:rStyle w:val="Hyperlink"/>
          </w:rPr>
          <w:t xml:space="preserve">[62]</w:t>
        </w:r>
      </w:hyperlink>
      <w:hyperlink r:id="rId95">
        <w:r>
          <w:rPr>
            <w:rStyle w:val="Hyperlink"/>
          </w:rPr>
          <w:t xml:space="preserve">[63]</w:t>
        </w:r>
      </w:hyperlink>
      <w:r>
        <w:t xml:space="preserve">. Questo aumenta la fiducia e riduce contestazioni sulle fatture a tempo. Ovviamente, mostrate solo ciò che è opportuno (Odoo vi fa scegliere cosa condividere).</w:t>
      </w:r>
    </w:p>
    <w:p>
      <w:pPr>
        <w:pStyle w:val="FirstParagraph"/>
      </w:pPr>
      <w:r>
        <w:t xml:space="preserve">Con queste linee guida, Odoo 18/19 vi permette di gestire in modo integrato</w:t>
      </w:r>
      <w:r>
        <w:t xml:space="preserve"> </w:t>
      </w:r>
      <w:r>
        <w:rPr>
          <w:b/>
          <w:bCs/>
        </w:rPr>
        <w:t xml:space="preserve">tutto il ciclo di vita economico dei progetti</w:t>
      </w:r>
      <w:r>
        <w:t xml:space="preserve">: dall’offerta al cliente, alla pianificazione e registrazione delle attività, fino alla fatturazione e all’analisi della redditività</w:t>
      </w:r>
      <w:hyperlink r:id="rId96">
        <w:r>
          <w:rPr>
            <w:rStyle w:val="Hyperlink"/>
          </w:rPr>
          <w:t xml:space="preserve">[64]</w:t>
        </w:r>
      </w:hyperlink>
      <w:r>
        <w:t xml:space="preserve">. Implementando i moduli e le configurazioni illustrate, il vostro team (sia tecnico che amministrativo) disporrà di una</w:t>
      </w:r>
      <w:r>
        <w:t xml:space="preserve"> </w:t>
      </w:r>
      <w:r>
        <w:rPr>
          <w:b/>
          <w:bCs/>
        </w:rPr>
        <w:t xml:space="preserve">visione unificata</w:t>
      </w:r>
      <w:r>
        <w:t xml:space="preserve">: ore lavorate, costi sostenuti, ricavi fatturati e margine, tutto in un unico sistema. Questo elimina errori di doppia fatturazione, garantisce report accurati e fa risparmiare tempo nelle riconciliazioni manuali. Buon lavoro con i vostri progetti in Odoo!</w:t>
      </w:r>
    </w:p>
    <w:p>
      <w:pPr>
        <w:pStyle w:val="BodyText"/>
      </w:pPr>
      <w:r>
        <w:rPr>
          <w:b/>
          <w:bCs/>
        </w:rPr>
        <w:t xml:space="preserve">Fonti:</w:t>
      </w:r>
      <w:r>
        <w:t xml:space="preserve"> </w:t>
      </w:r>
      <w:r>
        <w:t xml:space="preserve">Documentazione Odoo 18/19 (Vendite, Progetti, Contabilità)</w:t>
      </w:r>
      <w:hyperlink r:id="rId26">
        <w:r>
          <w:rPr>
            <w:rStyle w:val="Hyperlink"/>
          </w:rPr>
          <w:t xml:space="preserve">[5]</w:t>
        </w:r>
      </w:hyperlink>
      <w:hyperlink r:id="rId40">
        <w:r>
          <w:rPr>
            <w:rStyle w:val="Hyperlink"/>
          </w:rPr>
          <w:t xml:space="preserve">[19]</w:t>
        </w:r>
      </w:hyperlink>
      <w:r>
        <w:t xml:space="preserve">, Blog e guide Odoo (Cybrosys, Odoo Experience)</w:t>
      </w:r>
      <w:hyperlink r:id="rId67">
        <w:r>
          <w:rPr>
            <w:rStyle w:val="Hyperlink"/>
          </w:rPr>
          <w:t xml:space="preserve">[41]</w:t>
        </w:r>
      </w:hyperlink>
      <w:hyperlink r:id="rId59">
        <w:r>
          <w:rPr>
            <w:rStyle w:val="Hyperlink"/>
          </w:rPr>
          <w:t xml:space="preserve">[36]</w:t>
        </w:r>
      </w:hyperlink>
      <w:r>
        <w:t xml:space="preserve">, Esperienza sul campo con Odoo.</w:t>
      </w:r>
    </w:p>
    <w:bookmarkEnd w:id="97"/>
    <w:bookmarkEnd w:id="98"/>
    <w:bookmarkEnd w:id="99"/>
    <w:p>
      <w:r>
        <w:pict>
          <v:rect style="width:0;height:1.5pt" o:hralign="center" o:hrstd="t" o:hr="t"/>
        </w:pict>
      </w:r>
    </w:p>
    <w:bookmarkStart w:id="10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2">
        <w:r>
          <w:rPr>
            <w:rStyle w:val="Hyperlink"/>
          </w:rPr>
          <w:t xml:space="preserve">[20]</w:t>
        </w:r>
      </w:hyperlink>
      <w:r>
        <w:t xml:space="preserve"> </w:t>
      </w:r>
      <w:hyperlink r:id="rId43">
        <w:r>
          <w:rPr>
            <w:rStyle w:val="Hyperlink"/>
          </w:rPr>
          <w:t xml:space="preserve">[21]</w:t>
        </w:r>
      </w:hyperlink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7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Fatture basate su tempo e materiali — Odoo 18.0 documentazione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https://www.odoo.com/documentation/18.0/it/applications/sales/sales/invoicing/time_materials.html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 </w:t>
      </w:r>
      <w:r>
        <w:t xml:space="preserve">How Project Can be Billed at Timesheet Hours in Odoo 18</w:t>
      </w:r>
      <w:r>
        <w:t xml:space="preserve"> </w:t>
      </w:r>
    </w:p>
    <w:p>
      <w:pPr>
        <w:pStyle w:val="BodyText"/>
      </w:pPr>
      <w:hyperlink r:id="rId101">
        <w:r>
          <w:rPr>
            <w:rStyle w:val="Hyperlink"/>
          </w:rPr>
          <w:t xml:space="preserve">https://www.cybrosys.com/blog/how-project-can-be-billed-at-timesheet-hours-in-odoo-18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hyperlink r:id="rId52">
        <w:r>
          <w:rPr>
            <w:rStyle w:val="Hyperlink"/>
          </w:rPr>
          <w:t xml:space="preserve">[29]</w:t>
        </w:r>
      </w:hyperlink>
      <w:r>
        <w:t xml:space="preserve"> </w:t>
      </w:r>
      <w:hyperlink r:id="rId53">
        <w:r>
          <w:rPr>
            <w:rStyle w:val="Hyperlink"/>
          </w:rPr>
          <w:t xml:space="preserve">[30]</w:t>
        </w:r>
      </w:hyperlink>
      <w:r>
        <w:t xml:space="preserve"> </w:t>
      </w:r>
      <w:hyperlink r:id="rId54">
        <w:r>
          <w:rPr>
            <w:rStyle w:val="Hyperlink"/>
          </w:rPr>
          <w:t xml:space="preserve">[31]</w:t>
        </w:r>
      </w:hyperlink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hyperlink r:id="rId56">
        <w:r>
          <w:rPr>
            <w:rStyle w:val="Hyperlink"/>
          </w:rPr>
          <w:t xml:space="preserve">[33]</w:t>
        </w:r>
      </w:hyperlink>
      <w:r>
        <w:t xml:space="preserve"> </w:t>
      </w:r>
      <w:hyperlink r:id="rId57">
        <w:r>
          <w:rPr>
            <w:rStyle w:val="Hyperlink"/>
          </w:rPr>
          <w:t xml:space="preserve">[34]</w:t>
        </w:r>
      </w:hyperlink>
      <w:r>
        <w:t xml:space="preserve"> </w:t>
      </w:r>
      <w:hyperlink r:id="rId58">
        <w:r>
          <w:rPr>
            <w:rStyle w:val="Hyperlink"/>
          </w:rPr>
          <w:t xml:space="preserve">[35]</w:t>
        </w:r>
      </w:hyperlink>
      <w:r>
        <w:t xml:space="preserve"> </w:t>
      </w:r>
      <w:hyperlink r:id="rId59">
        <w:r>
          <w:rPr>
            <w:rStyle w:val="Hyperlink"/>
          </w:rPr>
          <w:t xml:space="preserve">[36]</w:t>
        </w:r>
      </w:hyperlink>
      <w:r>
        <w:t xml:space="preserve"> </w:t>
      </w:r>
      <w:hyperlink r:id="rId60">
        <w:r>
          <w:rPr>
            <w:rStyle w:val="Hyperlink"/>
          </w:rPr>
          <w:t xml:space="preserve">[37]</w:t>
        </w:r>
      </w:hyperlink>
      <w:r>
        <w:t xml:space="preserve"> </w:t>
      </w:r>
      <w:hyperlink r:id="rId61">
        <w:r>
          <w:rPr>
            <w:rStyle w:val="Hyperlink"/>
          </w:rPr>
          <w:t xml:space="preserve">[38]</w:t>
        </w:r>
      </w:hyperlink>
      <w:r>
        <w:t xml:space="preserve"> </w:t>
      </w:r>
      <w:hyperlink r:id="rId62">
        <w:r>
          <w:rPr>
            <w:rStyle w:val="Hyperlink"/>
          </w:rPr>
          <w:t xml:space="preserve">[39]</w:t>
        </w:r>
      </w:hyperlink>
      <w:r>
        <w:t xml:space="preserve"> </w:t>
      </w:r>
      <w:hyperlink r:id="rId6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Fatturare milestone di progetto — Odoo 18.0 documentazione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https://www.odoo.com/documentation/18.0/it/applications/sales/sales/invoicing/milestone.html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hyperlink r:id="rId94">
        <w:r>
          <w:rPr>
            <w:rStyle w:val="Hyperlink"/>
          </w:rPr>
          <w:t xml:space="preserve">[62]</w:t>
        </w:r>
      </w:hyperlink>
      <w:r>
        <w:t xml:space="preserve"> </w:t>
      </w:r>
      <w:hyperlink r:id="rId95">
        <w:r>
          <w:rPr>
            <w:rStyle w:val="Hyperlink"/>
          </w:rPr>
          <w:t xml:space="preserve">[63]</w:t>
        </w:r>
      </w:hyperlink>
      <w:r>
        <w:t xml:space="preserve"> </w:t>
      </w:r>
      <w:hyperlink r:id="rId96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Come funziona la Gestione Progetti dei moduli base di Odoo</w:t>
      </w:r>
    </w:p>
    <w:p>
      <w:pPr>
        <w:pStyle w:val="BodyText"/>
      </w:pPr>
      <w:hyperlink r:id="rId103">
        <w:r>
          <w:rPr>
            <w:rStyle w:val="Hyperlink"/>
          </w:rPr>
          <w:t xml:space="preserve">https://www.davidecorio.com/blog/blog-e-novita-1/come-funziona-la-gestione-progetti-dei-moduli-base-di-odoo-8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[41]</w:t>
        </w:r>
      </w:hyperlink>
      <w:r>
        <w:t xml:space="preserve"> </w:t>
      </w:r>
      <w:hyperlink r:id="rId68">
        <w:r>
          <w:rPr>
            <w:rStyle w:val="Hyperlink"/>
          </w:rPr>
          <w:t xml:space="preserve">[42]</w:t>
        </w:r>
      </w:hyperlink>
      <w:r>
        <w:t xml:space="preserve"> </w:t>
      </w:r>
      <w:hyperlink r:id="rId69">
        <w:r>
          <w:rPr>
            <w:rStyle w:val="Hyperlink"/>
          </w:rPr>
          <w:t xml:space="preserve">[43]</w:t>
        </w:r>
      </w:hyperlink>
      <w:r>
        <w:t xml:space="preserve"> </w:t>
      </w:r>
      <w:hyperlink r:id="rId81">
        <w:r>
          <w:rPr>
            <w:rStyle w:val="Hyperlink"/>
          </w:rPr>
          <w:t xml:space="preserve">[51]</w:t>
        </w:r>
      </w:hyperlink>
      <w:r>
        <w:t xml:space="preserve"> </w:t>
      </w:r>
      <w:hyperlink r:id="rId8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 </w:t>
      </w:r>
      <w:r>
        <w:t xml:space="preserve">Overview of Analytic Accounting in Odoo 18 Project Module</w:t>
      </w:r>
      <w:r>
        <w:t xml:space="preserve"> </w:t>
      </w:r>
    </w:p>
    <w:p>
      <w:pPr>
        <w:pStyle w:val="BodyText"/>
      </w:pPr>
      <w:hyperlink r:id="rId104">
        <w:r>
          <w:rPr>
            <w:rStyle w:val="Hyperlink"/>
          </w:rPr>
          <w:t xml:space="preserve">https://www.cybrosys.com/blog/overview-of-analytic-accounting-in-odoo-18-project-module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[44]</w:t>
        </w:r>
      </w:hyperlink>
      <w:r>
        <w:t xml:space="preserve"> </w:t>
      </w:r>
      <w:hyperlink r:id="rId73">
        <w:r>
          <w:rPr>
            <w:rStyle w:val="Hyperlink"/>
          </w:rPr>
          <w:t xml:space="preserve">[46]</w:t>
        </w:r>
      </w:hyperlink>
      <w:r>
        <w:t xml:space="preserve"> </w:t>
      </w:r>
      <w:hyperlink r:id="rId74">
        <w:r>
          <w:rPr>
            <w:rStyle w:val="Hyperlink"/>
          </w:rPr>
          <w:t xml:space="preserve">[47]</w:t>
        </w:r>
      </w:hyperlink>
      <w:r>
        <w:t xml:space="preserve"> </w:t>
      </w:r>
      <w:hyperlink r:id="rId75">
        <w:r>
          <w:rPr>
            <w:rStyle w:val="Hyperlink"/>
          </w:rPr>
          <w:t xml:space="preserve">[48]</w:t>
        </w:r>
      </w:hyperlink>
      <w:r>
        <w:t xml:space="preserve"> </w:t>
      </w:r>
      <w:hyperlink r:id="rId77">
        <w:r>
          <w:rPr>
            <w:rStyle w:val="Hyperlink"/>
          </w:rPr>
          <w:t xml:space="preserve">[49]</w:t>
        </w:r>
      </w:hyperlink>
      <w:r>
        <w:t xml:space="preserve"> </w:t>
      </w:r>
      <w:hyperlink r:id="rId78">
        <w:r>
          <w:rPr>
            <w:rStyle w:val="Hyperlink"/>
          </w:rPr>
          <w:t xml:space="preserve">[50]</w:t>
        </w:r>
      </w:hyperlink>
      <w:r>
        <w:t xml:space="preserve"> </w:t>
      </w:r>
      <w:hyperlink r:id="rId83">
        <w:r>
          <w:rPr>
            <w:rStyle w:val="Hyperlink"/>
          </w:rPr>
          <w:t xml:space="preserve">[53]</w:t>
        </w:r>
      </w:hyperlink>
      <w:r>
        <w:t xml:space="preserve"> </w:t>
      </w:r>
      <w:hyperlink r:id="rId84">
        <w:r>
          <w:rPr>
            <w:rStyle w:val="Hyperlink"/>
          </w:rPr>
          <w:t xml:space="preserve">[54]</w:t>
        </w:r>
      </w:hyperlink>
      <w:r>
        <w:t xml:space="preserve"> </w:t>
      </w:r>
      <w:hyperlink r:id="rId85">
        <w:r>
          <w:rPr>
            <w:rStyle w:val="Hyperlink"/>
          </w:rPr>
          <w:t xml:space="preserve">[55]</w:t>
        </w:r>
      </w:hyperlink>
      <w:r>
        <w:t xml:space="preserve"> </w:t>
      </w:r>
      <w:hyperlink r:id="rId86">
        <w:r>
          <w:rPr>
            <w:rStyle w:val="Hyperlink"/>
          </w:rPr>
          <w:t xml:space="preserve">[56]</w:t>
        </w:r>
      </w:hyperlink>
      <w:r>
        <w:t xml:space="preserve"> </w:t>
      </w:r>
      <w:hyperlink r:id="rId87">
        <w:r>
          <w:rPr>
            <w:rStyle w:val="Hyperlink"/>
          </w:rPr>
          <w:t xml:space="preserve">[57]</w:t>
        </w:r>
      </w:hyperlink>
      <w:r>
        <w:t xml:space="preserve"> </w:t>
      </w:r>
      <w:hyperlink r:id="rId88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ความสามารถในการทำกำไรของโปรเจกต์ — Odoo 18.0 documentation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https://www.odoo.com/documentation/18.0/th/applications/services/project/project_management/project_profitability.html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Invoicing based on time and materials — Odoo 19.0 documentation</w:t>
      </w:r>
    </w:p>
    <w:p>
      <w:pPr>
        <w:pStyle w:val="BodyText"/>
      </w:pPr>
      <w:hyperlink r:id="rId106">
        <w:r>
          <w:rPr>
            <w:rStyle w:val="Hyperlink"/>
          </w:rPr>
          <w:t xml:space="preserve">https://www.odoo.com/documentation/19.0/applications/sales/sales/invoicing/time_materials.html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[60]</w:t>
        </w:r>
      </w:hyperlink>
      <w:r>
        <w:t xml:space="preserve"> </w:t>
      </w:r>
      <w:hyperlink r:id="rId93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odoo v18 analytic items analytic distribution | Odoo</w:t>
      </w:r>
    </w:p>
    <w:p>
      <w:pPr>
        <w:pStyle w:val="BodyText"/>
      </w:pPr>
      <w:hyperlink r:id="rId107">
        <w:r>
          <w:rPr>
            <w:rStyle w:val="Hyperlink"/>
          </w:rPr>
          <w:t xml:space="preserve">https://www.odoo.com/forum/help-1/odoo-v18-analytic-items-analytic-distribution-280325</w:t>
        </w:r>
      </w:hyperlink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1" Target="https://www.cybrosys.com/blog/how-project-can-be-billed-at-timesheet-hours-in-odoo-18" TargetMode="External" /><Relationship Type="http://schemas.openxmlformats.org/officeDocument/2006/relationships/hyperlink" Id="rId34" Target="https://www.cybrosys.com/blog/how-project-can-be-billed-at-timesheet-hours-in-odoo-18#:~:text=Now%2C%20navigate%20to%20the%20sales,the%20Sales%20Price%20in%20Hours" TargetMode="External" /><Relationship Type="http://schemas.openxmlformats.org/officeDocument/2006/relationships/hyperlink" Id="rId24" Target="https://www.cybrosys.com/blog/how-project-can-be-billed-at-timesheet-hours-in-odoo-18#:~:text=Under%20the%20Settings%20tab%20of,materials%20logged%20on%20the%20project" TargetMode="External" /><Relationship Type="http://schemas.openxmlformats.org/officeDocument/2006/relationships/hyperlink" Id="rId104" Target="https://www.cybrosys.com/blog/overview-of-analytic-accounting-in-odoo-18-project-module" TargetMode="External" /><Relationship Type="http://schemas.openxmlformats.org/officeDocument/2006/relationships/hyperlink" Id="rId68" Target="https://www.cybrosys.com/blog/overview-of-analytic-accounting-in-odoo-18-project-module#:~:text=At%20its%20core%2C%20analytic%20accounting,with%20specific%20projects%20or%20departments" TargetMode="External" /><Relationship Type="http://schemas.openxmlformats.org/officeDocument/2006/relationships/hyperlink" Id="rId81" Target="https://www.cybrosys.com/blog/overview-of-analytic-accounting-in-odoo-18-project-module#:~:text=In%20Odoo%2018%2C%20the%20Project,project%20through%20the%20Project%20module" TargetMode="External" /><Relationship Type="http://schemas.openxmlformats.org/officeDocument/2006/relationships/hyperlink" Id="rId67" Target="https://www.cybrosys.com/blog/overview-of-analytic-accounting-in-odoo-18-project-module#:~:text=Once%20analytic%20accounting%20is%20activated,financial%20identity%20for%20that%20project" TargetMode="External" /><Relationship Type="http://schemas.openxmlformats.org/officeDocument/2006/relationships/hyperlink" Id="rId82" Target="https://www.cybrosys.com/blog/overview-of-analytic-accounting-in-odoo-18-project-module#:~:text=Positioned%20on%20the%20right%20side,overall%20profitability%20at%20a%20glance" TargetMode="External" /><Relationship Type="http://schemas.openxmlformats.org/officeDocument/2006/relationships/hyperlink" Id="rId69" Target="https://www.cybrosys.com/blog/overview-of-analytic-accounting-in-odoo-18-project-module#:~:text=those%20involving%20billable%20services,project%2C%20offering%20comprehensive%20financial%20visibility" TargetMode="External" /><Relationship Type="http://schemas.openxmlformats.org/officeDocument/2006/relationships/hyperlink" Id="rId103" Target="https://www.davidecorio.com/blog/blog-e-novita-1/come-funziona-la-gestione-progetti-dei-moduli-base-di-odoo-8" TargetMode="External" /><Relationship Type="http://schemas.openxmlformats.org/officeDocument/2006/relationships/hyperlink" Id="rId96" Target="https://www.davidecorio.com/blog/blog-e-novita-1/come-funziona-la-gestione-progetti-dei-moduli-base-di-odoo-8#:~:text=1,e%20ore%20trecciate%20dai%20collaboratori" TargetMode="External" /><Relationship Type="http://schemas.openxmlformats.org/officeDocument/2006/relationships/hyperlink" Id="rId46" Target="https://www.davidecorio.com/blog/blog-e-novita-1/come-funziona-la-gestione-progetti-dei-moduli-base-di-odoo-8#:~:text=Al%20momento%20concordato%2C%20dall%E2%80%99ordine%20di,politica%20di%20fatturazione%20del%20prodotto" TargetMode="External" /><Relationship Type="http://schemas.openxmlformats.org/officeDocument/2006/relationships/hyperlink" Id="rId94" Target="https://www.davidecorio.com/blog/blog-e-novita-1/come-funziona-la-gestione-progetti-dei-moduli-base-di-odoo-8#:~:text=Fornire%20al%20cliente%20visibilit%C3%A0%20sulle,in%20corso%20col%20portale%20clienti" TargetMode="External" /><Relationship Type="http://schemas.openxmlformats.org/officeDocument/2006/relationships/hyperlink" Id="rId95" Target="https://www.davidecorio.com/blog/blog-e-novita-1/come-funziona-la-gestione-progetti-dei-moduli-base-di-odoo-8#:~:text=Image" TargetMode="External" /><Relationship Type="http://schemas.openxmlformats.org/officeDocument/2006/relationships/hyperlink" Id="rId102" Target="https://www.odoo.com/documentation/18.0/it/applications/sales/sales/invoicing/milestone.html" TargetMode="External" /><Relationship Type="http://schemas.openxmlformats.org/officeDocument/2006/relationships/hyperlink" Id="rId49" Target="https://www.odoo.com/documentation/18.0/it/applications/sales/sales/invoicing/milestone.html#:~:text=,questo%20prodotto%20specifico%20viene%20ordinato" TargetMode="External" /><Relationship Type="http://schemas.openxmlformats.org/officeDocument/2006/relationships/hyperlink" Id="rId50" Target="https://www.odoo.com/documentation/18.0/it/applications/sales/sales/invoicing/milestone.html#:~:text=,viene%20ordinato%20questo%20prodotto%20specifico" TargetMode="External" /><Relationship Type="http://schemas.openxmlformats.org/officeDocument/2006/relationships/hyperlink" Id="rId54" Target="https://www.odoo.com/documentation/18.0/it/applications/sales/sales/invoicing/milestone.html#:~:text=Crea%20un%20ordine%20nella%20scheda,prodotto" TargetMode="External" /><Relationship Type="http://schemas.openxmlformats.org/officeDocument/2006/relationships/hyperlink" Id="rId55" Target="https://www.odoo.com/documentation/18.0/it/applications/sales/sales/invoicing/milestone.html#:~:text=Dall%E2%80%99ordine%20di%20vendita%2C%20fai%20clic,su%20Nuovo%20per%20aggiungere%20milestone" TargetMode="External" /><Relationship Type="http://schemas.openxmlformats.org/officeDocument/2006/relationships/hyperlink" Id="rId29" Target="https://www.odoo.com/documentation/18.0/it/applications/sales/sales/invoicing/milestone.html#:~:text=Dopo%20aver%20selezionato%20una%20delle,a%20tendina%20Politica%20di%20fatturazione" TargetMode="External" /><Relationship Type="http://schemas.openxmlformats.org/officeDocument/2006/relationships/hyperlink" Id="rId62" Target="https://www.odoo.com/documentation/18.0/it/applications/sales/sales/invoicing/milestone.html#:~:text=Image%3A%20Il%20pulsante%20smart%20delle,ordine%20di%20vendita%20con%20milestone" TargetMode="External" /><Relationship Type="http://schemas.openxmlformats.org/officeDocument/2006/relationships/hyperlink" Id="rId56" Target="https://www.odoo.com/documentation/18.0/it/applications/sales/sales/invoicing/milestone.html#:~:text=Inserisci%20un%20Nome%20per%20la,alla%20milestone%2C%20se%20lo%20desideri" TargetMode="External" /><Relationship Type="http://schemas.openxmlformats.org/officeDocument/2006/relationships/hyperlink" Id="rId48" Target="https://www.odoo.com/documentation/18.0/it/applications/sales/sales/invoicing/milestone.html#:~:text=L%E2%80%99opzione%20di%20fatturazione%20in%20base,per%20alcuni%20tipi%20di%20prodotto" TargetMode="External" /><Relationship Type="http://schemas.openxmlformats.org/officeDocument/2006/relationships/hyperlink" Id="rId63" Target="https://www.odoo.com/documentation/18.0/it/applications/sales/sales/invoicing/milestone.html#:~:text=La%20fatturazione%20basata%20sulle%20milestone,del%20progetto%20e%2Fo%20del%20contratto" TargetMode="External" /><Relationship Type="http://schemas.openxmlformats.org/officeDocument/2006/relationships/hyperlink" Id="rId59" Target="https://www.odoo.com/documentation/18.0/it/applications/sales/sales/invoicing/milestone.html#:~:text=Nel%20modulo%20dell%E2%80%99ordine%20di%20vendita%2C,Raggiunta%20per%20quel%20lavoro%20specifico" TargetMode="External" /><Relationship Type="http://schemas.openxmlformats.org/officeDocument/2006/relationships/hyperlink" Id="rId61" Target="https://www.odoo.com/documentation/18.0/it/applications/sales/sales/invoicing/milestone.html#:~:text=Nella%20finestra%20pop,sul%20pulsante%20Crea%20bozza%20fattura" TargetMode="External" /><Relationship Type="http://schemas.openxmlformats.org/officeDocument/2006/relationships/hyperlink" Id="rId33" Target="https://www.odoo.com/documentation/18.0/it/applications/sales/sales/invoicing/milestone.html#:~:text=Nota" TargetMode="External" /><Relationship Type="http://schemas.openxmlformats.org/officeDocument/2006/relationships/hyperlink" Id="rId58" Target="https://www.odoo.com/documentation/18.0/it/applications/sales/sales/invoicing/milestone.html#:~:text=Per%20assegnare%20manualmente%20una%20milestone,Nel%20modulo%2C%20seleziona%20la" TargetMode="External" /><Relationship Type="http://schemas.openxmlformats.org/officeDocument/2006/relationships/hyperlink" Id="rId57" Target="https://www.odoo.com/documentation/18.0/it/applications/sales/sales/invoicing/milestone.html#:~:text=Per%20assegnare%20manualmente%20una%20milestone,il%20lavoro%20nel%20campo%20Milestone" TargetMode="External" /><Relationship Type="http://schemas.openxmlformats.org/officeDocument/2006/relationships/hyperlink" Id="rId53" Target="https://www.odoo.com/documentation/18.0/it/applications/sales/sales/invoicing/milestone.html#:~:text=Quando%20l%E2%80%99ordine%20viene%20confermato%2C%20appariranno,un%20ordine%20nella%20scheda%20prodotto" TargetMode="External" /><Relationship Type="http://schemas.openxmlformats.org/officeDocument/2006/relationships/hyperlink" Id="rId45" Target="https://www.odoo.com/documentation/18.0/it/applications/sales/sales/invoicing/milestone.html#:~:text=Successivamente%2C%20torna%20all%E2%80%99ordine%20di%20vendita%2C,ha%20la%20colonna%20Fatturato%20riempita" TargetMode="External" /><Relationship Type="http://schemas.openxmlformats.org/officeDocument/2006/relationships/hyperlink" Id="rId60" Target="https://www.odoo.com/documentation/18.0/it/applications/sales/sales/invoicing/milestone.html#:~:text=Successivamente%2C%20torna%20all%E2%80%99ordine%20di%20vendita%2C,tramite%20il%20percorso%20di%20navigazione" TargetMode="External" /><Relationship Type="http://schemas.openxmlformats.org/officeDocument/2006/relationships/hyperlink" Id="rId51" Target="https://www.odoo.com/documentation/18.0/it/applications/sales/sales/invoicing/milestone.html#:~:text=Suggerimento" TargetMode="External" /><Relationship Type="http://schemas.openxmlformats.org/officeDocument/2006/relationships/hyperlink" Id="rId52" Target="https://www.odoo.com/documentation/18.0/it/applications/sales/sales/invoicing/milestone.html#:~:text=match%20at%20L1941%20Per%20fatturare,un%20modulo%20di%20preventivo%20vuoto" TargetMode="External" /><Relationship Type="http://schemas.openxmlformats.org/officeDocument/2006/relationships/hyperlink" Id="rId32" Target="https://www.odoo.com/documentation/18.0/it/applications/sales/sales/invoicing/milestone.html#:~:text=ordine%2C%20apparir%C3%A0%20un%20menu%20a,tendina%20con%20le%20seguenti%20opzioni" TargetMode="External" /><Relationship Type="http://schemas.openxmlformats.org/officeDocument/2006/relationships/hyperlink" Id="rId100" Target="https://www.odoo.com/documentation/18.0/it/applications/sales/sales/invoicing/time_materials.html" TargetMode="External" /><Relationship Type="http://schemas.openxmlformats.org/officeDocument/2006/relationships/hyperlink" Id="rId31" Target="https://www.odoo.com/documentation/18.0/it/applications/sales/sales/invoicing/time_materials.html#:~:text=%C3%88%20possibile%20scegliere%20l%E2%80%99opzione%20Lavoro,nel%20campo%20Crea%20un%20ordine" TargetMode="External" /><Relationship Type="http://schemas.openxmlformats.org/officeDocument/2006/relationships/hyperlink" Id="rId26" Target="https://www.odoo.com/documentation/18.0/it/applications/sales/sales/invoicing/time_materials.html#:~:text=Dal%20modulo%20del%20prodotto%2C%20nella,scegli%20Basato%20su%20fogli%20ore" TargetMode="External" /><Relationship Type="http://schemas.openxmlformats.org/officeDocument/2006/relationships/hyperlink" Id="rId22" Target="https://www.odoo.com/documentation/18.0/it/applications/sales/sales/invoicing/time_materials.html#:~:text=Dopo%20avere%20effettuato%20l%E2%80%99installazione%2C%20fai,a%20Contabilit%C3%A0%20analitica%20sia%20selezionata" TargetMode="External" /><Relationship Type="http://schemas.openxmlformats.org/officeDocument/2006/relationships/hyperlink" Id="rId43" Target="https://www.odoo.com/documentation/18.0/it/applications/sales/sales/invoicing/time_materials.html#:~:text=Fai%20attenzione%20alla%20colonna%20Distribuzione,in%20modo%20corretto%20e%20accurato" TargetMode="External" /><Relationship Type="http://schemas.openxmlformats.org/officeDocument/2006/relationships/hyperlink" Id="rId44" Target="https://www.odoo.com/documentation/18.0/it/applications/sales/sales/invoicing/time_materials.html#:~:text=Fai%20clic%20su%20Conferma%20per,con%20il%20processo%20di%20fatturazione" TargetMode="External" /><Relationship Type="http://schemas.openxmlformats.org/officeDocument/2006/relationships/hyperlink" Id="rId23" Target="https://www.odoo.com/documentation/18.0/it/applications/sales/sales/invoicing/time_materials.html#:~:text=In%20seguito%2C%20accedi%20alla%20dashboard,funzione%20Fogli%20ore%20sia%20selezionata" TargetMode="External" /><Relationship Type="http://schemas.openxmlformats.org/officeDocument/2006/relationships/hyperlink" Id="rId30" Target="https://www.odoo.com/documentation/18.0/it/applications/sales/sales/invoicing/time_materials.html#:~:text=In%20seguito%2C%20dal%20menu%20a,progetto%20con%20un%20nuovo%20lavoro" TargetMode="External" /><Relationship Type="http://schemas.openxmlformats.org/officeDocument/2006/relationships/hyperlink" Id="rId38" Target="https://www.odoo.com/documentation/18.0/it/applications/sales/sales/invoicing/time_materials.html#:~:text=Infine%2C%20inserisci%20il%20tempo%20speso,riga%20nella%20scheda%20Fogli%20ore" TargetMode="External" /><Relationship Type="http://schemas.openxmlformats.org/officeDocument/2006/relationships/hyperlink" Id="rId21" Target="https://www.odoo.com/documentation/18.0/it/applications/sales/sales/invoicing/time_materials.html#:~:text=Innanzitutto%2C%20per%20tenere%20traccia%20in,applicazioni%20Odoo%20Progetti%20e%20Contabilit%C3%A0" TargetMode="External" /><Relationship Type="http://schemas.openxmlformats.org/officeDocument/2006/relationships/hyperlink" Id="rId39" Target="https://www.odoo.com/documentation/18.0/it/applications/sales/sales/invoicing/time_materials.html#:~:text=Nota" TargetMode="External" /><Relationship Type="http://schemas.openxmlformats.org/officeDocument/2006/relationships/hyperlink" Id="rId72" Target="https://www.odoo.com/documentation/18.0/it/applications/sales/sales/invoicing/time_materials.html#:~:text=Pagato%20da%3A%20il%20Dipendente%20,o%20la%20Azienda" TargetMode="External" /><Relationship Type="http://schemas.openxmlformats.org/officeDocument/2006/relationships/hyperlink" Id="rId42" Target="https://www.odoo.com/documentation/18.0/it/applications/sales/sales/invoicing/time_materials.html#:~:text=Per%20fatturare%20il%20cliente%20per,clic%20su%20Crea%20bozza%20fattura" TargetMode="External" /><Relationship Type="http://schemas.openxmlformats.org/officeDocument/2006/relationships/hyperlink" Id="rId36" Target="https://www.odoo.com/documentation/18.0/it/applications/sales/sales/invoicing/time_materials.html#:~:text=Se%20fai%20clic%20sul%20pulsante,a%20entrambi%20anche%20dall%E2%80%99app%20Progetti" TargetMode="External" /><Relationship Type="http://schemas.openxmlformats.org/officeDocument/2006/relationships/hyperlink" Id="rId37" Target="https://www.odoo.com/documentation/18.0/it/applications/sales/sales/invoicing/time_materials.html#:~:text=Sul%20modulo%20del%20lavoro%2C%20seleziona,il%20tempo%20speso%20sul%20progetto" TargetMode="External" /><Relationship Type="http://schemas.openxmlformats.org/officeDocument/2006/relationships/hyperlink" Id="rId40" Target="https://www.odoo.com/documentation/18.0/it/applications/sales/sales/invoicing/time_materials.html#:~:text=Tornando%20al%20modulo%20dell%E2%80%99ordine%20di,parte%20superiore%20dell%E2%80%99ordine%20di%20vendita" TargetMode="External" /><Relationship Type="http://schemas.openxmlformats.org/officeDocument/2006/relationships/hyperlink" Id="rId27" Target="https://www.odoo.com/documentation/18.0/it/applications/sales/sales/invoicing/time_materials.html#:~:text=match%20at%20L1939%20La%20fatturazione,con%20prodotti%20configurati%20come%20Servizio" TargetMode="External" /><Relationship Type="http://schemas.openxmlformats.org/officeDocument/2006/relationships/hyperlink" Id="rId28" Target="https://www.odoo.com/documentation/18.0/it/applications/sales/sales/invoicing/time_materials.html#:~:text=match%20at%20L1948%20di%20fatturazione,scegli%20Basato%20su%20fogli%20ore" TargetMode="External" /><Relationship Type="http://schemas.openxmlformats.org/officeDocument/2006/relationships/hyperlink" Id="rId105" Target="https://www.odoo.com/documentation/18.0/th/applications/services/project/project_management/project_profitability.html" TargetMode="External" /><Relationship Type="http://schemas.openxmlformats.org/officeDocument/2006/relationships/hyperlink" Id="rId84" Target="https://www.odoo.com/documentation/18.0/th/applications/services/project/project_management/project_profitability.html#:~:text=%3E%20%20%20,This%20section" TargetMode="External" /><Relationship Type="http://schemas.openxmlformats.org/officeDocument/2006/relationships/hyperlink" Id="rId87" Target="https://www.odoo.com/documentation/18.0/th/applications/services/project/project_management/project_profitability.html#:~:text=%3E%20%20%20,or%20bill%20has%20been%20confirmed" TargetMode="External" /><Relationship Type="http://schemas.openxmlformats.org/officeDocument/2006/relationships/hyperlink" Id="rId73" Target="https://www.odoo.com/documentation/18.0/th/applications/services/project/project_management/project_profitability.html#:~:text=%3E%20%3E%20%20%20,manufacturing%20orders%20linked%20to%20the" TargetMode="External" /><Relationship Type="http://schemas.openxmlformats.org/officeDocument/2006/relationships/hyperlink" Id="rId74" Target="https://www.odoo.com/documentation/18.0/th/applications/services/project/project_management/project_profitability.html#:~:text=%E0%B8%95%E0%B9%89%E0%B8%99%E0%B8%97%E0%B8%B8%E0%B8%99%C2%B6" TargetMode="External" /><Relationship Type="http://schemas.openxmlformats.org/officeDocument/2006/relationships/hyperlink" Id="rId83" Target="https://www.odoo.com/documentation/18.0/th/applications/services/project/project_management/project_profitability.html#:~:text=%E0%B8%A3%E0%B8%B2%E0%B8%A2%E0%B9%84%E0%B8%94%E0%B9%89%C2%B6" TargetMode="External" /><Relationship Type="http://schemas.openxmlformats.org/officeDocument/2006/relationships/hyperlink" Id="rId88" Target="https://www.odoo.com/documentation/18.0/th/applications/services/project/project_management/project_profitability.html#:~:text=Based%20on%20the%20same%20principle%2C,detailed%20breakdown%20for%20each%20line" TargetMode="External" /><Relationship Type="http://schemas.openxmlformats.org/officeDocument/2006/relationships/hyperlink" Id="rId78" Target="https://www.odoo.com/documentation/18.0/th/applications/services/project/project_management/project_profitability.html#:~:text=In%20order%20for%20a%20record,project%20and%20its%20analytic%20account" TargetMode="External" /><Relationship Type="http://schemas.openxmlformats.org/officeDocument/2006/relationships/hyperlink" Id="rId85" Target="https://www.odoo.com/documentation/18.0/th/applications/services/project/project_management/project_profitability.html#:~:text=The%20profitability%20dashboard%20is%20on,wages%20paid%20to%20the%20employees" TargetMode="External" /><Relationship Type="http://schemas.openxmlformats.org/officeDocument/2006/relationships/hyperlink" Id="rId86" Target="https://www.odoo.com/documentation/18.0/th/applications/services/project/project_management/project_profitability.html#:~:text=The%20same%20record%20can%20be,wages%20paid%20to%20the%20employees" TargetMode="External" /><Relationship Type="http://schemas.openxmlformats.org/officeDocument/2006/relationships/hyperlink" Id="rId75" Target="https://www.odoo.com/documentation/18.0/th/applications/services/project/project_management/project_profitability.html#:~:text=This%20entry%20only%20appears%20once,to%20the%20project%20that%20have" TargetMode="External" /><Relationship Type="http://schemas.openxmlformats.org/officeDocument/2006/relationships/hyperlink" Id="rId71" Target="https://www.odoo.com/documentation/18.0/th/applications/services/project/project_management/project_profitability.html#:~:text=been%20submitted%20and%20approved.%20,to%20the%20project%27s%20analytic%20account" TargetMode="External" /><Relationship Type="http://schemas.openxmlformats.org/officeDocument/2006/relationships/hyperlink" Id="rId77" Target="https://www.odoo.com/documentation/18.0/th/applications/services/project/project_management/project_profitability.html#:~:text=to%20the%20project.%20,180%20linked%20to%20the%20project" TargetMode="External" /><Relationship Type="http://schemas.openxmlformats.org/officeDocument/2006/relationships/hyperlink" Id="rId106" Target="https://www.odoo.com/documentation/19.0/applications/sales/sales/invoicing/time_materials.html" TargetMode="External" /><Relationship Type="http://schemas.openxmlformats.org/officeDocument/2006/relationships/hyperlink" Id="rId91" Target="https://www.odoo.com/documentation/19.0/applications/sales/sales/invoicing/time_materials.html#:~:text=documentation%20www,when%20the%20following%20product" TargetMode="External" /><Relationship Type="http://schemas.openxmlformats.org/officeDocument/2006/relationships/hyperlink" Id="rId107" Target="https://www.odoo.com/forum/help-1/odoo-v18-analytic-items-analytic-distribution-280325" TargetMode="External" /><Relationship Type="http://schemas.openxmlformats.org/officeDocument/2006/relationships/hyperlink" Id="rId92" Target="https://www.odoo.com/forum/help-1/odoo-v18-analytic-items-analytic-distribution-280325#:~:text=%2A%20Project%20,one%20per%20plan" TargetMode="External" /><Relationship Type="http://schemas.openxmlformats.org/officeDocument/2006/relationships/hyperlink" Id="rId93" Target="https://www.odoo.com/forum/help-1/odoo-v18-analytic-items-analytic-distribution-280325#:~:text=Only%20include%20the%20analytic%20in,lines%2C%20so%20adding%20if%20log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www.cybrosys.com/blog/how-project-can-be-billed-at-timesheet-hours-in-odoo-18" TargetMode="External" /><Relationship Type="http://schemas.openxmlformats.org/officeDocument/2006/relationships/hyperlink" Id="rId34" Target="https://www.cybrosys.com/blog/how-project-can-be-billed-at-timesheet-hours-in-odoo-18#:~:text=Now%2C%20navigate%20to%20the%20sales,the%20Sales%20Price%20in%20Hours" TargetMode="External" /><Relationship Type="http://schemas.openxmlformats.org/officeDocument/2006/relationships/hyperlink" Id="rId24" Target="https://www.cybrosys.com/blog/how-project-can-be-billed-at-timesheet-hours-in-odoo-18#:~:text=Under%20the%20Settings%20tab%20of,materials%20logged%20on%20the%20project" TargetMode="External" /><Relationship Type="http://schemas.openxmlformats.org/officeDocument/2006/relationships/hyperlink" Id="rId104" Target="https://www.cybrosys.com/blog/overview-of-analytic-accounting-in-odoo-18-project-module" TargetMode="External" /><Relationship Type="http://schemas.openxmlformats.org/officeDocument/2006/relationships/hyperlink" Id="rId68" Target="https://www.cybrosys.com/blog/overview-of-analytic-accounting-in-odoo-18-project-module#:~:text=At%20its%20core%2C%20analytic%20accounting,with%20specific%20projects%20or%20departments" TargetMode="External" /><Relationship Type="http://schemas.openxmlformats.org/officeDocument/2006/relationships/hyperlink" Id="rId81" Target="https://www.cybrosys.com/blog/overview-of-analytic-accounting-in-odoo-18-project-module#:~:text=In%20Odoo%2018%2C%20the%20Project,project%20through%20the%20Project%20module" TargetMode="External" /><Relationship Type="http://schemas.openxmlformats.org/officeDocument/2006/relationships/hyperlink" Id="rId67" Target="https://www.cybrosys.com/blog/overview-of-analytic-accounting-in-odoo-18-project-module#:~:text=Once%20analytic%20accounting%20is%20activated,financial%20identity%20for%20that%20project" TargetMode="External" /><Relationship Type="http://schemas.openxmlformats.org/officeDocument/2006/relationships/hyperlink" Id="rId82" Target="https://www.cybrosys.com/blog/overview-of-analytic-accounting-in-odoo-18-project-module#:~:text=Positioned%20on%20the%20right%20side,overall%20profitability%20at%20a%20glance" TargetMode="External" /><Relationship Type="http://schemas.openxmlformats.org/officeDocument/2006/relationships/hyperlink" Id="rId69" Target="https://www.cybrosys.com/blog/overview-of-analytic-accounting-in-odoo-18-project-module#:~:text=those%20involving%20billable%20services,project%2C%20offering%20comprehensive%20financial%20visibility" TargetMode="External" /><Relationship Type="http://schemas.openxmlformats.org/officeDocument/2006/relationships/hyperlink" Id="rId103" Target="https://www.davidecorio.com/blog/blog-e-novita-1/come-funziona-la-gestione-progetti-dei-moduli-base-di-odoo-8" TargetMode="External" /><Relationship Type="http://schemas.openxmlformats.org/officeDocument/2006/relationships/hyperlink" Id="rId96" Target="https://www.davidecorio.com/blog/blog-e-novita-1/come-funziona-la-gestione-progetti-dei-moduli-base-di-odoo-8#:~:text=1,e%20ore%20trecciate%20dai%20collaboratori" TargetMode="External" /><Relationship Type="http://schemas.openxmlformats.org/officeDocument/2006/relationships/hyperlink" Id="rId46" Target="https://www.davidecorio.com/blog/blog-e-novita-1/come-funziona-la-gestione-progetti-dei-moduli-base-di-odoo-8#:~:text=Al%20momento%20concordato%2C%20dall%E2%80%99ordine%20di,politica%20di%20fatturazione%20del%20prodotto" TargetMode="External" /><Relationship Type="http://schemas.openxmlformats.org/officeDocument/2006/relationships/hyperlink" Id="rId94" Target="https://www.davidecorio.com/blog/blog-e-novita-1/come-funziona-la-gestione-progetti-dei-moduli-base-di-odoo-8#:~:text=Fornire%20al%20cliente%20visibilit%C3%A0%20sulle,in%20corso%20col%20portale%20clienti" TargetMode="External" /><Relationship Type="http://schemas.openxmlformats.org/officeDocument/2006/relationships/hyperlink" Id="rId95" Target="https://www.davidecorio.com/blog/blog-e-novita-1/come-funziona-la-gestione-progetti-dei-moduli-base-di-odoo-8#:~:text=Image" TargetMode="External" /><Relationship Type="http://schemas.openxmlformats.org/officeDocument/2006/relationships/hyperlink" Id="rId102" Target="https://www.odoo.com/documentation/18.0/it/applications/sales/sales/invoicing/milestone.html" TargetMode="External" /><Relationship Type="http://schemas.openxmlformats.org/officeDocument/2006/relationships/hyperlink" Id="rId49" Target="https://www.odoo.com/documentation/18.0/it/applications/sales/sales/invoicing/milestone.html#:~:text=,questo%20prodotto%20specifico%20viene%20ordinato" TargetMode="External" /><Relationship Type="http://schemas.openxmlformats.org/officeDocument/2006/relationships/hyperlink" Id="rId50" Target="https://www.odoo.com/documentation/18.0/it/applications/sales/sales/invoicing/milestone.html#:~:text=,viene%20ordinato%20questo%20prodotto%20specifico" TargetMode="External" /><Relationship Type="http://schemas.openxmlformats.org/officeDocument/2006/relationships/hyperlink" Id="rId54" Target="https://www.odoo.com/documentation/18.0/it/applications/sales/sales/invoicing/milestone.html#:~:text=Crea%20un%20ordine%20nella%20scheda,prodotto" TargetMode="External" /><Relationship Type="http://schemas.openxmlformats.org/officeDocument/2006/relationships/hyperlink" Id="rId55" Target="https://www.odoo.com/documentation/18.0/it/applications/sales/sales/invoicing/milestone.html#:~:text=Dall%E2%80%99ordine%20di%20vendita%2C%20fai%20clic,su%20Nuovo%20per%20aggiungere%20milestone" TargetMode="External" /><Relationship Type="http://schemas.openxmlformats.org/officeDocument/2006/relationships/hyperlink" Id="rId29" Target="https://www.odoo.com/documentation/18.0/it/applications/sales/sales/invoicing/milestone.html#:~:text=Dopo%20aver%20selezionato%20una%20delle,a%20tendina%20Politica%20di%20fatturazione" TargetMode="External" /><Relationship Type="http://schemas.openxmlformats.org/officeDocument/2006/relationships/hyperlink" Id="rId62" Target="https://www.odoo.com/documentation/18.0/it/applications/sales/sales/invoicing/milestone.html#:~:text=Image%3A%20Il%20pulsante%20smart%20delle,ordine%20di%20vendita%20con%20milestone" TargetMode="External" /><Relationship Type="http://schemas.openxmlformats.org/officeDocument/2006/relationships/hyperlink" Id="rId56" Target="https://www.odoo.com/documentation/18.0/it/applications/sales/sales/invoicing/milestone.html#:~:text=Inserisci%20un%20Nome%20per%20la,alla%20milestone%2C%20se%20lo%20desideri" TargetMode="External" /><Relationship Type="http://schemas.openxmlformats.org/officeDocument/2006/relationships/hyperlink" Id="rId48" Target="https://www.odoo.com/documentation/18.0/it/applications/sales/sales/invoicing/milestone.html#:~:text=L%E2%80%99opzione%20di%20fatturazione%20in%20base,per%20alcuni%20tipi%20di%20prodotto" TargetMode="External" /><Relationship Type="http://schemas.openxmlformats.org/officeDocument/2006/relationships/hyperlink" Id="rId63" Target="https://www.odoo.com/documentation/18.0/it/applications/sales/sales/invoicing/milestone.html#:~:text=La%20fatturazione%20basata%20sulle%20milestone,del%20progetto%20e%2Fo%20del%20contratto" TargetMode="External" /><Relationship Type="http://schemas.openxmlformats.org/officeDocument/2006/relationships/hyperlink" Id="rId59" Target="https://www.odoo.com/documentation/18.0/it/applications/sales/sales/invoicing/milestone.html#:~:text=Nel%20modulo%20dell%E2%80%99ordine%20di%20vendita%2C,Raggiunta%20per%20quel%20lavoro%20specifico" TargetMode="External" /><Relationship Type="http://schemas.openxmlformats.org/officeDocument/2006/relationships/hyperlink" Id="rId61" Target="https://www.odoo.com/documentation/18.0/it/applications/sales/sales/invoicing/milestone.html#:~:text=Nella%20finestra%20pop,sul%20pulsante%20Crea%20bozza%20fattura" TargetMode="External" /><Relationship Type="http://schemas.openxmlformats.org/officeDocument/2006/relationships/hyperlink" Id="rId33" Target="https://www.odoo.com/documentation/18.0/it/applications/sales/sales/invoicing/milestone.html#:~:text=Nota" TargetMode="External" /><Relationship Type="http://schemas.openxmlformats.org/officeDocument/2006/relationships/hyperlink" Id="rId58" Target="https://www.odoo.com/documentation/18.0/it/applications/sales/sales/invoicing/milestone.html#:~:text=Per%20assegnare%20manualmente%20una%20milestone,Nel%20modulo%2C%20seleziona%20la" TargetMode="External" /><Relationship Type="http://schemas.openxmlformats.org/officeDocument/2006/relationships/hyperlink" Id="rId57" Target="https://www.odoo.com/documentation/18.0/it/applications/sales/sales/invoicing/milestone.html#:~:text=Per%20assegnare%20manualmente%20una%20milestone,il%20lavoro%20nel%20campo%20Milestone" TargetMode="External" /><Relationship Type="http://schemas.openxmlformats.org/officeDocument/2006/relationships/hyperlink" Id="rId53" Target="https://www.odoo.com/documentation/18.0/it/applications/sales/sales/invoicing/milestone.html#:~:text=Quando%20l%E2%80%99ordine%20viene%20confermato%2C%20appariranno,un%20ordine%20nella%20scheda%20prodotto" TargetMode="External" /><Relationship Type="http://schemas.openxmlformats.org/officeDocument/2006/relationships/hyperlink" Id="rId45" Target="https://www.odoo.com/documentation/18.0/it/applications/sales/sales/invoicing/milestone.html#:~:text=Successivamente%2C%20torna%20all%E2%80%99ordine%20di%20vendita%2C,ha%20la%20colonna%20Fatturato%20riempita" TargetMode="External" /><Relationship Type="http://schemas.openxmlformats.org/officeDocument/2006/relationships/hyperlink" Id="rId60" Target="https://www.odoo.com/documentation/18.0/it/applications/sales/sales/invoicing/milestone.html#:~:text=Successivamente%2C%20torna%20all%E2%80%99ordine%20di%20vendita%2C,tramite%20il%20percorso%20di%20navigazione" TargetMode="External" /><Relationship Type="http://schemas.openxmlformats.org/officeDocument/2006/relationships/hyperlink" Id="rId51" Target="https://www.odoo.com/documentation/18.0/it/applications/sales/sales/invoicing/milestone.html#:~:text=Suggerimento" TargetMode="External" /><Relationship Type="http://schemas.openxmlformats.org/officeDocument/2006/relationships/hyperlink" Id="rId52" Target="https://www.odoo.com/documentation/18.0/it/applications/sales/sales/invoicing/milestone.html#:~:text=match%20at%20L1941%20Per%20fatturare,un%20modulo%20di%20preventivo%20vuoto" TargetMode="External" /><Relationship Type="http://schemas.openxmlformats.org/officeDocument/2006/relationships/hyperlink" Id="rId32" Target="https://www.odoo.com/documentation/18.0/it/applications/sales/sales/invoicing/milestone.html#:~:text=ordine%2C%20apparir%C3%A0%20un%20menu%20a,tendina%20con%20le%20seguenti%20opzioni" TargetMode="External" /><Relationship Type="http://schemas.openxmlformats.org/officeDocument/2006/relationships/hyperlink" Id="rId100" Target="https://www.odoo.com/documentation/18.0/it/applications/sales/sales/invoicing/time_materials.html" TargetMode="External" /><Relationship Type="http://schemas.openxmlformats.org/officeDocument/2006/relationships/hyperlink" Id="rId31" Target="https://www.odoo.com/documentation/18.0/it/applications/sales/sales/invoicing/time_materials.html#:~:text=%C3%88%20possibile%20scegliere%20l%E2%80%99opzione%20Lavoro,nel%20campo%20Crea%20un%20ordine" TargetMode="External" /><Relationship Type="http://schemas.openxmlformats.org/officeDocument/2006/relationships/hyperlink" Id="rId26" Target="https://www.odoo.com/documentation/18.0/it/applications/sales/sales/invoicing/time_materials.html#:~:text=Dal%20modulo%20del%20prodotto%2C%20nella,scegli%20Basato%20su%20fogli%20ore" TargetMode="External" /><Relationship Type="http://schemas.openxmlformats.org/officeDocument/2006/relationships/hyperlink" Id="rId22" Target="https://www.odoo.com/documentation/18.0/it/applications/sales/sales/invoicing/time_materials.html#:~:text=Dopo%20avere%20effettuato%20l%E2%80%99installazione%2C%20fai,a%20Contabilit%C3%A0%20analitica%20sia%20selezionata" TargetMode="External" /><Relationship Type="http://schemas.openxmlformats.org/officeDocument/2006/relationships/hyperlink" Id="rId43" Target="https://www.odoo.com/documentation/18.0/it/applications/sales/sales/invoicing/time_materials.html#:~:text=Fai%20attenzione%20alla%20colonna%20Distribuzione,in%20modo%20corretto%20e%20accurato" TargetMode="External" /><Relationship Type="http://schemas.openxmlformats.org/officeDocument/2006/relationships/hyperlink" Id="rId44" Target="https://www.odoo.com/documentation/18.0/it/applications/sales/sales/invoicing/time_materials.html#:~:text=Fai%20clic%20su%20Conferma%20per,con%20il%20processo%20di%20fatturazione" TargetMode="External" /><Relationship Type="http://schemas.openxmlformats.org/officeDocument/2006/relationships/hyperlink" Id="rId23" Target="https://www.odoo.com/documentation/18.0/it/applications/sales/sales/invoicing/time_materials.html#:~:text=In%20seguito%2C%20accedi%20alla%20dashboard,funzione%20Fogli%20ore%20sia%20selezionata" TargetMode="External" /><Relationship Type="http://schemas.openxmlformats.org/officeDocument/2006/relationships/hyperlink" Id="rId30" Target="https://www.odoo.com/documentation/18.0/it/applications/sales/sales/invoicing/time_materials.html#:~:text=In%20seguito%2C%20dal%20menu%20a,progetto%20con%20un%20nuovo%20lavoro" TargetMode="External" /><Relationship Type="http://schemas.openxmlformats.org/officeDocument/2006/relationships/hyperlink" Id="rId38" Target="https://www.odoo.com/documentation/18.0/it/applications/sales/sales/invoicing/time_materials.html#:~:text=Infine%2C%20inserisci%20il%20tempo%20speso,riga%20nella%20scheda%20Fogli%20ore" TargetMode="External" /><Relationship Type="http://schemas.openxmlformats.org/officeDocument/2006/relationships/hyperlink" Id="rId21" Target="https://www.odoo.com/documentation/18.0/it/applications/sales/sales/invoicing/time_materials.html#:~:text=Innanzitutto%2C%20per%20tenere%20traccia%20in,applicazioni%20Odoo%20Progetti%20e%20Contabilit%C3%A0" TargetMode="External" /><Relationship Type="http://schemas.openxmlformats.org/officeDocument/2006/relationships/hyperlink" Id="rId39" Target="https://www.odoo.com/documentation/18.0/it/applications/sales/sales/invoicing/time_materials.html#:~:text=Nota" TargetMode="External" /><Relationship Type="http://schemas.openxmlformats.org/officeDocument/2006/relationships/hyperlink" Id="rId72" Target="https://www.odoo.com/documentation/18.0/it/applications/sales/sales/invoicing/time_materials.html#:~:text=Pagato%20da%3A%20il%20Dipendente%20,o%20la%20Azienda" TargetMode="External" /><Relationship Type="http://schemas.openxmlformats.org/officeDocument/2006/relationships/hyperlink" Id="rId42" Target="https://www.odoo.com/documentation/18.0/it/applications/sales/sales/invoicing/time_materials.html#:~:text=Per%20fatturare%20il%20cliente%20per,clic%20su%20Crea%20bozza%20fattura" TargetMode="External" /><Relationship Type="http://schemas.openxmlformats.org/officeDocument/2006/relationships/hyperlink" Id="rId36" Target="https://www.odoo.com/documentation/18.0/it/applications/sales/sales/invoicing/time_materials.html#:~:text=Se%20fai%20clic%20sul%20pulsante,a%20entrambi%20anche%20dall%E2%80%99app%20Progetti" TargetMode="External" /><Relationship Type="http://schemas.openxmlformats.org/officeDocument/2006/relationships/hyperlink" Id="rId37" Target="https://www.odoo.com/documentation/18.0/it/applications/sales/sales/invoicing/time_materials.html#:~:text=Sul%20modulo%20del%20lavoro%2C%20seleziona,il%20tempo%20speso%20sul%20progetto" TargetMode="External" /><Relationship Type="http://schemas.openxmlformats.org/officeDocument/2006/relationships/hyperlink" Id="rId40" Target="https://www.odoo.com/documentation/18.0/it/applications/sales/sales/invoicing/time_materials.html#:~:text=Tornando%20al%20modulo%20dell%E2%80%99ordine%20di,parte%20superiore%20dell%E2%80%99ordine%20di%20vendita" TargetMode="External" /><Relationship Type="http://schemas.openxmlformats.org/officeDocument/2006/relationships/hyperlink" Id="rId27" Target="https://www.odoo.com/documentation/18.0/it/applications/sales/sales/invoicing/time_materials.html#:~:text=match%20at%20L1939%20La%20fatturazione,con%20prodotti%20configurati%20come%20Servizio" TargetMode="External" /><Relationship Type="http://schemas.openxmlformats.org/officeDocument/2006/relationships/hyperlink" Id="rId28" Target="https://www.odoo.com/documentation/18.0/it/applications/sales/sales/invoicing/time_materials.html#:~:text=match%20at%20L1948%20di%20fatturazione,scegli%20Basato%20su%20fogli%20ore" TargetMode="External" /><Relationship Type="http://schemas.openxmlformats.org/officeDocument/2006/relationships/hyperlink" Id="rId105" Target="https://www.odoo.com/documentation/18.0/th/applications/services/project/project_management/project_profitability.html" TargetMode="External" /><Relationship Type="http://schemas.openxmlformats.org/officeDocument/2006/relationships/hyperlink" Id="rId84" Target="https://www.odoo.com/documentation/18.0/th/applications/services/project/project_management/project_profitability.html#:~:text=%3E%20%20%20,This%20section" TargetMode="External" /><Relationship Type="http://schemas.openxmlformats.org/officeDocument/2006/relationships/hyperlink" Id="rId87" Target="https://www.odoo.com/documentation/18.0/th/applications/services/project/project_management/project_profitability.html#:~:text=%3E%20%20%20,or%20bill%20has%20been%20confirmed" TargetMode="External" /><Relationship Type="http://schemas.openxmlformats.org/officeDocument/2006/relationships/hyperlink" Id="rId73" Target="https://www.odoo.com/documentation/18.0/th/applications/services/project/project_management/project_profitability.html#:~:text=%3E%20%3E%20%20%20,manufacturing%20orders%20linked%20to%20the" TargetMode="External" /><Relationship Type="http://schemas.openxmlformats.org/officeDocument/2006/relationships/hyperlink" Id="rId74" Target="https://www.odoo.com/documentation/18.0/th/applications/services/project/project_management/project_profitability.html#:~:text=%E0%B8%95%E0%B9%89%E0%B8%99%E0%B8%97%E0%B8%B8%E0%B8%99%C2%B6" TargetMode="External" /><Relationship Type="http://schemas.openxmlformats.org/officeDocument/2006/relationships/hyperlink" Id="rId83" Target="https://www.odoo.com/documentation/18.0/th/applications/services/project/project_management/project_profitability.html#:~:text=%E0%B8%A3%E0%B8%B2%E0%B8%A2%E0%B9%84%E0%B8%94%E0%B9%89%C2%B6" TargetMode="External" /><Relationship Type="http://schemas.openxmlformats.org/officeDocument/2006/relationships/hyperlink" Id="rId88" Target="https://www.odoo.com/documentation/18.0/th/applications/services/project/project_management/project_profitability.html#:~:text=Based%20on%20the%20same%20principle%2C,detailed%20breakdown%20for%20each%20line" TargetMode="External" /><Relationship Type="http://schemas.openxmlformats.org/officeDocument/2006/relationships/hyperlink" Id="rId78" Target="https://www.odoo.com/documentation/18.0/th/applications/services/project/project_management/project_profitability.html#:~:text=In%20order%20for%20a%20record,project%20and%20its%20analytic%20account" TargetMode="External" /><Relationship Type="http://schemas.openxmlformats.org/officeDocument/2006/relationships/hyperlink" Id="rId85" Target="https://www.odoo.com/documentation/18.0/th/applications/services/project/project_management/project_profitability.html#:~:text=The%20profitability%20dashboard%20is%20on,wages%20paid%20to%20the%20employees" TargetMode="External" /><Relationship Type="http://schemas.openxmlformats.org/officeDocument/2006/relationships/hyperlink" Id="rId86" Target="https://www.odoo.com/documentation/18.0/th/applications/services/project/project_management/project_profitability.html#:~:text=The%20same%20record%20can%20be,wages%20paid%20to%20the%20employees" TargetMode="External" /><Relationship Type="http://schemas.openxmlformats.org/officeDocument/2006/relationships/hyperlink" Id="rId75" Target="https://www.odoo.com/documentation/18.0/th/applications/services/project/project_management/project_profitability.html#:~:text=This%20entry%20only%20appears%20once,to%20the%20project%20that%20have" TargetMode="External" /><Relationship Type="http://schemas.openxmlformats.org/officeDocument/2006/relationships/hyperlink" Id="rId71" Target="https://www.odoo.com/documentation/18.0/th/applications/services/project/project_management/project_profitability.html#:~:text=been%20submitted%20and%20approved.%20,to%20the%20project%27s%20analytic%20account" TargetMode="External" /><Relationship Type="http://schemas.openxmlformats.org/officeDocument/2006/relationships/hyperlink" Id="rId77" Target="https://www.odoo.com/documentation/18.0/th/applications/services/project/project_management/project_profitability.html#:~:text=to%20the%20project.%20,180%20linked%20to%20the%20project" TargetMode="External" /><Relationship Type="http://schemas.openxmlformats.org/officeDocument/2006/relationships/hyperlink" Id="rId106" Target="https://www.odoo.com/documentation/19.0/applications/sales/sales/invoicing/time_materials.html" TargetMode="External" /><Relationship Type="http://schemas.openxmlformats.org/officeDocument/2006/relationships/hyperlink" Id="rId91" Target="https://www.odoo.com/documentation/19.0/applications/sales/sales/invoicing/time_materials.html#:~:text=documentation%20www,when%20the%20following%20product" TargetMode="External" /><Relationship Type="http://schemas.openxmlformats.org/officeDocument/2006/relationships/hyperlink" Id="rId107" Target="https://www.odoo.com/forum/help-1/odoo-v18-analytic-items-analytic-distribution-280325" TargetMode="External" /><Relationship Type="http://schemas.openxmlformats.org/officeDocument/2006/relationships/hyperlink" Id="rId92" Target="https://www.odoo.com/forum/help-1/odoo-v18-analytic-items-analytic-distribution-280325#:~:text=%2A%20Project%20,one%20per%20plan" TargetMode="External" /><Relationship Type="http://schemas.openxmlformats.org/officeDocument/2006/relationships/hyperlink" Id="rId93" Target="https://www.odoo.com/forum/help-1/odoo-v18-analytic-items-analytic-distribution-280325#:~:text=Only%20include%20the%20analytic%20in,lines%2C%20so%20adding%20if%20log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2025-12-27T19:12:27Z</dcterms:created>
  <dcterms:modified xsi:type="dcterms:W3CDTF">2025-12-27T19:12:27Z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