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Sito web Rental Premium 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iyae5akhkrq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Struttura del Sito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Il sito si divide in macro-sezioni principali, ognuna con funzionalità specifiche: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Home Page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Modulo di Prenotazione</w:t>
      </w:r>
      <w:r w:rsidDel="00000000" w:rsidR="00000000" w:rsidRPr="00000000">
        <w:rPr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Frontend: Form dinamico con selezione di campi obbligatori (località, data, orario, età).</w:t>
      </w:r>
    </w:p>
    <w:p w:rsidR="00000000" w:rsidDel="00000000" w:rsidP="00000000" w:rsidRDefault="00000000" w:rsidRPr="00000000" w14:paraId="00000007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Backend: Integrazione con un database per località e disponibilità veicoli.</w:t>
      </w:r>
    </w:p>
    <w:p w:rsidR="00000000" w:rsidDel="00000000" w:rsidP="00000000" w:rsidRDefault="00000000" w:rsidRPr="00000000" w14:paraId="00000008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API: Richiesta in tempo reale per verificare disponibilità e prezzi.</w:t>
      </w:r>
    </w:p>
    <w:p w:rsidR="00000000" w:rsidDel="00000000" w:rsidP="00000000" w:rsidRDefault="00000000" w:rsidRPr="00000000" w14:paraId="00000009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Validazione client-side e server-side.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Promozioni</w:t>
      </w:r>
      <w:r w:rsidDel="00000000" w:rsidR="00000000" w:rsidRPr="00000000">
        <w:rPr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Banner dinamici gestiti da CMS.</w:t>
      </w:r>
    </w:p>
    <w:p w:rsidR="00000000" w:rsidDel="00000000" w:rsidP="00000000" w:rsidRDefault="00000000" w:rsidRPr="00000000" w14:paraId="0000000C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Condizioni e offerte recuperate tramite database.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Web Check-in</w:t>
      </w:r>
      <w:r w:rsidDel="00000000" w:rsidR="00000000" w:rsidRPr="00000000">
        <w:rPr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Modulo per autenticazione utente e caricamento di documenti (es. patente, carta d’identità).</w:t>
      </w:r>
    </w:p>
    <w:p w:rsidR="00000000" w:rsidDel="00000000" w:rsidP="00000000" w:rsidRDefault="00000000" w:rsidRPr="00000000" w14:paraId="0000000F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Integrazione con sistemi di gestione documentale (es. AWS S3).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Sezione "Le nostre filiali"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Mappa interattiva:</w:t>
      </w:r>
    </w:p>
    <w:p w:rsidR="00000000" w:rsidDel="00000000" w:rsidP="00000000" w:rsidRDefault="00000000" w:rsidRPr="00000000" w14:paraId="00000012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Integrazione con </w:t>
      </w:r>
      <w:r w:rsidDel="00000000" w:rsidR="00000000" w:rsidRPr="00000000">
        <w:rPr>
          <w:b w:val="1"/>
          <w:sz w:val="30"/>
          <w:szCs w:val="30"/>
          <w:rtl w:val="0"/>
        </w:rPr>
        <w:t xml:space="preserve">Google Maps API</w:t>
      </w:r>
      <w:r w:rsidDel="00000000" w:rsidR="00000000" w:rsidRPr="00000000">
        <w:rPr>
          <w:sz w:val="30"/>
          <w:szCs w:val="30"/>
          <w:rtl w:val="0"/>
        </w:rPr>
        <w:t xml:space="preserve"> per visualizzare le sedi.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Pagina dinamica per ogni filiale:</w:t>
      </w:r>
    </w:p>
    <w:p w:rsidR="00000000" w:rsidDel="00000000" w:rsidP="00000000" w:rsidRDefault="00000000" w:rsidRPr="00000000" w14:paraId="00000014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Backend per generare pagine automaticamente con informazioni prese dal database (nome filiale, orari, servizi disponibili).</w:t>
      </w:r>
    </w:p>
    <w:p w:rsidR="00000000" w:rsidDel="00000000" w:rsidP="00000000" w:rsidRDefault="00000000" w:rsidRPr="00000000" w14:paraId="00000015">
      <w:pPr>
        <w:numPr>
          <w:ilvl w:val="2"/>
          <w:numId w:val="4"/>
        </w:numPr>
        <w:spacing w:after="240" w:before="0" w:beforeAutospacing="0" w:lineRule="auto"/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SEO-friendly URL per ogni filiale </w:t>
      </w:r>
    </w:p>
    <w:p w:rsidR="00000000" w:rsidDel="00000000" w:rsidP="00000000" w:rsidRDefault="00000000" w:rsidRPr="00000000" w14:paraId="00000016">
      <w:pPr>
        <w:spacing w:after="240" w:before="240" w:lineRule="auto"/>
        <w:ind w:left="216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Sezione "Noleggio Auto"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Flotta Auto</w:t>
      </w:r>
      <w:r w:rsidDel="00000000" w:rsidR="00000000" w:rsidRPr="00000000">
        <w:rPr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Catalogo con schede prodotto per ogni veicolo.</w:t>
      </w:r>
    </w:p>
    <w:p w:rsidR="00000000" w:rsidDel="00000000" w:rsidP="00000000" w:rsidRDefault="00000000" w:rsidRPr="00000000" w14:paraId="0000001A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Dettagli dinamici: categoria, capacità, consumi, prezzo.</w:t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Filtro per categorie: auto compatte, SUV, premium, elettriche.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Abbonamenti e Opzioni a Lungo Termine</w:t>
      </w:r>
      <w:r w:rsidDel="00000000" w:rsidR="00000000" w:rsidRPr="00000000">
        <w:rPr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Gestione logica dei piani tariffari.</w:t>
      </w:r>
    </w:p>
    <w:p w:rsidR="00000000" w:rsidDel="00000000" w:rsidP="00000000" w:rsidRDefault="00000000" w:rsidRPr="00000000" w14:paraId="0000001E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Backend per gestione delle offerte e durata contratti.</w:t>
      </w:r>
    </w:p>
    <w:p w:rsidR="00000000" w:rsidDel="00000000" w:rsidP="00000000" w:rsidRDefault="00000000" w:rsidRPr="00000000" w14:paraId="0000001F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Integrazione con sistemi di pagamento per abbonamenti ricorrenti (es. Stripe o PayPal).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Sezione "Noleggio Furgoni"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Simile alla sezione "Noleggio Auto", ma con dettagli e funzionalità specifiche per i furgoni.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Filtro per capacità di carico e dimensioni del furgone.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Sezione "Noleggio Business"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Form personalizzato per contattare l’azienda.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Gestione area riservata per clienti aziendali:</w:t>
      </w:r>
    </w:p>
    <w:p w:rsidR="00000000" w:rsidDel="00000000" w:rsidP="00000000" w:rsidRDefault="00000000" w:rsidRPr="00000000" w14:paraId="00000026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Login e autenticazione con ruolo specifico.</w:t>
      </w:r>
    </w:p>
    <w:p w:rsidR="00000000" w:rsidDel="00000000" w:rsidP="00000000" w:rsidRDefault="00000000" w:rsidRPr="00000000" w14:paraId="00000027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Dashboard per gestione contratti, fatture e report noleggi.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Sezione "Contattaci"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Modulo di contatto:</w:t>
      </w:r>
    </w:p>
    <w:p w:rsidR="00000000" w:rsidDel="00000000" w:rsidP="00000000" w:rsidRDefault="00000000" w:rsidRPr="00000000" w14:paraId="0000002A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Validazione form lato client e server.</w:t>
      </w:r>
    </w:p>
    <w:p w:rsidR="00000000" w:rsidDel="00000000" w:rsidP="00000000" w:rsidRDefault="00000000" w:rsidRPr="00000000" w14:paraId="0000002B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Integrazione con CRM per gestione delle richieste (es. HubSpot, Salesforce).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Sistema FAQ dinamico:</w:t>
      </w:r>
    </w:p>
    <w:p w:rsidR="00000000" w:rsidDel="00000000" w:rsidP="00000000" w:rsidRDefault="00000000" w:rsidRPr="00000000" w14:paraId="0000002D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Database con categorie e domande frequenti.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Footer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Link a Termini e Condizioni, Privacy Policy, Cookie Policy.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Selezione lingua.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Social media link (Facebook, Instagram, LinkedIn).</w:t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juanow5cw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Architettura Tecnica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j5ib22ysf3u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Frontend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rtl w:val="0"/>
        </w:rPr>
        <w:t xml:space="preserve">Tecnologie</w:t>
      </w:r>
      <w:r w:rsidDel="00000000" w:rsidR="00000000" w:rsidRPr="00000000">
        <w:rPr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HTML5</w:t>
      </w:r>
      <w:r w:rsidDel="00000000" w:rsidR="00000000" w:rsidRPr="00000000">
        <w:rPr>
          <w:sz w:val="30"/>
          <w:szCs w:val="30"/>
          <w:rtl w:val="0"/>
        </w:rPr>
        <w:t xml:space="preserve">, </w:t>
      </w:r>
      <w:r w:rsidDel="00000000" w:rsidR="00000000" w:rsidRPr="00000000">
        <w:rPr>
          <w:b w:val="1"/>
          <w:sz w:val="30"/>
          <w:szCs w:val="30"/>
          <w:rtl w:val="0"/>
        </w:rPr>
        <w:t xml:space="preserve">CSS3</w:t>
      </w:r>
      <w:r w:rsidDel="00000000" w:rsidR="00000000" w:rsidRPr="00000000">
        <w:rPr>
          <w:sz w:val="30"/>
          <w:szCs w:val="30"/>
          <w:rtl w:val="0"/>
        </w:rPr>
        <w:t xml:space="preserve">, </w:t>
      </w:r>
      <w:r w:rsidDel="00000000" w:rsidR="00000000" w:rsidRPr="00000000">
        <w:rPr>
          <w:b w:val="1"/>
          <w:sz w:val="30"/>
          <w:szCs w:val="30"/>
          <w:rtl w:val="0"/>
        </w:rPr>
        <w:t xml:space="preserve">JavaScript</w:t>
      </w:r>
      <w:r w:rsidDel="00000000" w:rsidR="00000000" w:rsidRPr="00000000">
        <w:rPr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Framework: </w:t>
      </w:r>
      <w:r w:rsidDel="00000000" w:rsidR="00000000" w:rsidRPr="00000000">
        <w:rPr>
          <w:b w:val="1"/>
          <w:sz w:val="30"/>
          <w:szCs w:val="30"/>
          <w:rtl w:val="0"/>
        </w:rPr>
        <w:t xml:space="preserve">React.js</w:t>
      </w:r>
      <w:r w:rsidDel="00000000" w:rsidR="00000000" w:rsidRPr="00000000">
        <w:rPr>
          <w:sz w:val="30"/>
          <w:szCs w:val="30"/>
          <w:rtl w:val="0"/>
        </w:rPr>
        <w:t xml:space="preserve"> o </w:t>
      </w:r>
      <w:r w:rsidDel="00000000" w:rsidR="00000000" w:rsidRPr="00000000">
        <w:rPr>
          <w:b w:val="1"/>
          <w:sz w:val="30"/>
          <w:szCs w:val="30"/>
          <w:rtl w:val="0"/>
        </w:rPr>
        <w:t xml:space="preserve">Vue.js</w:t>
      </w:r>
      <w:r w:rsidDel="00000000" w:rsidR="00000000" w:rsidRPr="00000000">
        <w:rPr>
          <w:sz w:val="30"/>
          <w:szCs w:val="30"/>
          <w:rtl w:val="0"/>
        </w:rPr>
        <w:t xml:space="preserve"> per una UI dinamica.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CSS Framework: </w:t>
      </w:r>
      <w:r w:rsidDel="00000000" w:rsidR="00000000" w:rsidRPr="00000000">
        <w:rPr>
          <w:b w:val="1"/>
          <w:sz w:val="30"/>
          <w:szCs w:val="30"/>
          <w:rtl w:val="0"/>
        </w:rPr>
        <w:t xml:space="preserve">TailwindCSS</w:t>
      </w:r>
      <w:r w:rsidDel="00000000" w:rsidR="00000000" w:rsidRPr="00000000">
        <w:rPr>
          <w:sz w:val="30"/>
          <w:szCs w:val="30"/>
          <w:rtl w:val="0"/>
        </w:rPr>
        <w:t xml:space="preserve"> o </w:t>
      </w:r>
      <w:r w:rsidDel="00000000" w:rsidR="00000000" w:rsidRPr="00000000">
        <w:rPr>
          <w:b w:val="1"/>
          <w:sz w:val="30"/>
          <w:szCs w:val="30"/>
          <w:rtl w:val="0"/>
        </w:rPr>
        <w:t xml:space="preserve">Bootstrap</w:t>
      </w:r>
      <w:r w:rsidDel="00000000" w:rsidR="00000000" w:rsidRPr="00000000">
        <w:rPr>
          <w:sz w:val="30"/>
          <w:szCs w:val="30"/>
          <w:rtl w:val="0"/>
        </w:rPr>
        <w:t xml:space="preserve"> per velocizzare lo sviluppo.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Funzionalità principali</w:t>
      </w:r>
      <w:r w:rsidDel="00000000" w:rsidR="00000000" w:rsidRPr="00000000">
        <w:rPr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Moduli interattivi e dinamici (es. prenotazione, login).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Responsività mobile-first.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Animazioni per migliorare la UX (es. librerie come Framer Motion o GSAP).</w:t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xvih71x5swj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Backend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rtl w:val="0"/>
        </w:rPr>
        <w:t xml:space="preserve">Tecnologie</w:t>
      </w:r>
      <w:r w:rsidDel="00000000" w:rsidR="00000000" w:rsidRPr="00000000">
        <w:rPr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Node.js</w:t>
      </w:r>
      <w:r w:rsidDel="00000000" w:rsidR="00000000" w:rsidRPr="00000000">
        <w:rPr>
          <w:sz w:val="30"/>
          <w:szCs w:val="30"/>
          <w:rtl w:val="0"/>
        </w:rPr>
        <w:t xml:space="preserve"> con Express.js o </w:t>
      </w:r>
      <w:r w:rsidDel="00000000" w:rsidR="00000000" w:rsidRPr="00000000">
        <w:rPr>
          <w:b w:val="1"/>
          <w:sz w:val="30"/>
          <w:szCs w:val="30"/>
          <w:rtl w:val="0"/>
        </w:rPr>
        <w:t xml:space="preserve">Django</w:t>
      </w:r>
      <w:r w:rsidDel="00000000" w:rsidR="00000000" w:rsidRPr="00000000">
        <w:rPr>
          <w:sz w:val="30"/>
          <w:szCs w:val="30"/>
          <w:rtl w:val="0"/>
        </w:rPr>
        <w:t xml:space="preserve"> (Python) per il server.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RESTful API</w:t>
      </w:r>
      <w:r w:rsidDel="00000000" w:rsidR="00000000" w:rsidRPr="00000000">
        <w:rPr>
          <w:sz w:val="30"/>
          <w:szCs w:val="30"/>
          <w:rtl w:val="0"/>
        </w:rPr>
        <w:t xml:space="preserve"> per comunicazione tra frontend e backend.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Database</w:t>
      </w:r>
      <w:r w:rsidDel="00000000" w:rsidR="00000000" w:rsidRPr="00000000">
        <w:rPr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Relazionale: </w:t>
      </w:r>
      <w:r w:rsidDel="00000000" w:rsidR="00000000" w:rsidRPr="00000000">
        <w:rPr>
          <w:b w:val="1"/>
          <w:sz w:val="30"/>
          <w:szCs w:val="30"/>
          <w:rtl w:val="0"/>
        </w:rPr>
        <w:t xml:space="preserve">PostgreSQL</w:t>
      </w:r>
      <w:r w:rsidDel="00000000" w:rsidR="00000000" w:rsidRPr="00000000">
        <w:rPr>
          <w:sz w:val="30"/>
          <w:szCs w:val="30"/>
          <w:rtl w:val="0"/>
        </w:rPr>
        <w:t xml:space="preserve"> o </w:t>
      </w:r>
      <w:r w:rsidDel="00000000" w:rsidR="00000000" w:rsidRPr="00000000">
        <w:rPr>
          <w:b w:val="1"/>
          <w:sz w:val="30"/>
          <w:szCs w:val="30"/>
          <w:rtl w:val="0"/>
        </w:rPr>
        <w:t xml:space="preserve">MySQL</w:t>
      </w:r>
      <w:r w:rsidDel="00000000" w:rsidR="00000000" w:rsidRPr="00000000">
        <w:rPr>
          <w:sz w:val="30"/>
          <w:szCs w:val="30"/>
          <w:rtl w:val="0"/>
        </w:rPr>
        <w:t xml:space="preserve"> per gestione dei dati strutturati (località, veicoli, utenti).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NoSQL: </w:t>
      </w:r>
      <w:r w:rsidDel="00000000" w:rsidR="00000000" w:rsidRPr="00000000">
        <w:rPr>
          <w:b w:val="1"/>
          <w:sz w:val="30"/>
          <w:szCs w:val="30"/>
          <w:rtl w:val="0"/>
        </w:rPr>
        <w:t xml:space="preserve">MongoDB</w:t>
      </w:r>
      <w:r w:rsidDel="00000000" w:rsidR="00000000" w:rsidRPr="00000000">
        <w:rPr>
          <w:sz w:val="30"/>
          <w:szCs w:val="30"/>
          <w:rtl w:val="0"/>
        </w:rPr>
        <w:t xml:space="preserve"> per dati meno strutturati (es. log o analytics).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Servizi di Background</w:t>
      </w:r>
      <w:r w:rsidDel="00000000" w:rsidR="00000000" w:rsidRPr="00000000">
        <w:rPr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Job scheduler per notifiche email (es. RabbitMQ o Celery).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Script per aggiornamenti automatici di disponibilità e prezzi.</w:t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zvidc6of8i5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Hosting e Infrastruttura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rtl w:val="0"/>
        </w:rPr>
        <w:t xml:space="preserve">Server</w:t>
      </w:r>
      <w:r w:rsidDel="00000000" w:rsidR="00000000" w:rsidRPr="00000000">
        <w:rPr>
          <w:sz w:val="30"/>
          <w:szCs w:val="30"/>
          <w:rtl w:val="0"/>
        </w:rPr>
        <w:t xml:space="preserve">: Hosting su </w:t>
      </w:r>
      <w:r w:rsidDel="00000000" w:rsidR="00000000" w:rsidRPr="00000000">
        <w:rPr>
          <w:b w:val="1"/>
          <w:sz w:val="30"/>
          <w:szCs w:val="30"/>
          <w:rtl w:val="0"/>
        </w:rPr>
        <w:t xml:space="preserve">AWS</w:t>
      </w:r>
      <w:r w:rsidDel="00000000" w:rsidR="00000000" w:rsidRPr="00000000">
        <w:rPr>
          <w:sz w:val="30"/>
          <w:szCs w:val="30"/>
          <w:rtl w:val="0"/>
        </w:rPr>
        <w:t xml:space="preserve">, </w:t>
      </w:r>
      <w:r w:rsidDel="00000000" w:rsidR="00000000" w:rsidRPr="00000000">
        <w:rPr>
          <w:b w:val="1"/>
          <w:sz w:val="30"/>
          <w:szCs w:val="30"/>
          <w:rtl w:val="0"/>
        </w:rPr>
        <w:t xml:space="preserve">Google Cloud</w:t>
      </w:r>
      <w:r w:rsidDel="00000000" w:rsidR="00000000" w:rsidRPr="00000000">
        <w:rPr>
          <w:sz w:val="30"/>
          <w:szCs w:val="30"/>
          <w:rtl w:val="0"/>
        </w:rPr>
        <w:t xml:space="preserve"> o </w:t>
      </w:r>
      <w:r w:rsidDel="00000000" w:rsidR="00000000" w:rsidRPr="00000000">
        <w:rPr>
          <w:b w:val="1"/>
          <w:sz w:val="30"/>
          <w:szCs w:val="30"/>
          <w:rtl w:val="0"/>
        </w:rPr>
        <w:t xml:space="preserve">Microsoft Azure</w:t>
      </w:r>
      <w:r w:rsidDel="00000000" w:rsidR="00000000" w:rsidRPr="00000000">
        <w:rPr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CDN</w:t>
      </w:r>
      <w:r w:rsidDel="00000000" w:rsidR="00000000" w:rsidRPr="00000000">
        <w:rPr>
          <w:sz w:val="30"/>
          <w:szCs w:val="30"/>
          <w:rtl w:val="0"/>
        </w:rPr>
        <w:t xml:space="preserve">: </w:t>
      </w:r>
      <w:r w:rsidDel="00000000" w:rsidR="00000000" w:rsidRPr="00000000">
        <w:rPr>
          <w:b w:val="1"/>
          <w:sz w:val="30"/>
          <w:szCs w:val="30"/>
          <w:rtl w:val="0"/>
        </w:rPr>
        <w:t xml:space="preserve">Cloudflare</w:t>
      </w:r>
      <w:r w:rsidDel="00000000" w:rsidR="00000000" w:rsidRPr="00000000">
        <w:rPr>
          <w:sz w:val="30"/>
          <w:szCs w:val="30"/>
          <w:rtl w:val="0"/>
        </w:rPr>
        <w:t xml:space="preserve"> per ottimizzare le performance e proteggere da attacchi DDoS.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Load Balancer</w:t>
      </w:r>
      <w:r w:rsidDel="00000000" w:rsidR="00000000" w:rsidRPr="00000000">
        <w:rPr>
          <w:sz w:val="30"/>
          <w:szCs w:val="30"/>
          <w:rtl w:val="0"/>
        </w:rPr>
        <w:t xml:space="preserve">: Distribuzione del traffico tra più server per alta disponibilità.</w:t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n7dyoope539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Sicurezza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rtl w:val="0"/>
        </w:rPr>
        <w:t xml:space="preserve">Autenticazione</w:t>
      </w:r>
      <w:r w:rsidDel="00000000" w:rsidR="00000000" w:rsidRPr="00000000">
        <w:rPr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JWT (JSON Web Tokens) per autenticare sessioni utente.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Autenticazione a due fattori (2FA) per area riservata.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Protezione Dati</w:t>
      </w:r>
      <w:r w:rsidDel="00000000" w:rsidR="00000000" w:rsidRPr="00000000">
        <w:rPr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Connessioni HTTPS con certificati SSL.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Crittografia dei dati sensibili (es. dati personali e pagamenti).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Prevenzione attacchi</w:t>
      </w:r>
      <w:r w:rsidDel="00000000" w:rsidR="00000000" w:rsidRPr="00000000">
        <w:rPr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Firewall per applicazioni web (WAF).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Rate limiting per prevenire abusi.</w:t>
      </w:r>
    </w:p>
    <w:p w:rsidR="00000000" w:rsidDel="00000000" w:rsidP="00000000" w:rsidRDefault="00000000" w:rsidRPr="00000000" w14:paraId="00000055">
      <w:pPr>
        <w:rPr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5koitvedtiy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Funzionalità Aggiuntive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Gestione Utenti</w:t>
      </w:r>
    </w:p>
    <w:p w:rsidR="00000000" w:rsidDel="00000000" w:rsidP="00000000" w:rsidRDefault="00000000" w:rsidRPr="00000000" w14:paraId="0000005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Registrazione e login.</w:t>
      </w:r>
    </w:p>
    <w:p w:rsidR="00000000" w:rsidDel="00000000" w:rsidP="00000000" w:rsidRDefault="00000000" w:rsidRPr="00000000" w14:paraId="0000005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Recupero password.</w:t>
      </w:r>
    </w:p>
    <w:p w:rsidR="00000000" w:rsidDel="00000000" w:rsidP="00000000" w:rsidRDefault="00000000" w:rsidRPr="00000000" w14:paraId="0000005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Dashboard utente con storico prenotazioni e documenti caricati.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Gestione Prenotazioni</w:t>
      </w:r>
    </w:p>
    <w:p w:rsidR="00000000" w:rsidDel="00000000" w:rsidP="00000000" w:rsidRDefault="00000000" w:rsidRPr="00000000" w14:paraId="0000005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Sistema per modificare, cancellare o estendere prenotazioni.</w:t>
      </w:r>
    </w:p>
    <w:p w:rsidR="00000000" w:rsidDel="00000000" w:rsidP="00000000" w:rsidRDefault="00000000" w:rsidRPr="00000000" w14:paraId="0000005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Gestione in tempo reale di disponibilità tramite API con il database.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Pagamenti</w:t>
      </w:r>
    </w:p>
    <w:p w:rsidR="00000000" w:rsidDel="00000000" w:rsidP="00000000" w:rsidRDefault="00000000" w:rsidRPr="00000000" w14:paraId="0000005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Integrazione con gateway di pagamento sicuri (Stripe, PayPal, Nexi).</w:t>
      </w:r>
    </w:p>
    <w:p w:rsidR="00000000" w:rsidDel="00000000" w:rsidP="00000000" w:rsidRDefault="00000000" w:rsidRPr="00000000" w14:paraId="00000060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Calcolo tasse e costi aggiuntivi dinamico.</w:t>
      </w:r>
    </w:p>
    <w:p w:rsidR="00000000" w:rsidDel="00000000" w:rsidP="00000000" w:rsidRDefault="00000000" w:rsidRPr="00000000" w14:paraId="00000061">
      <w:pPr>
        <w:spacing w:after="240" w:befor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Funzione extra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Possibilità di integrare API si YouSign per la firma direttamente online (oppure myrent con OTP) 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Integrazione con API di Myrent 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Sviluppo di un bot che aggiorna 3 volte al giorno i prezzi e i km delle auto (B2C) puntando (3 volte al Giorno: ore 08/ore15/ore20) sui i broker principali (Discovercars,Doyouitaly) dei prezzi del noleggio per ogni stazione di nostro interesse diviso per categoria di auto e periodo.</w:t>
      </w:r>
    </w:p>
    <w:p w:rsidR="00000000" w:rsidDel="00000000" w:rsidP="00000000" w:rsidRDefault="00000000" w:rsidRPr="00000000" w14:paraId="0000006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1) Economy car 1 giorno di noleggio (24ore) - 3 giorni - 7 giorni - 14 giorni - 28 giorni</w:t>
      </w:r>
    </w:p>
    <w:p w:rsidR="00000000" w:rsidDel="00000000" w:rsidP="00000000" w:rsidRDefault="00000000" w:rsidRPr="00000000" w14:paraId="0000006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2) compatta manuale car 1 giorno di noleggio (24ore) - 3 giorni - 7 giorni - 14 giorni - 28 giorni</w:t>
      </w:r>
    </w:p>
    <w:p w:rsidR="00000000" w:rsidDel="00000000" w:rsidP="00000000" w:rsidRDefault="00000000" w:rsidRPr="00000000" w14:paraId="0000006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3) compatta automatica car 1 giorno di noleggio (24ore) - 3 giorni - 7 giorni - 14 giorni - 28 giorni</w:t>
      </w:r>
    </w:p>
    <w:p w:rsidR="00000000" w:rsidDel="00000000" w:rsidP="00000000" w:rsidRDefault="00000000" w:rsidRPr="00000000" w14:paraId="0000006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4) suv medio manuale car 1 giorno di noleggio (24ore) - 3 giorni - 7 giorni - 14 giorni - 28 giorni</w:t>
      </w:r>
    </w:p>
    <w:p w:rsidR="00000000" w:rsidDel="00000000" w:rsidP="00000000" w:rsidRDefault="00000000" w:rsidRPr="00000000" w14:paraId="0000006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5) suv medio automatico car 1 giorno di noleggio (24ore) - 3 giorni - 7 giorni - 14 giorni - 28 giorni</w:t>
      </w:r>
    </w:p>
    <w:p w:rsidR="00000000" w:rsidDel="00000000" w:rsidP="00000000" w:rsidRDefault="00000000" w:rsidRPr="00000000" w14:paraId="0000006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6) suv grande manuale car 1 giorno di noleggio (24ore) - 3 giorni - 7 giorni - 14 giorni - 28 giorni</w:t>
      </w:r>
    </w:p>
    <w:p w:rsidR="00000000" w:rsidDel="00000000" w:rsidP="00000000" w:rsidRDefault="00000000" w:rsidRPr="00000000" w14:paraId="0000006D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7) suv grande automatica car 1 giorno di noleggio (24ore) - 3 giorni - 7 giorni - 14 giorni - 28 giorni</w:t>
      </w:r>
    </w:p>
    <w:p w:rsidR="00000000" w:rsidDel="00000000" w:rsidP="00000000" w:rsidRDefault="00000000" w:rsidRPr="00000000" w14:paraId="0000006E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8) Minivan 9 posti car 1 giorno di noleggio (24ore) - 3 giorni - 7 giorni - 14 giorni - 28 giorni</w:t>
      </w:r>
    </w:p>
    <w:p w:rsidR="00000000" w:rsidDel="00000000" w:rsidP="00000000" w:rsidRDefault="00000000" w:rsidRPr="00000000" w14:paraId="0000006F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