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F113" w14:textId="77777777" w:rsidR="008812D9" w:rsidRDefault="00CA29D9" w:rsidP="008A1D33">
      <w:pPr>
        <w:spacing w:line="440" w:lineRule="exact"/>
        <w:rPr>
          <w:lang w:eastAsia="zh-CN"/>
        </w:rPr>
      </w:pPr>
      <w:r>
        <w:rPr>
          <w:rFonts w:hint="eastAsia"/>
          <w:lang w:eastAsia="zh-CN"/>
        </w:rPr>
        <w:t>一、实验目的</w:t>
      </w:r>
    </w:p>
    <w:p w14:paraId="2F59D895" w14:textId="188A7879" w:rsidR="008812D9" w:rsidRDefault="00CA29D9" w:rsidP="008A1D33">
      <w:pPr>
        <w:spacing w:line="440" w:lineRule="exact"/>
        <w:rPr>
          <w:lang w:eastAsia="zh-CN"/>
        </w:rPr>
      </w:pPr>
      <w:r>
        <w:rPr>
          <w:rFonts w:hint="eastAsia"/>
          <w:lang w:eastAsia="zh-CN"/>
        </w:rPr>
        <w:t>（</w:t>
      </w:r>
      <w:r>
        <w:rPr>
          <w:rFonts w:hint="eastAsia"/>
          <w:lang w:eastAsia="zh-CN"/>
        </w:rPr>
        <w:t>1</w:t>
      </w:r>
      <w:r>
        <w:rPr>
          <w:rFonts w:hint="eastAsia"/>
          <w:lang w:eastAsia="zh-CN"/>
        </w:rPr>
        <w:t>）理解光的等厚干涉理论；</w:t>
      </w:r>
      <w:r w:rsidR="0071679B">
        <w:rPr>
          <w:lang w:eastAsia="zh-CN"/>
        </w:rPr>
        <w:t xml:space="preserve"> </w:t>
      </w:r>
    </w:p>
    <w:p w14:paraId="24D6A8E4" w14:textId="1491BB35" w:rsidR="008812D9" w:rsidRDefault="00CA29D9" w:rsidP="008A1D33">
      <w:pPr>
        <w:spacing w:line="440" w:lineRule="exact"/>
        <w:rPr>
          <w:lang w:eastAsia="zh-CN"/>
        </w:rPr>
      </w:pPr>
      <w:r>
        <w:rPr>
          <w:rFonts w:hint="eastAsia"/>
          <w:lang w:eastAsia="zh-CN"/>
        </w:rPr>
        <w:t>（</w:t>
      </w:r>
      <w:r>
        <w:rPr>
          <w:rFonts w:hint="eastAsia"/>
          <w:lang w:eastAsia="zh-CN"/>
        </w:rPr>
        <w:t>2</w:t>
      </w:r>
      <w:r>
        <w:rPr>
          <w:rFonts w:hint="eastAsia"/>
          <w:lang w:eastAsia="zh-CN"/>
        </w:rPr>
        <w:t>）掌握测量显微镜的结构及读数原理；</w:t>
      </w:r>
      <w:r w:rsidR="0071679B">
        <w:rPr>
          <w:lang w:eastAsia="zh-CN"/>
        </w:rPr>
        <w:t xml:space="preserve"> </w:t>
      </w:r>
    </w:p>
    <w:p w14:paraId="69F53461" w14:textId="77777777" w:rsidR="0071679B" w:rsidRDefault="00CA29D9" w:rsidP="008A1D33">
      <w:pPr>
        <w:spacing w:line="440" w:lineRule="exact"/>
        <w:rPr>
          <w:lang w:eastAsia="zh-CN"/>
        </w:rPr>
      </w:pPr>
      <w:r>
        <w:rPr>
          <w:rFonts w:hint="eastAsia"/>
          <w:lang w:eastAsia="zh-CN"/>
        </w:rPr>
        <w:t>（</w:t>
      </w:r>
      <w:r>
        <w:rPr>
          <w:rFonts w:hint="eastAsia"/>
          <w:lang w:eastAsia="zh-CN"/>
        </w:rPr>
        <w:t>3</w:t>
      </w:r>
      <w:r>
        <w:rPr>
          <w:rFonts w:hint="eastAsia"/>
          <w:lang w:eastAsia="zh-CN"/>
        </w:rPr>
        <w:t>）利用测量显微镜测量平凸透镜的曲率半径；</w:t>
      </w:r>
    </w:p>
    <w:p w14:paraId="5A1A07B8" w14:textId="481BB4D5" w:rsidR="008812D9" w:rsidRDefault="00CA29D9" w:rsidP="008A1D33">
      <w:pPr>
        <w:spacing w:line="440" w:lineRule="exact"/>
        <w:rPr>
          <w:lang w:eastAsia="zh-CN"/>
        </w:rPr>
      </w:pPr>
      <w:r>
        <w:rPr>
          <w:rFonts w:hint="eastAsia"/>
          <w:lang w:eastAsia="zh-CN"/>
        </w:rPr>
        <w:t>（</w:t>
      </w:r>
      <w:r>
        <w:rPr>
          <w:rFonts w:hint="eastAsia"/>
          <w:lang w:eastAsia="zh-CN"/>
        </w:rPr>
        <w:t>4</w:t>
      </w:r>
      <w:r>
        <w:rPr>
          <w:rFonts w:hint="eastAsia"/>
          <w:lang w:eastAsia="zh-CN"/>
        </w:rPr>
        <w:t>）拓展研究等厚干涉在薄膜光学、纳米精密测量全息影像和光纤干涉传感器等领域的应用。</w:t>
      </w:r>
    </w:p>
    <w:p w14:paraId="0DD96590" w14:textId="6A0BC5E0" w:rsidR="008812D9" w:rsidRDefault="0071679B" w:rsidP="0071679B">
      <w:pPr>
        <w:spacing w:line="440" w:lineRule="exact"/>
        <w:rPr>
          <w:lang w:eastAsia="zh-CN"/>
        </w:rPr>
      </w:pPr>
      <w:r>
        <w:rPr>
          <w:rFonts w:hint="eastAsia"/>
          <w:lang w:eastAsia="zh-CN"/>
        </w:rPr>
        <w:t>二</w:t>
      </w:r>
      <w:r w:rsidR="00CA29D9">
        <w:rPr>
          <w:rFonts w:hint="eastAsia"/>
          <w:lang w:eastAsia="zh-CN"/>
        </w:rPr>
        <w:t>、实验原理</w:t>
      </w:r>
    </w:p>
    <w:p w14:paraId="6819ECF3" w14:textId="77777777" w:rsidR="008812D9" w:rsidRDefault="00CA29D9" w:rsidP="008A1D33">
      <w:pPr>
        <w:spacing w:line="440" w:lineRule="exact"/>
        <w:rPr>
          <w:lang w:eastAsia="zh-CN"/>
        </w:rPr>
      </w:pPr>
      <w:r>
        <w:rPr>
          <w:rFonts w:hint="eastAsia"/>
          <w:lang w:eastAsia="zh-CN"/>
        </w:rPr>
        <w:t>1</w:t>
      </w:r>
      <w:r>
        <w:rPr>
          <w:rFonts w:hint="eastAsia"/>
          <w:lang w:eastAsia="zh-CN"/>
        </w:rPr>
        <w:t>.</w:t>
      </w:r>
      <w:r>
        <w:rPr>
          <w:rFonts w:hint="eastAsia"/>
          <w:lang w:eastAsia="zh-CN"/>
        </w:rPr>
        <w:t>等厚干涉</w:t>
      </w:r>
    </w:p>
    <w:p w14:paraId="42AEC066" w14:textId="309FBB32" w:rsidR="0071679B" w:rsidRDefault="00CA29D9" w:rsidP="0071679B">
      <w:pPr>
        <w:spacing w:line="440" w:lineRule="exact"/>
        <w:rPr>
          <w:lang w:eastAsia="zh-CN"/>
        </w:rPr>
      </w:pPr>
      <w:r>
        <w:rPr>
          <w:rFonts w:hint="eastAsia"/>
          <w:lang w:eastAsia="zh-CN"/>
        </w:rPr>
        <w:t>如图</w:t>
      </w:r>
      <w:r>
        <w:rPr>
          <w:rFonts w:hint="eastAsia"/>
          <w:lang w:eastAsia="zh-CN"/>
        </w:rPr>
        <w:t>3-10-1</w:t>
      </w:r>
      <w:r>
        <w:rPr>
          <w:rFonts w:hint="eastAsia"/>
          <w:lang w:eastAsia="zh-CN"/>
        </w:rPr>
        <w:t>所示，玻璃板</w:t>
      </w:r>
      <w:r>
        <w:rPr>
          <w:rFonts w:hint="eastAsia"/>
          <w:lang w:eastAsia="zh-CN"/>
        </w:rPr>
        <w:t>A</w:t>
      </w:r>
      <w:r>
        <w:rPr>
          <w:rFonts w:hint="eastAsia"/>
          <w:lang w:eastAsia="zh-CN"/>
        </w:rPr>
        <w:t>和玻璃板</w:t>
      </w:r>
      <w:proofErr w:type="spellStart"/>
      <w:r>
        <w:rPr>
          <w:rFonts w:hint="eastAsia"/>
          <w:lang w:eastAsia="zh-CN"/>
        </w:rPr>
        <w:t>B</w:t>
      </w:r>
      <w:r>
        <w:rPr>
          <w:rFonts w:hint="eastAsia"/>
        </w:rPr>
        <w:t>ニ</w:t>
      </w:r>
      <w:proofErr w:type="spellEnd"/>
      <w:r>
        <w:rPr>
          <w:rFonts w:hint="eastAsia"/>
          <w:lang w:eastAsia="zh-CN"/>
        </w:rPr>
        <w:t>者叠放起来，中间就会形成层空气薄膜（即形成了空气劈尖）。设光线</w:t>
      </w:r>
      <w:r>
        <w:rPr>
          <w:rFonts w:hint="eastAsia"/>
          <w:lang w:eastAsia="zh-CN"/>
        </w:rPr>
        <w:t>1</w:t>
      </w:r>
      <w:r>
        <w:rPr>
          <w:rFonts w:hint="eastAsia"/>
          <w:lang w:eastAsia="zh-CN"/>
        </w:rPr>
        <w:t>垂直入射到厚度为</w:t>
      </w:r>
      <w:r>
        <w:rPr>
          <w:rFonts w:hint="eastAsia"/>
          <w:lang w:eastAsia="zh-CN"/>
        </w:rPr>
        <w:t>d</w:t>
      </w:r>
      <w:r>
        <w:rPr>
          <w:rFonts w:hint="eastAsia"/>
          <w:lang w:eastAsia="zh-CN"/>
        </w:rPr>
        <w:t>的空气薄膜上。入射光线在</w:t>
      </w:r>
      <w:r>
        <w:rPr>
          <w:rFonts w:hint="eastAsia"/>
          <w:lang w:eastAsia="zh-CN"/>
        </w:rPr>
        <w:t>A</w:t>
      </w:r>
      <w:r>
        <w:rPr>
          <w:rFonts w:hint="eastAsia"/>
          <w:lang w:eastAsia="zh-CN"/>
        </w:rPr>
        <w:t>板下表面和</w:t>
      </w:r>
      <w:r>
        <w:rPr>
          <w:rFonts w:hint="eastAsia"/>
          <w:lang w:eastAsia="zh-CN"/>
        </w:rPr>
        <w:t>B</w:t>
      </w:r>
      <w:r>
        <w:rPr>
          <w:rFonts w:hint="eastAsia"/>
          <w:lang w:eastAsia="zh-CN"/>
        </w:rPr>
        <w:t>板上表面分别产生反射光线</w:t>
      </w:r>
      <w:r>
        <w:rPr>
          <w:rFonts w:hint="eastAsia"/>
          <w:lang w:eastAsia="zh-CN"/>
        </w:rPr>
        <w:t>2</w:t>
      </w:r>
      <w:r>
        <w:rPr>
          <w:rFonts w:hint="eastAsia"/>
          <w:lang w:eastAsia="zh-CN"/>
        </w:rPr>
        <w:t>和</w:t>
      </w:r>
      <w:r>
        <w:rPr>
          <w:rFonts w:hint="eastAsia"/>
          <w:lang w:eastAsia="zh-CN"/>
        </w:rPr>
        <w:t>2</w:t>
      </w:r>
      <w:r>
        <w:rPr>
          <w:rFonts w:hint="eastAsia"/>
          <w:lang w:eastAsia="zh-CN"/>
        </w:rPr>
        <w:t>′，二者在</w:t>
      </w:r>
      <w:r>
        <w:rPr>
          <w:rFonts w:hint="eastAsia"/>
          <w:lang w:eastAsia="zh-CN"/>
        </w:rPr>
        <w:t>A</w:t>
      </w:r>
      <w:r>
        <w:rPr>
          <w:rFonts w:hint="eastAsia"/>
          <w:lang w:eastAsia="zh-CN"/>
        </w:rPr>
        <w:t>板上方相遇，由于两束光线都是由光线</w:t>
      </w:r>
      <w:r>
        <w:rPr>
          <w:rFonts w:hint="eastAsia"/>
          <w:lang w:eastAsia="zh-CN"/>
        </w:rPr>
        <w:t>1</w:t>
      </w:r>
      <w:r>
        <w:rPr>
          <w:rFonts w:hint="eastAsia"/>
          <w:lang w:eastAsia="zh-CN"/>
        </w:rPr>
        <w:t>分出来的（分振幅法产生</w:t>
      </w:r>
      <w:proofErr w:type="gramStart"/>
      <w:r>
        <w:rPr>
          <w:rFonts w:hint="eastAsia"/>
          <w:lang w:eastAsia="zh-CN"/>
        </w:rPr>
        <w:t>相千光</w:t>
      </w:r>
      <w:proofErr w:type="gramEnd"/>
      <w:r>
        <w:rPr>
          <w:rFonts w:hint="eastAsia"/>
          <w:lang w:eastAsia="zh-CN"/>
        </w:rPr>
        <w:t>，故频率相同、相位差恒定（与该处空气厚度</w:t>
      </w:r>
      <w:r>
        <w:rPr>
          <w:rFonts w:hint="eastAsia"/>
          <w:lang w:eastAsia="zh-CN"/>
        </w:rPr>
        <w:t>d</w:t>
      </w:r>
      <w:r>
        <w:rPr>
          <w:rFonts w:hint="eastAsia"/>
          <w:lang w:eastAsia="zh-CN"/>
        </w:rPr>
        <w:t>有</w:t>
      </w:r>
      <w:r w:rsidR="0071679B">
        <w:rPr>
          <w:rFonts w:hint="eastAsia"/>
          <w:lang w:eastAsia="zh-CN"/>
        </w:rPr>
        <w:t>关）、振动方向相同，因而会产生</w:t>
      </w:r>
      <w:r w:rsidR="0071679B">
        <w:rPr>
          <w:rFonts w:hint="eastAsia"/>
          <w:lang w:eastAsia="zh-CN"/>
        </w:rPr>
        <w:t>干涉</w:t>
      </w:r>
      <w:proofErr w:type="gramStart"/>
      <w:r w:rsidR="0071679B">
        <w:rPr>
          <w:rFonts w:hint="eastAsia"/>
          <w:lang w:eastAsia="zh-CN"/>
        </w:rPr>
        <w:t>涉</w:t>
      </w:r>
      <w:proofErr w:type="gramEnd"/>
      <w:r w:rsidR="0071679B">
        <w:rPr>
          <w:rFonts w:hint="eastAsia"/>
          <w:lang w:eastAsia="zh-CN"/>
        </w:rPr>
        <w:t>。我们现在考虑光线</w:t>
      </w:r>
      <w:r w:rsidR="0071679B">
        <w:rPr>
          <w:lang w:eastAsia="zh-CN"/>
        </w:rPr>
        <w:t>2</w:t>
      </w:r>
      <w:r w:rsidR="0071679B">
        <w:rPr>
          <w:rFonts w:hint="eastAsia"/>
          <w:lang w:eastAsia="zh-CN"/>
        </w:rPr>
        <w:t>和</w:t>
      </w:r>
      <w:r w:rsidR="0071679B">
        <w:rPr>
          <w:lang w:eastAsia="zh-CN"/>
        </w:rPr>
        <w:t>2</w:t>
      </w:r>
      <w:r w:rsidR="0071679B">
        <w:rPr>
          <w:rFonts w:hint="eastAsia"/>
          <w:lang w:eastAsia="zh-CN"/>
        </w:rPr>
        <w:t>的光程差与空气薄膜厚度</w:t>
      </w:r>
      <w:r w:rsidR="0071679B">
        <w:rPr>
          <w:rFonts w:hint="eastAsia"/>
          <w:lang w:eastAsia="zh-CN"/>
        </w:rPr>
        <w:t>与空气薄膜厚度</w:t>
      </w:r>
      <w:r w:rsidR="0071679B">
        <w:rPr>
          <w:rFonts w:hint="eastAsia"/>
          <w:lang w:eastAsia="zh-CN"/>
        </w:rPr>
        <w:t>的关系。显然光线</w:t>
      </w:r>
      <w:r w:rsidR="0071679B">
        <w:rPr>
          <w:lang w:eastAsia="zh-CN"/>
        </w:rPr>
        <w:t>2</w:t>
      </w:r>
      <w:r w:rsidR="0071679B">
        <w:rPr>
          <w:rFonts w:hint="eastAsia"/>
          <w:lang w:eastAsia="zh-CN"/>
        </w:rPr>
        <w:t>比光线</w:t>
      </w:r>
      <w:r w:rsidR="0071679B">
        <w:rPr>
          <w:lang w:eastAsia="zh-CN"/>
        </w:rPr>
        <w:t>2</w:t>
      </w:r>
      <w:proofErr w:type="gramStart"/>
      <w:r w:rsidR="0071679B">
        <w:rPr>
          <w:rFonts w:hint="eastAsia"/>
          <w:lang w:eastAsia="zh-CN"/>
        </w:rPr>
        <w:t>多传播</w:t>
      </w:r>
      <w:proofErr w:type="gramEnd"/>
      <w:r w:rsidR="0071679B">
        <w:rPr>
          <w:rFonts w:hint="eastAsia"/>
          <w:lang w:eastAsia="zh-CN"/>
        </w:rPr>
        <w:t>了一段距离</w:t>
      </w:r>
      <w:r w:rsidR="0071679B">
        <w:rPr>
          <w:lang w:eastAsia="zh-CN"/>
        </w:rPr>
        <w:t>2d</w:t>
      </w:r>
      <w:r w:rsidR="0071679B">
        <w:rPr>
          <w:rFonts w:hint="eastAsia"/>
          <w:lang w:eastAsia="zh-CN"/>
        </w:rPr>
        <w:t>。此外，由于反射光线</w:t>
      </w:r>
      <w:r w:rsidR="0071679B">
        <w:rPr>
          <w:lang w:eastAsia="zh-CN"/>
        </w:rPr>
        <w:t>2</w:t>
      </w:r>
      <w:r w:rsidR="0071679B">
        <w:rPr>
          <w:rFonts w:hint="eastAsia"/>
          <w:lang w:eastAsia="zh-CN"/>
        </w:rPr>
        <w:t>是由光密媒质（玻璃）向光疏媒质（空气）反射的，会产生半波损失。故总的光程差还应加上半个波长</w:t>
      </w:r>
      <m:oMath>
        <m:r>
          <w:rPr>
            <w:rFonts w:ascii="Cambria Math" w:hAnsi="Cambria Math"/>
            <w:lang w:eastAsia="zh-CN"/>
          </w:rPr>
          <m:t>λ</m:t>
        </m:r>
      </m:oMath>
      <w:r w:rsidR="0071679B">
        <w:rPr>
          <w:rFonts w:hint="eastAsia"/>
          <w:lang w:eastAsia="zh-CN"/>
        </w:rPr>
        <w:t>/2</w:t>
      </w:r>
      <w:r w:rsidR="0071679B">
        <w:rPr>
          <w:rFonts w:hint="eastAsia"/>
          <w:lang w:eastAsia="zh-CN"/>
        </w:rPr>
        <w:t>、根据干涉条件，当光程差为波长的整数</w:t>
      </w:r>
      <w:proofErr w:type="gramStart"/>
      <w:r w:rsidR="0071679B">
        <w:rPr>
          <w:rFonts w:hint="eastAsia"/>
          <w:lang w:eastAsia="zh-CN"/>
        </w:rPr>
        <w:t>倍</w:t>
      </w:r>
      <w:proofErr w:type="gramEnd"/>
      <w:r w:rsidR="0071679B">
        <w:rPr>
          <w:rFonts w:hint="eastAsia"/>
          <w:lang w:eastAsia="zh-CN"/>
        </w:rPr>
        <w:t>时相互加强，出现亮纹；为半波长的奇数</w:t>
      </w:r>
      <w:proofErr w:type="gramStart"/>
      <w:r w:rsidR="0071679B">
        <w:rPr>
          <w:rFonts w:hint="eastAsia"/>
          <w:lang w:eastAsia="zh-CN"/>
        </w:rPr>
        <w:t>倍</w:t>
      </w:r>
      <w:proofErr w:type="gramEnd"/>
      <w:r w:rsidR="0071679B">
        <w:rPr>
          <w:rFonts w:hint="eastAsia"/>
          <w:lang w:eastAsia="zh-CN"/>
        </w:rPr>
        <w:t>时互相减弱，出现暗纹。因此有</w:t>
      </w:r>
    </w:p>
    <w:p w14:paraId="7ADD382A" w14:textId="77777777" w:rsidR="0071679B" w:rsidRDefault="0071679B" w:rsidP="0071679B">
      <w:pPr>
        <w:spacing w:line="440" w:lineRule="exact"/>
        <w:rPr>
          <w:rFonts w:hint="eastAsia"/>
          <w:lang w:eastAsia="zh-CN"/>
        </w:rPr>
      </w:pPr>
    </w:p>
    <w:p w14:paraId="6A5F4BD7" w14:textId="608CCB29" w:rsidR="0071679B" w:rsidRDefault="0071679B" w:rsidP="0071679B">
      <w:pPr>
        <w:spacing w:line="440" w:lineRule="exact"/>
        <w:rPr>
          <w:lang w:eastAsia="zh-CN"/>
        </w:rPr>
      </w:pPr>
      <w:r>
        <w:rPr>
          <w:rFonts w:hint="eastAsia"/>
          <w:lang w:eastAsia="zh-CN"/>
        </w:rPr>
        <w:t>光程差△取决于产生反射光的薄膜厚度</w:t>
      </w:r>
      <w:r>
        <w:rPr>
          <w:lang w:eastAsia="zh-CN"/>
        </w:rPr>
        <w:t>d</w:t>
      </w:r>
      <w:r>
        <w:rPr>
          <w:rFonts w:hint="eastAsia"/>
          <w:lang w:eastAsia="zh-CN"/>
        </w:rPr>
        <w:t>，所以空气厚度相同的地方对应同一级干</w:t>
      </w:r>
      <w:r>
        <w:rPr>
          <w:rFonts w:hint="eastAsia"/>
          <w:lang w:eastAsia="zh-CN"/>
        </w:rPr>
        <w:t>涉</w:t>
      </w:r>
      <w:r>
        <w:rPr>
          <w:rFonts w:hint="eastAsia"/>
          <w:lang w:eastAsia="zh-CN"/>
        </w:rPr>
        <w:t>条纹，故称为等厚干涉。</w:t>
      </w:r>
    </w:p>
    <w:p w14:paraId="64ED6F37" w14:textId="145ABE69" w:rsidR="0071679B" w:rsidRDefault="0071679B" w:rsidP="0071679B">
      <w:pPr>
        <w:spacing w:line="440" w:lineRule="exact"/>
        <w:rPr>
          <w:lang w:eastAsia="zh-CN"/>
        </w:rPr>
      </w:pPr>
      <w:r>
        <w:rPr>
          <w:lang w:eastAsia="zh-CN"/>
        </w:rPr>
        <w:t>2.</w:t>
      </w:r>
      <w:r>
        <w:rPr>
          <w:rFonts w:hint="eastAsia"/>
          <w:lang w:eastAsia="zh-CN"/>
        </w:rPr>
        <w:t>牛顿环</w:t>
      </w:r>
    </w:p>
    <w:p w14:paraId="0C4F2AC1" w14:textId="1D7656AA" w:rsidR="0071679B" w:rsidRDefault="0071679B" w:rsidP="0071679B">
      <w:pPr>
        <w:spacing w:line="440" w:lineRule="exact"/>
        <w:rPr>
          <w:lang w:eastAsia="zh-CN"/>
        </w:rPr>
      </w:pPr>
      <w:r>
        <w:rPr>
          <w:rFonts w:hint="eastAsia"/>
          <w:lang w:eastAsia="zh-CN"/>
        </w:rPr>
        <w:t>当一块曲率半径很大的平凸透镜的凸面放在一块光学平板玻璃上时，在透镜的凸面和平板玻璃间形成一个上表面是球面、下表面是平面的空气薄层，其厚度从中心接触点到边缘逐渐增加。离接触点等距离的地方，厚度相同，等厚膜的轨迹是以接触点为中心的圆。当用单色平行光垂直照射时，由于空气薄层上、下表面两反射光在平凸透镜的凸面相遇发生干涉，在空气薄层的上表面可以观察到以接触点为中心的明暗相间的同心环形条纹，这些明暗相间的环形条纹称为牛顿环，</w:t>
      </w:r>
      <w:proofErr w:type="gramStart"/>
      <w:r>
        <w:rPr>
          <w:rFonts w:hint="eastAsia"/>
          <w:lang w:eastAsia="zh-CN"/>
        </w:rPr>
        <w:t>如图显量</w:t>
      </w:r>
      <w:proofErr w:type="gramEnd"/>
      <w:r>
        <w:rPr>
          <w:lang w:eastAsia="zh-CN"/>
        </w:rPr>
        <w:t>3-10-2</w:t>
      </w:r>
      <w:r>
        <w:rPr>
          <w:rFonts w:hint="eastAsia"/>
          <w:lang w:eastAsia="zh-CN"/>
        </w:rPr>
        <w:t>所示。因为同一环干涉条纹对应的薄膜厚度相等，所图</w:t>
      </w:r>
      <w:r>
        <w:rPr>
          <w:lang w:eastAsia="zh-CN"/>
        </w:rPr>
        <w:t>3-10-2</w:t>
      </w:r>
      <w:r>
        <w:rPr>
          <w:rFonts w:hint="eastAsia"/>
          <w:lang w:eastAsia="zh-CN"/>
        </w:rPr>
        <w:t>牛顿环条纹以称为等厚干涉。若用白光照射，则条纹呈彩色。</w:t>
      </w:r>
    </w:p>
    <w:p w14:paraId="21185E80" w14:textId="77777777" w:rsidR="00275B7A" w:rsidRDefault="0071679B" w:rsidP="00275B7A">
      <w:pPr>
        <w:spacing w:line="440" w:lineRule="exact"/>
        <w:rPr>
          <w:lang w:eastAsia="zh-CN"/>
        </w:rPr>
      </w:pPr>
      <w:r>
        <w:rPr>
          <w:rFonts w:hint="eastAsia"/>
          <w:lang w:eastAsia="zh-CN"/>
        </w:rPr>
        <w:lastRenderedPageBreak/>
        <w:t>如图</w:t>
      </w:r>
      <w:r>
        <w:rPr>
          <w:lang w:eastAsia="zh-CN"/>
        </w:rPr>
        <w:t>3-10-3</w:t>
      </w:r>
      <w:r>
        <w:rPr>
          <w:rFonts w:hint="eastAsia"/>
          <w:lang w:eastAsia="zh-CN"/>
        </w:rPr>
        <w:t>所示，当透镜凸面的曲率半径</w:t>
      </w:r>
      <w:r>
        <w:rPr>
          <w:lang w:eastAsia="zh-CN"/>
        </w:rPr>
        <w:t>R</w:t>
      </w:r>
      <w:r>
        <w:rPr>
          <w:rFonts w:hint="eastAsia"/>
          <w:lang w:eastAsia="zh-CN"/>
        </w:rPr>
        <w:t>很大时，在</w:t>
      </w:r>
      <w:r>
        <w:rPr>
          <w:lang w:eastAsia="zh-CN"/>
        </w:rPr>
        <w:t>P</w:t>
      </w:r>
      <w:r>
        <w:rPr>
          <w:rFonts w:hint="eastAsia"/>
          <w:lang w:eastAsia="zh-CN"/>
        </w:rPr>
        <w:t>点处相遇的两反射光线的</w:t>
      </w:r>
      <w:proofErr w:type="gramStart"/>
      <w:r>
        <w:rPr>
          <w:rFonts w:hint="eastAsia"/>
          <w:lang w:eastAsia="zh-CN"/>
        </w:rPr>
        <w:t>几何程差为</w:t>
      </w:r>
      <w:proofErr w:type="gramEnd"/>
      <w:r>
        <w:rPr>
          <w:rFonts w:hint="eastAsia"/>
          <w:lang w:eastAsia="zh-CN"/>
        </w:rPr>
        <w:t>该处空气间隙厚度</w:t>
      </w:r>
      <w:r>
        <w:rPr>
          <w:lang w:eastAsia="zh-CN"/>
        </w:rPr>
        <w:t>d</w:t>
      </w:r>
      <w:r>
        <w:rPr>
          <w:rFonts w:hint="eastAsia"/>
          <w:lang w:eastAsia="zh-CN"/>
        </w:rPr>
        <w:t>的两倍，即</w:t>
      </w:r>
      <w:r>
        <w:rPr>
          <w:lang w:eastAsia="zh-CN"/>
        </w:rPr>
        <w:t>2d</w:t>
      </w:r>
      <w:r>
        <w:rPr>
          <w:rFonts w:hint="eastAsia"/>
          <w:lang w:eastAsia="zh-CN"/>
        </w:rPr>
        <w:t>。又因这</w:t>
      </w:r>
      <w:proofErr w:type="gramStart"/>
      <w:r>
        <w:rPr>
          <w:rFonts w:hint="eastAsia"/>
          <w:lang w:eastAsia="zh-CN"/>
        </w:rPr>
        <w:t>两条相千光线</w:t>
      </w:r>
      <w:proofErr w:type="gramEnd"/>
      <w:r>
        <w:rPr>
          <w:rFonts w:hint="eastAsia"/>
          <w:lang w:eastAsia="zh-CN"/>
        </w:rPr>
        <w:t>中一条光线来自光密媒质面上的反射，另一条光线来自光疏媒质上的反射，它们之间有一附加的半波损失，所以在</w:t>
      </w:r>
      <w:r>
        <w:rPr>
          <w:lang w:eastAsia="zh-CN"/>
        </w:rPr>
        <w:t>P</w:t>
      </w:r>
      <w:r>
        <w:rPr>
          <w:rFonts w:hint="eastAsia"/>
          <w:lang w:eastAsia="zh-CN"/>
        </w:rPr>
        <w:t>点处得</w:t>
      </w:r>
      <w:proofErr w:type="gramStart"/>
      <w:r>
        <w:rPr>
          <w:rFonts w:hint="eastAsia"/>
          <w:lang w:eastAsia="zh-CN"/>
        </w:rPr>
        <w:t>两相光</w:t>
      </w:r>
      <w:proofErr w:type="gramEnd"/>
      <w:r>
        <w:rPr>
          <w:rFonts w:hint="eastAsia"/>
          <w:lang w:eastAsia="zh-CN"/>
        </w:rPr>
        <w:t>的总光程差为</w:t>
      </w:r>
    </w:p>
    <w:p w14:paraId="7D9CFE06" w14:textId="77777777" w:rsidR="00275B7A" w:rsidRDefault="00275B7A" w:rsidP="00275B7A">
      <w:pPr>
        <w:spacing w:line="440" w:lineRule="exact"/>
        <w:rPr>
          <w:lang w:eastAsia="zh-CN"/>
        </w:rPr>
      </w:pPr>
      <w:r>
        <w:rPr>
          <w:rFonts w:hint="eastAsia"/>
          <w:lang w:eastAsia="zh-CN"/>
        </w:rPr>
        <w:t>若光程差满足</w:t>
      </w:r>
      <w:r>
        <w:rPr>
          <w:rFonts w:hint="eastAsia"/>
          <w:lang w:eastAsia="zh-CN"/>
        </w:rPr>
        <w:t>:</w:t>
      </w:r>
    </w:p>
    <w:p w14:paraId="27359E3C" w14:textId="366FE47A" w:rsidR="00275B7A" w:rsidRDefault="00275B7A" w:rsidP="00275B7A">
      <w:pPr>
        <w:spacing w:line="440" w:lineRule="exact"/>
        <w:rPr>
          <w:lang w:eastAsia="zh-CN"/>
        </w:rPr>
      </w:pPr>
      <w:r>
        <w:rPr>
          <w:lang w:eastAsia="zh-CN"/>
        </w:rPr>
        <w:t xml:space="preserve"> </w:t>
      </w:r>
    </w:p>
    <w:p w14:paraId="3F00DEF7" w14:textId="2C6284CF" w:rsidR="00275B7A" w:rsidRDefault="00275B7A" w:rsidP="00275B7A">
      <w:pPr>
        <w:spacing w:line="440" w:lineRule="exact"/>
        <w:rPr>
          <w:lang w:eastAsia="zh-CN"/>
        </w:rPr>
      </w:pPr>
      <w:r>
        <w:rPr>
          <w:rFonts w:hint="eastAsia"/>
          <w:lang w:eastAsia="zh-CN"/>
        </w:rPr>
        <w:t>设平凸透镜的曲率半径为</w:t>
      </w:r>
      <w:r>
        <w:rPr>
          <w:rFonts w:hint="eastAsia"/>
          <w:lang w:eastAsia="zh-CN"/>
        </w:rPr>
        <w:t>R</w:t>
      </w:r>
      <w:r>
        <w:rPr>
          <w:rFonts w:hint="eastAsia"/>
          <w:lang w:eastAsia="zh-CN"/>
        </w:rPr>
        <w:t>，</w:t>
      </w:r>
      <w:r>
        <w:rPr>
          <w:rFonts w:hint="eastAsia"/>
          <w:lang w:eastAsia="zh-CN"/>
        </w:rPr>
        <w:t>r</w:t>
      </w:r>
      <w:r>
        <w:rPr>
          <w:rFonts w:hint="eastAsia"/>
          <w:lang w:eastAsia="zh-CN"/>
        </w:rPr>
        <w:t>为环形干涉条纹的半径，且半径为</w:t>
      </w:r>
      <w:r>
        <w:rPr>
          <w:rFonts w:hint="eastAsia"/>
          <w:lang w:eastAsia="zh-CN"/>
        </w:rPr>
        <w:t>r</w:t>
      </w:r>
      <w:r>
        <w:rPr>
          <w:rFonts w:hint="eastAsia"/>
          <w:lang w:eastAsia="zh-CN"/>
        </w:rPr>
        <w:t>的环形条纹下面的空气厚度为</w:t>
      </w:r>
      <w:r>
        <w:rPr>
          <w:rFonts w:hint="eastAsia"/>
          <w:lang w:eastAsia="zh-CN"/>
        </w:rPr>
        <w:t>d</w:t>
      </w:r>
      <w:r>
        <w:rPr>
          <w:rFonts w:hint="eastAsia"/>
          <w:lang w:eastAsia="zh-CN"/>
        </w:rPr>
        <w:t>，则由图</w:t>
      </w:r>
      <w:r>
        <w:rPr>
          <w:rFonts w:hint="eastAsia"/>
          <w:lang w:eastAsia="zh-CN"/>
        </w:rPr>
        <w:t>3-10-3</w:t>
      </w:r>
      <w:r>
        <w:rPr>
          <w:rFonts w:hint="eastAsia"/>
          <w:lang w:eastAsia="zh-CN"/>
        </w:rPr>
        <w:t>中的几何关系可知</w:t>
      </w:r>
      <w:r>
        <w:rPr>
          <w:rFonts w:hint="eastAsia"/>
          <w:lang w:eastAsia="zh-CN"/>
        </w:rPr>
        <w:t>:</w:t>
      </w:r>
    </w:p>
    <w:p w14:paraId="1ED65E68" w14:textId="099909D7" w:rsidR="00275B7A" w:rsidRDefault="00275B7A" w:rsidP="00275B7A">
      <w:pPr>
        <w:spacing w:line="440" w:lineRule="exact"/>
        <w:rPr>
          <w:lang w:eastAsia="zh-CN"/>
        </w:rPr>
      </w:pPr>
    </w:p>
    <w:p w14:paraId="20F07601" w14:textId="77777777" w:rsidR="00275B7A" w:rsidRDefault="00275B7A" w:rsidP="00275B7A">
      <w:pPr>
        <w:spacing w:line="440" w:lineRule="exact"/>
        <w:rPr>
          <w:lang w:eastAsia="zh-CN"/>
        </w:rPr>
      </w:pPr>
      <w:r>
        <w:rPr>
          <w:rFonts w:hint="eastAsia"/>
          <w:lang w:eastAsia="zh-CN"/>
        </w:rPr>
        <w:t>因为</w:t>
      </w:r>
      <w:r>
        <w:rPr>
          <w:rFonts w:hint="eastAsia"/>
          <w:lang w:eastAsia="zh-CN"/>
        </w:rPr>
        <w:t>R</w:t>
      </w:r>
      <w:r>
        <w:rPr>
          <w:rFonts w:hint="eastAsia"/>
          <w:lang w:eastAsia="zh-CN"/>
        </w:rPr>
        <w:t>远大于</w:t>
      </w:r>
      <w:r>
        <w:rPr>
          <w:rFonts w:hint="eastAsia"/>
          <w:lang w:eastAsia="zh-CN"/>
        </w:rPr>
        <w:t>d</w:t>
      </w:r>
      <w:r>
        <w:rPr>
          <w:rFonts w:hint="eastAsia"/>
          <w:lang w:eastAsia="zh-CN"/>
        </w:rPr>
        <w:t>，故可略去</w:t>
      </w:r>
      <w:r>
        <w:rPr>
          <w:rFonts w:hint="eastAsia"/>
          <w:lang w:eastAsia="zh-CN"/>
        </w:rPr>
        <w:t>d2</w:t>
      </w:r>
      <w:r>
        <w:rPr>
          <w:rFonts w:hint="eastAsia"/>
          <w:lang w:eastAsia="zh-CN"/>
        </w:rPr>
        <w:t>项，由此可得</w:t>
      </w:r>
    </w:p>
    <w:p w14:paraId="61E42D22" w14:textId="77777777" w:rsidR="00275B7A" w:rsidRDefault="00275B7A" w:rsidP="00275B7A">
      <w:pPr>
        <w:spacing w:line="440" w:lineRule="exact"/>
        <w:rPr>
          <w:lang w:eastAsia="zh-CN"/>
        </w:rPr>
      </w:pPr>
    </w:p>
    <w:p w14:paraId="4F2E68CA" w14:textId="4F1B359A" w:rsidR="00275B7A" w:rsidRDefault="00275B7A" w:rsidP="00275B7A">
      <w:pPr>
        <w:spacing w:line="440" w:lineRule="exact"/>
        <w:rPr>
          <w:lang w:eastAsia="zh-CN"/>
        </w:rPr>
      </w:pPr>
      <w:r>
        <w:rPr>
          <w:rFonts w:hint="eastAsia"/>
          <w:lang w:eastAsia="zh-CN"/>
        </w:rPr>
        <w:t>这一结果表明</w:t>
      </w:r>
      <w:r>
        <w:rPr>
          <w:rFonts w:hint="eastAsia"/>
          <w:lang w:eastAsia="zh-CN"/>
        </w:rPr>
        <w:t>:</w:t>
      </w:r>
      <w:r>
        <w:rPr>
          <w:rFonts w:hint="eastAsia"/>
          <w:lang w:eastAsia="zh-CN"/>
        </w:rPr>
        <w:t>离中心越远，光程差增加愈快，所看到的牛顿环也变得愈来愈密。将式（</w:t>
      </w:r>
      <w:r>
        <w:rPr>
          <w:rFonts w:hint="eastAsia"/>
          <w:lang w:eastAsia="zh-CN"/>
        </w:rPr>
        <w:t>3-10-3</w:t>
      </w:r>
      <w:r>
        <w:rPr>
          <w:rFonts w:hint="eastAsia"/>
          <w:lang w:eastAsia="zh-CN"/>
        </w:rPr>
        <w:t>）代入式（</w:t>
      </w:r>
      <w:r>
        <w:rPr>
          <w:rFonts w:hint="eastAsia"/>
          <w:lang w:eastAsia="zh-CN"/>
        </w:rPr>
        <w:t>3-10-2</w:t>
      </w:r>
      <w:r>
        <w:rPr>
          <w:rFonts w:hint="eastAsia"/>
          <w:lang w:eastAsia="zh-CN"/>
        </w:rPr>
        <w:t>）得</w:t>
      </w:r>
    </w:p>
    <w:p w14:paraId="0371941A" w14:textId="77777777" w:rsidR="00275B7A" w:rsidRDefault="00275B7A" w:rsidP="00275B7A">
      <w:pPr>
        <w:spacing w:line="440" w:lineRule="exact"/>
        <w:rPr>
          <w:lang w:eastAsia="zh-CN"/>
        </w:rPr>
      </w:pPr>
    </w:p>
    <w:p w14:paraId="0C2FBAB1" w14:textId="09A4698A" w:rsidR="00275B7A" w:rsidRDefault="00275B7A" w:rsidP="00275B7A">
      <w:pPr>
        <w:spacing w:line="440" w:lineRule="exact"/>
        <w:rPr>
          <w:lang w:eastAsia="zh-CN"/>
        </w:rPr>
      </w:pPr>
      <w:r>
        <w:rPr>
          <w:rFonts w:hint="eastAsia"/>
          <w:lang w:eastAsia="zh-CN"/>
        </w:rPr>
        <w:t>根据牛顿环的明暗纹条件式（</w:t>
      </w:r>
      <w:r>
        <w:rPr>
          <w:rFonts w:hint="eastAsia"/>
          <w:lang w:eastAsia="zh-CN"/>
        </w:rPr>
        <w:t>3-10-1</w:t>
      </w:r>
      <w:r>
        <w:rPr>
          <w:rFonts w:hint="eastAsia"/>
          <w:lang w:eastAsia="zh-CN"/>
        </w:rPr>
        <w:t>）</w:t>
      </w:r>
      <w:r>
        <w:rPr>
          <w:rFonts w:hint="eastAsia"/>
          <w:lang w:eastAsia="zh-CN"/>
        </w:rPr>
        <w:t>:</w:t>
      </w:r>
    </w:p>
    <w:p w14:paraId="5E3EDDAD" w14:textId="77777777" w:rsidR="00275B7A" w:rsidRDefault="00275B7A" w:rsidP="00275B7A">
      <w:pPr>
        <w:spacing w:line="440" w:lineRule="exact"/>
        <w:rPr>
          <w:lang w:eastAsia="zh-CN"/>
        </w:rPr>
      </w:pPr>
    </w:p>
    <w:p w14:paraId="07C3667B" w14:textId="77777777" w:rsidR="00275B7A" w:rsidRDefault="00275B7A" w:rsidP="00275B7A">
      <w:pPr>
        <w:spacing w:line="440" w:lineRule="exact"/>
        <w:rPr>
          <w:lang w:eastAsia="zh-CN"/>
        </w:rPr>
      </w:pPr>
    </w:p>
    <w:p w14:paraId="736B6E27" w14:textId="08EB0949" w:rsidR="00275B7A" w:rsidRDefault="00275B7A" w:rsidP="00275B7A">
      <w:pPr>
        <w:spacing w:line="440" w:lineRule="exact"/>
        <w:rPr>
          <w:lang w:eastAsia="zh-CN"/>
        </w:rPr>
      </w:pPr>
      <w:r>
        <w:rPr>
          <w:rFonts w:hint="eastAsia"/>
          <w:lang w:eastAsia="zh-CN"/>
        </w:rPr>
        <w:t>由此可得，牛顿环的明、暗纹半径分别为</w:t>
      </w:r>
    </w:p>
    <w:p w14:paraId="3BCFF270" w14:textId="77777777" w:rsidR="00275B7A" w:rsidRDefault="00275B7A" w:rsidP="00275B7A">
      <w:pPr>
        <w:spacing w:line="440" w:lineRule="exact"/>
        <w:rPr>
          <w:rFonts w:hint="eastAsia"/>
          <w:lang w:eastAsia="zh-CN"/>
        </w:rPr>
      </w:pPr>
    </w:p>
    <w:p w14:paraId="05B68C01" w14:textId="77777777" w:rsidR="00275B7A" w:rsidRDefault="00275B7A" w:rsidP="00275B7A">
      <w:pPr>
        <w:spacing w:line="440" w:lineRule="exact"/>
        <w:rPr>
          <w:lang w:eastAsia="zh-CN"/>
        </w:rPr>
      </w:pPr>
      <w:r>
        <w:rPr>
          <w:rFonts w:hint="eastAsia"/>
          <w:lang w:eastAsia="zh-CN"/>
        </w:rPr>
        <w:t>式中</w:t>
      </w:r>
      <w:r>
        <w:rPr>
          <w:rFonts w:hint="eastAsia"/>
          <w:lang w:eastAsia="zh-CN"/>
        </w:rPr>
        <w:t>:m</w:t>
      </w:r>
      <w:r>
        <w:rPr>
          <w:rFonts w:hint="eastAsia"/>
          <w:lang w:eastAsia="zh-CN"/>
        </w:rPr>
        <w:t>为干涉条纹的级数，</w:t>
      </w:r>
      <w:r>
        <w:rPr>
          <w:rFonts w:hint="eastAsia"/>
          <w:lang w:eastAsia="zh-CN"/>
        </w:rPr>
        <w:t>rm</w:t>
      </w:r>
      <w:r>
        <w:rPr>
          <w:rFonts w:hint="eastAsia"/>
          <w:lang w:eastAsia="zh-CN"/>
        </w:rPr>
        <w:t>为第</w:t>
      </w:r>
      <w:r>
        <w:rPr>
          <w:rFonts w:hint="eastAsia"/>
          <w:lang w:eastAsia="zh-CN"/>
        </w:rPr>
        <w:t>m</w:t>
      </w:r>
      <w:proofErr w:type="gramStart"/>
      <w:r>
        <w:rPr>
          <w:rFonts w:hint="eastAsia"/>
          <w:lang w:eastAsia="zh-CN"/>
        </w:rPr>
        <w:t>级暗纹</w:t>
      </w:r>
      <w:proofErr w:type="gramEnd"/>
      <w:r>
        <w:rPr>
          <w:rFonts w:hint="eastAsia"/>
          <w:lang w:eastAsia="zh-CN"/>
        </w:rPr>
        <w:t>的半径，</w:t>
      </w:r>
      <w:r>
        <w:rPr>
          <w:rFonts w:hint="eastAsia"/>
          <w:lang w:eastAsia="zh-CN"/>
        </w:rPr>
        <w:t>rm</w:t>
      </w:r>
      <w:r>
        <w:rPr>
          <w:rFonts w:hint="eastAsia"/>
          <w:lang w:eastAsia="zh-CN"/>
        </w:rPr>
        <w:t>为第</w:t>
      </w:r>
      <w:r>
        <w:rPr>
          <w:rFonts w:hint="eastAsia"/>
          <w:lang w:eastAsia="zh-CN"/>
        </w:rPr>
        <w:t>m</w:t>
      </w:r>
      <w:r>
        <w:rPr>
          <w:rFonts w:hint="eastAsia"/>
          <w:lang w:eastAsia="zh-CN"/>
        </w:rPr>
        <w:t>级亮纹的半径。</w:t>
      </w:r>
    </w:p>
    <w:p w14:paraId="4725BA8F" w14:textId="1CECEBE2" w:rsidR="00275B7A" w:rsidRDefault="00275B7A" w:rsidP="00275B7A">
      <w:pPr>
        <w:spacing w:line="440" w:lineRule="exact"/>
        <w:rPr>
          <w:lang w:eastAsia="zh-CN"/>
        </w:rPr>
      </w:pPr>
      <w:r>
        <w:rPr>
          <w:rFonts w:hint="eastAsia"/>
          <w:lang w:eastAsia="zh-CN"/>
        </w:rPr>
        <w:t>以上两式表明，当</w:t>
      </w:r>
      <m:oMath>
        <m:r>
          <w:rPr>
            <w:rFonts w:ascii="Cambria Math" w:hAnsi="Cambria Math"/>
            <w:lang w:eastAsia="zh-CN"/>
          </w:rPr>
          <m:t>λ</m:t>
        </m:r>
      </m:oMath>
      <w:r>
        <w:rPr>
          <w:rFonts w:hint="eastAsia"/>
          <w:lang w:eastAsia="zh-CN"/>
        </w:rPr>
        <w:t>已知时，只要</w:t>
      </w:r>
      <w:proofErr w:type="gramStart"/>
      <w:r>
        <w:rPr>
          <w:rFonts w:hint="eastAsia"/>
          <w:lang w:eastAsia="zh-CN"/>
        </w:rPr>
        <w:t>测出第</w:t>
      </w:r>
      <w:r>
        <w:rPr>
          <w:rFonts w:hint="eastAsia"/>
          <w:lang w:eastAsia="zh-CN"/>
        </w:rPr>
        <w:t>m</w:t>
      </w:r>
      <w:r>
        <w:rPr>
          <w:rFonts w:hint="eastAsia"/>
          <w:lang w:eastAsia="zh-CN"/>
        </w:rPr>
        <w:t>级亮</w:t>
      </w:r>
      <w:proofErr w:type="gramEnd"/>
      <w:r>
        <w:rPr>
          <w:rFonts w:hint="eastAsia"/>
          <w:lang w:eastAsia="zh-CN"/>
        </w:rPr>
        <w:t>环（或暗环）的半径，就可计算出透镜的曲率半径</w:t>
      </w:r>
      <w:r>
        <w:rPr>
          <w:rFonts w:hint="eastAsia"/>
          <w:lang w:eastAsia="zh-CN"/>
        </w:rPr>
        <w:t>R</w:t>
      </w:r>
      <w:r>
        <w:rPr>
          <w:rFonts w:hint="eastAsia"/>
          <w:lang w:eastAsia="zh-CN"/>
        </w:rPr>
        <w:t>；相反，当</w:t>
      </w:r>
      <w:r>
        <w:rPr>
          <w:rFonts w:hint="eastAsia"/>
          <w:lang w:eastAsia="zh-CN"/>
        </w:rPr>
        <w:t>R</w:t>
      </w:r>
      <w:r>
        <w:rPr>
          <w:rFonts w:hint="eastAsia"/>
          <w:lang w:eastAsia="zh-CN"/>
        </w:rPr>
        <w:t>已知时，即可算</w:t>
      </w:r>
      <m:oMath>
        <m:r>
          <w:rPr>
            <w:rFonts w:ascii="Cambria Math" w:hAnsi="Cambria Math"/>
            <w:lang w:eastAsia="zh-CN"/>
          </w:rPr>
          <m:t>λ</m:t>
        </m:r>
        <m:r>
          <w:rPr>
            <w:rFonts w:ascii="Cambria Math" w:hAnsi="Cambria Math" w:hint="eastAsia"/>
            <w:lang w:eastAsia="zh-CN"/>
          </w:rPr>
          <m:t>。</m:t>
        </m:r>
      </m:oMath>
    </w:p>
    <w:p w14:paraId="0D72E2A2" w14:textId="77777777" w:rsidR="00275B7A" w:rsidRDefault="00275B7A" w:rsidP="00275B7A">
      <w:pPr>
        <w:spacing w:line="440" w:lineRule="exact"/>
        <w:rPr>
          <w:lang w:eastAsia="zh-CN"/>
        </w:rPr>
      </w:pPr>
      <w:r>
        <w:rPr>
          <w:rFonts w:hint="eastAsia"/>
          <w:lang w:eastAsia="zh-CN"/>
        </w:rPr>
        <w:t>观察牛顿环时将会发现，牛顿环中心不是</w:t>
      </w:r>
      <w:proofErr w:type="gramStart"/>
      <w:r>
        <w:rPr>
          <w:rFonts w:hint="eastAsia"/>
          <w:lang w:eastAsia="zh-CN"/>
        </w:rPr>
        <w:t>一</w:t>
      </w:r>
      <w:proofErr w:type="gramEnd"/>
      <w:r>
        <w:rPr>
          <w:rFonts w:hint="eastAsia"/>
          <w:lang w:eastAsia="zh-CN"/>
        </w:rPr>
        <w:t>理想的点而是一个不甚清晰的或暗或亮的圆斑。其原因是透镜和平玻璃板接触时，由于接触压力引起形变，使接触处为一圆面；此外镜面上可能有微量灰尘等存在，从而引起附加的光程差，这些都会给测量带来较大的系统误差。</w:t>
      </w:r>
    </w:p>
    <w:p w14:paraId="0B6D1CCC" w14:textId="77777777" w:rsidR="00275B7A" w:rsidRDefault="00275B7A" w:rsidP="00275B7A">
      <w:pPr>
        <w:spacing w:line="440" w:lineRule="exact"/>
        <w:rPr>
          <w:lang w:eastAsia="zh-CN"/>
        </w:rPr>
      </w:pPr>
      <w:r>
        <w:rPr>
          <w:rFonts w:hint="eastAsia"/>
          <w:lang w:eastAsia="zh-CN"/>
        </w:rPr>
        <w:t>如，宜</w:t>
      </w:r>
      <w:proofErr w:type="gramStart"/>
      <w:r>
        <w:rPr>
          <w:rFonts w:hint="eastAsia"/>
          <w:lang w:eastAsia="zh-CN"/>
        </w:rPr>
        <w:t>不</w:t>
      </w:r>
      <w:proofErr w:type="gramEnd"/>
      <w:r>
        <w:rPr>
          <w:rFonts w:hint="eastAsia"/>
          <w:lang w:eastAsia="zh-CN"/>
        </w:rPr>
        <w:t>丝且，置小圆</w:t>
      </w:r>
    </w:p>
    <w:p w14:paraId="73F67D92" w14:textId="77777777" w:rsidR="00275B7A" w:rsidRDefault="00275B7A" w:rsidP="00275B7A">
      <w:pPr>
        <w:spacing w:line="440" w:lineRule="exact"/>
        <w:ind w:firstLineChars="200" w:firstLine="480"/>
        <w:rPr>
          <w:lang w:eastAsia="zh-CN"/>
        </w:rPr>
      </w:pPr>
      <w:r>
        <w:rPr>
          <w:rFonts w:hint="eastAsia"/>
          <w:lang w:eastAsia="zh-CN"/>
        </w:rPr>
        <w:t>我们可以通过测量距中心较远的、比较清晰的两个暗环纹的半径的平方差来消除附加光程差带来的影响。假定附加厚度为</w:t>
      </w:r>
      <w:r>
        <w:rPr>
          <w:rFonts w:hint="eastAsia"/>
          <w:lang w:eastAsia="zh-CN"/>
        </w:rPr>
        <w:t>a</w:t>
      </w:r>
      <w:r>
        <w:rPr>
          <w:rFonts w:hint="eastAsia"/>
          <w:lang w:eastAsia="zh-CN"/>
        </w:rPr>
        <w:t>，则光程差为</w:t>
      </w:r>
    </w:p>
    <w:p w14:paraId="4469760D" w14:textId="4821ED5B" w:rsidR="00275B7A" w:rsidRDefault="00275B7A" w:rsidP="00275B7A">
      <w:pPr>
        <w:spacing w:line="440" w:lineRule="exact"/>
      </w:pPr>
      <w:proofErr w:type="gramStart"/>
      <w:r>
        <w:rPr>
          <w:rFonts w:hint="eastAsia"/>
          <w:lang w:eastAsia="zh-CN"/>
        </w:rPr>
        <w:t>取第</w:t>
      </w:r>
      <w:proofErr w:type="gramEnd"/>
      <w:r>
        <w:rPr>
          <w:rFonts w:hint="eastAsia"/>
          <w:lang w:eastAsia="zh-CN"/>
        </w:rPr>
        <w:t>m</w:t>
      </w:r>
      <w:r>
        <w:rPr>
          <w:rFonts w:hint="eastAsia"/>
          <w:lang w:eastAsia="zh-CN"/>
        </w:rPr>
        <w:t>、</w:t>
      </w:r>
      <w:r>
        <w:rPr>
          <w:rFonts w:hint="eastAsia"/>
          <w:lang w:eastAsia="zh-CN"/>
        </w:rPr>
        <w:t>n</w:t>
      </w:r>
      <w:r>
        <w:rPr>
          <w:rFonts w:hint="eastAsia"/>
          <w:lang w:eastAsia="zh-CN"/>
        </w:rPr>
        <w:t>级暗条纹，则对应</w:t>
      </w:r>
      <w:proofErr w:type="gramStart"/>
      <w:r>
        <w:rPr>
          <w:rFonts w:hint="eastAsia"/>
          <w:lang w:eastAsia="zh-CN"/>
        </w:rPr>
        <w:t>的暗环半径</w:t>
      </w:r>
      <w:proofErr w:type="gramEnd"/>
      <w:r>
        <w:rPr>
          <w:rFonts w:hint="eastAsia"/>
          <w:lang w:eastAsia="zh-CN"/>
        </w:rPr>
        <w:t>为</w:t>
      </w:r>
    </w:p>
    <w:p w14:paraId="6AEAAA7B" w14:textId="32287329" w:rsidR="0071679B" w:rsidRDefault="0071679B" w:rsidP="0071679B">
      <w:pPr>
        <w:spacing w:line="440" w:lineRule="exact"/>
        <w:rPr>
          <w:lang w:eastAsia="zh-CN"/>
        </w:rPr>
      </w:pPr>
      <w:r>
        <w:rPr>
          <w:rFonts w:hint="eastAsia"/>
          <w:lang w:eastAsia="zh-CN"/>
        </w:rPr>
        <w:lastRenderedPageBreak/>
        <w:t>将两式相减</w:t>
      </w:r>
      <w:r w:rsidR="00275B7A">
        <w:rPr>
          <w:rFonts w:hint="eastAsia"/>
          <w:lang w:eastAsia="zh-CN"/>
        </w:rPr>
        <w:t>，</w:t>
      </w:r>
      <w:r>
        <w:rPr>
          <w:rFonts w:hint="eastAsia"/>
          <w:lang w:eastAsia="zh-CN"/>
        </w:rPr>
        <w:t>由此可见，与附加厚度</w:t>
      </w:r>
      <w:r>
        <w:rPr>
          <w:rFonts w:hint="eastAsia"/>
          <w:lang w:eastAsia="zh-CN"/>
        </w:rPr>
        <w:t>a</w:t>
      </w:r>
      <w:r>
        <w:rPr>
          <w:rFonts w:hint="eastAsia"/>
          <w:lang w:eastAsia="zh-CN"/>
        </w:rPr>
        <w:t>无关</w:t>
      </w:r>
    </w:p>
    <w:p w14:paraId="479B24E6" w14:textId="54D6B7DF" w:rsidR="0071679B" w:rsidRDefault="0071679B" w:rsidP="0071679B">
      <w:pPr>
        <w:spacing w:line="440" w:lineRule="exact"/>
        <w:rPr>
          <w:lang w:eastAsia="zh-CN"/>
        </w:rPr>
      </w:pPr>
      <w:proofErr w:type="gramStart"/>
      <w:r>
        <w:rPr>
          <w:rFonts w:hint="eastAsia"/>
          <w:lang w:eastAsia="zh-CN"/>
        </w:rPr>
        <w:t>由于暗环圆心</w:t>
      </w:r>
      <w:proofErr w:type="gramEnd"/>
      <w:r>
        <w:rPr>
          <w:rFonts w:hint="eastAsia"/>
          <w:lang w:eastAsia="zh-CN"/>
        </w:rPr>
        <w:t>不易确定，故</w:t>
      </w:r>
      <w:proofErr w:type="gramStart"/>
      <w:r>
        <w:rPr>
          <w:rFonts w:hint="eastAsia"/>
          <w:lang w:eastAsia="zh-CN"/>
        </w:rPr>
        <w:t>取暗环</w:t>
      </w:r>
      <w:proofErr w:type="gramEnd"/>
      <w:r>
        <w:rPr>
          <w:rFonts w:hint="eastAsia"/>
          <w:lang w:eastAsia="zh-CN"/>
        </w:rPr>
        <w:t>的直径替换，则透镜的曲率半径为</w:t>
      </w:r>
    </w:p>
    <w:p w14:paraId="387EBDEB" w14:textId="77777777" w:rsidR="00275B7A" w:rsidRDefault="00275B7A" w:rsidP="00275B7A">
      <w:pPr>
        <w:spacing w:line="440" w:lineRule="exact"/>
        <w:rPr>
          <w:lang w:eastAsia="zh-CN"/>
        </w:rPr>
      </w:pPr>
      <w:r>
        <w:rPr>
          <w:rFonts w:hint="eastAsia"/>
          <w:lang w:eastAsia="zh-CN"/>
        </w:rPr>
        <w:t>有以下特点</w:t>
      </w:r>
      <w:r>
        <w:rPr>
          <w:rFonts w:hint="eastAsia"/>
          <w:lang w:eastAsia="zh-CN"/>
        </w:rPr>
        <w:t>:</w:t>
      </w:r>
    </w:p>
    <w:p w14:paraId="4C58C6E5" w14:textId="0E223B09" w:rsidR="00275B7A" w:rsidRDefault="00275B7A" w:rsidP="0071679B">
      <w:pPr>
        <w:spacing w:line="440" w:lineRule="exact"/>
        <w:rPr>
          <w:rFonts w:hint="eastAsia"/>
          <w:lang w:eastAsia="zh-CN"/>
        </w:rPr>
      </w:pPr>
      <w:r>
        <w:rPr>
          <w:rFonts w:hint="eastAsia"/>
          <w:lang w:eastAsia="zh-CN"/>
        </w:rPr>
        <w:t>（</w:t>
      </w:r>
      <w:r>
        <w:rPr>
          <w:rFonts w:hint="eastAsia"/>
          <w:lang w:eastAsia="zh-CN"/>
        </w:rPr>
        <w:t>1</w:t>
      </w:r>
      <w:r>
        <w:rPr>
          <w:rFonts w:hint="eastAsia"/>
          <w:lang w:eastAsia="zh-CN"/>
        </w:rPr>
        <w:t>）</w:t>
      </w:r>
      <w:r>
        <w:rPr>
          <w:rFonts w:hint="eastAsia"/>
          <w:lang w:eastAsia="zh-CN"/>
        </w:rPr>
        <w:t>R</w:t>
      </w:r>
      <w:r>
        <w:rPr>
          <w:rFonts w:hint="eastAsia"/>
          <w:lang w:eastAsia="zh-CN"/>
        </w:rPr>
        <w:t>与环数差</w:t>
      </w:r>
      <w:r>
        <w:rPr>
          <w:rFonts w:hint="eastAsia"/>
          <w:lang w:eastAsia="zh-CN"/>
        </w:rPr>
        <w:t>m-n</w:t>
      </w:r>
      <w:r>
        <w:rPr>
          <w:rFonts w:hint="eastAsia"/>
          <w:lang w:eastAsia="zh-CN"/>
        </w:rPr>
        <w:t>有关。</w:t>
      </w:r>
    </w:p>
    <w:p w14:paraId="7A3DFC82" w14:textId="7DF086CE" w:rsidR="0071679B" w:rsidRDefault="0071679B" w:rsidP="0071679B">
      <w:pPr>
        <w:spacing w:line="440" w:lineRule="exact"/>
        <w:rPr>
          <w:lang w:eastAsia="zh-CN"/>
        </w:rPr>
      </w:pPr>
      <w:r>
        <w:rPr>
          <w:rFonts w:hint="eastAsia"/>
          <w:lang w:eastAsia="zh-CN"/>
        </w:rPr>
        <w:t>（</w:t>
      </w:r>
      <w:r>
        <w:rPr>
          <w:rFonts w:hint="eastAsia"/>
          <w:lang w:eastAsia="zh-CN"/>
        </w:rPr>
        <w:t>2</w:t>
      </w:r>
      <w:r>
        <w:rPr>
          <w:rFonts w:hint="eastAsia"/>
          <w:lang w:eastAsia="zh-CN"/>
        </w:rPr>
        <w:t>）由几何关系可以证明，两同心圆直径平方差等于对应弦的平方差。因此，测量时无须确定环心位置，只要测出</w:t>
      </w:r>
      <w:proofErr w:type="gramStart"/>
      <w:r>
        <w:rPr>
          <w:rFonts w:hint="eastAsia"/>
          <w:lang w:eastAsia="zh-CN"/>
        </w:rPr>
        <w:t>同心暗环对应</w:t>
      </w:r>
      <w:proofErr w:type="gramEnd"/>
      <w:r>
        <w:rPr>
          <w:rFonts w:hint="eastAsia"/>
          <w:lang w:eastAsia="zh-CN"/>
        </w:rPr>
        <w:t>的弦长即可。</w:t>
      </w:r>
    </w:p>
    <w:p w14:paraId="4442DDFC" w14:textId="5AD0A97B" w:rsidR="0071679B" w:rsidRDefault="0071679B" w:rsidP="00275B7A">
      <w:pPr>
        <w:spacing w:line="440" w:lineRule="exact"/>
        <w:ind w:firstLineChars="200" w:firstLine="480"/>
        <w:rPr>
          <w:rFonts w:hint="eastAsia"/>
          <w:lang w:eastAsia="zh-CN"/>
        </w:rPr>
      </w:pPr>
      <w:r>
        <w:rPr>
          <w:rFonts w:hint="eastAsia"/>
          <w:lang w:eastAsia="zh-CN"/>
        </w:rPr>
        <w:t>本实验中，入射光是钠光，钠光波长入</w:t>
      </w:r>
      <w:r>
        <w:rPr>
          <w:rFonts w:hint="eastAsia"/>
          <w:lang w:eastAsia="zh-CN"/>
        </w:rPr>
        <w:t>=59.3nm</w:t>
      </w:r>
      <w:r>
        <w:rPr>
          <w:rFonts w:hint="eastAsia"/>
          <w:lang w:eastAsia="zh-CN"/>
        </w:rPr>
        <w:t>；因此只要测出</w:t>
      </w:r>
      <w:r>
        <w:rPr>
          <w:rFonts w:hint="eastAsia"/>
          <w:lang w:eastAsia="zh-CN"/>
        </w:rPr>
        <w:t>Dm</w:t>
      </w:r>
      <w:r>
        <w:rPr>
          <w:rFonts w:hint="eastAsia"/>
          <w:lang w:eastAsia="zh-CN"/>
        </w:rPr>
        <w:t>、</w:t>
      </w:r>
      <w:proofErr w:type="spellStart"/>
      <w:r>
        <w:rPr>
          <w:rFonts w:hint="eastAsia"/>
          <w:lang w:eastAsia="zh-CN"/>
        </w:rPr>
        <w:t>Dn</w:t>
      </w:r>
      <w:proofErr w:type="spellEnd"/>
      <w:r>
        <w:rPr>
          <w:rFonts w:hint="eastAsia"/>
          <w:lang w:eastAsia="zh-CN"/>
        </w:rPr>
        <w:t>，就可求出</w:t>
      </w:r>
      <w:r w:rsidR="00275B7A">
        <w:rPr>
          <w:rFonts w:hint="eastAsia"/>
          <w:lang w:eastAsia="zh-CN"/>
        </w:rPr>
        <w:t>透</w:t>
      </w:r>
      <w:r>
        <w:rPr>
          <w:rFonts w:hint="eastAsia"/>
          <w:lang w:eastAsia="zh-CN"/>
        </w:rPr>
        <w:t>镜的曲率半径</w:t>
      </w:r>
      <w:r>
        <w:rPr>
          <w:rFonts w:hint="eastAsia"/>
          <w:lang w:eastAsia="zh-CN"/>
        </w:rPr>
        <w:t>R</w:t>
      </w:r>
    </w:p>
    <w:p w14:paraId="544AF3B9" w14:textId="77777777" w:rsidR="0071679B" w:rsidRDefault="0071679B" w:rsidP="0071679B">
      <w:pPr>
        <w:spacing w:line="440" w:lineRule="exact"/>
        <w:rPr>
          <w:lang w:eastAsia="zh-CN"/>
        </w:rPr>
      </w:pPr>
      <w:r>
        <w:rPr>
          <w:rFonts w:hint="eastAsia"/>
          <w:lang w:eastAsia="zh-CN"/>
        </w:rPr>
        <w:t>三、实验仪器</w:t>
      </w:r>
    </w:p>
    <w:p w14:paraId="5A74DE9E" w14:textId="77777777" w:rsidR="0071679B" w:rsidRDefault="0071679B" w:rsidP="00275B7A">
      <w:pPr>
        <w:spacing w:line="440" w:lineRule="exact"/>
        <w:ind w:firstLineChars="100" w:firstLine="240"/>
        <w:rPr>
          <w:lang w:eastAsia="zh-CN"/>
        </w:rPr>
      </w:pPr>
      <w:r>
        <w:rPr>
          <w:rFonts w:hint="eastAsia"/>
          <w:lang w:eastAsia="zh-CN"/>
        </w:rPr>
        <w:t>15J</w:t>
      </w:r>
      <w:r>
        <w:rPr>
          <w:rFonts w:hint="eastAsia"/>
          <w:lang w:eastAsia="zh-CN"/>
        </w:rPr>
        <w:t>测量显微镜、钠光灯、牛顿环装置。</w:t>
      </w:r>
    </w:p>
    <w:p w14:paraId="5249D7A0" w14:textId="77777777" w:rsidR="0071679B" w:rsidRDefault="0071679B" w:rsidP="0071679B">
      <w:pPr>
        <w:spacing w:line="440" w:lineRule="exact"/>
        <w:rPr>
          <w:lang w:eastAsia="zh-CN"/>
        </w:rPr>
      </w:pPr>
      <w:r>
        <w:rPr>
          <w:rFonts w:hint="eastAsia"/>
          <w:lang w:eastAsia="zh-CN"/>
        </w:rPr>
        <w:t>1.</w:t>
      </w:r>
      <w:r>
        <w:rPr>
          <w:rFonts w:hint="eastAsia"/>
          <w:lang w:eastAsia="zh-CN"/>
        </w:rPr>
        <w:t>钠光光源</w:t>
      </w:r>
    </w:p>
    <w:p w14:paraId="75E1FA33" w14:textId="1FED30DD" w:rsidR="0071679B" w:rsidRDefault="00275B7A" w:rsidP="00275B7A">
      <w:pPr>
        <w:spacing w:line="440" w:lineRule="exact"/>
        <w:ind w:firstLineChars="200" w:firstLine="480"/>
        <w:rPr>
          <w:lang w:eastAsia="zh-CN"/>
        </w:rPr>
      </w:pPr>
      <w:r>
        <w:rPr>
          <w:rFonts w:hint="eastAsia"/>
          <w:lang w:eastAsia="zh-CN"/>
        </w:rPr>
        <w:t>钠光灯的灯管内有两层玻璃泡，装有少量氩气和钠，通电时灯丝被加热，氩气即放出</w:t>
      </w:r>
      <w:r w:rsidR="0071679B">
        <w:rPr>
          <w:rFonts w:hint="eastAsia"/>
          <w:lang w:eastAsia="zh-CN"/>
        </w:rPr>
        <w:t>淡紫色光，钠受热后汽化，渐渐放出两条强谱线，通常称为钠双线，因两条谱线很接近，实验中可认为是比较好的单色光源，通常取平均值</w:t>
      </w:r>
      <w:r w:rsidR="0071679B">
        <w:rPr>
          <w:rFonts w:hint="eastAsia"/>
          <w:lang w:eastAsia="zh-CN"/>
        </w:rPr>
        <w:t>58.3nm</w:t>
      </w:r>
      <w:r w:rsidR="0071679B">
        <w:rPr>
          <w:rFonts w:hint="eastAsia"/>
          <w:lang w:eastAsia="zh-CN"/>
        </w:rPr>
        <w:t>作为该单色光源的波长。</w:t>
      </w:r>
    </w:p>
    <w:p w14:paraId="79487800" w14:textId="77777777" w:rsidR="0071679B" w:rsidRDefault="0071679B" w:rsidP="0071679B">
      <w:pPr>
        <w:spacing w:line="440" w:lineRule="exact"/>
        <w:rPr>
          <w:lang w:eastAsia="zh-CN"/>
        </w:rPr>
      </w:pPr>
      <w:r>
        <w:rPr>
          <w:rFonts w:hint="eastAsia"/>
          <w:lang w:eastAsia="zh-CN"/>
        </w:rPr>
        <w:t>使用钠光灯时应注意</w:t>
      </w:r>
      <w:r>
        <w:rPr>
          <w:rFonts w:hint="eastAsia"/>
          <w:lang w:eastAsia="zh-CN"/>
        </w:rPr>
        <w:t>:</w:t>
      </w:r>
    </w:p>
    <w:p w14:paraId="6C309368" w14:textId="77777777" w:rsidR="0071679B" w:rsidRDefault="0071679B" w:rsidP="0071679B">
      <w:pPr>
        <w:spacing w:line="440" w:lineRule="exact"/>
        <w:rPr>
          <w:lang w:eastAsia="zh-CN"/>
        </w:rPr>
      </w:pPr>
      <w:r>
        <w:rPr>
          <w:rFonts w:hint="eastAsia"/>
          <w:lang w:eastAsia="zh-CN"/>
        </w:rPr>
        <w:t>（</w:t>
      </w:r>
      <w:r>
        <w:rPr>
          <w:rFonts w:hint="eastAsia"/>
          <w:lang w:eastAsia="zh-CN"/>
        </w:rPr>
        <w:t>1</w:t>
      </w:r>
      <w:r>
        <w:rPr>
          <w:rFonts w:hint="eastAsia"/>
          <w:lang w:eastAsia="zh-CN"/>
        </w:rPr>
        <w:t>）钠光</w:t>
      </w:r>
      <w:proofErr w:type="gramStart"/>
      <w:r>
        <w:rPr>
          <w:rFonts w:hint="eastAsia"/>
          <w:lang w:eastAsia="zh-CN"/>
        </w:rPr>
        <w:t>灯必须</w:t>
      </w:r>
      <w:proofErr w:type="gramEnd"/>
      <w:r>
        <w:rPr>
          <w:rFonts w:hint="eastAsia"/>
          <w:lang w:eastAsia="zh-CN"/>
        </w:rPr>
        <w:t>与低压稳压器一起使用。</w:t>
      </w:r>
    </w:p>
    <w:p w14:paraId="1E93DCEB" w14:textId="77777777" w:rsidR="0071679B" w:rsidRDefault="0071679B" w:rsidP="0071679B">
      <w:pPr>
        <w:spacing w:line="440" w:lineRule="exact"/>
        <w:rPr>
          <w:lang w:eastAsia="zh-CN"/>
        </w:rPr>
      </w:pPr>
      <w:r>
        <w:rPr>
          <w:rFonts w:hint="eastAsia"/>
          <w:lang w:eastAsia="zh-CN"/>
        </w:rPr>
        <w:t>（</w:t>
      </w:r>
      <w:r>
        <w:rPr>
          <w:rFonts w:hint="eastAsia"/>
          <w:lang w:eastAsia="zh-CN"/>
        </w:rPr>
        <w:t>2</w:t>
      </w:r>
      <w:r>
        <w:rPr>
          <w:rFonts w:hint="eastAsia"/>
          <w:lang w:eastAsia="zh-CN"/>
        </w:rPr>
        <w:t>）灯点燃后，需等待一段时间才能正常发光和使用。</w:t>
      </w:r>
    </w:p>
    <w:p w14:paraId="298ED8A6" w14:textId="4A94C6E9" w:rsidR="0071679B" w:rsidRDefault="0071679B" w:rsidP="0071679B">
      <w:pPr>
        <w:spacing w:line="440" w:lineRule="exact"/>
        <w:rPr>
          <w:lang w:eastAsia="zh-CN"/>
        </w:rPr>
      </w:pPr>
      <w:r>
        <w:rPr>
          <w:rFonts w:hint="eastAsia"/>
          <w:lang w:eastAsia="zh-CN"/>
        </w:rPr>
        <w:t>（</w:t>
      </w:r>
      <w:r>
        <w:rPr>
          <w:rFonts w:hint="eastAsia"/>
          <w:lang w:eastAsia="zh-CN"/>
        </w:rPr>
        <w:t>3</w:t>
      </w:r>
      <w:r>
        <w:rPr>
          <w:rFonts w:hint="eastAsia"/>
          <w:lang w:eastAsia="zh-CN"/>
        </w:rPr>
        <w:t>）每开、关一次对钠灯的寿命都有影响，因此不要随易开、关。另外，在正常使用下也有消耗，使用寿命只有</w:t>
      </w:r>
      <w:r>
        <w:rPr>
          <w:rFonts w:hint="eastAsia"/>
          <w:lang w:eastAsia="zh-CN"/>
        </w:rPr>
        <w:t>500h</w:t>
      </w:r>
      <w:r>
        <w:rPr>
          <w:rFonts w:hint="eastAsia"/>
          <w:lang w:eastAsia="zh-CN"/>
        </w:rPr>
        <w:t>，因此应作好准备工作，使用时间</w:t>
      </w:r>
      <w:r w:rsidR="00275B7A">
        <w:rPr>
          <w:rFonts w:hint="eastAsia"/>
          <w:lang w:eastAsia="zh-CN"/>
        </w:rPr>
        <w:t>集中</w:t>
      </w:r>
    </w:p>
    <w:p w14:paraId="1FF48048" w14:textId="77777777" w:rsidR="00B62486" w:rsidRDefault="0071679B" w:rsidP="0071679B">
      <w:pPr>
        <w:spacing w:line="440" w:lineRule="exact"/>
        <w:rPr>
          <w:lang w:eastAsia="zh-CN"/>
        </w:rPr>
      </w:pPr>
      <w:r>
        <w:rPr>
          <w:rFonts w:hint="eastAsia"/>
          <w:lang w:eastAsia="zh-CN"/>
        </w:rPr>
        <w:t>（</w:t>
      </w:r>
      <w:r>
        <w:rPr>
          <w:rFonts w:hint="eastAsia"/>
          <w:lang w:eastAsia="zh-CN"/>
        </w:rPr>
        <w:t>4</w:t>
      </w:r>
      <w:r>
        <w:rPr>
          <w:rFonts w:hint="eastAsia"/>
          <w:lang w:eastAsia="zh-CN"/>
        </w:rPr>
        <w:t>）开亮时应垂直放置，不得受冲击或振动，使用完毕，须等冷却后才能颠倒摇动，避免金属钠流动，影响它的性能。</w:t>
      </w:r>
    </w:p>
    <w:p w14:paraId="681A1166" w14:textId="01EA07C0" w:rsidR="0071679B" w:rsidRDefault="0071679B" w:rsidP="0071679B">
      <w:pPr>
        <w:spacing w:line="440" w:lineRule="exact"/>
        <w:rPr>
          <w:lang w:eastAsia="zh-CN"/>
        </w:rPr>
      </w:pPr>
      <w:r>
        <w:rPr>
          <w:rFonts w:hint="eastAsia"/>
          <w:lang w:eastAsia="zh-CN"/>
        </w:rPr>
        <w:t>2.</w:t>
      </w:r>
      <w:r>
        <w:rPr>
          <w:rFonts w:hint="eastAsia"/>
          <w:lang w:eastAsia="zh-CN"/>
        </w:rPr>
        <w:t>牛顿环装置</w:t>
      </w:r>
    </w:p>
    <w:p w14:paraId="4B1A5FA1" w14:textId="0A381011" w:rsidR="0071679B" w:rsidRDefault="0071679B" w:rsidP="0071679B">
      <w:pPr>
        <w:spacing w:line="440" w:lineRule="exact"/>
        <w:rPr>
          <w:lang w:eastAsia="zh-CN"/>
        </w:rPr>
      </w:pPr>
      <w:r>
        <w:rPr>
          <w:rFonts w:hint="eastAsia"/>
          <w:lang w:eastAsia="zh-CN"/>
        </w:rPr>
        <w:t>使用时，尽可能调节三个螺丝使凸透镜玻璃和两平板玻璃接触点大致处在圆形玻璃的圆心位置，且螺丝不宜过紧，以免压碎玻璃。</w:t>
      </w:r>
    </w:p>
    <w:p w14:paraId="4DD37AB4" w14:textId="23CD2250" w:rsidR="0071679B" w:rsidRDefault="0071679B" w:rsidP="0071679B">
      <w:pPr>
        <w:spacing w:line="440" w:lineRule="exact"/>
        <w:rPr>
          <w:lang w:eastAsia="zh-CN"/>
        </w:rPr>
      </w:pPr>
      <w:r>
        <w:rPr>
          <w:rFonts w:hint="eastAsia"/>
          <w:lang w:eastAsia="zh-CN"/>
        </w:rPr>
        <w:t>注意</w:t>
      </w:r>
      <w:r w:rsidR="00B62486">
        <w:rPr>
          <w:rFonts w:hint="eastAsia"/>
          <w:lang w:eastAsia="zh-CN"/>
        </w:rPr>
        <w:t xml:space="preserve"> </w:t>
      </w:r>
      <w:r>
        <w:rPr>
          <w:rFonts w:hint="eastAsia"/>
          <w:lang w:eastAsia="zh-CN"/>
        </w:rPr>
        <w:t>牛顿环装置和显微镜的光学表面不清洁，要用专门的擦镜纸轻轻揩拭。</w:t>
      </w:r>
    </w:p>
    <w:p w14:paraId="26747DA8" w14:textId="77777777" w:rsidR="0071679B" w:rsidRDefault="0071679B" w:rsidP="0071679B">
      <w:pPr>
        <w:spacing w:line="440" w:lineRule="exact"/>
        <w:rPr>
          <w:lang w:eastAsia="zh-CN"/>
        </w:rPr>
      </w:pPr>
      <w:r>
        <w:rPr>
          <w:rFonts w:hint="eastAsia"/>
          <w:lang w:eastAsia="zh-CN"/>
        </w:rPr>
        <w:t>四、实验内容</w:t>
      </w:r>
    </w:p>
    <w:p w14:paraId="0DECFA5D" w14:textId="77777777" w:rsidR="0071679B" w:rsidRDefault="0071679B" w:rsidP="0071679B">
      <w:pPr>
        <w:spacing w:line="440" w:lineRule="exact"/>
        <w:rPr>
          <w:lang w:eastAsia="zh-CN"/>
        </w:rPr>
      </w:pPr>
      <w:r>
        <w:rPr>
          <w:rFonts w:hint="eastAsia"/>
          <w:lang w:eastAsia="zh-CN"/>
        </w:rPr>
        <w:t>1.</w:t>
      </w:r>
      <w:r>
        <w:rPr>
          <w:rFonts w:hint="eastAsia"/>
          <w:lang w:eastAsia="zh-CN"/>
        </w:rPr>
        <w:t>调节测量显微镜</w:t>
      </w:r>
    </w:p>
    <w:p w14:paraId="5DF08F88" w14:textId="77777777" w:rsidR="00B62486" w:rsidRDefault="0071679B" w:rsidP="0071679B">
      <w:pPr>
        <w:spacing w:line="440" w:lineRule="exact"/>
        <w:rPr>
          <w:lang w:eastAsia="zh-CN"/>
        </w:rPr>
      </w:pPr>
      <w:r>
        <w:rPr>
          <w:rFonts w:hint="eastAsia"/>
          <w:lang w:eastAsia="zh-CN"/>
        </w:rPr>
        <w:t>（</w:t>
      </w:r>
      <w:r>
        <w:rPr>
          <w:rFonts w:hint="eastAsia"/>
          <w:lang w:eastAsia="zh-CN"/>
        </w:rPr>
        <w:t>1</w:t>
      </w:r>
      <w:r>
        <w:rPr>
          <w:rFonts w:hint="eastAsia"/>
          <w:lang w:eastAsia="zh-CN"/>
        </w:rPr>
        <w:t>）视度调节</w:t>
      </w:r>
      <w:r>
        <w:rPr>
          <w:rFonts w:hint="eastAsia"/>
          <w:lang w:eastAsia="zh-CN"/>
        </w:rPr>
        <w:t>:</w:t>
      </w:r>
      <w:r>
        <w:rPr>
          <w:rFonts w:hint="eastAsia"/>
          <w:lang w:eastAsia="zh-CN"/>
        </w:rPr>
        <w:t>移动钠光灯的位置，使目镜视场达到最明亮为止。</w:t>
      </w:r>
    </w:p>
    <w:p w14:paraId="574D860B" w14:textId="0CEC3D19" w:rsidR="0071679B" w:rsidRDefault="0071679B" w:rsidP="0071679B">
      <w:pPr>
        <w:spacing w:line="440" w:lineRule="exact"/>
        <w:rPr>
          <w:lang w:eastAsia="zh-CN"/>
        </w:rPr>
      </w:pPr>
      <w:r>
        <w:rPr>
          <w:rFonts w:hint="eastAsia"/>
          <w:lang w:eastAsia="zh-CN"/>
        </w:rPr>
        <w:t>（</w:t>
      </w:r>
      <w:r>
        <w:rPr>
          <w:rFonts w:hint="eastAsia"/>
          <w:lang w:eastAsia="zh-CN"/>
        </w:rPr>
        <w:t>2</w:t>
      </w:r>
      <w:r>
        <w:rPr>
          <w:rFonts w:hint="eastAsia"/>
          <w:lang w:eastAsia="zh-CN"/>
        </w:rPr>
        <w:t>）目镜调节</w:t>
      </w:r>
      <w:r>
        <w:rPr>
          <w:rFonts w:hint="eastAsia"/>
          <w:lang w:eastAsia="zh-CN"/>
        </w:rPr>
        <w:t>:</w:t>
      </w:r>
      <w:r>
        <w:rPr>
          <w:rFonts w:hint="eastAsia"/>
          <w:lang w:eastAsia="zh-CN"/>
        </w:rPr>
        <w:t>转动目镜，使目镜中的</w:t>
      </w:r>
      <w:proofErr w:type="gramStart"/>
      <w:r>
        <w:rPr>
          <w:rFonts w:hint="eastAsia"/>
          <w:lang w:eastAsia="zh-CN"/>
        </w:rPr>
        <w:t>十字丝看得</w:t>
      </w:r>
      <w:proofErr w:type="gramEnd"/>
      <w:r>
        <w:rPr>
          <w:rFonts w:hint="eastAsia"/>
          <w:lang w:eastAsia="zh-CN"/>
        </w:rPr>
        <w:t>最清楚。</w:t>
      </w:r>
    </w:p>
    <w:p w14:paraId="79433F2A" w14:textId="3EEB44EA" w:rsidR="0071679B" w:rsidRDefault="0071679B" w:rsidP="0071679B">
      <w:pPr>
        <w:spacing w:line="440" w:lineRule="exact"/>
        <w:rPr>
          <w:lang w:eastAsia="zh-CN"/>
        </w:rPr>
      </w:pPr>
      <w:r>
        <w:rPr>
          <w:rFonts w:hint="eastAsia"/>
          <w:lang w:eastAsia="zh-CN"/>
        </w:rPr>
        <w:lastRenderedPageBreak/>
        <w:t>（</w:t>
      </w:r>
      <w:r>
        <w:rPr>
          <w:rFonts w:hint="eastAsia"/>
          <w:lang w:eastAsia="zh-CN"/>
        </w:rPr>
        <w:t>3</w:t>
      </w:r>
      <w:r>
        <w:rPr>
          <w:rFonts w:hint="eastAsia"/>
          <w:lang w:eastAsia="zh-CN"/>
        </w:rPr>
        <w:t>）物镜调焦</w:t>
      </w:r>
      <w:r>
        <w:rPr>
          <w:rFonts w:hint="eastAsia"/>
          <w:lang w:eastAsia="zh-CN"/>
        </w:rPr>
        <w:t>:</w:t>
      </w:r>
      <w:r>
        <w:rPr>
          <w:rFonts w:hint="eastAsia"/>
          <w:lang w:eastAsia="zh-CN"/>
        </w:rPr>
        <w:t>将被观测物体牢靠地安放在测量工作台上，转动调焦手轮，先将镜筒下降，使工作台离</w:t>
      </w:r>
      <w:r>
        <w:rPr>
          <w:rFonts w:hint="eastAsia"/>
          <w:lang w:eastAsia="zh-CN"/>
        </w:rPr>
        <w:t>45</w:t>
      </w:r>
      <w:r>
        <w:rPr>
          <w:rFonts w:hint="eastAsia"/>
          <w:lang w:eastAsia="zh-CN"/>
        </w:rPr>
        <w:t>°反射镜大约</w:t>
      </w:r>
      <w:r>
        <w:rPr>
          <w:rFonts w:hint="eastAsia"/>
          <w:lang w:eastAsia="zh-CN"/>
        </w:rPr>
        <w:t>5mm</w:t>
      </w:r>
      <w:r>
        <w:rPr>
          <w:rFonts w:hint="eastAsia"/>
          <w:lang w:eastAsia="zh-CN"/>
        </w:rPr>
        <w:t>时，再逐渐上升镜筒，直至眼睛能看到最清楚的物像为止。同时左右上下移动眼睛，观察十字线与物像之间有无视差此时可以用数字或字母或直线段作为观察对象，体会显微镜成像原理。</w:t>
      </w:r>
    </w:p>
    <w:p w14:paraId="5C74EEA0" w14:textId="77777777" w:rsidR="00B62486" w:rsidRDefault="0071679B" w:rsidP="0071679B">
      <w:pPr>
        <w:spacing w:line="440" w:lineRule="exact"/>
        <w:rPr>
          <w:lang w:eastAsia="zh-CN"/>
        </w:rPr>
      </w:pPr>
      <w:r>
        <w:rPr>
          <w:rFonts w:hint="eastAsia"/>
          <w:lang w:eastAsia="zh-CN"/>
        </w:rPr>
        <w:t>（</w:t>
      </w:r>
      <w:r>
        <w:rPr>
          <w:rFonts w:hint="eastAsia"/>
          <w:lang w:eastAsia="zh-CN"/>
        </w:rPr>
        <w:t>4</w:t>
      </w:r>
      <w:r>
        <w:rPr>
          <w:rFonts w:hint="eastAsia"/>
          <w:lang w:eastAsia="zh-CN"/>
        </w:rPr>
        <w:t>）十字线调节</w:t>
      </w:r>
      <w:r>
        <w:rPr>
          <w:rFonts w:hint="eastAsia"/>
          <w:lang w:eastAsia="zh-CN"/>
        </w:rPr>
        <w:t>:</w:t>
      </w:r>
      <w:proofErr w:type="gramStart"/>
      <w:r>
        <w:rPr>
          <w:rFonts w:hint="eastAsia"/>
          <w:lang w:eastAsia="zh-CN"/>
        </w:rPr>
        <w:t>旋转十</w:t>
      </w:r>
      <w:proofErr w:type="gramEnd"/>
      <w:r>
        <w:rPr>
          <w:rFonts w:hint="eastAsia"/>
          <w:lang w:eastAsia="zh-CN"/>
        </w:rPr>
        <w:t>字线，使其与工作台的</w:t>
      </w:r>
      <w:r>
        <w:rPr>
          <w:rFonts w:hint="eastAsia"/>
          <w:lang w:eastAsia="zh-CN"/>
        </w:rPr>
        <w:t>X-Y</w:t>
      </w:r>
      <w:r>
        <w:rPr>
          <w:rFonts w:hint="eastAsia"/>
          <w:lang w:eastAsia="zh-CN"/>
        </w:rPr>
        <w:t>轴重合。检查者是否重合的方法是首先使十字线对准置于工作台上的</w:t>
      </w:r>
      <w:proofErr w:type="gramStart"/>
      <w:r>
        <w:rPr>
          <w:rFonts w:hint="eastAsia"/>
          <w:lang w:eastAsia="zh-CN"/>
        </w:rPr>
        <w:t>一</w:t>
      </w:r>
      <w:proofErr w:type="gramEnd"/>
      <w:r>
        <w:rPr>
          <w:rFonts w:hint="eastAsia"/>
          <w:lang w:eastAsia="zh-CN"/>
        </w:rPr>
        <w:t>平行于</w:t>
      </w:r>
      <w:r>
        <w:rPr>
          <w:rFonts w:hint="eastAsia"/>
          <w:lang w:eastAsia="zh-CN"/>
        </w:rPr>
        <w:t>X</w:t>
      </w:r>
      <w:r>
        <w:rPr>
          <w:rFonts w:hint="eastAsia"/>
          <w:lang w:eastAsia="zh-CN"/>
        </w:rPr>
        <w:t>（</w:t>
      </w:r>
      <w:r>
        <w:rPr>
          <w:rFonts w:hint="eastAsia"/>
          <w:lang w:eastAsia="zh-CN"/>
        </w:rPr>
        <w:t>Y</w:t>
      </w:r>
      <w:r>
        <w:rPr>
          <w:rFonts w:hint="eastAsia"/>
          <w:lang w:eastAsia="zh-CN"/>
        </w:rPr>
        <w:t>）轴的</w:t>
      </w:r>
      <w:proofErr w:type="gramStart"/>
      <w:r>
        <w:rPr>
          <w:rFonts w:hint="eastAsia"/>
          <w:lang w:eastAsia="zh-CN"/>
        </w:rPr>
        <w:t>一</w:t>
      </w:r>
      <w:proofErr w:type="gramEnd"/>
      <w:r>
        <w:rPr>
          <w:rFonts w:hint="eastAsia"/>
          <w:lang w:eastAsia="zh-CN"/>
        </w:rPr>
        <w:t>直线</w:t>
      </w:r>
      <w:r>
        <w:rPr>
          <w:rFonts w:hint="eastAsia"/>
          <w:lang w:eastAsia="zh-CN"/>
        </w:rPr>
        <w:t>AB</w:t>
      </w:r>
      <w:r>
        <w:rPr>
          <w:rFonts w:hint="eastAsia"/>
          <w:lang w:eastAsia="zh-CN"/>
        </w:rPr>
        <w:t>，然后，当沿</w:t>
      </w:r>
      <w:r>
        <w:rPr>
          <w:rFonts w:hint="eastAsia"/>
          <w:lang w:eastAsia="zh-CN"/>
        </w:rPr>
        <w:t>X</w:t>
      </w:r>
      <w:r>
        <w:rPr>
          <w:rFonts w:hint="eastAsia"/>
          <w:lang w:eastAsia="zh-CN"/>
        </w:rPr>
        <w:t>（</w:t>
      </w:r>
      <w:r>
        <w:rPr>
          <w:rFonts w:hint="eastAsia"/>
          <w:lang w:eastAsia="zh-CN"/>
        </w:rPr>
        <w:t>Y</w:t>
      </w:r>
      <w:r>
        <w:rPr>
          <w:rFonts w:hint="eastAsia"/>
          <w:lang w:eastAsia="zh-CN"/>
        </w:rPr>
        <w:t>）轴方向移动工作台时，十字线横轴（纵轴始终保持与直线</w:t>
      </w:r>
      <w:r>
        <w:rPr>
          <w:rFonts w:hint="eastAsia"/>
          <w:lang w:eastAsia="zh-CN"/>
        </w:rPr>
        <w:t>AB</w:t>
      </w:r>
      <w:r>
        <w:rPr>
          <w:rFonts w:hint="eastAsia"/>
          <w:lang w:eastAsia="zh-CN"/>
        </w:rPr>
        <w:t>重合。注意，调试中的关键是直线</w:t>
      </w:r>
      <w:r>
        <w:rPr>
          <w:rFonts w:hint="eastAsia"/>
          <w:lang w:eastAsia="zh-CN"/>
        </w:rPr>
        <w:t>AB</w:t>
      </w:r>
      <w:r>
        <w:rPr>
          <w:rFonts w:hint="eastAsia"/>
          <w:lang w:eastAsia="zh-CN"/>
        </w:rPr>
        <w:t>一定要严格平行于工作台的</w:t>
      </w:r>
      <w:r>
        <w:rPr>
          <w:rFonts w:hint="eastAsia"/>
          <w:lang w:eastAsia="zh-CN"/>
        </w:rPr>
        <w:t>X</w:t>
      </w:r>
      <w:r>
        <w:rPr>
          <w:rFonts w:hint="eastAsia"/>
          <w:lang w:eastAsia="zh-CN"/>
        </w:rPr>
        <w:t>（</w:t>
      </w:r>
      <w:r>
        <w:rPr>
          <w:rFonts w:hint="eastAsia"/>
          <w:lang w:eastAsia="zh-CN"/>
        </w:rPr>
        <w:t>Y</w:t>
      </w:r>
      <w:r>
        <w:rPr>
          <w:rFonts w:hint="eastAsia"/>
          <w:lang w:eastAsia="zh-CN"/>
        </w:rPr>
        <w:t>）方向。</w:t>
      </w:r>
    </w:p>
    <w:p w14:paraId="23DB3129" w14:textId="6BCAC1AD" w:rsidR="0071679B" w:rsidRDefault="0071679B" w:rsidP="0071679B">
      <w:pPr>
        <w:spacing w:line="440" w:lineRule="exact"/>
        <w:rPr>
          <w:lang w:eastAsia="zh-CN"/>
        </w:rPr>
      </w:pPr>
      <w:r>
        <w:rPr>
          <w:rFonts w:hint="eastAsia"/>
          <w:lang w:eastAsia="zh-CN"/>
        </w:rPr>
        <w:t>2.</w:t>
      </w:r>
      <w:r>
        <w:rPr>
          <w:rFonts w:hint="eastAsia"/>
          <w:lang w:eastAsia="zh-CN"/>
        </w:rPr>
        <w:t>测量牛顿环的直径</w:t>
      </w:r>
    </w:p>
    <w:p w14:paraId="482CE975" w14:textId="77777777" w:rsidR="0071679B" w:rsidRDefault="0071679B" w:rsidP="0071679B">
      <w:pPr>
        <w:spacing w:line="440" w:lineRule="exact"/>
        <w:rPr>
          <w:lang w:eastAsia="zh-CN"/>
        </w:rPr>
      </w:pPr>
      <w:r>
        <w:rPr>
          <w:rFonts w:hint="eastAsia"/>
          <w:lang w:eastAsia="zh-CN"/>
        </w:rPr>
        <w:t>（</w:t>
      </w:r>
      <w:r>
        <w:rPr>
          <w:rFonts w:hint="eastAsia"/>
          <w:lang w:eastAsia="zh-CN"/>
        </w:rPr>
        <w:t>1</w:t>
      </w:r>
      <w:r>
        <w:rPr>
          <w:rFonts w:hint="eastAsia"/>
          <w:lang w:eastAsia="zh-CN"/>
        </w:rPr>
        <w:t>）转动测微鼓轮移动工作台，使横向测微器主尺读数准线大致居中央位置</w:t>
      </w:r>
    </w:p>
    <w:p w14:paraId="7E050517" w14:textId="77777777" w:rsidR="0071679B" w:rsidRDefault="0071679B" w:rsidP="0071679B">
      <w:pPr>
        <w:spacing w:line="440" w:lineRule="exact"/>
        <w:rPr>
          <w:lang w:eastAsia="zh-CN"/>
        </w:rPr>
      </w:pPr>
      <w:r>
        <w:rPr>
          <w:rFonts w:hint="eastAsia"/>
          <w:lang w:eastAsia="zh-CN"/>
        </w:rPr>
        <w:t>（</w:t>
      </w:r>
      <w:r>
        <w:rPr>
          <w:rFonts w:hint="eastAsia"/>
          <w:lang w:eastAsia="zh-CN"/>
        </w:rPr>
        <w:t>2</w:t>
      </w:r>
      <w:r>
        <w:rPr>
          <w:rFonts w:hint="eastAsia"/>
          <w:lang w:eastAsia="zh-CN"/>
        </w:rPr>
        <w:t>）放入牛顿环装置，调节调焦手轮，使牛顿环条纹看得最清晰。</w:t>
      </w:r>
    </w:p>
    <w:p w14:paraId="21A15086" w14:textId="77777777" w:rsidR="0071679B" w:rsidRDefault="0071679B" w:rsidP="0071679B">
      <w:pPr>
        <w:spacing w:line="440" w:lineRule="exact"/>
        <w:rPr>
          <w:lang w:eastAsia="zh-CN"/>
        </w:rPr>
      </w:pPr>
      <w:r>
        <w:rPr>
          <w:rFonts w:hint="eastAsia"/>
          <w:lang w:eastAsia="zh-CN"/>
        </w:rPr>
        <w:t>（</w:t>
      </w:r>
      <w:r>
        <w:rPr>
          <w:rFonts w:hint="eastAsia"/>
          <w:lang w:eastAsia="zh-CN"/>
        </w:rPr>
        <w:t>3</w:t>
      </w:r>
      <w:r>
        <w:rPr>
          <w:rFonts w:hint="eastAsia"/>
          <w:lang w:eastAsia="zh-CN"/>
        </w:rPr>
        <w:t>）调整牛顿环装置在工作台上的位置，使目镜中十字线处于牛顿环中央</w:t>
      </w:r>
      <w:r>
        <w:rPr>
          <w:rFonts w:hint="eastAsia"/>
          <w:lang w:eastAsia="zh-CN"/>
        </w:rPr>
        <w:t>0</w:t>
      </w:r>
      <w:r>
        <w:rPr>
          <w:rFonts w:hint="eastAsia"/>
          <w:lang w:eastAsia="zh-CN"/>
        </w:rPr>
        <w:t>级暗斑上。</w:t>
      </w:r>
    </w:p>
    <w:p w14:paraId="449AE03F" w14:textId="0502DE9C" w:rsidR="0071679B" w:rsidRDefault="0071679B" w:rsidP="0071679B">
      <w:pPr>
        <w:spacing w:line="440" w:lineRule="exact"/>
        <w:rPr>
          <w:lang w:eastAsia="zh-CN"/>
        </w:rPr>
      </w:pPr>
      <w:r>
        <w:rPr>
          <w:rFonts w:hint="eastAsia"/>
          <w:lang w:eastAsia="zh-CN"/>
        </w:rPr>
        <w:t>（</w:t>
      </w:r>
      <w:r>
        <w:rPr>
          <w:rFonts w:hint="eastAsia"/>
          <w:lang w:eastAsia="zh-CN"/>
        </w:rPr>
        <w:t>4</w:t>
      </w:r>
      <w:r>
        <w:rPr>
          <w:rFonts w:hint="eastAsia"/>
          <w:lang w:eastAsia="zh-CN"/>
        </w:rPr>
        <w:t>）旋转工作台的横向测微鼓轮，使十字线的交点由暗斑中心向一侧（右或左）移动，同时数出移过去的暗环环数（中心圆</w:t>
      </w:r>
      <w:proofErr w:type="gramStart"/>
      <w:r>
        <w:rPr>
          <w:rFonts w:hint="eastAsia"/>
          <w:lang w:eastAsia="zh-CN"/>
        </w:rPr>
        <w:t>斑环序</w:t>
      </w:r>
      <w:proofErr w:type="gramEnd"/>
      <w:r>
        <w:rPr>
          <w:rFonts w:hint="eastAsia"/>
          <w:lang w:eastAsia="zh-CN"/>
        </w:rPr>
        <w:t>为</w:t>
      </w:r>
      <w:r>
        <w:rPr>
          <w:rFonts w:hint="eastAsia"/>
          <w:lang w:eastAsia="zh-CN"/>
        </w:rPr>
        <w:t>0</w:t>
      </w:r>
      <w:r>
        <w:rPr>
          <w:rFonts w:hint="eastAsia"/>
          <w:lang w:eastAsia="zh-CN"/>
        </w:rPr>
        <w:t>），当数到</w:t>
      </w:r>
      <w:r>
        <w:rPr>
          <w:rFonts w:hint="eastAsia"/>
          <w:lang w:eastAsia="zh-CN"/>
        </w:rPr>
        <w:t>25</w:t>
      </w:r>
      <w:r>
        <w:rPr>
          <w:rFonts w:hint="eastAsia"/>
          <w:lang w:eastAsia="zh-CN"/>
        </w:rPr>
        <w:t>级时，再反方向转动鼓轮，此时测量开始（注意</w:t>
      </w:r>
      <w:r>
        <w:rPr>
          <w:rFonts w:hint="eastAsia"/>
          <w:lang w:eastAsia="zh-CN"/>
        </w:rPr>
        <w:t>:</w:t>
      </w:r>
      <w:r>
        <w:rPr>
          <w:rFonts w:hint="eastAsia"/>
          <w:lang w:eastAsia="zh-CN"/>
        </w:rPr>
        <w:t>使用读数显微镜测量时，为了避免引起螺距差，测微鼓轮必须向同一方向旋转，中途不可倒退），当移动到</w:t>
      </w:r>
      <w:r>
        <w:rPr>
          <w:rFonts w:hint="eastAsia"/>
          <w:lang w:eastAsia="zh-CN"/>
        </w:rPr>
        <w:t>20</w:t>
      </w:r>
      <w:proofErr w:type="gramStart"/>
      <w:r>
        <w:rPr>
          <w:rFonts w:hint="eastAsia"/>
          <w:lang w:eastAsia="zh-CN"/>
        </w:rPr>
        <w:t>暗环时</w:t>
      </w:r>
      <w:proofErr w:type="gramEnd"/>
      <w:r>
        <w:rPr>
          <w:rFonts w:hint="eastAsia"/>
          <w:lang w:eastAsia="zh-CN"/>
        </w:rPr>
        <w:t>，使十字线的纵轴与</w:t>
      </w:r>
      <w:proofErr w:type="gramStart"/>
      <w:r>
        <w:rPr>
          <w:rFonts w:hint="eastAsia"/>
          <w:lang w:eastAsia="zh-CN"/>
        </w:rPr>
        <w:t>该暗环</w:t>
      </w:r>
      <w:proofErr w:type="gramEnd"/>
      <w:r>
        <w:rPr>
          <w:rFonts w:hint="eastAsia"/>
          <w:lang w:eastAsia="zh-CN"/>
        </w:rPr>
        <w:t>相切，并记下</w:t>
      </w:r>
      <w:proofErr w:type="gramStart"/>
      <w:r>
        <w:rPr>
          <w:rFonts w:hint="eastAsia"/>
          <w:lang w:eastAsia="zh-CN"/>
        </w:rPr>
        <w:t>该暗环</w:t>
      </w:r>
      <w:proofErr w:type="gramEnd"/>
      <w:r>
        <w:rPr>
          <w:rFonts w:hint="eastAsia"/>
          <w:lang w:eastAsia="zh-CN"/>
        </w:rPr>
        <w:t>的位置读数</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20</m:t>
            </m:r>
          </m:sub>
        </m:sSub>
      </m:oMath>
      <w:r>
        <w:rPr>
          <w:rFonts w:hint="eastAsia"/>
          <w:lang w:eastAsia="zh-CN"/>
        </w:rPr>
        <w:t>，然后继续沿此方向慢慢转动测微鼓轮并用同样的方法依次记下</w:t>
      </w:r>
      <m:oMath>
        <m:r>
          <w:rPr>
            <w:rFonts w:ascii="Cambria Math" w:hAnsi="Cambria Math" w:hint="eastAsia"/>
            <w:lang w:eastAsia="zh-CN"/>
          </w:rPr>
          <m:t>19</m:t>
        </m:r>
      </m:oMath>
      <w:r w:rsidR="00B62486">
        <w:rPr>
          <w:rFonts w:hint="eastAsia"/>
          <w:lang w:eastAsia="zh-CN"/>
        </w:rPr>
        <w:t>~</w:t>
      </w:r>
      <m:oMath>
        <m:r>
          <w:rPr>
            <w:rFonts w:ascii="Cambria Math" w:hAnsi="Cambria Math" w:hint="eastAsia"/>
            <w:lang w:eastAsia="zh-CN"/>
          </w:rPr>
          <m:t>11</m:t>
        </m:r>
      </m:oMath>
      <w:r>
        <w:rPr>
          <w:rFonts w:hint="eastAsia"/>
          <w:lang w:eastAsia="zh-CN"/>
        </w:rPr>
        <w:t>暗环的位置读数</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hint="eastAsia"/>
                <w:lang w:eastAsia="zh-CN"/>
              </w:rPr>
              <m:t>19</m:t>
            </m:r>
          </m:sub>
        </m:sSub>
      </m:oMath>
      <w:r w:rsidR="00B62486">
        <w:rPr>
          <w:rFonts w:hint="eastAsia"/>
          <w:lang w:eastAsia="zh-CN"/>
        </w:rPr>
        <w:t>~</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hint="eastAsia"/>
                <w:lang w:eastAsia="zh-CN"/>
              </w:rPr>
              <m:t>11</m:t>
            </m:r>
          </m:sub>
        </m:sSub>
      </m:oMath>
      <w:r>
        <w:rPr>
          <w:rFonts w:hint="eastAsia"/>
          <w:lang w:eastAsia="zh-CN"/>
        </w:rPr>
        <w:t>继续朝同一个方向转动测微鼓轮，使十字线跨过牛顿环的中央</w:t>
      </w:r>
      <w:r>
        <w:rPr>
          <w:rFonts w:hint="eastAsia"/>
          <w:lang w:eastAsia="zh-CN"/>
        </w:rPr>
        <w:t>0</w:t>
      </w:r>
      <w:r>
        <w:rPr>
          <w:rFonts w:hint="eastAsia"/>
          <w:lang w:eastAsia="zh-CN"/>
        </w:rPr>
        <w:t>级暗斑到另一侧（左或右）的第</w:t>
      </w:r>
      <w:r>
        <w:rPr>
          <w:rFonts w:hint="eastAsia"/>
          <w:lang w:eastAsia="zh-CN"/>
        </w:rPr>
        <w:t>11</w:t>
      </w:r>
      <w:r>
        <w:rPr>
          <w:rFonts w:hint="eastAsia"/>
          <w:lang w:eastAsia="zh-CN"/>
        </w:rPr>
        <w:t>级暗环时，用和前面同样的方法依次记下</w:t>
      </w:r>
      <w:r>
        <w:rPr>
          <w:rFonts w:hint="eastAsia"/>
          <w:lang w:eastAsia="zh-CN"/>
        </w:rPr>
        <w:t>11~20</w:t>
      </w:r>
      <w:r>
        <w:rPr>
          <w:rFonts w:hint="eastAsia"/>
          <w:lang w:eastAsia="zh-CN"/>
        </w:rPr>
        <w:t>暗环的位置读数</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hint="eastAsia"/>
                <w:lang w:eastAsia="zh-CN"/>
              </w:rPr>
              <m:t>1</m:t>
            </m:r>
            <m:r>
              <w:rPr>
                <w:rFonts w:ascii="Cambria Math" w:hAnsi="Cambria Math" w:hint="eastAsia"/>
                <w:lang w:eastAsia="zh-CN"/>
              </w:rPr>
              <m:t>1</m:t>
            </m:r>
          </m:sub>
        </m:sSub>
      </m:oMath>
      <w:r w:rsidR="00B62486">
        <w:rPr>
          <w:rFonts w:hint="eastAsia"/>
          <w:lang w:eastAsia="zh-CN"/>
        </w:rPr>
        <w:t>~</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hint="eastAsia"/>
                <w:lang w:eastAsia="zh-CN"/>
              </w:rPr>
              <m:t>20</m:t>
            </m:r>
          </m:sub>
        </m:sSub>
      </m:oMath>
      <w:r>
        <w:rPr>
          <w:rFonts w:hint="eastAsia"/>
          <w:lang w:eastAsia="zh-CN"/>
        </w:rPr>
        <w:t>。</w:t>
      </w:r>
    </w:p>
    <w:p w14:paraId="442B34B6" w14:textId="77777777" w:rsidR="0071679B" w:rsidRPr="00B62486" w:rsidRDefault="0071679B" w:rsidP="0071679B">
      <w:pPr>
        <w:spacing w:line="440" w:lineRule="exact"/>
        <w:rPr>
          <w:rFonts w:hint="eastAsia"/>
          <w:lang w:eastAsia="zh-CN"/>
        </w:rPr>
      </w:pPr>
    </w:p>
    <w:sectPr w:rsidR="0071679B" w:rsidRPr="00B62486" w:rsidSect="002312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isplayBackgroundShape/>
  <w:proofState w:spelling="clean" w:grammar="clean"/>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79B"/>
    <w:rsid w:val="00275B7A"/>
    <w:rsid w:val="0071679B"/>
    <w:rsid w:val="00B62486"/>
    <w:rsid w:val="00CA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1609"/>
  <w15:docId w15:val="{F82587B3-5A46-4039-99C2-CFA4743C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pPr>
      <w:widowControl w:val="0"/>
      <w:jc w:val="both"/>
    </w:pPr>
    <w:rPr>
      <w:rFonts w:ascii="等线" w:eastAsia="等线" w:hAnsi="等线" w:cs="等线"/>
      <w:color w:val="000000"/>
      <w:kern w:val="2"/>
      <w:sz w:val="24"/>
      <w:szCs w:val="24"/>
      <w:u w:color="000000"/>
    </w:rPr>
  </w:style>
  <w:style w:type="character" w:styleId="a6">
    <w:name w:val="Placeholder Text"/>
    <w:basedOn w:val="a0"/>
    <w:uiPriority w:val="99"/>
    <w:semiHidden/>
    <w:rsid w:val="007167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0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尚丹彤</dc:creator>
  <cp:lastModifiedBy>492895404@qq.com</cp:lastModifiedBy>
  <cp:revision>2</cp:revision>
  <dcterms:created xsi:type="dcterms:W3CDTF">2020-11-17T05:24:00Z</dcterms:created>
  <dcterms:modified xsi:type="dcterms:W3CDTF">2020-11-17T05:24:00Z</dcterms:modified>
</cp:coreProperties>
</file>