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C2F32F" w14:textId="77777777" w:rsidR="00E57735" w:rsidRPr="00A30CD1" w:rsidRDefault="00000000">
      <w:pPr>
        <w:pStyle w:val="Title"/>
        <w:jc w:val="center"/>
        <w:rPr>
          <w:rFonts w:ascii="Times New Roman" w:hAnsi="Times New Roman" w:cs="Times New Roman"/>
        </w:rPr>
      </w:pPr>
      <w:r w:rsidRPr="00A30CD1">
        <w:rPr>
          <w:rFonts w:ascii="Times New Roman" w:hAnsi="Times New Roman" w:cs="Times New Roman"/>
          <w:color w:val="1F2D3D"/>
        </w:rPr>
        <w:t>DATA CODEBOOK</w:t>
      </w:r>
    </w:p>
    <w:p w14:paraId="4EF80360" w14:textId="77777777" w:rsidR="00E57735" w:rsidRPr="00A30CD1" w:rsidRDefault="00000000">
      <w:pPr>
        <w:jc w:val="center"/>
        <w:rPr>
          <w:rFonts w:ascii="Times New Roman" w:hAnsi="Times New Roman" w:cs="Times New Roman"/>
        </w:rPr>
      </w:pPr>
      <w:r w:rsidRPr="00A30CD1">
        <w:rPr>
          <w:rFonts w:ascii="Times New Roman" w:hAnsi="Times New Roman" w:cs="Times New Roman"/>
          <w:b/>
          <w:sz w:val="28"/>
        </w:rPr>
        <w:t>Bộ dữ liệu Phim (TMDB &amp; IMDB, 2020–2025)</w:t>
      </w:r>
    </w:p>
    <w:p w14:paraId="1BA667A6" w14:textId="77777777" w:rsidR="00E57735" w:rsidRPr="00A30CD1" w:rsidRDefault="00000000">
      <w:pPr>
        <w:jc w:val="center"/>
        <w:rPr>
          <w:rFonts w:ascii="Times New Roman" w:hAnsi="Times New Roman" w:cs="Times New Roman"/>
        </w:rPr>
      </w:pPr>
      <w:r w:rsidRPr="00A30CD1">
        <w:rPr>
          <w:rFonts w:ascii="Times New Roman" w:hAnsi="Times New Roman" w:cs="Times New Roman"/>
          <w:color w:val="555555"/>
        </w:rPr>
        <w:t>Đồ án môn DS108 – Xử lý dữ liệu (Data Processing)</w:t>
      </w:r>
    </w:p>
    <w:p w14:paraId="74ED6979" w14:textId="386024E3" w:rsidR="00E57735" w:rsidRPr="00A30CD1" w:rsidRDefault="00000000" w:rsidP="00A30CD1">
      <w:pPr>
        <w:jc w:val="center"/>
        <w:rPr>
          <w:rFonts w:ascii="Times New Roman" w:hAnsi="Times New Roman" w:cs="Times New Roman"/>
          <w:lang w:val="vi-VN"/>
        </w:rPr>
      </w:pPr>
      <w:r w:rsidRPr="00A30CD1">
        <w:rPr>
          <w:rFonts w:ascii="Times New Roman" w:hAnsi="Times New Roman" w:cs="Times New Roman"/>
          <w:i/>
          <w:color w:val="555555"/>
        </w:rPr>
        <w:t>Mục tiêu: Dự đoán doanh thu phim (Revenue Prediction)</w:t>
      </w:r>
    </w:p>
    <w:p w14:paraId="52F42C1C" w14:textId="77777777" w:rsidR="00E57735" w:rsidRPr="00A30CD1" w:rsidRDefault="00000000">
      <w:pPr>
        <w:pStyle w:val="Heading1"/>
        <w:rPr>
          <w:rFonts w:ascii="Times New Roman" w:hAnsi="Times New Roman" w:cs="Times New Roman"/>
        </w:rPr>
      </w:pPr>
      <w:r w:rsidRPr="00A30CD1">
        <w:rPr>
          <w:rFonts w:ascii="Times New Roman" w:hAnsi="Times New Roman" w:cs="Times New Roman"/>
        </w:rPr>
        <w:t>1. Mô tả về bộ dữ liệu</w:t>
      </w:r>
    </w:p>
    <w:p w14:paraId="7C4D1040" w14:textId="77777777" w:rsidR="00E57735" w:rsidRPr="00A30CD1" w:rsidRDefault="00000000">
      <w:pPr>
        <w:rPr>
          <w:rFonts w:ascii="Times New Roman" w:hAnsi="Times New Roman" w:cs="Times New Roman"/>
        </w:rPr>
      </w:pPr>
      <w:r w:rsidRPr="00A30CD1">
        <w:rPr>
          <w:rFonts w:ascii="Times New Roman" w:hAnsi="Times New Roman" w:cs="Times New Roman"/>
        </w:rPr>
        <w:t>Bộ dữ liệu tổng hợp thông tin các bộ phim phát hành trong giai đoạn 2020–2025, được xây dựng từ hai nguồn TMDB (The Movie Database) và IMDB. Mỗi dòng dữ liệu tương ứng với một bộ phim, gồm các thông tin: tên phim, ngân sách, doanh thu, ngày phát hành, thể loại, điểm đánh giá, số lượt đánh giá, thời lượng, ngôn ngữ gốc và đạo diễn.</w:t>
      </w:r>
    </w:p>
    <w:p w14:paraId="33755E89" w14:textId="77777777" w:rsidR="00E57735" w:rsidRPr="00A30CD1" w:rsidRDefault="00000000">
      <w:pPr>
        <w:rPr>
          <w:rFonts w:ascii="Times New Roman" w:hAnsi="Times New Roman" w:cs="Times New Roman"/>
        </w:rPr>
      </w:pPr>
      <w:r w:rsidRPr="00A30CD1">
        <w:rPr>
          <w:rFonts w:ascii="Times New Roman" w:hAnsi="Times New Roman" w:cs="Times New Roman"/>
        </w:rPr>
        <w:t>Quy trình xây dựng: thu thập riêng hai bộ dữ liệu từ TMDB và IMDB → chuẩn hóa tên cột cho khớp nhau → gộp lại thành một bộ dữ liệu thống nhất duy nhất là movie_final.csv. Sau đó dữ liệu tiếp tục được làm sạch, phát hiện và xử lý missing value, chia tập train/test, thực hiện feature engineering, và dùng để huấn luyện mô hình LightGBM dự đoán doanh thu phim.</w:t>
      </w:r>
    </w:p>
    <w:p w14:paraId="38B88E34" w14:textId="77777777" w:rsidR="00E57735" w:rsidRPr="00A30CD1" w:rsidRDefault="00000000">
      <w:pPr>
        <w:pStyle w:val="Heading1"/>
        <w:rPr>
          <w:rFonts w:ascii="Times New Roman" w:hAnsi="Times New Roman" w:cs="Times New Roman"/>
        </w:rPr>
      </w:pPr>
      <w:r w:rsidRPr="00A30CD1">
        <w:rPr>
          <w:rFonts w:ascii="Times New Roman" w:hAnsi="Times New Roman" w:cs="Times New Roman"/>
        </w:rPr>
        <w:t>2. Tổng quan về bộ dữ liệu</w:t>
      </w:r>
    </w:p>
    <w:tbl>
      <w:tblPr>
        <w:tblStyle w:val="TableGrid"/>
        <w:tblW w:w="0" w:type="auto"/>
        <w:jc w:val="center"/>
        <w:tblLayout w:type="fixed"/>
        <w:tblLook w:val="04A0" w:firstRow="1" w:lastRow="0" w:firstColumn="1" w:lastColumn="0" w:noHBand="0" w:noVBand="1"/>
      </w:tblPr>
      <w:tblGrid>
        <w:gridCol w:w="3685"/>
        <w:gridCol w:w="5386"/>
      </w:tblGrid>
      <w:tr w:rsidR="00E57735" w:rsidRPr="00A30CD1" w14:paraId="5389537D" w14:textId="77777777">
        <w:trPr>
          <w:jc w:val="center"/>
        </w:trPr>
        <w:tc>
          <w:tcPr>
            <w:tcW w:w="3685" w:type="dxa"/>
            <w:shd w:val="clear" w:color="auto" w:fill="2E75B6"/>
          </w:tcPr>
          <w:p w14:paraId="1B3431F7" w14:textId="77777777" w:rsidR="00E57735" w:rsidRPr="00A30CD1" w:rsidRDefault="00000000">
            <w:pPr>
              <w:rPr>
                <w:rFonts w:ascii="Times New Roman" w:hAnsi="Times New Roman" w:cs="Times New Roman"/>
              </w:rPr>
            </w:pPr>
            <w:r w:rsidRPr="00A30CD1">
              <w:rPr>
                <w:rFonts w:ascii="Times New Roman" w:hAnsi="Times New Roman" w:cs="Times New Roman"/>
                <w:b/>
                <w:color w:val="FFFFFF"/>
                <w:sz w:val="21"/>
              </w:rPr>
              <w:t>Thuộc tính</w:t>
            </w:r>
          </w:p>
        </w:tc>
        <w:tc>
          <w:tcPr>
            <w:tcW w:w="5386" w:type="dxa"/>
            <w:shd w:val="clear" w:color="auto" w:fill="2E75B6"/>
          </w:tcPr>
          <w:p w14:paraId="3C6D98BD" w14:textId="77777777" w:rsidR="00E57735" w:rsidRPr="00A30CD1" w:rsidRDefault="00000000">
            <w:pPr>
              <w:rPr>
                <w:rFonts w:ascii="Times New Roman" w:hAnsi="Times New Roman" w:cs="Times New Roman"/>
              </w:rPr>
            </w:pPr>
            <w:r w:rsidRPr="00A30CD1">
              <w:rPr>
                <w:rFonts w:ascii="Times New Roman" w:hAnsi="Times New Roman" w:cs="Times New Roman"/>
                <w:b/>
                <w:color w:val="FFFFFF"/>
                <w:sz w:val="21"/>
              </w:rPr>
              <w:t>Giá trị</w:t>
            </w:r>
          </w:p>
        </w:tc>
      </w:tr>
      <w:tr w:rsidR="00E57735" w:rsidRPr="00A30CD1" w14:paraId="37351413" w14:textId="77777777">
        <w:trPr>
          <w:jc w:val="center"/>
        </w:trPr>
        <w:tc>
          <w:tcPr>
            <w:tcW w:w="3685" w:type="dxa"/>
          </w:tcPr>
          <w:p w14:paraId="5654D187" w14:textId="77777777" w:rsidR="00E57735" w:rsidRPr="00A30CD1" w:rsidRDefault="00000000">
            <w:pPr>
              <w:rPr>
                <w:rFonts w:ascii="Times New Roman" w:hAnsi="Times New Roman" w:cs="Times New Roman"/>
              </w:rPr>
            </w:pPr>
            <w:r w:rsidRPr="00A30CD1">
              <w:rPr>
                <w:rFonts w:ascii="Times New Roman" w:hAnsi="Times New Roman" w:cs="Times New Roman"/>
                <w:sz w:val="21"/>
              </w:rPr>
              <w:t>Chủ đề</w:t>
            </w:r>
          </w:p>
        </w:tc>
        <w:tc>
          <w:tcPr>
            <w:tcW w:w="5386" w:type="dxa"/>
          </w:tcPr>
          <w:p w14:paraId="0EF71032" w14:textId="77777777" w:rsidR="00E57735" w:rsidRPr="00A30CD1" w:rsidRDefault="00000000">
            <w:pPr>
              <w:rPr>
                <w:rFonts w:ascii="Times New Roman" w:hAnsi="Times New Roman" w:cs="Times New Roman"/>
              </w:rPr>
            </w:pPr>
            <w:r w:rsidRPr="00A30CD1">
              <w:rPr>
                <w:rFonts w:ascii="Times New Roman" w:hAnsi="Times New Roman" w:cs="Times New Roman"/>
                <w:sz w:val="21"/>
              </w:rPr>
              <w:t>Thông tin phim điện ảnh – phục vụ bài toán dự đoán doanh thu (revenue prediction)</w:t>
            </w:r>
          </w:p>
        </w:tc>
      </w:tr>
      <w:tr w:rsidR="00E57735" w:rsidRPr="00A30CD1" w14:paraId="08FF75B0" w14:textId="77777777">
        <w:trPr>
          <w:jc w:val="center"/>
        </w:trPr>
        <w:tc>
          <w:tcPr>
            <w:tcW w:w="3685" w:type="dxa"/>
          </w:tcPr>
          <w:p w14:paraId="0A4FE270" w14:textId="77777777" w:rsidR="00E57735" w:rsidRPr="00A30CD1" w:rsidRDefault="00000000">
            <w:pPr>
              <w:rPr>
                <w:rFonts w:ascii="Times New Roman" w:hAnsi="Times New Roman" w:cs="Times New Roman"/>
              </w:rPr>
            </w:pPr>
            <w:r w:rsidRPr="00A30CD1">
              <w:rPr>
                <w:rFonts w:ascii="Times New Roman" w:hAnsi="Times New Roman" w:cs="Times New Roman"/>
                <w:sz w:val="21"/>
              </w:rPr>
              <w:t>Khoảng thời gian</w:t>
            </w:r>
          </w:p>
        </w:tc>
        <w:tc>
          <w:tcPr>
            <w:tcW w:w="5386" w:type="dxa"/>
          </w:tcPr>
          <w:p w14:paraId="35AEABBE" w14:textId="77777777" w:rsidR="00E57735" w:rsidRPr="00A30CD1" w:rsidRDefault="00000000">
            <w:pPr>
              <w:rPr>
                <w:rFonts w:ascii="Times New Roman" w:hAnsi="Times New Roman" w:cs="Times New Roman"/>
              </w:rPr>
            </w:pPr>
            <w:r w:rsidRPr="00A30CD1">
              <w:rPr>
                <w:rFonts w:ascii="Times New Roman" w:hAnsi="Times New Roman" w:cs="Times New Roman"/>
                <w:sz w:val="21"/>
              </w:rPr>
              <w:t>Phim phát hành 2020 – 2025</w:t>
            </w:r>
          </w:p>
        </w:tc>
      </w:tr>
      <w:tr w:rsidR="00E57735" w:rsidRPr="00A30CD1" w14:paraId="717A1741" w14:textId="77777777">
        <w:trPr>
          <w:jc w:val="center"/>
        </w:trPr>
        <w:tc>
          <w:tcPr>
            <w:tcW w:w="3685" w:type="dxa"/>
          </w:tcPr>
          <w:p w14:paraId="4B52965C" w14:textId="77777777" w:rsidR="00E57735" w:rsidRPr="00A30CD1" w:rsidRDefault="00000000">
            <w:pPr>
              <w:rPr>
                <w:rFonts w:ascii="Times New Roman" w:hAnsi="Times New Roman" w:cs="Times New Roman"/>
              </w:rPr>
            </w:pPr>
            <w:r w:rsidRPr="00A30CD1">
              <w:rPr>
                <w:rFonts w:ascii="Times New Roman" w:hAnsi="Times New Roman" w:cs="Times New Roman"/>
                <w:sz w:val="21"/>
              </w:rPr>
              <w:t>Số nguồn dữ liệu</w:t>
            </w:r>
          </w:p>
        </w:tc>
        <w:tc>
          <w:tcPr>
            <w:tcW w:w="5386" w:type="dxa"/>
          </w:tcPr>
          <w:p w14:paraId="3A5F34D1" w14:textId="77777777" w:rsidR="00E57735" w:rsidRPr="00A30CD1" w:rsidRDefault="00000000">
            <w:pPr>
              <w:rPr>
                <w:rFonts w:ascii="Times New Roman" w:hAnsi="Times New Roman" w:cs="Times New Roman"/>
              </w:rPr>
            </w:pPr>
            <w:r w:rsidRPr="00A30CD1">
              <w:rPr>
                <w:rFonts w:ascii="Times New Roman" w:hAnsi="Times New Roman" w:cs="Times New Roman"/>
                <w:sz w:val="21"/>
              </w:rPr>
              <w:t>2 nguồn (TMDB, IMDB)</w:t>
            </w:r>
          </w:p>
        </w:tc>
      </w:tr>
      <w:tr w:rsidR="00E57735" w:rsidRPr="00A30CD1" w14:paraId="623BFEC7" w14:textId="77777777">
        <w:trPr>
          <w:jc w:val="center"/>
        </w:trPr>
        <w:tc>
          <w:tcPr>
            <w:tcW w:w="3685" w:type="dxa"/>
          </w:tcPr>
          <w:p w14:paraId="73DB16F1" w14:textId="77777777" w:rsidR="00E57735" w:rsidRPr="00A30CD1" w:rsidRDefault="00000000">
            <w:pPr>
              <w:rPr>
                <w:rFonts w:ascii="Times New Roman" w:hAnsi="Times New Roman" w:cs="Times New Roman"/>
              </w:rPr>
            </w:pPr>
            <w:r w:rsidRPr="00A30CD1">
              <w:rPr>
                <w:rFonts w:ascii="Times New Roman" w:hAnsi="Times New Roman" w:cs="Times New Roman"/>
                <w:sz w:val="21"/>
              </w:rPr>
              <w:t>Kích thước nguồn TMDB</w:t>
            </w:r>
          </w:p>
        </w:tc>
        <w:tc>
          <w:tcPr>
            <w:tcW w:w="5386" w:type="dxa"/>
          </w:tcPr>
          <w:p w14:paraId="370BFED5" w14:textId="77777777" w:rsidR="00E57735" w:rsidRPr="00A30CD1" w:rsidRDefault="00000000">
            <w:pPr>
              <w:rPr>
                <w:rFonts w:ascii="Times New Roman" w:hAnsi="Times New Roman" w:cs="Times New Roman"/>
              </w:rPr>
            </w:pPr>
            <w:r w:rsidRPr="00A30CD1">
              <w:rPr>
                <w:rFonts w:ascii="Times New Roman" w:hAnsi="Times New Roman" w:cs="Times New Roman"/>
                <w:sz w:val="21"/>
              </w:rPr>
              <w:t>2.859 dòng × 15 cột</w:t>
            </w:r>
          </w:p>
        </w:tc>
      </w:tr>
      <w:tr w:rsidR="00E57735" w:rsidRPr="00A30CD1" w14:paraId="65C93208" w14:textId="77777777">
        <w:trPr>
          <w:jc w:val="center"/>
        </w:trPr>
        <w:tc>
          <w:tcPr>
            <w:tcW w:w="3685" w:type="dxa"/>
          </w:tcPr>
          <w:p w14:paraId="32AA0A7C" w14:textId="77777777" w:rsidR="00E57735" w:rsidRPr="00A30CD1" w:rsidRDefault="00000000">
            <w:pPr>
              <w:rPr>
                <w:rFonts w:ascii="Times New Roman" w:hAnsi="Times New Roman" w:cs="Times New Roman"/>
              </w:rPr>
            </w:pPr>
            <w:r w:rsidRPr="00A30CD1">
              <w:rPr>
                <w:rFonts w:ascii="Times New Roman" w:hAnsi="Times New Roman" w:cs="Times New Roman"/>
                <w:sz w:val="21"/>
              </w:rPr>
              <w:t>Kích thước nguồn IMDB</w:t>
            </w:r>
          </w:p>
        </w:tc>
        <w:tc>
          <w:tcPr>
            <w:tcW w:w="5386" w:type="dxa"/>
          </w:tcPr>
          <w:p w14:paraId="406109FE" w14:textId="77777777" w:rsidR="00E57735" w:rsidRPr="00A30CD1" w:rsidRDefault="00000000">
            <w:pPr>
              <w:rPr>
                <w:rFonts w:ascii="Times New Roman" w:hAnsi="Times New Roman" w:cs="Times New Roman"/>
              </w:rPr>
            </w:pPr>
            <w:r w:rsidRPr="00A30CD1">
              <w:rPr>
                <w:rFonts w:ascii="Times New Roman" w:hAnsi="Times New Roman" w:cs="Times New Roman"/>
                <w:sz w:val="21"/>
              </w:rPr>
              <w:t>5.100 dòng × 14 cột</w:t>
            </w:r>
          </w:p>
        </w:tc>
      </w:tr>
      <w:tr w:rsidR="00E57735" w:rsidRPr="00A30CD1" w14:paraId="31710713" w14:textId="77777777">
        <w:trPr>
          <w:jc w:val="center"/>
        </w:trPr>
        <w:tc>
          <w:tcPr>
            <w:tcW w:w="3685" w:type="dxa"/>
          </w:tcPr>
          <w:p w14:paraId="72915829" w14:textId="77777777" w:rsidR="00E57735" w:rsidRPr="00A30CD1" w:rsidRDefault="00000000">
            <w:pPr>
              <w:rPr>
                <w:rFonts w:ascii="Times New Roman" w:hAnsi="Times New Roman" w:cs="Times New Roman"/>
              </w:rPr>
            </w:pPr>
            <w:r w:rsidRPr="00A30CD1">
              <w:rPr>
                <w:rFonts w:ascii="Times New Roman" w:hAnsi="Times New Roman" w:cs="Times New Roman"/>
                <w:sz w:val="21"/>
              </w:rPr>
              <w:t>Sau khi gộp 2 nguồn (trước khử trùng lặp)</w:t>
            </w:r>
          </w:p>
        </w:tc>
        <w:tc>
          <w:tcPr>
            <w:tcW w:w="5386" w:type="dxa"/>
          </w:tcPr>
          <w:p w14:paraId="4CF01561" w14:textId="77777777" w:rsidR="00E57735" w:rsidRPr="00A30CD1" w:rsidRDefault="00000000">
            <w:pPr>
              <w:rPr>
                <w:rFonts w:ascii="Times New Roman" w:hAnsi="Times New Roman" w:cs="Times New Roman"/>
              </w:rPr>
            </w:pPr>
            <w:r w:rsidRPr="00A30CD1">
              <w:rPr>
                <w:rFonts w:ascii="Times New Roman" w:hAnsi="Times New Roman" w:cs="Times New Roman"/>
                <w:sz w:val="21"/>
              </w:rPr>
              <w:t>6.770 dòng × 12 cột</w:t>
            </w:r>
          </w:p>
        </w:tc>
      </w:tr>
      <w:tr w:rsidR="00E57735" w:rsidRPr="00A30CD1" w14:paraId="68FA7819" w14:textId="77777777">
        <w:trPr>
          <w:jc w:val="center"/>
        </w:trPr>
        <w:tc>
          <w:tcPr>
            <w:tcW w:w="3685" w:type="dxa"/>
          </w:tcPr>
          <w:p w14:paraId="58293FC3" w14:textId="77777777" w:rsidR="00E57735" w:rsidRPr="00A30CD1" w:rsidRDefault="00000000">
            <w:pPr>
              <w:rPr>
                <w:rFonts w:ascii="Times New Roman" w:hAnsi="Times New Roman" w:cs="Times New Roman"/>
              </w:rPr>
            </w:pPr>
            <w:r w:rsidRPr="00A30CD1">
              <w:rPr>
                <w:rFonts w:ascii="Times New Roman" w:hAnsi="Times New Roman" w:cs="Times New Roman"/>
                <w:sz w:val="21"/>
              </w:rPr>
              <w:t>Sau khi khử trùng lặp (movie_final.csv)</w:t>
            </w:r>
          </w:p>
        </w:tc>
        <w:tc>
          <w:tcPr>
            <w:tcW w:w="5386" w:type="dxa"/>
          </w:tcPr>
          <w:p w14:paraId="41801034" w14:textId="77777777" w:rsidR="00E57735" w:rsidRPr="00A30CD1" w:rsidRDefault="00000000">
            <w:pPr>
              <w:rPr>
                <w:rFonts w:ascii="Times New Roman" w:hAnsi="Times New Roman" w:cs="Times New Roman"/>
              </w:rPr>
            </w:pPr>
            <w:r w:rsidRPr="00A30CD1">
              <w:rPr>
                <w:rFonts w:ascii="Times New Roman" w:hAnsi="Times New Roman" w:cs="Times New Roman"/>
                <w:sz w:val="21"/>
              </w:rPr>
              <w:t>6.591 dòng × 11 cột</w:t>
            </w:r>
          </w:p>
        </w:tc>
      </w:tr>
      <w:tr w:rsidR="00E57735" w:rsidRPr="00A30CD1" w14:paraId="1CCEB461" w14:textId="77777777">
        <w:trPr>
          <w:jc w:val="center"/>
        </w:trPr>
        <w:tc>
          <w:tcPr>
            <w:tcW w:w="3685" w:type="dxa"/>
          </w:tcPr>
          <w:p w14:paraId="6BDE55C9" w14:textId="77777777" w:rsidR="00E57735" w:rsidRPr="00A30CD1" w:rsidRDefault="00000000">
            <w:pPr>
              <w:rPr>
                <w:rFonts w:ascii="Times New Roman" w:hAnsi="Times New Roman" w:cs="Times New Roman"/>
              </w:rPr>
            </w:pPr>
            <w:r w:rsidRPr="00A30CD1">
              <w:rPr>
                <w:rFonts w:ascii="Times New Roman" w:hAnsi="Times New Roman" w:cs="Times New Roman"/>
                <w:sz w:val="21"/>
              </w:rPr>
              <w:t>Định dạng file</w:t>
            </w:r>
          </w:p>
        </w:tc>
        <w:tc>
          <w:tcPr>
            <w:tcW w:w="5386" w:type="dxa"/>
          </w:tcPr>
          <w:p w14:paraId="4B8DDFC7" w14:textId="77777777" w:rsidR="00E57735" w:rsidRPr="00A30CD1" w:rsidRDefault="00000000">
            <w:pPr>
              <w:rPr>
                <w:rFonts w:ascii="Times New Roman" w:hAnsi="Times New Roman" w:cs="Times New Roman"/>
              </w:rPr>
            </w:pPr>
            <w:r w:rsidRPr="00A30CD1">
              <w:rPr>
                <w:rFonts w:ascii="Times New Roman" w:hAnsi="Times New Roman" w:cs="Times New Roman"/>
                <w:sz w:val="21"/>
              </w:rPr>
              <w:t>CSV</w:t>
            </w:r>
          </w:p>
        </w:tc>
      </w:tr>
      <w:tr w:rsidR="00E57735" w:rsidRPr="00A30CD1" w14:paraId="36ED2575" w14:textId="77777777">
        <w:trPr>
          <w:jc w:val="center"/>
        </w:trPr>
        <w:tc>
          <w:tcPr>
            <w:tcW w:w="3685" w:type="dxa"/>
          </w:tcPr>
          <w:p w14:paraId="40EAB3F9" w14:textId="77777777" w:rsidR="00E57735" w:rsidRPr="00A30CD1" w:rsidRDefault="00000000">
            <w:pPr>
              <w:rPr>
                <w:rFonts w:ascii="Times New Roman" w:hAnsi="Times New Roman" w:cs="Times New Roman"/>
              </w:rPr>
            </w:pPr>
            <w:r w:rsidRPr="00A30CD1">
              <w:rPr>
                <w:rFonts w:ascii="Times New Roman" w:hAnsi="Times New Roman" w:cs="Times New Roman"/>
                <w:sz w:val="21"/>
              </w:rPr>
              <w:t>Ngôn ngữ gốc của phim</w:t>
            </w:r>
          </w:p>
        </w:tc>
        <w:tc>
          <w:tcPr>
            <w:tcW w:w="5386" w:type="dxa"/>
          </w:tcPr>
          <w:p w14:paraId="07071CEB" w14:textId="77777777" w:rsidR="00E57735" w:rsidRPr="00A30CD1" w:rsidRDefault="00000000">
            <w:pPr>
              <w:rPr>
                <w:rFonts w:ascii="Times New Roman" w:hAnsi="Times New Roman" w:cs="Times New Roman"/>
              </w:rPr>
            </w:pPr>
            <w:r w:rsidRPr="00A30CD1">
              <w:rPr>
                <w:rFonts w:ascii="Times New Roman" w:hAnsi="Times New Roman" w:cs="Times New Roman"/>
                <w:sz w:val="21"/>
              </w:rPr>
              <w:t>Hầu hết là tiếng Anh (original_language = "en")</w:t>
            </w:r>
          </w:p>
        </w:tc>
      </w:tr>
    </w:tbl>
    <w:p w14:paraId="42C2DB49" w14:textId="77777777" w:rsidR="00E57735" w:rsidRPr="00A30CD1" w:rsidRDefault="00E57735">
      <w:pPr>
        <w:rPr>
          <w:rFonts w:ascii="Times New Roman" w:hAnsi="Times New Roman" w:cs="Times New Roman"/>
        </w:rPr>
      </w:pPr>
    </w:p>
    <w:p w14:paraId="48635AEF" w14:textId="77777777" w:rsidR="00E57735" w:rsidRPr="00A30CD1" w:rsidRDefault="00000000">
      <w:pPr>
        <w:pStyle w:val="Heading1"/>
        <w:rPr>
          <w:rFonts w:ascii="Times New Roman" w:hAnsi="Times New Roman" w:cs="Times New Roman"/>
        </w:rPr>
      </w:pPr>
      <w:r w:rsidRPr="00A30CD1">
        <w:rPr>
          <w:rFonts w:ascii="Times New Roman" w:hAnsi="Times New Roman" w:cs="Times New Roman"/>
        </w:rPr>
        <w:t>3. Nguồn dữ liệu</w:t>
      </w:r>
    </w:p>
    <w:tbl>
      <w:tblPr>
        <w:tblStyle w:val="TableGrid"/>
        <w:tblW w:w="0" w:type="auto"/>
        <w:jc w:val="center"/>
        <w:tblLayout w:type="fixed"/>
        <w:tblLook w:val="04A0" w:firstRow="1" w:lastRow="0" w:firstColumn="1" w:lastColumn="0" w:noHBand="0" w:noVBand="1"/>
      </w:tblPr>
      <w:tblGrid>
        <w:gridCol w:w="3231"/>
        <w:gridCol w:w="1871"/>
        <w:gridCol w:w="1247"/>
        <w:gridCol w:w="1020"/>
        <w:gridCol w:w="1701"/>
      </w:tblGrid>
      <w:tr w:rsidR="00E57735" w:rsidRPr="00A30CD1" w14:paraId="4BA14579" w14:textId="77777777">
        <w:trPr>
          <w:jc w:val="center"/>
        </w:trPr>
        <w:tc>
          <w:tcPr>
            <w:tcW w:w="3231" w:type="dxa"/>
            <w:shd w:val="clear" w:color="auto" w:fill="2E75B6"/>
          </w:tcPr>
          <w:p w14:paraId="26A44D61" w14:textId="77777777" w:rsidR="00E57735" w:rsidRPr="00A30CD1" w:rsidRDefault="00000000">
            <w:pPr>
              <w:rPr>
                <w:rFonts w:ascii="Times New Roman" w:hAnsi="Times New Roman" w:cs="Times New Roman"/>
              </w:rPr>
            </w:pPr>
            <w:r w:rsidRPr="00A30CD1">
              <w:rPr>
                <w:rFonts w:ascii="Times New Roman" w:hAnsi="Times New Roman" w:cs="Times New Roman"/>
                <w:b/>
                <w:color w:val="FFFFFF"/>
                <w:sz w:val="21"/>
              </w:rPr>
              <w:t>Tên file</w:t>
            </w:r>
          </w:p>
        </w:tc>
        <w:tc>
          <w:tcPr>
            <w:tcW w:w="1871" w:type="dxa"/>
            <w:shd w:val="clear" w:color="auto" w:fill="2E75B6"/>
          </w:tcPr>
          <w:p w14:paraId="083951D1" w14:textId="77777777" w:rsidR="00E57735" w:rsidRPr="00A30CD1" w:rsidRDefault="00000000">
            <w:pPr>
              <w:rPr>
                <w:rFonts w:ascii="Times New Roman" w:hAnsi="Times New Roman" w:cs="Times New Roman"/>
              </w:rPr>
            </w:pPr>
            <w:r w:rsidRPr="00A30CD1">
              <w:rPr>
                <w:rFonts w:ascii="Times New Roman" w:hAnsi="Times New Roman" w:cs="Times New Roman"/>
                <w:b/>
                <w:color w:val="FFFFFF"/>
                <w:sz w:val="21"/>
              </w:rPr>
              <w:t>Nguồn</w:t>
            </w:r>
          </w:p>
        </w:tc>
        <w:tc>
          <w:tcPr>
            <w:tcW w:w="1247" w:type="dxa"/>
            <w:shd w:val="clear" w:color="auto" w:fill="2E75B6"/>
          </w:tcPr>
          <w:p w14:paraId="1A046EA8" w14:textId="77777777" w:rsidR="00E57735" w:rsidRPr="00A30CD1" w:rsidRDefault="00000000">
            <w:pPr>
              <w:rPr>
                <w:rFonts w:ascii="Times New Roman" w:hAnsi="Times New Roman" w:cs="Times New Roman"/>
              </w:rPr>
            </w:pPr>
            <w:r w:rsidRPr="00A30CD1">
              <w:rPr>
                <w:rFonts w:ascii="Times New Roman" w:hAnsi="Times New Roman" w:cs="Times New Roman"/>
                <w:b/>
                <w:color w:val="FFFFFF"/>
                <w:sz w:val="21"/>
              </w:rPr>
              <w:t>Số dòng</w:t>
            </w:r>
          </w:p>
        </w:tc>
        <w:tc>
          <w:tcPr>
            <w:tcW w:w="1020" w:type="dxa"/>
            <w:shd w:val="clear" w:color="auto" w:fill="2E75B6"/>
          </w:tcPr>
          <w:p w14:paraId="3715F18F" w14:textId="77777777" w:rsidR="00E57735" w:rsidRPr="00A30CD1" w:rsidRDefault="00000000">
            <w:pPr>
              <w:rPr>
                <w:rFonts w:ascii="Times New Roman" w:hAnsi="Times New Roman" w:cs="Times New Roman"/>
              </w:rPr>
            </w:pPr>
            <w:r w:rsidRPr="00A30CD1">
              <w:rPr>
                <w:rFonts w:ascii="Times New Roman" w:hAnsi="Times New Roman" w:cs="Times New Roman"/>
                <w:b/>
                <w:color w:val="FFFFFF"/>
                <w:sz w:val="21"/>
              </w:rPr>
              <w:t>Số cột</w:t>
            </w:r>
          </w:p>
        </w:tc>
        <w:tc>
          <w:tcPr>
            <w:tcW w:w="1701" w:type="dxa"/>
            <w:shd w:val="clear" w:color="auto" w:fill="2E75B6"/>
          </w:tcPr>
          <w:p w14:paraId="5FE0BC36" w14:textId="77777777" w:rsidR="00E57735" w:rsidRPr="00A30CD1" w:rsidRDefault="00000000">
            <w:pPr>
              <w:rPr>
                <w:rFonts w:ascii="Times New Roman" w:hAnsi="Times New Roman" w:cs="Times New Roman"/>
              </w:rPr>
            </w:pPr>
            <w:r w:rsidRPr="00A30CD1">
              <w:rPr>
                <w:rFonts w:ascii="Times New Roman" w:hAnsi="Times New Roman" w:cs="Times New Roman"/>
                <w:b/>
                <w:color w:val="FFFFFF"/>
                <w:sz w:val="21"/>
              </w:rPr>
              <w:t>Ký tự phân tách</w:t>
            </w:r>
          </w:p>
        </w:tc>
      </w:tr>
      <w:tr w:rsidR="00E57735" w:rsidRPr="00A30CD1" w14:paraId="1A3CD317" w14:textId="77777777">
        <w:trPr>
          <w:jc w:val="center"/>
        </w:trPr>
        <w:tc>
          <w:tcPr>
            <w:tcW w:w="3231" w:type="dxa"/>
          </w:tcPr>
          <w:p w14:paraId="04F31558" w14:textId="77777777" w:rsidR="00E57735" w:rsidRPr="00A30CD1" w:rsidRDefault="00000000">
            <w:pPr>
              <w:rPr>
                <w:rFonts w:ascii="Times New Roman" w:hAnsi="Times New Roman" w:cs="Times New Roman"/>
              </w:rPr>
            </w:pPr>
            <w:r w:rsidRPr="00A30CD1">
              <w:rPr>
                <w:rFonts w:ascii="Times New Roman" w:hAnsi="Times New Roman" w:cs="Times New Roman"/>
                <w:sz w:val="21"/>
              </w:rPr>
              <w:t>tmdb_2020_2025.csv</w:t>
            </w:r>
          </w:p>
        </w:tc>
        <w:tc>
          <w:tcPr>
            <w:tcW w:w="1871" w:type="dxa"/>
          </w:tcPr>
          <w:p w14:paraId="7C867109" w14:textId="77777777" w:rsidR="00E57735" w:rsidRPr="00A30CD1" w:rsidRDefault="00000000">
            <w:pPr>
              <w:rPr>
                <w:rFonts w:ascii="Times New Roman" w:hAnsi="Times New Roman" w:cs="Times New Roman"/>
              </w:rPr>
            </w:pPr>
            <w:r w:rsidRPr="00A30CD1">
              <w:rPr>
                <w:rFonts w:ascii="Times New Roman" w:hAnsi="Times New Roman" w:cs="Times New Roman"/>
                <w:sz w:val="21"/>
              </w:rPr>
              <w:t>TMDB</w:t>
            </w:r>
          </w:p>
        </w:tc>
        <w:tc>
          <w:tcPr>
            <w:tcW w:w="1247" w:type="dxa"/>
          </w:tcPr>
          <w:p w14:paraId="4CAB5C95" w14:textId="77777777" w:rsidR="00E57735" w:rsidRPr="00A30CD1" w:rsidRDefault="00000000">
            <w:pPr>
              <w:rPr>
                <w:rFonts w:ascii="Times New Roman" w:hAnsi="Times New Roman" w:cs="Times New Roman"/>
              </w:rPr>
            </w:pPr>
            <w:r w:rsidRPr="00A30CD1">
              <w:rPr>
                <w:rFonts w:ascii="Times New Roman" w:hAnsi="Times New Roman" w:cs="Times New Roman"/>
                <w:sz w:val="21"/>
              </w:rPr>
              <w:t>2.859</w:t>
            </w:r>
          </w:p>
        </w:tc>
        <w:tc>
          <w:tcPr>
            <w:tcW w:w="1020" w:type="dxa"/>
          </w:tcPr>
          <w:p w14:paraId="650B92C6" w14:textId="77777777" w:rsidR="00E57735" w:rsidRPr="00A30CD1" w:rsidRDefault="00000000">
            <w:pPr>
              <w:rPr>
                <w:rFonts w:ascii="Times New Roman" w:hAnsi="Times New Roman" w:cs="Times New Roman"/>
              </w:rPr>
            </w:pPr>
            <w:r w:rsidRPr="00A30CD1">
              <w:rPr>
                <w:rFonts w:ascii="Times New Roman" w:hAnsi="Times New Roman" w:cs="Times New Roman"/>
                <w:sz w:val="21"/>
              </w:rPr>
              <w:t>15</w:t>
            </w:r>
          </w:p>
        </w:tc>
        <w:tc>
          <w:tcPr>
            <w:tcW w:w="1701" w:type="dxa"/>
          </w:tcPr>
          <w:p w14:paraId="080A9D2F" w14:textId="77777777" w:rsidR="00E57735" w:rsidRPr="00A30CD1" w:rsidRDefault="00000000">
            <w:pPr>
              <w:rPr>
                <w:rFonts w:ascii="Times New Roman" w:hAnsi="Times New Roman" w:cs="Times New Roman"/>
              </w:rPr>
            </w:pPr>
            <w:r w:rsidRPr="00A30CD1">
              <w:rPr>
                <w:rFonts w:ascii="Times New Roman" w:hAnsi="Times New Roman" w:cs="Times New Roman"/>
                <w:sz w:val="21"/>
              </w:rPr>
              <w:t>dấu phẩy ( , )</w:t>
            </w:r>
          </w:p>
        </w:tc>
      </w:tr>
      <w:tr w:rsidR="00E57735" w:rsidRPr="00A30CD1" w14:paraId="30A1ACCE" w14:textId="77777777">
        <w:trPr>
          <w:jc w:val="center"/>
        </w:trPr>
        <w:tc>
          <w:tcPr>
            <w:tcW w:w="3231" w:type="dxa"/>
          </w:tcPr>
          <w:p w14:paraId="2A7AE9FB" w14:textId="77777777" w:rsidR="00E57735" w:rsidRPr="00A30CD1" w:rsidRDefault="00000000">
            <w:pPr>
              <w:rPr>
                <w:rFonts w:ascii="Times New Roman" w:hAnsi="Times New Roman" w:cs="Times New Roman"/>
              </w:rPr>
            </w:pPr>
            <w:r w:rsidRPr="00A30CD1">
              <w:rPr>
                <w:rFonts w:ascii="Times New Roman" w:hAnsi="Times New Roman" w:cs="Times New Roman"/>
                <w:sz w:val="21"/>
              </w:rPr>
              <w:t>imdb_master_dataset_2020_2025.csv</w:t>
            </w:r>
          </w:p>
        </w:tc>
        <w:tc>
          <w:tcPr>
            <w:tcW w:w="1871" w:type="dxa"/>
          </w:tcPr>
          <w:p w14:paraId="486F06BE" w14:textId="77777777" w:rsidR="00E57735" w:rsidRPr="00A30CD1" w:rsidRDefault="00000000">
            <w:pPr>
              <w:rPr>
                <w:rFonts w:ascii="Times New Roman" w:hAnsi="Times New Roman" w:cs="Times New Roman"/>
              </w:rPr>
            </w:pPr>
            <w:r w:rsidRPr="00A30CD1">
              <w:rPr>
                <w:rFonts w:ascii="Times New Roman" w:hAnsi="Times New Roman" w:cs="Times New Roman"/>
                <w:sz w:val="21"/>
              </w:rPr>
              <w:t>IMDB</w:t>
            </w:r>
          </w:p>
        </w:tc>
        <w:tc>
          <w:tcPr>
            <w:tcW w:w="1247" w:type="dxa"/>
          </w:tcPr>
          <w:p w14:paraId="66628894" w14:textId="77777777" w:rsidR="00E57735" w:rsidRPr="00A30CD1" w:rsidRDefault="00000000">
            <w:pPr>
              <w:rPr>
                <w:rFonts w:ascii="Times New Roman" w:hAnsi="Times New Roman" w:cs="Times New Roman"/>
              </w:rPr>
            </w:pPr>
            <w:r w:rsidRPr="00A30CD1">
              <w:rPr>
                <w:rFonts w:ascii="Times New Roman" w:hAnsi="Times New Roman" w:cs="Times New Roman"/>
                <w:sz w:val="21"/>
              </w:rPr>
              <w:t>5.100</w:t>
            </w:r>
          </w:p>
        </w:tc>
        <w:tc>
          <w:tcPr>
            <w:tcW w:w="1020" w:type="dxa"/>
          </w:tcPr>
          <w:p w14:paraId="6D1E82A2" w14:textId="77777777" w:rsidR="00E57735" w:rsidRPr="00A30CD1" w:rsidRDefault="00000000">
            <w:pPr>
              <w:rPr>
                <w:rFonts w:ascii="Times New Roman" w:hAnsi="Times New Roman" w:cs="Times New Roman"/>
              </w:rPr>
            </w:pPr>
            <w:r w:rsidRPr="00A30CD1">
              <w:rPr>
                <w:rFonts w:ascii="Times New Roman" w:hAnsi="Times New Roman" w:cs="Times New Roman"/>
                <w:sz w:val="21"/>
              </w:rPr>
              <w:t>14</w:t>
            </w:r>
          </w:p>
        </w:tc>
        <w:tc>
          <w:tcPr>
            <w:tcW w:w="1701" w:type="dxa"/>
          </w:tcPr>
          <w:p w14:paraId="46867E22" w14:textId="77777777" w:rsidR="00E57735" w:rsidRPr="00A30CD1" w:rsidRDefault="00000000">
            <w:pPr>
              <w:rPr>
                <w:rFonts w:ascii="Times New Roman" w:hAnsi="Times New Roman" w:cs="Times New Roman"/>
              </w:rPr>
            </w:pPr>
            <w:r w:rsidRPr="00A30CD1">
              <w:rPr>
                <w:rFonts w:ascii="Times New Roman" w:hAnsi="Times New Roman" w:cs="Times New Roman"/>
                <w:sz w:val="21"/>
              </w:rPr>
              <w:t>dấu chấm phẩy ( ; )</w:t>
            </w:r>
          </w:p>
        </w:tc>
      </w:tr>
      <w:tr w:rsidR="00E57735" w:rsidRPr="00A30CD1" w14:paraId="7A68BD8D" w14:textId="77777777">
        <w:trPr>
          <w:jc w:val="center"/>
        </w:trPr>
        <w:tc>
          <w:tcPr>
            <w:tcW w:w="3231" w:type="dxa"/>
          </w:tcPr>
          <w:p w14:paraId="456F1521" w14:textId="77777777" w:rsidR="00E57735" w:rsidRPr="00A30CD1" w:rsidRDefault="00000000">
            <w:pPr>
              <w:rPr>
                <w:rFonts w:ascii="Times New Roman" w:hAnsi="Times New Roman" w:cs="Times New Roman"/>
              </w:rPr>
            </w:pPr>
            <w:r w:rsidRPr="00A30CD1">
              <w:rPr>
                <w:rFonts w:ascii="Times New Roman" w:hAnsi="Times New Roman" w:cs="Times New Roman"/>
                <w:sz w:val="21"/>
              </w:rPr>
              <w:t>movie_final.csv</w:t>
            </w:r>
          </w:p>
        </w:tc>
        <w:tc>
          <w:tcPr>
            <w:tcW w:w="1871" w:type="dxa"/>
          </w:tcPr>
          <w:p w14:paraId="518A78F7" w14:textId="77777777" w:rsidR="00E57735" w:rsidRPr="00A30CD1" w:rsidRDefault="00000000">
            <w:pPr>
              <w:rPr>
                <w:rFonts w:ascii="Times New Roman" w:hAnsi="Times New Roman" w:cs="Times New Roman"/>
              </w:rPr>
            </w:pPr>
            <w:r w:rsidRPr="00A30CD1">
              <w:rPr>
                <w:rFonts w:ascii="Times New Roman" w:hAnsi="Times New Roman" w:cs="Times New Roman"/>
                <w:sz w:val="21"/>
              </w:rPr>
              <w:t>Gộp từ 2 nguồn trên</w:t>
            </w:r>
          </w:p>
        </w:tc>
        <w:tc>
          <w:tcPr>
            <w:tcW w:w="1247" w:type="dxa"/>
          </w:tcPr>
          <w:p w14:paraId="484F7DBD" w14:textId="77777777" w:rsidR="00E57735" w:rsidRPr="00A30CD1" w:rsidRDefault="00000000">
            <w:pPr>
              <w:rPr>
                <w:rFonts w:ascii="Times New Roman" w:hAnsi="Times New Roman" w:cs="Times New Roman"/>
              </w:rPr>
            </w:pPr>
            <w:r w:rsidRPr="00A30CD1">
              <w:rPr>
                <w:rFonts w:ascii="Times New Roman" w:hAnsi="Times New Roman" w:cs="Times New Roman"/>
                <w:sz w:val="21"/>
              </w:rPr>
              <w:t>6.591</w:t>
            </w:r>
          </w:p>
        </w:tc>
        <w:tc>
          <w:tcPr>
            <w:tcW w:w="1020" w:type="dxa"/>
          </w:tcPr>
          <w:p w14:paraId="2C97859E" w14:textId="77777777" w:rsidR="00E57735" w:rsidRPr="00A30CD1" w:rsidRDefault="00000000">
            <w:pPr>
              <w:rPr>
                <w:rFonts w:ascii="Times New Roman" w:hAnsi="Times New Roman" w:cs="Times New Roman"/>
              </w:rPr>
            </w:pPr>
            <w:r w:rsidRPr="00A30CD1">
              <w:rPr>
                <w:rFonts w:ascii="Times New Roman" w:hAnsi="Times New Roman" w:cs="Times New Roman"/>
                <w:sz w:val="21"/>
              </w:rPr>
              <w:t>11</w:t>
            </w:r>
          </w:p>
        </w:tc>
        <w:tc>
          <w:tcPr>
            <w:tcW w:w="1701" w:type="dxa"/>
          </w:tcPr>
          <w:p w14:paraId="4BEDBC97" w14:textId="77777777" w:rsidR="00E57735" w:rsidRPr="00A30CD1" w:rsidRDefault="00000000">
            <w:pPr>
              <w:rPr>
                <w:rFonts w:ascii="Times New Roman" w:hAnsi="Times New Roman" w:cs="Times New Roman"/>
              </w:rPr>
            </w:pPr>
            <w:r w:rsidRPr="00A30CD1">
              <w:rPr>
                <w:rFonts w:ascii="Times New Roman" w:hAnsi="Times New Roman" w:cs="Times New Roman"/>
                <w:sz w:val="21"/>
              </w:rPr>
              <w:t>dấu phẩy ( , )</w:t>
            </w:r>
          </w:p>
        </w:tc>
      </w:tr>
    </w:tbl>
    <w:p w14:paraId="1F3CBC1E" w14:textId="77777777" w:rsidR="00E57735" w:rsidRPr="00A30CD1" w:rsidRDefault="00E57735">
      <w:pPr>
        <w:rPr>
          <w:rFonts w:ascii="Times New Roman" w:hAnsi="Times New Roman" w:cs="Times New Roman"/>
        </w:rPr>
      </w:pPr>
    </w:p>
    <w:p w14:paraId="780981F8" w14:textId="77777777" w:rsidR="00E57735" w:rsidRPr="00A30CD1" w:rsidRDefault="00000000">
      <w:pPr>
        <w:rPr>
          <w:rFonts w:ascii="Times New Roman" w:hAnsi="Times New Roman" w:cs="Times New Roman"/>
        </w:rPr>
      </w:pPr>
      <w:r w:rsidRPr="00A30CD1">
        <w:rPr>
          <w:rFonts w:ascii="Times New Roman" w:hAnsi="Times New Roman" w:cs="Times New Roman"/>
          <w:b/>
        </w:rPr>
        <w:lastRenderedPageBreak/>
        <w:t>Các cột gốc của từng nguồn (trước khi gộp):</w:t>
      </w:r>
    </w:p>
    <w:p w14:paraId="1FCBF457" w14:textId="77777777" w:rsidR="00E57735" w:rsidRPr="00A30CD1" w:rsidRDefault="00000000">
      <w:pPr>
        <w:pStyle w:val="ListBullet"/>
        <w:rPr>
          <w:rFonts w:ascii="Times New Roman" w:hAnsi="Times New Roman" w:cs="Times New Roman"/>
        </w:rPr>
      </w:pPr>
      <w:r w:rsidRPr="00A30CD1">
        <w:rPr>
          <w:rFonts w:ascii="Times New Roman" w:hAnsi="Times New Roman" w:cs="Times New Roman"/>
        </w:rPr>
        <w:t>TMDB (15 cột): id, title, budget, revenue, release_date, genres, vote_average, vote_count, runtime, original_language, director, top_cast, production_companies, popularity, keywords</w:t>
      </w:r>
    </w:p>
    <w:p w14:paraId="6E698100" w14:textId="77777777" w:rsidR="00E57735" w:rsidRPr="00A30CD1" w:rsidRDefault="00000000">
      <w:pPr>
        <w:pStyle w:val="ListBullet"/>
        <w:rPr>
          <w:rFonts w:ascii="Times New Roman" w:hAnsi="Times New Roman" w:cs="Times New Roman"/>
        </w:rPr>
      </w:pPr>
      <w:r w:rsidRPr="00A30CD1">
        <w:rPr>
          <w:rFonts w:ascii="Times New Roman" w:hAnsi="Times New Roman" w:cs="Times New Roman"/>
        </w:rPr>
        <w:t>IMDB (14 cột): id, title, budget, revenue, release_date, genres, vote_avg, vote_cnt, runtime, lang, director, metascore, certificate, pop</w:t>
      </w:r>
    </w:p>
    <w:p w14:paraId="6086BD35" w14:textId="77777777" w:rsidR="00E57735" w:rsidRPr="00A30CD1" w:rsidRDefault="00000000">
      <w:pPr>
        <w:pStyle w:val="Heading1"/>
        <w:rPr>
          <w:rFonts w:ascii="Times New Roman" w:hAnsi="Times New Roman" w:cs="Times New Roman"/>
        </w:rPr>
      </w:pPr>
      <w:r w:rsidRPr="00A30CD1">
        <w:rPr>
          <w:rFonts w:ascii="Times New Roman" w:hAnsi="Times New Roman" w:cs="Times New Roman"/>
        </w:rPr>
        <w:t>4. Quy trình gộp dữ liệu</w:t>
      </w:r>
    </w:p>
    <w:p w14:paraId="2C157CC9" w14:textId="77777777" w:rsidR="00E57735" w:rsidRPr="00A30CD1" w:rsidRDefault="00000000">
      <w:pPr>
        <w:rPr>
          <w:rFonts w:ascii="Times New Roman" w:hAnsi="Times New Roman" w:cs="Times New Roman"/>
        </w:rPr>
      </w:pPr>
      <w:r w:rsidRPr="00A30CD1">
        <w:rPr>
          <w:rFonts w:ascii="Times New Roman" w:hAnsi="Times New Roman" w:cs="Times New Roman"/>
        </w:rPr>
        <w:t>Theo notebook xử lý của đồ án (0_Gộp_data.ipynb), quy trình gộp gồm các bước:</w:t>
      </w:r>
    </w:p>
    <w:p w14:paraId="4F60FF63" w14:textId="77777777" w:rsidR="00E57735" w:rsidRPr="00A30CD1" w:rsidRDefault="00000000">
      <w:pPr>
        <w:pStyle w:val="ListBullet"/>
        <w:rPr>
          <w:rFonts w:ascii="Times New Roman" w:hAnsi="Times New Roman" w:cs="Times New Roman"/>
        </w:rPr>
      </w:pPr>
      <w:r w:rsidRPr="00A30CD1">
        <w:rPr>
          <w:rFonts w:ascii="Times New Roman" w:hAnsi="Times New Roman" w:cs="Times New Roman"/>
        </w:rPr>
        <w:t>Đổi tên cột của IMDB cho khớp với TMDB: vote_avg → vote_average, vote_cnt → vote_count, lang → original_language.</w:t>
      </w:r>
    </w:p>
    <w:p w14:paraId="57326709" w14:textId="77777777" w:rsidR="00E57735" w:rsidRPr="00A30CD1" w:rsidRDefault="00000000">
      <w:pPr>
        <w:pStyle w:val="ListBullet"/>
        <w:rPr>
          <w:rFonts w:ascii="Times New Roman" w:hAnsi="Times New Roman" w:cs="Times New Roman"/>
        </w:rPr>
      </w:pPr>
      <w:r w:rsidRPr="00A30CD1">
        <w:rPr>
          <w:rFonts w:ascii="Times New Roman" w:hAnsi="Times New Roman" w:cs="Times New Roman"/>
        </w:rPr>
        <w:t>Loại các cột không có ở cả hai nguồn: IMDB bỏ metascore, certificate, pop (cột pop trùng hoàn toàn với vote_cnt); TMDB bỏ top_cast, production_companies, popularity, keywords.</w:t>
      </w:r>
    </w:p>
    <w:p w14:paraId="43A79797" w14:textId="77777777" w:rsidR="00E57735" w:rsidRPr="00A30CD1" w:rsidRDefault="00000000">
      <w:pPr>
        <w:pStyle w:val="ListBullet"/>
        <w:rPr>
          <w:rFonts w:ascii="Times New Roman" w:hAnsi="Times New Roman" w:cs="Times New Roman"/>
        </w:rPr>
      </w:pPr>
      <w:r w:rsidRPr="00A30CD1">
        <w:rPr>
          <w:rFonts w:ascii="Times New Roman" w:hAnsi="Times New Roman" w:cs="Times New Roman"/>
        </w:rPr>
        <w:t>Quy đổi vote_average của IMDB về cùng thang 0–10 với TMDB (chia 1000).</w:t>
      </w:r>
    </w:p>
    <w:p w14:paraId="0F6F5519" w14:textId="77777777" w:rsidR="00E57735" w:rsidRPr="00A30CD1" w:rsidRDefault="00000000">
      <w:pPr>
        <w:pStyle w:val="ListBullet"/>
        <w:rPr>
          <w:rFonts w:ascii="Times New Roman" w:hAnsi="Times New Roman" w:cs="Times New Roman"/>
        </w:rPr>
      </w:pPr>
      <w:r w:rsidRPr="00A30CD1">
        <w:rPr>
          <w:rFonts w:ascii="Times New Roman" w:hAnsi="Times New Roman" w:cs="Times New Roman"/>
        </w:rPr>
        <w:t>Chuyển cột runtime về kiểu số nguyên (Int64).</w:t>
      </w:r>
    </w:p>
    <w:p w14:paraId="3D20605F" w14:textId="77777777" w:rsidR="00E57735" w:rsidRPr="00A30CD1" w:rsidRDefault="00000000">
      <w:pPr>
        <w:pStyle w:val="ListBullet"/>
        <w:rPr>
          <w:rFonts w:ascii="Times New Roman" w:hAnsi="Times New Roman" w:cs="Times New Roman"/>
        </w:rPr>
      </w:pPr>
      <w:r w:rsidRPr="00A30CD1">
        <w:rPr>
          <w:rFonts w:ascii="Times New Roman" w:hAnsi="Times New Roman" w:cs="Times New Roman"/>
        </w:rPr>
        <w:t>Gộp hai bảng bằng pd.concat → 6.770 dòng, 12 cột (gồm cột year tạm dùng để khử trùng lặp).</w:t>
      </w:r>
    </w:p>
    <w:p w14:paraId="1E1DF082" w14:textId="77777777" w:rsidR="00E57735" w:rsidRPr="00A30CD1" w:rsidRDefault="00000000">
      <w:pPr>
        <w:pStyle w:val="ListBullet"/>
        <w:rPr>
          <w:rFonts w:ascii="Times New Roman" w:hAnsi="Times New Roman" w:cs="Times New Roman"/>
        </w:rPr>
      </w:pPr>
      <w:r w:rsidRPr="00A30CD1">
        <w:rPr>
          <w:rFonts w:ascii="Times New Roman" w:hAnsi="Times New Roman" w:cs="Times New Roman"/>
        </w:rPr>
        <w:t>Chuẩn hóa cột title (chữ thường, loại khoảng trắng dư).</w:t>
      </w:r>
    </w:p>
    <w:p w14:paraId="7DA07673" w14:textId="77777777" w:rsidR="00E57735" w:rsidRPr="00A30CD1" w:rsidRDefault="00000000">
      <w:pPr>
        <w:pStyle w:val="ListBullet"/>
        <w:rPr>
          <w:rFonts w:ascii="Times New Roman" w:hAnsi="Times New Roman" w:cs="Times New Roman"/>
        </w:rPr>
      </w:pPr>
      <w:r w:rsidRPr="00A30CD1">
        <w:rPr>
          <w:rFonts w:ascii="Times New Roman" w:hAnsi="Times New Roman" w:cs="Times New Roman"/>
        </w:rPr>
        <w:t>Khử trùng lặp theo 2 bước: (1) theo cặp (title, year); (2) với các title còn trùng (179 dòng), giữ lại dòng có budget cao nhất.</w:t>
      </w:r>
    </w:p>
    <w:p w14:paraId="0FED2812" w14:textId="77777777" w:rsidR="00E57735" w:rsidRPr="00A30CD1" w:rsidRDefault="00000000">
      <w:pPr>
        <w:pStyle w:val="ListBullet"/>
        <w:rPr>
          <w:rFonts w:ascii="Times New Roman" w:hAnsi="Times New Roman" w:cs="Times New Roman"/>
        </w:rPr>
      </w:pPr>
      <w:r w:rsidRPr="00A30CD1">
        <w:rPr>
          <w:rFonts w:ascii="Times New Roman" w:hAnsi="Times New Roman" w:cs="Times New Roman"/>
        </w:rPr>
        <w:t>Xóa cột year tạm → ra file cuối movie_final.csv: 6.591 dòng, 11 cột.</w:t>
      </w:r>
    </w:p>
    <w:p w14:paraId="1826EB9F" w14:textId="77777777" w:rsidR="00E57735" w:rsidRPr="00A30CD1" w:rsidRDefault="00000000">
      <w:pPr>
        <w:pStyle w:val="ListBullet"/>
        <w:rPr>
          <w:rFonts w:ascii="Times New Roman" w:hAnsi="Times New Roman" w:cs="Times New Roman"/>
        </w:rPr>
      </w:pPr>
      <w:r w:rsidRPr="00A30CD1">
        <w:rPr>
          <w:rFonts w:ascii="Times New Roman" w:hAnsi="Times New Roman" w:cs="Times New Roman"/>
        </w:rPr>
        <w:t>Chuẩn hóa nhãn thể loại: "Sci-Fi" → "Science Fiction".</w:t>
      </w:r>
    </w:p>
    <w:p w14:paraId="2829E544" w14:textId="77777777" w:rsidR="00E57735" w:rsidRPr="00A30CD1" w:rsidRDefault="00000000">
      <w:pPr>
        <w:pStyle w:val="Heading1"/>
        <w:rPr>
          <w:rFonts w:ascii="Times New Roman" w:hAnsi="Times New Roman" w:cs="Times New Roman"/>
        </w:rPr>
      </w:pPr>
      <w:r w:rsidRPr="00A30CD1">
        <w:rPr>
          <w:rFonts w:ascii="Times New Roman" w:hAnsi="Times New Roman" w:cs="Times New Roman"/>
        </w:rPr>
        <w:t>5. Cấu trúc bộ dữ liệu cuối (movie_final.csv)</w:t>
      </w:r>
    </w:p>
    <w:tbl>
      <w:tblPr>
        <w:tblStyle w:val="TableGrid"/>
        <w:tblW w:w="0" w:type="auto"/>
        <w:jc w:val="center"/>
        <w:tblLayout w:type="fixed"/>
        <w:tblLook w:val="04A0" w:firstRow="1" w:lastRow="0" w:firstColumn="1" w:lastColumn="0" w:noHBand="0" w:noVBand="1"/>
      </w:tblPr>
      <w:tblGrid>
        <w:gridCol w:w="1361"/>
        <w:gridCol w:w="1474"/>
        <w:gridCol w:w="1020"/>
        <w:gridCol w:w="3402"/>
        <w:gridCol w:w="1814"/>
      </w:tblGrid>
      <w:tr w:rsidR="00E57735" w:rsidRPr="00A30CD1" w14:paraId="1C9F5232" w14:textId="77777777">
        <w:trPr>
          <w:jc w:val="center"/>
        </w:trPr>
        <w:tc>
          <w:tcPr>
            <w:tcW w:w="1361" w:type="dxa"/>
            <w:shd w:val="clear" w:color="auto" w:fill="2E75B6"/>
          </w:tcPr>
          <w:p w14:paraId="6A4D2583" w14:textId="77777777" w:rsidR="00E57735" w:rsidRPr="00A30CD1" w:rsidRDefault="00000000">
            <w:pPr>
              <w:rPr>
                <w:rFonts w:ascii="Times New Roman" w:hAnsi="Times New Roman" w:cs="Times New Roman"/>
              </w:rPr>
            </w:pPr>
            <w:r w:rsidRPr="00A30CD1">
              <w:rPr>
                <w:rFonts w:ascii="Times New Roman" w:hAnsi="Times New Roman" w:cs="Times New Roman"/>
                <w:b/>
                <w:color w:val="FFFFFF"/>
                <w:sz w:val="21"/>
              </w:rPr>
              <w:t>Tên cột</w:t>
            </w:r>
          </w:p>
        </w:tc>
        <w:tc>
          <w:tcPr>
            <w:tcW w:w="1474" w:type="dxa"/>
            <w:shd w:val="clear" w:color="auto" w:fill="2E75B6"/>
          </w:tcPr>
          <w:p w14:paraId="2CA4FB31" w14:textId="77777777" w:rsidR="00E57735" w:rsidRPr="00A30CD1" w:rsidRDefault="00000000">
            <w:pPr>
              <w:rPr>
                <w:rFonts w:ascii="Times New Roman" w:hAnsi="Times New Roman" w:cs="Times New Roman"/>
              </w:rPr>
            </w:pPr>
            <w:r w:rsidRPr="00A30CD1">
              <w:rPr>
                <w:rFonts w:ascii="Times New Roman" w:hAnsi="Times New Roman" w:cs="Times New Roman"/>
                <w:b/>
                <w:color w:val="FFFFFF"/>
                <w:sz w:val="21"/>
              </w:rPr>
              <w:t>Kiểu dữ liệu</w:t>
            </w:r>
          </w:p>
        </w:tc>
        <w:tc>
          <w:tcPr>
            <w:tcW w:w="1020" w:type="dxa"/>
            <w:shd w:val="clear" w:color="auto" w:fill="2E75B6"/>
          </w:tcPr>
          <w:p w14:paraId="50455028" w14:textId="77777777" w:rsidR="00E57735" w:rsidRPr="00A30CD1" w:rsidRDefault="00000000">
            <w:pPr>
              <w:rPr>
                <w:rFonts w:ascii="Times New Roman" w:hAnsi="Times New Roman" w:cs="Times New Roman"/>
              </w:rPr>
            </w:pPr>
            <w:r w:rsidRPr="00A30CD1">
              <w:rPr>
                <w:rFonts w:ascii="Times New Roman" w:hAnsi="Times New Roman" w:cs="Times New Roman"/>
                <w:b/>
                <w:color w:val="FFFFFF"/>
                <w:sz w:val="21"/>
              </w:rPr>
              <w:t>% có giá trị</w:t>
            </w:r>
          </w:p>
        </w:tc>
        <w:tc>
          <w:tcPr>
            <w:tcW w:w="3402" w:type="dxa"/>
            <w:shd w:val="clear" w:color="auto" w:fill="2E75B6"/>
          </w:tcPr>
          <w:p w14:paraId="0E20E1B4" w14:textId="77777777" w:rsidR="00E57735" w:rsidRPr="00A30CD1" w:rsidRDefault="00000000">
            <w:pPr>
              <w:rPr>
                <w:rFonts w:ascii="Times New Roman" w:hAnsi="Times New Roman" w:cs="Times New Roman"/>
              </w:rPr>
            </w:pPr>
            <w:r w:rsidRPr="00A30CD1">
              <w:rPr>
                <w:rFonts w:ascii="Times New Roman" w:hAnsi="Times New Roman" w:cs="Times New Roman"/>
                <w:b/>
                <w:color w:val="FFFFFF"/>
                <w:sz w:val="21"/>
              </w:rPr>
              <w:t>Mô tả</w:t>
            </w:r>
          </w:p>
        </w:tc>
        <w:tc>
          <w:tcPr>
            <w:tcW w:w="1814" w:type="dxa"/>
            <w:shd w:val="clear" w:color="auto" w:fill="2E75B6"/>
          </w:tcPr>
          <w:p w14:paraId="1E7F81B2" w14:textId="77777777" w:rsidR="00E57735" w:rsidRPr="00A30CD1" w:rsidRDefault="00000000">
            <w:pPr>
              <w:rPr>
                <w:rFonts w:ascii="Times New Roman" w:hAnsi="Times New Roman" w:cs="Times New Roman"/>
              </w:rPr>
            </w:pPr>
            <w:r w:rsidRPr="00A30CD1">
              <w:rPr>
                <w:rFonts w:ascii="Times New Roman" w:hAnsi="Times New Roman" w:cs="Times New Roman"/>
                <w:b/>
                <w:color w:val="FFFFFF"/>
                <w:sz w:val="21"/>
              </w:rPr>
              <w:t>Ví dụ</w:t>
            </w:r>
          </w:p>
        </w:tc>
      </w:tr>
      <w:tr w:rsidR="00E57735" w:rsidRPr="00A30CD1" w14:paraId="668837A0" w14:textId="77777777">
        <w:trPr>
          <w:jc w:val="center"/>
        </w:trPr>
        <w:tc>
          <w:tcPr>
            <w:tcW w:w="1361" w:type="dxa"/>
          </w:tcPr>
          <w:p w14:paraId="27211B69" w14:textId="77777777" w:rsidR="00E57735" w:rsidRPr="00A30CD1" w:rsidRDefault="00000000">
            <w:pPr>
              <w:rPr>
                <w:rFonts w:ascii="Times New Roman" w:hAnsi="Times New Roman" w:cs="Times New Roman"/>
              </w:rPr>
            </w:pPr>
            <w:r w:rsidRPr="00A30CD1">
              <w:rPr>
                <w:rFonts w:ascii="Times New Roman" w:hAnsi="Times New Roman" w:cs="Times New Roman"/>
                <w:sz w:val="21"/>
              </w:rPr>
              <w:t>id</w:t>
            </w:r>
          </w:p>
        </w:tc>
        <w:tc>
          <w:tcPr>
            <w:tcW w:w="1474" w:type="dxa"/>
          </w:tcPr>
          <w:p w14:paraId="3C255D6B" w14:textId="77777777" w:rsidR="00E57735" w:rsidRPr="00A30CD1" w:rsidRDefault="00000000">
            <w:pPr>
              <w:rPr>
                <w:rFonts w:ascii="Times New Roman" w:hAnsi="Times New Roman" w:cs="Times New Roman"/>
              </w:rPr>
            </w:pPr>
            <w:r w:rsidRPr="00A30CD1">
              <w:rPr>
                <w:rFonts w:ascii="Times New Roman" w:hAnsi="Times New Roman" w:cs="Times New Roman"/>
                <w:sz w:val="21"/>
              </w:rPr>
              <w:t>int64</w:t>
            </w:r>
          </w:p>
        </w:tc>
        <w:tc>
          <w:tcPr>
            <w:tcW w:w="1020" w:type="dxa"/>
          </w:tcPr>
          <w:p w14:paraId="007D9649" w14:textId="77777777" w:rsidR="00E57735" w:rsidRPr="00A30CD1" w:rsidRDefault="00000000">
            <w:pPr>
              <w:rPr>
                <w:rFonts w:ascii="Times New Roman" w:hAnsi="Times New Roman" w:cs="Times New Roman"/>
              </w:rPr>
            </w:pPr>
            <w:r w:rsidRPr="00A30CD1">
              <w:rPr>
                <w:rFonts w:ascii="Times New Roman" w:hAnsi="Times New Roman" w:cs="Times New Roman"/>
                <w:sz w:val="21"/>
              </w:rPr>
              <w:t>100%</w:t>
            </w:r>
          </w:p>
        </w:tc>
        <w:tc>
          <w:tcPr>
            <w:tcW w:w="3402" w:type="dxa"/>
          </w:tcPr>
          <w:p w14:paraId="6CFB1BC6" w14:textId="77777777" w:rsidR="00E57735" w:rsidRPr="00A30CD1" w:rsidRDefault="00000000">
            <w:pPr>
              <w:rPr>
                <w:rFonts w:ascii="Times New Roman" w:hAnsi="Times New Roman" w:cs="Times New Roman"/>
              </w:rPr>
            </w:pPr>
            <w:r w:rsidRPr="00A30CD1">
              <w:rPr>
                <w:rFonts w:ascii="Times New Roman" w:hAnsi="Times New Roman" w:cs="Times New Roman"/>
                <w:sz w:val="21"/>
              </w:rPr>
              <w:t>Mã định danh duy nhất của phim</w:t>
            </w:r>
          </w:p>
        </w:tc>
        <w:tc>
          <w:tcPr>
            <w:tcW w:w="1814" w:type="dxa"/>
          </w:tcPr>
          <w:p w14:paraId="7865700A" w14:textId="77777777" w:rsidR="00E57735" w:rsidRPr="00A30CD1" w:rsidRDefault="00000000">
            <w:pPr>
              <w:rPr>
                <w:rFonts w:ascii="Times New Roman" w:hAnsi="Times New Roman" w:cs="Times New Roman"/>
              </w:rPr>
            </w:pPr>
            <w:r w:rsidRPr="00A30CD1">
              <w:rPr>
                <w:rFonts w:ascii="Times New Roman" w:hAnsi="Times New Roman" w:cs="Times New Roman"/>
                <w:sz w:val="21"/>
              </w:rPr>
              <w:t>524369</w:t>
            </w:r>
          </w:p>
        </w:tc>
      </w:tr>
      <w:tr w:rsidR="00E57735" w:rsidRPr="00A30CD1" w14:paraId="00FFE71E" w14:textId="77777777">
        <w:trPr>
          <w:jc w:val="center"/>
        </w:trPr>
        <w:tc>
          <w:tcPr>
            <w:tcW w:w="1361" w:type="dxa"/>
          </w:tcPr>
          <w:p w14:paraId="12CAE90B" w14:textId="77777777" w:rsidR="00E57735" w:rsidRPr="00A30CD1" w:rsidRDefault="00000000">
            <w:pPr>
              <w:rPr>
                <w:rFonts w:ascii="Times New Roman" w:hAnsi="Times New Roman" w:cs="Times New Roman"/>
              </w:rPr>
            </w:pPr>
            <w:r w:rsidRPr="00A30CD1">
              <w:rPr>
                <w:rFonts w:ascii="Times New Roman" w:hAnsi="Times New Roman" w:cs="Times New Roman"/>
                <w:sz w:val="21"/>
              </w:rPr>
              <w:t>title</w:t>
            </w:r>
          </w:p>
        </w:tc>
        <w:tc>
          <w:tcPr>
            <w:tcW w:w="1474" w:type="dxa"/>
          </w:tcPr>
          <w:p w14:paraId="0D5AFE66" w14:textId="77777777" w:rsidR="00E57735" w:rsidRPr="00A30CD1" w:rsidRDefault="00000000">
            <w:pPr>
              <w:rPr>
                <w:rFonts w:ascii="Times New Roman" w:hAnsi="Times New Roman" w:cs="Times New Roman"/>
              </w:rPr>
            </w:pPr>
            <w:r w:rsidRPr="00A30CD1">
              <w:rPr>
                <w:rFonts w:ascii="Times New Roman" w:hAnsi="Times New Roman" w:cs="Times New Roman"/>
                <w:sz w:val="21"/>
              </w:rPr>
              <w:t>object (string)</w:t>
            </w:r>
          </w:p>
        </w:tc>
        <w:tc>
          <w:tcPr>
            <w:tcW w:w="1020" w:type="dxa"/>
          </w:tcPr>
          <w:p w14:paraId="76DE59C1" w14:textId="77777777" w:rsidR="00E57735" w:rsidRPr="00A30CD1" w:rsidRDefault="00000000">
            <w:pPr>
              <w:rPr>
                <w:rFonts w:ascii="Times New Roman" w:hAnsi="Times New Roman" w:cs="Times New Roman"/>
              </w:rPr>
            </w:pPr>
            <w:r w:rsidRPr="00A30CD1">
              <w:rPr>
                <w:rFonts w:ascii="Times New Roman" w:hAnsi="Times New Roman" w:cs="Times New Roman"/>
                <w:sz w:val="21"/>
              </w:rPr>
              <w:t>100%</w:t>
            </w:r>
          </w:p>
        </w:tc>
        <w:tc>
          <w:tcPr>
            <w:tcW w:w="3402" w:type="dxa"/>
          </w:tcPr>
          <w:p w14:paraId="4B2644FD" w14:textId="77777777" w:rsidR="00E57735" w:rsidRPr="00A30CD1" w:rsidRDefault="00000000">
            <w:pPr>
              <w:rPr>
                <w:rFonts w:ascii="Times New Roman" w:hAnsi="Times New Roman" w:cs="Times New Roman"/>
              </w:rPr>
            </w:pPr>
            <w:r w:rsidRPr="00A30CD1">
              <w:rPr>
                <w:rFonts w:ascii="Times New Roman" w:hAnsi="Times New Roman" w:cs="Times New Roman"/>
                <w:sz w:val="21"/>
              </w:rPr>
              <w:t>Tên phim (đã chuẩn hóa chữ thường)</w:t>
            </w:r>
          </w:p>
        </w:tc>
        <w:tc>
          <w:tcPr>
            <w:tcW w:w="1814" w:type="dxa"/>
          </w:tcPr>
          <w:p w14:paraId="16316BC3" w14:textId="77777777" w:rsidR="00E57735" w:rsidRPr="00A30CD1" w:rsidRDefault="00000000">
            <w:pPr>
              <w:rPr>
                <w:rFonts w:ascii="Times New Roman" w:hAnsi="Times New Roman" w:cs="Times New Roman"/>
              </w:rPr>
            </w:pPr>
            <w:r w:rsidRPr="00A30CD1">
              <w:rPr>
                <w:rFonts w:ascii="Times New Roman" w:hAnsi="Times New Roman" w:cs="Times New Roman"/>
                <w:sz w:val="21"/>
              </w:rPr>
              <w:t>centigrade</w:t>
            </w:r>
          </w:p>
        </w:tc>
      </w:tr>
      <w:tr w:rsidR="00E57735" w:rsidRPr="00A30CD1" w14:paraId="220F6BB0" w14:textId="77777777">
        <w:trPr>
          <w:jc w:val="center"/>
        </w:trPr>
        <w:tc>
          <w:tcPr>
            <w:tcW w:w="1361" w:type="dxa"/>
          </w:tcPr>
          <w:p w14:paraId="7452241D" w14:textId="77777777" w:rsidR="00E57735" w:rsidRPr="00A30CD1" w:rsidRDefault="00000000">
            <w:pPr>
              <w:rPr>
                <w:rFonts w:ascii="Times New Roman" w:hAnsi="Times New Roman" w:cs="Times New Roman"/>
              </w:rPr>
            </w:pPr>
            <w:r w:rsidRPr="00A30CD1">
              <w:rPr>
                <w:rFonts w:ascii="Times New Roman" w:hAnsi="Times New Roman" w:cs="Times New Roman"/>
                <w:sz w:val="21"/>
              </w:rPr>
              <w:t>budget</w:t>
            </w:r>
          </w:p>
        </w:tc>
        <w:tc>
          <w:tcPr>
            <w:tcW w:w="1474" w:type="dxa"/>
          </w:tcPr>
          <w:p w14:paraId="0E4071E9" w14:textId="77777777" w:rsidR="00E57735" w:rsidRPr="00A30CD1" w:rsidRDefault="00000000">
            <w:pPr>
              <w:rPr>
                <w:rFonts w:ascii="Times New Roman" w:hAnsi="Times New Roman" w:cs="Times New Roman"/>
              </w:rPr>
            </w:pPr>
            <w:r w:rsidRPr="00A30CD1">
              <w:rPr>
                <w:rFonts w:ascii="Times New Roman" w:hAnsi="Times New Roman" w:cs="Times New Roman"/>
                <w:sz w:val="21"/>
              </w:rPr>
              <w:t>float64</w:t>
            </w:r>
          </w:p>
        </w:tc>
        <w:tc>
          <w:tcPr>
            <w:tcW w:w="1020" w:type="dxa"/>
          </w:tcPr>
          <w:p w14:paraId="595EC2F2" w14:textId="77777777" w:rsidR="00E57735" w:rsidRPr="00A30CD1" w:rsidRDefault="00000000">
            <w:pPr>
              <w:rPr>
                <w:rFonts w:ascii="Times New Roman" w:hAnsi="Times New Roman" w:cs="Times New Roman"/>
              </w:rPr>
            </w:pPr>
            <w:r w:rsidRPr="00A30CD1">
              <w:rPr>
                <w:rFonts w:ascii="Times New Roman" w:hAnsi="Times New Roman" w:cs="Times New Roman"/>
                <w:sz w:val="21"/>
              </w:rPr>
              <w:t>66,2%</w:t>
            </w:r>
          </w:p>
        </w:tc>
        <w:tc>
          <w:tcPr>
            <w:tcW w:w="3402" w:type="dxa"/>
          </w:tcPr>
          <w:p w14:paraId="2369ACCF" w14:textId="77777777" w:rsidR="00E57735" w:rsidRPr="00A30CD1" w:rsidRDefault="00000000">
            <w:pPr>
              <w:rPr>
                <w:rFonts w:ascii="Times New Roman" w:hAnsi="Times New Roman" w:cs="Times New Roman"/>
              </w:rPr>
            </w:pPr>
            <w:r w:rsidRPr="00A30CD1">
              <w:rPr>
                <w:rFonts w:ascii="Times New Roman" w:hAnsi="Times New Roman" w:cs="Times New Roman"/>
                <w:sz w:val="21"/>
              </w:rPr>
              <w:t>Ngân sách sản xuất (USD)</w:t>
            </w:r>
          </w:p>
        </w:tc>
        <w:tc>
          <w:tcPr>
            <w:tcW w:w="1814" w:type="dxa"/>
          </w:tcPr>
          <w:p w14:paraId="28175472" w14:textId="77777777" w:rsidR="00E57735" w:rsidRPr="00A30CD1" w:rsidRDefault="00000000">
            <w:pPr>
              <w:rPr>
                <w:rFonts w:ascii="Times New Roman" w:hAnsi="Times New Roman" w:cs="Times New Roman"/>
              </w:rPr>
            </w:pPr>
            <w:r w:rsidRPr="00A30CD1">
              <w:rPr>
                <w:rFonts w:ascii="Times New Roman" w:hAnsi="Times New Roman" w:cs="Times New Roman"/>
                <w:sz w:val="21"/>
              </w:rPr>
              <w:t>16263.0</w:t>
            </w:r>
          </w:p>
        </w:tc>
      </w:tr>
      <w:tr w:rsidR="00E57735" w:rsidRPr="00A30CD1" w14:paraId="2A8F49FF" w14:textId="77777777">
        <w:trPr>
          <w:jc w:val="center"/>
        </w:trPr>
        <w:tc>
          <w:tcPr>
            <w:tcW w:w="1361" w:type="dxa"/>
          </w:tcPr>
          <w:p w14:paraId="44A30359" w14:textId="77777777" w:rsidR="00E57735" w:rsidRPr="00A30CD1" w:rsidRDefault="00000000">
            <w:pPr>
              <w:rPr>
                <w:rFonts w:ascii="Times New Roman" w:hAnsi="Times New Roman" w:cs="Times New Roman"/>
              </w:rPr>
            </w:pPr>
            <w:r w:rsidRPr="00A30CD1">
              <w:rPr>
                <w:rFonts w:ascii="Times New Roman" w:hAnsi="Times New Roman" w:cs="Times New Roman"/>
                <w:sz w:val="21"/>
              </w:rPr>
              <w:t>revenue</w:t>
            </w:r>
          </w:p>
        </w:tc>
        <w:tc>
          <w:tcPr>
            <w:tcW w:w="1474" w:type="dxa"/>
          </w:tcPr>
          <w:p w14:paraId="3CC440F4" w14:textId="77777777" w:rsidR="00E57735" w:rsidRPr="00A30CD1" w:rsidRDefault="00000000">
            <w:pPr>
              <w:rPr>
                <w:rFonts w:ascii="Times New Roman" w:hAnsi="Times New Roman" w:cs="Times New Roman"/>
              </w:rPr>
            </w:pPr>
            <w:r w:rsidRPr="00A30CD1">
              <w:rPr>
                <w:rFonts w:ascii="Times New Roman" w:hAnsi="Times New Roman" w:cs="Times New Roman"/>
                <w:sz w:val="21"/>
              </w:rPr>
              <w:t>float64</w:t>
            </w:r>
          </w:p>
        </w:tc>
        <w:tc>
          <w:tcPr>
            <w:tcW w:w="1020" w:type="dxa"/>
          </w:tcPr>
          <w:p w14:paraId="4FFC9F64" w14:textId="77777777" w:rsidR="00E57735" w:rsidRPr="00A30CD1" w:rsidRDefault="00000000">
            <w:pPr>
              <w:rPr>
                <w:rFonts w:ascii="Times New Roman" w:hAnsi="Times New Roman" w:cs="Times New Roman"/>
              </w:rPr>
            </w:pPr>
            <w:r w:rsidRPr="00A30CD1">
              <w:rPr>
                <w:rFonts w:ascii="Times New Roman" w:hAnsi="Times New Roman" w:cs="Times New Roman"/>
                <w:sz w:val="21"/>
              </w:rPr>
              <w:t>66,4%</w:t>
            </w:r>
          </w:p>
        </w:tc>
        <w:tc>
          <w:tcPr>
            <w:tcW w:w="3402" w:type="dxa"/>
          </w:tcPr>
          <w:p w14:paraId="297B957F" w14:textId="77777777" w:rsidR="00E57735" w:rsidRPr="00A30CD1" w:rsidRDefault="00000000">
            <w:pPr>
              <w:rPr>
                <w:rFonts w:ascii="Times New Roman" w:hAnsi="Times New Roman" w:cs="Times New Roman"/>
              </w:rPr>
            </w:pPr>
            <w:r w:rsidRPr="00A30CD1">
              <w:rPr>
                <w:rFonts w:ascii="Times New Roman" w:hAnsi="Times New Roman" w:cs="Times New Roman"/>
                <w:sz w:val="21"/>
              </w:rPr>
              <w:t>Doanh thu phòng vé (USD)</w:t>
            </w:r>
          </w:p>
        </w:tc>
        <w:tc>
          <w:tcPr>
            <w:tcW w:w="1814" w:type="dxa"/>
          </w:tcPr>
          <w:p w14:paraId="0522FEA2" w14:textId="77777777" w:rsidR="00E57735" w:rsidRPr="00A30CD1" w:rsidRDefault="00000000">
            <w:pPr>
              <w:rPr>
                <w:rFonts w:ascii="Times New Roman" w:hAnsi="Times New Roman" w:cs="Times New Roman"/>
              </w:rPr>
            </w:pPr>
            <w:r w:rsidRPr="00A30CD1">
              <w:rPr>
                <w:rFonts w:ascii="Times New Roman" w:hAnsi="Times New Roman" w:cs="Times New Roman"/>
                <w:sz w:val="21"/>
              </w:rPr>
              <w:t>31808.0</w:t>
            </w:r>
          </w:p>
        </w:tc>
      </w:tr>
      <w:tr w:rsidR="00E57735" w:rsidRPr="00A30CD1" w14:paraId="192D6474" w14:textId="77777777">
        <w:trPr>
          <w:jc w:val="center"/>
        </w:trPr>
        <w:tc>
          <w:tcPr>
            <w:tcW w:w="1361" w:type="dxa"/>
          </w:tcPr>
          <w:p w14:paraId="56167781" w14:textId="77777777" w:rsidR="00E57735" w:rsidRPr="00A30CD1" w:rsidRDefault="00000000">
            <w:pPr>
              <w:rPr>
                <w:rFonts w:ascii="Times New Roman" w:hAnsi="Times New Roman" w:cs="Times New Roman"/>
              </w:rPr>
            </w:pPr>
            <w:r w:rsidRPr="00A30CD1">
              <w:rPr>
                <w:rFonts w:ascii="Times New Roman" w:hAnsi="Times New Roman" w:cs="Times New Roman"/>
                <w:sz w:val="21"/>
              </w:rPr>
              <w:t>release_date</w:t>
            </w:r>
          </w:p>
        </w:tc>
        <w:tc>
          <w:tcPr>
            <w:tcW w:w="1474" w:type="dxa"/>
          </w:tcPr>
          <w:p w14:paraId="36F36EB9" w14:textId="77777777" w:rsidR="00E57735" w:rsidRPr="00A30CD1" w:rsidRDefault="00000000">
            <w:pPr>
              <w:rPr>
                <w:rFonts w:ascii="Times New Roman" w:hAnsi="Times New Roman" w:cs="Times New Roman"/>
              </w:rPr>
            </w:pPr>
            <w:r w:rsidRPr="00A30CD1">
              <w:rPr>
                <w:rFonts w:ascii="Times New Roman" w:hAnsi="Times New Roman" w:cs="Times New Roman"/>
                <w:sz w:val="21"/>
              </w:rPr>
              <w:t>object (date)</w:t>
            </w:r>
          </w:p>
        </w:tc>
        <w:tc>
          <w:tcPr>
            <w:tcW w:w="1020" w:type="dxa"/>
          </w:tcPr>
          <w:p w14:paraId="33EB8766" w14:textId="77777777" w:rsidR="00E57735" w:rsidRPr="00A30CD1" w:rsidRDefault="00000000">
            <w:pPr>
              <w:rPr>
                <w:rFonts w:ascii="Times New Roman" w:hAnsi="Times New Roman" w:cs="Times New Roman"/>
              </w:rPr>
            </w:pPr>
            <w:r w:rsidRPr="00A30CD1">
              <w:rPr>
                <w:rFonts w:ascii="Times New Roman" w:hAnsi="Times New Roman" w:cs="Times New Roman"/>
                <w:sz w:val="21"/>
              </w:rPr>
              <w:t>99,6%</w:t>
            </w:r>
          </w:p>
        </w:tc>
        <w:tc>
          <w:tcPr>
            <w:tcW w:w="3402" w:type="dxa"/>
          </w:tcPr>
          <w:p w14:paraId="6DB625E0" w14:textId="77777777" w:rsidR="00E57735" w:rsidRPr="00A30CD1" w:rsidRDefault="00000000">
            <w:pPr>
              <w:rPr>
                <w:rFonts w:ascii="Times New Roman" w:hAnsi="Times New Roman" w:cs="Times New Roman"/>
              </w:rPr>
            </w:pPr>
            <w:r w:rsidRPr="00A30CD1">
              <w:rPr>
                <w:rFonts w:ascii="Times New Roman" w:hAnsi="Times New Roman" w:cs="Times New Roman"/>
                <w:sz w:val="21"/>
              </w:rPr>
              <w:t>Ngày phát hành (YYYY-MM-DD)</w:t>
            </w:r>
          </w:p>
        </w:tc>
        <w:tc>
          <w:tcPr>
            <w:tcW w:w="1814" w:type="dxa"/>
          </w:tcPr>
          <w:p w14:paraId="7FD7E9B3" w14:textId="77777777" w:rsidR="00E57735" w:rsidRPr="00A30CD1" w:rsidRDefault="00000000">
            <w:pPr>
              <w:rPr>
                <w:rFonts w:ascii="Times New Roman" w:hAnsi="Times New Roman" w:cs="Times New Roman"/>
              </w:rPr>
            </w:pPr>
            <w:r w:rsidRPr="00A30CD1">
              <w:rPr>
                <w:rFonts w:ascii="Times New Roman" w:hAnsi="Times New Roman" w:cs="Times New Roman"/>
                <w:sz w:val="21"/>
              </w:rPr>
              <w:t>2020-08-28</w:t>
            </w:r>
          </w:p>
        </w:tc>
      </w:tr>
      <w:tr w:rsidR="00E57735" w:rsidRPr="00A30CD1" w14:paraId="689AD023" w14:textId="77777777">
        <w:trPr>
          <w:jc w:val="center"/>
        </w:trPr>
        <w:tc>
          <w:tcPr>
            <w:tcW w:w="1361" w:type="dxa"/>
          </w:tcPr>
          <w:p w14:paraId="7D736352" w14:textId="77777777" w:rsidR="00E57735" w:rsidRPr="00A30CD1" w:rsidRDefault="00000000">
            <w:pPr>
              <w:rPr>
                <w:rFonts w:ascii="Times New Roman" w:hAnsi="Times New Roman" w:cs="Times New Roman"/>
              </w:rPr>
            </w:pPr>
            <w:r w:rsidRPr="00A30CD1">
              <w:rPr>
                <w:rFonts w:ascii="Times New Roman" w:hAnsi="Times New Roman" w:cs="Times New Roman"/>
                <w:sz w:val="21"/>
              </w:rPr>
              <w:t>genres</w:t>
            </w:r>
          </w:p>
        </w:tc>
        <w:tc>
          <w:tcPr>
            <w:tcW w:w="1474" w:type="dxa"/>
          </w:tcPr>
          <w:p w14:paraId="4EB62EEF" w14:textId="77777777" w:rsidR="00E57735" w:rsidRPr="00A30CD1" w:rsidRDefault="00000000">
            <w:pPr>
              <w:rPr>
                <w:rFonts w:ascii="Times New Roman" w:hAnsi="Times New Roman" w:cs="Times New Roman"/>
              </w:rPr>
            </w:pPr>
            <w:r w:rsidRPr="00A30CD1">
              <w:rPr>
                <w:rFonts w:ascii="Times New Roman" w:hAnsi="Times New Roman" w:cs="Times New Roman"/>
                <w:sz w:val="21"/>
              </w:rPr>
              <w:t>object (string)</w:t>
            </w:r>
          </w:p>
        </w:tc>
        <w:tc>
          <w:tcPr>
            <w:tcW w:w="1020" w:type="dxa"/>
          </w:tcPr>
          <w:p w14:paraId="3E33611D" w14:textId="77777777" w:rsidR="00E57735" w:rsidRPr="00A30CD1" w:rsidRDefault="00000000">
            <w:pPr>
              <w:rPr>
                <w:rFonts w:ascii="Times New Roman" w:hAnsi="Times New Roman" w:cs="Times New Roman"/>
              </w:rPr>
            </w:pPr>
            <w:r w:rsidRPr="00A30CD1">
              <w:rPr>
                <w:rFonts w:ascii="Times New Roman" w:hAnsi="Times New Roman" w:cs="Times New Roman"/>
                <w:sz w:val="21"/>
              </w:rPr>
              <w:t>97,9%</w:t>
            </w:r>
          </w:p>
        </w:tc>
        <w:tc>
          <w:tcPr>
            <w:tcW w:w="3402" w:type="dxa"/>
          </w:tcPr>
          <w:p w14:paraId="54216AA7" w14:textId="77777777" w:rsidR="00E57735" w:rsidRPr="00A30CD1" w:rsidRDefault="00000000">
            <w:pPr>
              <w:rPr>
                <w:rFonts w:ascii="Times New Roman" w:hAnsi="Times New Roman" w:cs="Times New Roman"/>
              </w:rPr>
            </w:pPr>
            <w:r w:rsidRPr="00A30CD1">
              <w:rPr>
                <w:rFonts w:ascii="Times New Roman" w:hAnsi="Times New Roman" w:cs="Times New Roman"/>
                <w:sz w:val="21"/>
              </w:rPr>
              <w:t>Thể loại, phân tách bằng "|"</w:t>
            </w:r>
          </w:p>
        </w:tc>
        <w:tc>
          <w:tcPr>
            <w:tcW w:w="1814" w:type="dxa"/>
          </w:tcPr>
          <w:p w14:paraId="21056FB2" w14:textId="77777777" w:rsidR="00E57735" w:rsidRPr="00A30CD1" w:rsidRDefault="00000000">
            <w:pPr>
              <w:rPr>
                <w:rFonts w:ascii="Times New Roman" w:hAnsi="Times New Roman" w:cs="Times New Roman"/>
              </w:rPr>
            </w:pPr>
            <w:r w:rsidRPr="00A30CD1">
              <w:rPr>
                <w:rFonts w:ascii="Times New Roman" w:hAnsi="Times New Roman" w:cs="Times New Roman"/>
                <w:sz w:val="21"/>
              </w:rPr>
              <w:t>Drama|Thriller</w:t>
            </w:r>
          </w:p>
        </w:tc>
      </w:tr>
      <w:tr w:rsidR="00E57735" w:rsidRPr="00A30CD1" w14:paraId="668E4289" w14:textId="77777777">
        <w:trPr>
          <w:jc w:val="center"/>
        </w:trPr>
        <w:tc>
          <w:tcPr>
            <w:tcW w:w="1361" w:type="dxa"/>
          </w:tcPr>
          <w:p w14:paraId="162FABB4" w14:textId="77777777" w:rsidR="00E57735" w:rsidRPr="00A30CD1" w:rsidRDefault="00000000">
            <w:pPr>
              <w:rPr>
                <w:rFonts w:ascii="Times New Roman" w:hAnsi="Times New Roman" w:cs="Times New Roman"/>
              </w:rPr>
            </w:pPr>
            <w:r w:rsidRPr="00A30CD1">
              <w:rPr>
                <w:rFonts w:ascii="Times New Roman" w:hAnsi="Times New Roman" w:cs="Times New Roman"/>
                <w:sz w:val="21"/>
              </w:rPr>
              <w:t>vote_average</w:t>
            </w:r>
          </w:p>
        </w:tc>
        <w:tc>
          <w:tcPr>
            <w:tcW w:w="1474" w:type="dxa"/>
          </w:tcPr>
          <w:p w14:paraId="3DDADBD4" w14:textId="77777777" w:rsidR="00E57735" w:rsidRPr="00A30CD1" w:rsidRDefault="00000000">
            <w:pPr>
              <w:rPr>
                <w:rFonts w:ascii="Times New Roman" w:hAnsi="Times New Roman" w:cs="Times New Roman"/>
              </w:rPr>
            </w:pPr>
            <w:r w:rsidRPr="00A30CD1">
              <w:rPr>
                <w:rFonts w:ascii="Times New Roman" w:hAnsi="Times New Roman" w:cs="Times New Roman"/>
                <w:sz w:val="21"/>
              </w:rPr>
              <w:t>float64</w:t>
            </w:r>
          </w:p>
        </w:tc>
        <w:tc>
          <w:tcPr>
            <w:tcW w:w="1020" w:type="dxa"/>
          </w:tcPr>
          <w:p w14:paraId="103019C7" w14:textId="77777777" w:rsidR="00E57735" w:rsidRPr="00A30CD1" w:rsidRDefault="00000000">
            <w:pPr>
              <w:rPr>
                <w:rFonts w:ascii="Times New Roman" w:hAnsi="Times New Roman" w:cs="Times New Roman"/>
              </w:rPr>
            </w:pPr>
            <w:r w:rsidRPr="00A30CD1">
              <w:rPr>
                <w:rFonts w:ascii="Times New Roman" w:hAnsi="Times New Roman" w:cs="Times New Roman"/>
                <w:sz w:val="21"/>
              </w:rPr>
              <w:t>100%</w:t>
            </w:r>
          </w:p>
        </w:tc>
        <w:tc>
          <w:tcPr>
            <w:tcW w:w="3402" w:type="dxa"/>
          </w:tcPr>
          <w:p w14:paraId="20599EE4" w14:textId="77777777" w:rsidR="00E57735" w:rsidRPr="00A30CD1" w:rsidRDefault="00000000">
            <w:pPr>
              <w:rPr>
                <w:rFonts w:ascii="Times New Roman" w:hAnsi="Times New Roman" w:cs="Times New Roman"/>
              </w:rPr>
            </w:pPr>
            <w:r w:rsidRPr="00A30CD1">
              <w:rPr>
                <w:rFonts w:ascii="Times New Roman" w:hAnsi="Times New Roman" w:cs="Times New Roman"/>
                <w:sz w:val="21"/>
              </w:rPr>
              <w:t>Điểm đánh giá trung bình, thang 0–10</w:t>
            </w:r>
          </w:p>
        </w:tc>
        <w:tc>
          <w:tcPr>
            <w:tcW w:w="1814" w:type="dxa"/>
          </w:tcPr>
          <w:p w14:paraId="29316221" w14:textId="77777777" w:rsidR="00E57735" w:rsidRPr="00A30CD1" w:rsidRDefault="00000000">
            <w:pPr>
              <w:rPr>
                <w:rFonts w:ascii="Times New Roman" w:hAnsi="Times New Roman" w:cs="Times New Roman"/>
              </w:rPr>
            </w:pPr>
            <w:r w:rsidRPr="00A30CD1">
              <w:rPr>
                <w:rFonts w:ascii="Times New Roman" w:hAnsi="Times New Roman" w:cs="Times New Roman"/>
                <w:sz w:val="21"/>
              </w:rPr>
              <w:t>4.4</w:t>
            </w:r>
          </w:p>
        </w:tc>
      </w:tr>
      <w:tr w:rsidR="00E57735" w:rsidRPr="00A30CD1" w14:paraId="466DB146" w14:textId="77777777">
        <w:trPr>
          <w:jc w:val="center"/>
        </w:trPr>
        <w:tc>
          <w:tcPr>
            <w:tcW w:w="1361" w:type="dxa"/>
          </w:tcPr>
          <w:p w14:paraId="7A9B6499" w14:textId="77777777" w:rsidR="00E57735" w:rsidRPr="00A30CD1" w:rsidRDefault="00000000">
            <w:pPr>
              <w:rPr>
                <w:rFonts w:ascii="Times New Roman" w:hAnsi="Times New Roman" w:cs="Times New Roman"/>
              </w:rPr>
            </w:pPr>
            <w:r w:rsidRPr="00A30CD1">
              <w:rPr>
                <w:rFonts w:ascii="Times New Roman" w:hAnsi="Times New Roman" w:cs="Times New Roman"/>
                <w:sz w:val="21"/>
              </w:rPr>
              <w:t>vote_count</w:t>
            </w:r>
          </w:p>
        </w:tc>
        <w:tc>
          <w:tcPr>
            <w:tcW w:w="1474" w:type="dxa"/>
          </w:tcPr>
          <w:p w14:paraId="366F31D3" w14:textId="77777777" w:rsidR="00E57735" w:rsidRPr="00A30CD1" w:rsidRDefault="00000000">
            <w:pPr>
              <w:rPr>
                <w:rFonts w:ascii="Times New Roman" w:hAnsi="Times New Roman" w:cs="Times New Roman"/>
              </w:rPr>
            </w:pPr>
            <w:r w:rsidRPr="00A30CD1">
              <w:rPr>
                <w:rFonts w:ascii="Times New Roman" w:hAnsi="Times New Roman" w:cs="Times New Roman"/>
                <w:sz w:val="21"/>
              </w:rPr>
              <w:t>int64</w:t>
            </w:r>
          </w:p>
        </w:tc>
        <w:tc>
          <w:tcPr>
            <w:tcW w:w="1020" w:type="dxa"/>
          </w:tcPr>
          <w:p w14:paraId="62D7493C" w14:textId="77777777" w:rsidR="00E57735" w:rsidRPr="00A30CD1" w:rsidRDefault="00000000">
            <w:pPr>
              <w:rPr>
                <w:rFonts w:ascii="Times New Roman" w:hAnsi="Times New Roman" w:cs="Times New Roman"/>
              </w:rPr>
            </w:pPr>
            <w:r w:rsidRPr="00A30CD1">
              <w:rPr>
                <w:rFonts w:ascii="Times New Roman" w:hAnsi="Times New Roman" w:cs="Times New Roman"/>
                <w:sz w:val="21"/>
              </w:rPr>
              <w:t>100%</w:t>
            </w:r>
          </w:p>
        </w:tc>
        <w:tc>
          <w:tcPr>
            <w:tcW w:w="3402" w:type="dxa"/>
          </w:tcPr>
          <w:p w14:paraId="78217DFA" w14:textId="77777777" w:rsidR="00E57735" w:rsidRPr="00A30CD1" w:rsidRDefault="00000000">
            <w:pPr>
              <w:rPr>
                <w:rFonts w:ascii="Times New Roman" w:hAnsi="Times New Roman" w:cs="Times New Roman"/>
              </w:rPr>
            </w:pPr>
            <w:r w:rsidRPr="00A30CD1">
              <w:rPr>
                <w:rFonts w:ascii="Times New Roman" w:hAnsi="Times New Roman" w:cs="Times New Roman"/>
                <w:sz w:val="21"/>
              </w:rPr>
              <w:t>Số lượt đánh giá</w:t>
            </w:r>
          </w:p>
        </w:tc>
        <w:tc>
          <w:tcPr>
            <w:tcW w:w="1814" w:type="dxa"/>
          </w:tcPr>
          <w:p w14:paraId="37EAD156" w14:textId="77777777" w:rsidR="00E57735" w:rsidRPr="00A30CD1" w:rsidRDefault="00000000">
            <w:pPr>
              <w:rPr>
                <w:rFonts w:ascii="Times New Roman" w:hAnsi="Times New Roman" w:cs="Times New Roman"/>
              </w:rPr>
            </w:pPr>
            <w:r w:rsidRPr="00A30CD1">
              <w:rPr>
                <w:rFonts w:ascii="Times New Roman" w:hAnsi="Times New Roman" w:cs="Times New Roman"/>
                <w:sz w:val="21"/>
              </w:rPr>
              <w:t>4100</w:t>
            </w:r>
          </w:p>
        </w:tc>
      </w:tr>
      <w:tr w:rsidR="00E57735" w:rsidRPr="00A30CD1" w14:paraId="6AB71353" w14:textId="77777777">
        <w:trPr>
          <w:jc w:val="center"/>
        </w:trPr>
        <w:tc>
          <w:tcPr>
            <w:tcW w:w="1361" w:type="dxa"/>
          </w:tcPr>
          <w:p w14:paraId="7936ACE2" w14:textId="77777777" w:rsidR="00E57735" w:rsidRPr="00A30CD1" w:rsidRDefault="00000000">
            <w:pPr>
              <w:rPr>
                <w:rFonts w:ascii="Times New Roman" w:hAnsi="Times New Roman" w:cs="Times New Roman"/>
              </w:rPr>
            </w:pPr>
            <w:r w:rsidRPr="00A30CD1">
              <w:rPr>
                <w:rFonts w:ascii="Times New Roman" w:hAnsi="Times New Roman" w:cs="Times New Roman"/>
                <w:sz w:val="21"/>
              </w:rPr>
              <w:t>runtime</w:t>
            </w:r>
          </w:p>
        </w:tc>
        <w:tc>
          <w:tcPr>
            <w:tcW w:w="1474" w:type="dxa"/>
          </w:tcPr>
          <w:p w14:paraId="41934DDE" w14:textId="77777777" w:rsidR="00E57735" w:rsidRPr="00A30CD1" w:rsidRDefault="00000000">
            <w:pPr>
              <w:rPr>
                <w:rFonts w:ascii="Times New Roman" w:hAnsi="Times New Roman" w:cs="Times New Roman"/>
              </w:rPr>
            </w:pPr>
            <w:r w:rsidRPr="00A30CD1">
              <w:rPr>
                <w:rFonts w:ascii="Times New Roman" w:hAnsi="Times New Roman" w:cs="Times New Roman"/>
                <w:sz w:val="21"/>
              </w:rPr>
              <w:t>Int64</w:t>
            </w:r>
          </w:p>
        </w:tc>
        <w:tc>
          <w:tcPr>
            <w:tcW w:w="1020" w:type="dxa"/>
          </w:tcPr>
          <w:p w14:paraId="4B1F098D" w14:textId="77777777" w:rsidR="00E57735" w:rsidRPr="00A30CD1" w:rsidRDefault="00000000">
            <w:pPr>
              <w:rPr>
                <w:rFonts w:ascii="Times New Roman" w:hAnsi="Times New Roman" w:cs="Times New Roman"/>
              </w:rPr>
            </w:pPr>
            <w:r w:rsidRPr="00A30CD1">
              <w:rPr>
                <w:rFonts w:ascii="Times New Roman" w:hAnsi="Times New Roman" w:cs="Times New Roman"/>
                <w:sz w:val="21"/>
              </w:rPr>
              <w:t>99,8%</w:t>
            </w:r>
          </w:p>
        </w:tc>
        <w:tc>
          <w:tcPr>
            <w:tcW w:w="3402" w:type="dxa"/>
          </w:tcPr>
          <w:p w14:paraId="00BE4024" w14:textId="77777777" w:rsidR="00E57735" w:rsidRPr="00A30CD1" w:rsidRDefault="00000000">
            <w:pPr>
              <w:rPr>
                <w:rFonts w:ascii="Times New Roman" w:hAnsi="Times New Roman" w:cs="Times New Roman"/>
              </w:rPr>
            </w:pPr>
            <w:r w:rsidRPr="00A30CD1">
              <w:rPr>
                <w:rFonts w:ascii="Times New Roman" w:hAnsi="Times New Roman" w:cs="Times New Roman"/>
                <w:sz w:val="21"/>
              </w:rPr>
              <w:t>Thời lượng phim (phút)</w:t>
            </w:r>
          </w:p>
        </w:tc>
        <w:tc>
          <w:tcPr>
            <w:tcW w:w="1814" w:type="dxa"/>
          </w:tcPr>
          <w:p w14:paraId="1DAF575C" w14:textId="77777777" w:rsidR="00E57735" w:rsidRPr="00A30CD1" w:rsidRDefault="00000000">
            <w:pPr>
              <w:rPr>
                <w:rFonts w:ascii="Times New Roman" w:hAnsi="Times New Roman" w:cs="Times New Roman"/>
              </w:rPr>
            </w:pPr>
            <w:r w:rsidRPr="00A30CD1">
              <w:rPr>
                <w:rFonts w:ascii="Times New Roman" w:hAnsi="Times New Roman" w:cs="Times New Roman"/>
                <w:sz w:val="21"/>
              </w:rPr>
              <w:t>89</w:t>
            </w:r>
          </w:p>
        </w:tc>
      </w:tr>
      <w:tr w:rsidR="00E57735" w:rsidRPr="00A30CD1" w14:paraId="264CFE1C" w14:textId="77777777">
        <w:trPr>
          <w:jc w:val="center"/>
        </w:trPr>
        <w:tc>
          <w:tcPr>
            <w:tcW w:w="1361" w:type="dxa"/>
          </w:tcPr>
          <w:p w14:paraId="0C6D579F" w14:textId="77777777" w:rsidR="00E57735" w:rsidRPr="00A30CD1" w:rsidRDefault="00000000">
            <w:pPr>
              <w:rPr>
                <w:rFonts w:ascii="Times New Roman" w:hAnsi="Times New Roman" w:cs="Times New Roman"/>
              </w:rPr>
            </w:pPr>
            <w:r w:rsidRPr="00A30CD1">
              <w:rPr>
                <w:rFonts w:ascii="Times New Roman" w:hAnsi="Times New Roman" w:cs="Times New Roman"/>
                <w:sz w:val="21"/>
              </w:rPr>
              <w:t>original_language</w:t>
            </w:r>
          </w:p>
        </w:tc>
        <w:tc>
          <w:tcPr>
            <w:tcW w:w="1474" w:type="dxa"/>
          </w:tcPr>
          <w:p w14:paraId="59C71F50" w14:textId="77777777" w:rsidR="00E57735" w:rsidRPr="00A30CD1" w:rsidRDefault="00000000">
            <w:pPr>
              <w:rPr>
                <w:rFonts w:ascii="Times New Roman" w:hAnsi="Times New Roman" w:cs="Times New Roman"/>
              </w:rPr>
            </w:pPr>
            <w:r w:rsidRPr="00A30CD1">
              <w:rPr>
                <w:rFonts w:ascii="Times New Roman" w:hAnsi="Times New Roman" w:cs="Times New Roman"/>
                <w:sz w:val="21"/>
              </w:rPr>
              <w:t>object (string)</w:t>
            </w:r>
          </w:p>
        </w:tc>
        <w:tc>
          <w:tcPr>
            <w:tcW w:w="1020" w:type="dxa"/>
          </w:tcPr>
          <w:p w14:paraId="470934E0" w14:textId="77777777" w:rsidR="00E57735" w:rsidRPr="00A30CD1" w:rsidRDefault="00000000">
            <w:pPr>
              <w:rPr>
                <w:rFonts w:ascii="Times New Roman" w:hAnsi="Times New Roman" w:cs="Times New Roman"/>
              </w:rPr>
            </w:pPr>
            <w:r w:rsidRPr="00A30CD1">
              <w:rPr>
                <w:rFonts w:ascii="Times New Roman" w:hAnsi="Times New Roman" w:cs="Times New Roman"/>
                <w:sz w:val="21"/>
              </w:rPr>
              <w:t>100%</w:t>
            </w:r>
          </w:p>
        </w:tc>
        <w:tc>
          <w:tcPr>
            <w:tcW w:w="3402" w:type="dxa"/>
          </w:tcPr>
          <w:p w14:paraId="473E5608" w14:textId="77777777" w:rsidR="00E57735" w:rsidRPr="00A30CD1" w:rsidRDefault="00000000">
            <w:pPr>
              <w:rPr>
                <w:rFonts w:ascii="Times New Roman" w:hAnsi="Times New Roman" w:cs="Times New Roman"/>
              </w:rPr>
            </w:pPr>
            <w:r w:rsidRPr="00A30CD1">
              <w:rPr>
                <w:rFonts w:ascii="Times New Roman" w:hAnsi="Times New Roman" w:cs="Times New Roman"/>
                <w:sz w:val="21"/>
              </w:rPr>
              <w:t>Mã ngôn ngữ gốc (ISO 639-1)</w:t>
            </w:r>
          </w:p>
        </w:tc>
        <w:tc>
          <w:tcPr>
            <w:tcW w:w="1814" w:type="dxa"/>
          </w:tcPr>
          <w:p w14:paraId="3D7756E2" w14:textId="77777777" w:rsidR="00E57735" w:rsidRPr="00A30CD1" w:rsidRDefault="00000000">
            <w:pPr>
              <w:rPr>
                <w:rFonts w:ascii="Times New Roman" w:hAnsi="Times New Roman" w:cs="Times New Roman"/>
              </w:rPr>
            </w:pPr>
            <w:r w:rsidRPr="00A30CD1">
              <w:rPr>
                <w:rFonts w:ascii="Times New Roman" w:hAnsi="Times New Roman" w:cs="Times New Roman"/>
                <w:sz w:val="21"/>
              </w:rPr>
              <w:t>en</w:t>
            </w:r>
          </w:p>
        </w:tc>
      </w:tr>
      <w:tr w:rsidR="00E57735" w:rsidRPr="00A30CD1" w14:paraId="2B35ADB1" w14:textId="77777777">
        <w:trPr>
          <w:jc w:val="center"/>
        </w:trPr>
        <w:tc>
          <w:tcPr>
            <w:tcW w:w="1361" w:type="dxa"/>
          </w:tcPr>
          <w:p w14:paraId="72BD4220" w14:textId="77777777" w:rsidR="00E57735" w:rsidRPr="00A30CD1" w:rsidRDefault="00000000">
            <w:pPr>
              <w:rPr>
                <w:rFonts w:ascii="Times New Roman" w:hAnsi="Times New Roman" w:cs="Times New Roman"/>
              </w:rPr>
            </w:pPr>
            <w:r w:rsidRPr="00A30CD1">
              <w:rPr>
                <w:rFonts w:ascii="Times New Roman" w:hAnsi="Times New Roman" w:cs="Times New Roman"/>
                <w:sz w:val="21"/>
              </w:rPr>
              <w:t>director</w:t>
            </w:r>
          </w:p>
        </w:tc>
        <w:tc>
          <w:tcPr>
            <w:tcW w:w="1474" w:type="dxa"/>
          </w:tcPr>
          <w:p w14:paraId="619EAA2D" w14:textId="77777777" w:rsidR="00E57735" w:rsidRPr="00A30CD1" w:rsidRDefault="00000000">
            <w:pPr>
              <w:rPr>
                <w:rFonts w:ascii="Times New Roman" w:hAnsi="Times New Roman" w:cs="Times New Roman"/>
              </w:rPr>
            </w:pPr>
            <w:r w:rsidRPr="00A30CD1">
              <w:rPr>
                <w:rFonts w:ascii="Times New Roman" w:hAnsi="Times New Roman" w:cs="Times New Roman"/>
                <w:sz w:val="21"/>
              </w:rPr>
              <w:t>object (string)</w:t>
            </w:r>
          </w:p>
        </w:tc>
        <w:tc>
          <w:tcPr>
            <w:tcW w:w="1020" w:type="dxa"/>
          </w:tcPr>
          <w:p w14:paraId="1EF37769" w14:textId="77777777" w:rsidR="00E57735" w:rsidRPr="00A30CD1" w:rsidRDefault="00000000">
            <w:pPr>
              <w:rPr>
                <w:rFonts w:ascii="Times New Roman" w:hAnsi="Times New Roman" w:cs="Times New Roman"/>
              </w:rPr>
            </w:pPr>
            <w:r w:rsidRPr="00A30CD1">
              <w:rPr>
                <w:rFonts w:ascii="Times New Roman" w:hAnsi="Times New Roman" w:cs="Times New Roman"/>
                <w:sz w:val="21"/>
              </w:rPr>
              <w:t>98,6%</w:t>
            </w:r>
          </w:p>
        </w:tc>
        <w:tc>
          <w:tcPr>
            <w:tcW w:w="3402" w:type="dxa"/>
          </w:tcPr>
          <w:p w14:paraId="7D38C2AB" w14:textId="77777777" w:rsidR="00E57735" w:rsidRPr="00A30CD1" w:rsidRDefault="00000000">
            <w:pPr>
              <w:rPr>
                <w:rFonts w:ascii="Times New Roman" w:hAnsi="Times New Roman" w:cs="Times New Roman"/>
              </w:rPr>
            </w:pPr>
            <w:r w:rsidRPr="00A30CD1">
              <w:rPr>
                <w:rFonts w:ascii="Times New Roman" w:hAnsi="Times New Roman" w:cs="Times New Roman"/>
                <w:sz w:val="21"/>
              </w:rPr>
              <w:t>Tên đạo diễn (có thể nhiều người)</w:t>
            </w:r>
          </w:p>
        </w:tc>
        <w:tc>
          <w:tcPr>
            <w:tcW w:w="1814" w:type="dxa"/>
          </w:tcPr>
          <w:p w14:paraId="05911DED" w14:textId="77777777" w:rsidR="00E57735" w:rsidRPr="00A30CD1" w:rsidRDefault="00000000">
            <w:pPr>
              <w:rPr>
                <w:rFonts w:ascii="Times New Roman" w:hAnsi="Times New Roman" w:cs="Times New Roman"/>
              </w:rPr>
            </w:pPr>
            <w:r w:rsidRPr="00A30CD1">
              <w:rPr>
                <w:rFonts w:ascii="Times New Roman" w:hAnsi="Times New Roman" w:cs="Times New Roman"/>
                <w:sz w:val="21"/>
              </w:rPr>
              <w:t>Brendan Walsh</w:t>
            </w:r>
          </w:p>
        </w:tc>
      </w:tr>
    </w:tbl>
    <w:p w14:paraId="455539AA" w14:textId="77777777" w:rsidR="00E57735" w:rsidRPr="00A30CD1" w:rsidRDefault="00E57735">
      <w:pPr>
        <w:rPr>
          <w:rFonts w:ascii="Times New Roman" w:hAnsi="Times New Roman" w:cs="Times New Roman"/>
        </w:rPr>
      </w:pPr>
    </w:p>
    <w:p w14:paraId="71920AD8" w14:textId="77777777" w:rsidR="00E57735" w:rsidRPr="00A30CD1" w:rsidRDefault="00000000">
      <w:pPr>
        <w:rPr>
          <w:rFonts w:ascii="Times New Roman" w:hAnsi="Times New Roman" w:cs="Times New Roman"/>
        </w:rPr>
      </w:pPr>
      <w:r w:rsidRPr="00A30CD1">
        <w:rPr>
          <w:rFonts w:ascii="Times New Roman" w:hAnsi="Times New Roman" w:cs="Times New Roman"/>
          <w:i/>
          <w:color w:val="606060"/>
          <w:sz w:val="20"/>
        </w:rPr>
        <w:t>Tỉ lệ % có giá trị được tính trên 6.591 dòng của movie_final.csv (lấy từ df.info() trong notebook 0_Gộp_data.ipynb).</w:t>
      </w:r>
    </w:p>
    <w:p w14:paraId="0AB6E361" w14:textId="77777777" w:rsidR="00E57735" w:rsidRPr="00A30CD1" w:rsidRDefault="00000000">
      <w:pPr>
        <w:pStyle w:val="Heading1"/>
        <w:rPr>
          <w:rFonts w:ascii="Times New Roman" w:hAnsi="Times New Roman" w:cs="Times New Roman"/>
        </w:rPr>
      </w:pPr>
      <w:r w:rsidRPr="00A30CD1">
        <w:rPr>
          <w:rFonts w:ascii="Times New Roman" w:hAnsi="Times New Roman" w:cs="Times New Roman"/>
        </w:rPr>
        <w:lastRenderedPageBreak/>
        <w:t>6. Danh sách thể loại (genres)</w:t>
      </w:r>
    </w:p>
    <w:p w14:paraId="253DAAB9" w14:textId="77777777" w:rsidR="00E57735" w:rsidRPr="00A30CD1" w:rsidRDefault="00000000">
      <w:pPr>
        <w:rPr>
          <w:rFonts w:ascii="Times New Roman" w:hAnsi="Times New Roman" w:cs="Times New Roman"/>
        </w:rPr>
      </w:pPr>
      <w:r w:rsidRPr="00A30CD1">
        <w:rPr>
          <w:rFonts w:ascii="Times New Roman" w:hAnsi="Times New Roman" w:cs="Times New Roman"/>
        </w:rPr>
        <w:t>Cột genres có thể chứa nhiều thể loại cho một phim, phân tách bằng dấu "|" (multi-label). Toàn bộ dữ liệu có 24 giá trị thể loại duy nhất (kể cả giá trị thiếu). Top 10 thể loại phổ biến nhất:</w:t>
      </w:r>
    </w:p>
    <w:tbl>
      <w:tblPr>
        <w:tblStyle w:val="TableGrid"/>
        <w:tblW w:w="0" w:type="auto"/>
        <w:jc w:val="center"/>
        <w:tblLayout w:type="fixed"/>
        <w:tblLook w:val="04A0" w:firstRow="1" w:lastRow="0" w:firstColumn="1" w:lastColumn="0" w:noHBand="0" w:noVBand="1"/>
      </w:tblPr>
      <w:tblGrid>
        <w:gridCol w:w="4535"/>
        <w:gridCol w:w="4535"/>
      </w:tblGrid>
      <w:tr w:rsidR="00E57735" w:rsidRPr="00A30CD1" w14:paraId="6CD81DD7" w14:textId="77777777">
        <w:trPr>
          <w:jc w:val="center"/>
        </w:trPr>
        <w:tc>
          <w:tcPr>
            <w:tcW w:w="4535" w:type="dxa"/>
            <w:shd w:val="clear" w:color="auto" w:fill="2E75B6"/>
          </w:tcPr>
          <w:p w14:paraId="49CB54AC" w14:textId="77777777" w:rsidR="00E57735" w:rsidRPr="00A30CD1" w:rsidRDefault="00000000">
            <w:pPr>
              <w:rPr>
                <w:rFonts w:ascii="Times New Roman" w:hAnsi="Times New Roman" w:cs="Times New Roman"/>
              </w:rPr>
            </w:pPr>
            <w:r w:rsidRPr="00A30CD1">
              <w:rPr>
                <w:rFonts w:ascii="Times New Roman" w:hAnsi="Times New Roman" w:cs="Times New Roman"/>
                <w:b/>
                <w:color w:val="FFFFFF"/>
                <w:sz w:val="21"/>
              </w:rPr>
              <w:t>Thể loại</w:t>
            </w:r>
          </w:p>
        </w:tc>
        <w:tc>
          <w:tcPr>
            <w:tcW w:w="4535" w:type="dxa"/>
            <w:shd w:val="clear" w:color="auto" w:fill="2E75B6"/>
          </w:tcPr>
          <w:p w14:paraId="187C1FAE" w14:textId="77777777" w:rsidR="00E57735" w:rsidRPr="00A30CD1" w:rsidRDefault="00000000">
            <w:pPr>
              <w:rPr>
                <w:rFonts w:ascii="Times New Roman" w:hAnsi="Times New Roman" w:cs="Times New Roman"/>
              </w:rPr>
            </w:pPr>
            <w:r w:rsidRPr="00A30CD1">
              <w:rPr>
                <w:rFonts w:ascii="Times New Roman" w:hAnsi="Times New Roman" w:cs="Times New Roman"/>
                <w:b/>
                <w:color w:val="FFFFFF"/>
                <w:sz w:val="21"/>
              </w:rPr>
              <w:t>Số phim</w:t>
            </w:r>
          </w:p>
        </w:tc>
      </w:tr>
      <w:tr w:rsidR="00E57735" w:rsidRPr="00A30CD1" w14:paraId="713A1273" w14:textId="77777777">
        <w:trPr>
          <w:jc w:val="center"/>
        </w:trPr>
        <w:tc>
          <w:tcPr>
            <w:tcW w:w="4535" w:type="dxa"/>
          </w:tcPr>
          <w:p w14:paraId="39FDB3D2" w14:textId="77777777" w:rsidR="00E57735" w:rsidRPr="00A30CD1" w:rsidRDefault="00000000">
            <w:pPr>
              <w:rPr>
                <w:rFonts w:ascii="Times New Roman" w:hAnsi="Times New Roman" w:cs="Times New Roman"/>
              </w:rPr>
            </w:pPr>
            <w:r w:rsidRPr="00A30CD1">
              <w:rPr>
                <w:rFonts w:ascii="Times New Roman" w:hAnsi="Times New Roman" w:cs="Times New Roman"/>
                <w:sz w:val="21"/>
              </w:rPr>
              <w:t>Drama</w:t>
            </w:r>
          </w:p>
        </w:tc>
        <w:tc>
          <w:tcPr>
            <w:tcW w:w="4535" w:type="dxa"/>
          </w:tcPr>
          <w:p w14:paraId="54E85CB9" w14:textId="77777777" w:rsidR="00E57735" w:rsidRPr="00A30CD1" w:rsidRDefault="00000000">
            <w:pPr>
              <w:rPr>
                <w:rFonts w:ascii="Times New Roman" w:hAnsi="Times New Roman" w:cs="Times New Roman"/>
              </w:rPr>
            </w:pPr>
            <w:r w:rsidRPr="00A30CD1">
              <w:rPr>
                <w:rFonts w:ascii="Times New Roman" w:hAnsi="Times New Roman" w:cs="Times New Roman"/>
                <w:sz w:val="21"/>
              </w:rPr>
              <w:t>2.767</w:t>
            </w:r>
          </w:p>
        </w:tc>
      </w:tr>
      <w:tr w:rsidR="00E57735" w:rsidRPr="00A30CD1" w14:paraId="78AC9B38" w14:textId="77777777">
        <w:trPr>
          <w:jc w:val="center"/>
        </w:trPr>
        <w:tc>
          <w:tcPr>
            <w:tcW w:w="4535" w:type="dxa"/>
          </w:tcPr>
          <w:p w14:paraId="5BE2BF89" w14:textId="77777777" w:rsidR="00E57735" w:rsidRPr="00A30CD1" w:rsidRDefault="00000000">
            <w:pPr>
              <w:rPr>
                <w:rFonts w:ascii="Times New Roman" w:hAnsi="Times New Roman" w:cs="Times New Roman"/>
              </w:rPr>
            </w:pPr>
            <w:r w:rsidRPr="00A30CD1">
              <w:rPr>
                <w:rFonts w:ascii="Times New Roman" w:hAnsi="Times New Roman" w:cs="Times New Roman"/>
                <w:sz w:val="21"/>
              </w:rPr>
              <w:t>Comedy</w:t>
            </w:r>
          </w:p>
        </w:tc>
        <w:tc>
          <w:tcPr>
            <w:tcW w:w="4535" w:type="dxa"/>
          </w:tcPr>
          <w:p w14:paraId="24DACB0E" w14:textId="77777777" w:rsidR="00E57735" w:rsidRPr="00A30CD1" w:rsidRDefault="00000000">
            <w:pPr>
              <w:rPr>
                <w:rFonts w:ascii="Times New Roman" w:hAnsi="Times New Roman" w:cs="Times New Roman"/>
              </w:rPr>
            </w:pPr>
            <w:r w:rsidRPr="00A30CD1">
              <w:rPr>
                <w:rFonts w:ascii="Times New Roman" w:hAnsi="Times New Roman" w:cs="Times New Roman"/>
                <w:sz w:val="21"/>
              </w:rPr>
              <w:t>1.746</w:t>
            </w:r>
          </w:p>
        </w:tc>
      </w:tr>
      <w:tr w:rsidR="00E57735" w:rsidRPr="00A30CD1" w14:paraId="7794CFA9" w14:textId="77777777">
        <w:trPr>
          <w:jc w:val="center"/>
        </w:trPr>
        <w:tc>
          <w:tcPr>
            <w:tcW w:w="4535" w:type="dxa"/>
          </w:tcPr>
          <w:p w14:paraId="10CBA9F5" w14:textId="77777777" w:rsidR="00E57735" w:rsidRPr="00A30CD1" w:rsidRDefault="00000000">
            <w:pPr>
              <w:rPr>
                <w:rFonts w:ascii="Times New Roman" w:hAnsi="Times New Roman" w:cs="Times New Roman"/>
              </w:rPr>
            </w:pPr>
            <w:r w:rsidRPr="00A30CD1">
              <w:rPr>
                <w:rFonts w:ascii="Times New Roman" w:hAnsi="Times New Roman" w:cs="Times New Roman"/>
                <w:sz w:val="21"/>
              </w:rPr>
              <w:t>Thriller</w:t>
            </w:r>
          </w:p>
        </w:tc>
        <w:tc>
          <w:tcPr>
            <w:tcW w:w="4535" w:type="dxa"/>
          </w:tcPr>
          <w:p w14:paraId="7043E428" w14:textId="77777777" w:rsidR="00E57735" w:rsidRPr="00A30CD1" w:rsidRDefault="00000000">
            <w:pPr>
              <w:rPr>
                <w:rFonts w:ascii="Times New Roman" w:hAnsi="Times New Roman" w:cs="Times New Roman"/>
              </w:rPr>
            </w:pPr>
            <w:r w:rsidRPr="00A30CD1">
              <w:rPr>
                <w:rFonts w:ascii="Times New Roman" w:hAnsi="Times New Roman" w:cs="Times New Roman"/>
                <w:sz w:val="21"/>
              </w:rPr>
              <w:t>1.298</w:t>
            </w:r>
          </w:p>
        </w:tc>
      </w:tr>
      <w:tr w:rsidR="00E57735" w:rsidRPr="00A30CD1" w14:paraId="6A7640D4" w14:textId="77777777">
        <w:trPr>
          <w:jc w:val="center"/>
        </w:trPr>
        <w:tc>
          <w:tcPr>
            <w:tcW w:w="4535" w:type="dxa"/>
          </w:tcPr>
          <w:p w14:paraId="22EF6D46" w14:textId="77777777" w:rsidR="00E57735" w:rsidRPr="00A30CD1" w:rsidRDefault="00000000">
            <w:pPr>
              <w:rPr>
                <w:rFonts w:ascii="Times New Roman" w:hAnsi="Times New Roman" w:cs="Times New Roman"/>
              </w:rPr>
            </w:pPr>
            <w:r w:rsidRPr="00A30CD1">
              <w:rPr>
                <w:rFonts w:ascii="Times New Roman" w:hAnsi="Times New Roman" w:cs="Times New Roman"/>
                <w:sz w:val="21"/>
              </w:rPr>
              <w:t>Horror</w:t>
            </w:r>
          </w:p>
        </w:tc>
        <w:tc>
          <w:tcPr>
            <w:tcW w:w="4535" w:type="dxa"/>
          </w:tcPr>
          <w:p w14:paraId="563FD90A" w14:textId="77777777" w:rsidR="00E57735" w:rsidRPr="00A30CD1" w:rsidRDefault="00000000">
            <w:pPr>
              <w:rPr>
                <w:rFonts w:ascii="Times New Roman" w:hAnsi="Times New Roman" w:cs="Times New Roman"/>
              </w:rPr>
            </w:pPr>
            <w:r w:rsidRPr="00A30CD1">
              <w:rPr>
                <w:rFonts w:ascii="Times New Roman" w:hAnsi="Times New Roman" w:cs="Times New Roman"/>
                <w:sz w:val="21"/>
              </w:rPr>
              <w:t>1.288</w:t>
            </w:r>
          </w:p>
        </w:tc>
      </w:tr>
      <w:tr w:rsidR="00E57735" w:rsidRPr="00A30CD1" w14:paraId="608E6DA4" w14:textId="77777777">
        <w:trPr>
          <w:jc w:val="center"/>
        </w:trPr>
        <w:tc>
          <w:tcPr>
            <w:tcW w:w="4535" w:type="dxa"/>
          </w:tcPr>
          <w:p w14:paraId="55A1E9F1" w14:textId="77777777" w:rsidR="00E57735" w:rsidRPr="00A30CD1" w:rsidRDefault="00000000">
            <w:pPr>
              <w:rPr>
                <w:rFonts w:ascii="Times New Roman" w:hAnsi="Times New Roman" w:cs="Times New Roman"/>
              </w:rPr>
            </w:pPr>
            <w:r w:rsidRPr="00A30CD1">
              <w:rPr>
                <w:rFonts w:ascii="Times New Roman" w:hAnsi="Times New Roman" w:cs="Times New Roman"/>
                <w:sz w:val="21"/>
              </w:rPr>
              <w:t>Action</w:t>
            </w:r>
          </w:p>
        </w:tc>
        <w:tc>
          <w:tcPr>
            <w:tcW w:w="4535" w:type="dxa"/>
          </w:tcPr>
          <w:p w14:paraId="3F98B617" w14:textId="77777777" w:rsidR="00E57735" w:rsidRPr="00A30CD1" w:rsidRDefault="00000000">
            <w:pPr>
              <w:rPr>
                <w:rFonts w:ascii="Times New Roman" w:hAnsi="Times New Roman" w:cs="Times New Roman"/>
              </w:rPr>
            </w:pPr>
            <w:r w:rsidRPr="00A30CD1">
              <w:rPr>
                <w:rFonts w:ascii="Times New Roman" w:hAnsi="Times New Roman" w:cs="Times New Roman"/>
                <w:sz w:val="21"/>
              </w:rPr>
              <w:t>1.124</w:t>
            </w:r>
          </w:p>
        </w:tc>
      </w:tr>
      <w:tr w:rsidR="00E57735" w:rsidRPr="00A30CD1" w14:paraId="72D8C7E7" w14:textId="77777777">
        <w:trPr>
          <w:jc w:val="center"/>
        </w:trPr>
        <w:tc>
          <w:tcPr>
            <w:tcW w:w="4535" w:type="dxa"/>
          </w:tcPr>
          <w:p w14:paraId="53110BE3" w14:textId="77777777" w:rsidR="00E57735" w:rsidRPr="00A30CD1" w:rsidRDefault="00000000">
            <w:pPr>
              <w:rPr>
                <w:rFonts w:ascii="Times New Roman" w:hAnsi="Times New Roman" w:cs="Times New Roman"/>
              </w:rPr>
            </w:pPr>
            <w:r w:rsidRPr="00A30CD1">
              <w:rPr>
                <w:rFonts w:ascii="Times New Roman" w:hAnsi="Times New Roman" w:cs="Times New Roman"/>
                <w:sz w:val="21"/>
              </w:rPr>
              <w:t>Documentary</w:t>
            </w:r>
          </w:p>
        </w:tc>
        <w:tc>
          <w:tcPr>
            <w:tcW w:w="4535" w:type="dxa"/>
          </w:tcPr>
          <w:p w14:paraId="5001DF1A" w14:textId="77777777" w:rsidR="00E57735" w:rsidRPr="00A30CD1" w:rsidRDefault="00000000">
            <w:pPr>
              <w:rPr>
                <w:rFonts w:ascii="Times New Roman" w:hAnsi="Times New Roman" w:cs="Times New Roman"/>
              </w:rPr>
            </w:pPr>
            <w:r w:rsidRPr="00A30CD1">
              <w:rPr>
                <w:rFonts w:ascii="Times New Roman" w:hAnsi="Times New Roman" w:cs="Times New Roman"/>
                <w:sz w:val="21"/>
              </w:rPr>
              <w:t>910</w:t>
            </w:r>
          </w:p>
        </w:tc>
      </w:tr>
      <w:tr w:rsidR="00E57735" w:rsidRPr="00A30CD1" w14:paraId="71BB6E1A" w14:textId="77777777">
        <w:trPr>
          <w:jc w:val="center"/>
        </w:trPr>
        <w:tc>
          <w:tcPr>
            <w:tcW w:w="4535" w:type="dxa"/>
          </w:tcPr>
          <w:p w14:paraId="0179D27F" w14:textId="77777777" w:rsidR="00E57735" w:rsidRPr="00A30CD1" w:rsidRDefault="00000000">
            <w:pPr>
              <w:rPr>
                <w:rFonts w:ascii="Times New Roman" w:hAnsi="Times New Roman" w:cs="Times New Roman"/>
              </w:rPr>
            </w:pPr>
            <w:r w:rsidRPr="00A30CD1">
              <w:rPr>
                <w:rFonts w:ascii="Times New Roman" w:hAnsi="Times New Roman" w:cs="Times New Roman"/>
                <w:sz w:val="21"/>
              </w:rPr>
              <w:t>Crime</w:t>
            </w:r>
          </w:p>
        </w:tc>
        <w:tc>
          <w:tcPr>
            <w:tcW w:w="4535" w:type="dxa"/>
          </w:tcPr>
          <w:p w14:paraId="398D0311" w14:textId="77777777" w:rsidR="00E57735" w:rsidRPr="00A30CD1" w:rsidRDefault="00000000">
            <w:pPr>
              <w:rPr>
                <w:rFonts w:ascii="Times New Roman" w:hAnsi="Times New Roman" w:cs="Times New Roman"/>
              </w:rPr>
            </w:pPr>
            <w:r w:rsidRPr="00A30CD1">
              <w:rPr>
                <w:rFonts w:ascii="Times New Roman" w:hAnsi="Times New Roman" w:cs="Times New Roman"/>
                <w:sz w:val="21"/>
              </w:rPr>
              <w:t>755</w:t>
            </w:r>
          </w:p>
        </w:tc>
      </w:tr>
      <w:tr w:rsidR="00E57735" w:rsidRPr="00A30CD1" w14:paraId="1A90BD9A" w14:textId="77777777">
        <w:trPr>
          <w:jc w:val="center"/>
        </w:trPr>
        <w:tc>
          <w:tcPr>
            <w:tcW w:w="4535" w:type="dxa"/>
          </w:tcPr>
          <w:p w14:paraId="3E7BD953" w14:textId="77777777" w:rsidR="00E57735" w:rsidRPr="00A30CD1" w:rsidRDefault="00000000">
            <w:pPr>
              <w:rPr>
                <w:rFonts w:ascii="Times New Roman" w:hAnsi="Times New Roman" w:cs="Times New Roman"/>
              </w:rPr>
            </w:pPr>
            <w:r w:rsidRPr="00A30CD1">
              <w:rPr>
                <w:rFonts w:ascii="Times New Roman" w:hAnsi="Times New Roman" w:cs="Times New Roman"/>
                <w:sz w:val="21"/>
              </w:rPr>
              <w:t>Adventure</w:t>
            </w:r>
          </w:p>
        </w:tc>
        <w:tc>
          <w:tcPr>
            <w:tcW w:w="4535" w:type="dxa"/>
          </w:tcPr>
          <w:p w14:paraId="304D24FD" w14:textId="77777777" w:rsidR="00E57735" w:rsidRPr="00A30CD1" w:rsidRDefault="00000000">
            <w:pPr>
              <w:rPr>
                <w:rFonts w:ascii="Times New Roman" w:hAnsi="Times New Roman" w:cs="Times New Roman"/>
              </w:rPr>
            </w:pPr>
            <w:r w:rsidRPr="00A30CD1">
              <w:rPr>
                <w:rFonts w:ascii="Times New Roman" w:hAnsi="Times New Roman" w:cs="Times New Roman"/>
                <w:sz w:val="21"/>
              </w:rPr>
              <w:t>672</w:t>
            </w:r>
          </w:p>
        </w:tc>
      </w:tr>
      <w:tr w:rsidR="00E57735" w:rsidRPr="00A30CD1" w14:paraId="57C61B95" w14:textId="77777777">
        <w:trPr>
          <w:jc w:val="center"/>
        </w:trPr>
        <w:tc>
          <w:tcPr>
            <w:tcW w:w="4535" w:type="dxa"/>
          </w:tcPr>
          <w:p w14:paraId="3DC67F8F" w14:textId="77777777" w:rsidR="00E57735" w:rsidRPr="00A30CD1" w:rsidRDefault="00000000">
            <w:pPr>
              <w:rPr>
                <w:rFonts w:ascii="Times New Roman" w:hAnsi="Times New Roman" w:cs="Times New Roman"/>
              </w:rPr>
            </w:pPr>
            <w:r w:rsidRPr="00A30CD1">
              <w:rPr>
                <w:rFonts w:ascii="Times New Roman" w:hAnsi="Times New Roman" w:cs="Times New Roman"/>
                <w:sz w:val="21"/>
              </w:rPr>
              <w:t>Mystery</w:t>
            </w:r>
          </w:p>
        </w:tc>
        <w:tc>
          <w:tcPr>
            <w:tcW w:w="4535" w:type="dxa"/>
          </w:tcPr>
          <w:p w14:paraId="031856C9" w14:textId="77777777" w:rsidR="00E57735" w:rsidRPr="00A30CD1" w:rsidRDefault="00000000">
            <w:pPr>
              <w:rPr>
                <w:rFonts w:ascii="Times New Roman" w:hAnsi="Times New Roman" w:cs="Times New Roman"/>
              </w:rPr>
            </w:pPr>
            <w:r w:rsidRPr="00A30CD1">
              <w:rPr>
                <w:rFonts w:ascii="Times New Roman" w:hAnsi="Times New Roman" w:cs="Times New Roman"/>
                <w:sz w:val="21"/>
              </w:rPr>
              <w:t>667</w:t>
            </w:r>
          </w:p>
        </w:tc>
      </w:tr>
      <w:tr w:rsidR="00E57735" w:rsidRPr="00A30CD1" w14:paraId="422C9C63" w14:textId="77777777">
        <w:trPr>
          <w:jc w:val="center"/>
        </w:trPr>
        <w:tc>
          <w:tcPr>
            <w:tcW w:w="4535" w:type="dxa"/>
          </w:tcPr>
          <w:p w14:paraId="661D16AB" w14:textId="77777777" w:rsidR="00E57735" w:rsidRPr="00A30CD1" w:rsidRDefault="00000000">
            <w:pPr>
              <w:rPr>
                <w:rFonts w:ascii="Times New Roman" w:hAnsi="Times New Roman" w:cs="Times New Roman"/>
              </w:rPr>
            </w:pPr>
            <w:r w:rsidRPr="00A30CD1">
              <w:rPr>
                <w:rFonts w:ascii="Times New Roman" w:hAnsi="Times New Roman" w:cs="Times New Roman"/>
                <w:sz w:val="21"/>
              </w:rPr>
              <w:t>Romance</w:t>
            </w:r>
          </w:p>
        </w:tc>
        <w:tc>
          <w:tcPr>
            <w:tcW w:w="4535" w:type="dxa"/>
          </w:tcPr>
          <w:p w14:paraId="04FB926A" w14:textId="77777777" w:rsidR="00E57735" w:rsidRPr="00A30CD1" w:rsidRDefault="00000000">
            <w:pPr>
              <w:rPr>
                <w:rFonts w:ascii="Times New Roman" w:hAnsi="Times New Roman" w:cs="Times New Roman"/>
              </w:rPr>
            </w:pPr>
            <w:r w:rsidRPr="00A30CD1">
              <w:rPr>
                <w:rFonts w:ascii="Times New Roman" w:hAnsi="Times New Roman" w:cs="Times New Roman"/>
                <w:sz w:val="21"/>
              </w:rPr>
              <w:t>609</w:t>
            </w:r>
          </w:p>
        </w:tc>
      </w:tr>
    </w:tbl>
    <w:p w14:paraId="44785E6D" w14:textId="77777777" w:rsidR="00E57735" w:rsidRPr="00A30CD1" w:rsidRDefault="00E57735">
      <w:pPr>
        <w:rPr>
          <w:rFonts w:ascii="Times New Roman" w:hAnsi="Times New Roman" w:cs="Times New Roman"/>
        </w:rPr>
      </w:pPr>
    </w:p>
    <w:p w14:paraId="58CB5AFB" w14:textId="77777777" w:rsidR="00E57735" w:rsidRPr="00A30CD1" w:rsidRDefault="00000000">
      <w:pPr>
        <w:pStyle w:val="Heading1"/>
        <w:rPr>
          <w:rFonts w:ascii="Times New Roman" w:hAnsi="Times New Roman" w:cs="Times New Roman"/>
        </w:rPr>
      </w:pPr>
      <w:r w:rsidRPr="00A30CD1">
        <w:rPr>
          <w:rFonts w:ascii="Times New Roman" w:hAnsi="Times New Roman" w:cs="Times New Roman"/>
        </w:rPr>
        <w:t>7. Dữ liệu thiếu &amp; hạn chế</w:t>
      </w:r>
    </w:p>
    <w:p w14:paraId="0C6E31CB" w14:textId="77777777" w:rsidR="00E57735" w:rsidRPr="00A30CD1" w:rsidRDefault="00000000">
      <w:pPr>
        <w:pStyle w:val="ListBullet"/>
        <w:rPr>
          <w:rFonts w:ascii="Times New Roman" w:hAnsi="Times New Roman" w:cs="Times New Roman"/>
        </w:rPr>
      </w:pPr>
      <w:r w:rsidRPr="00A30CD1">
        <w:rPr>
          <w:rFonts w:ascii="Times New Roman" w:hAnsi="Times New Roman" w:cs="Times New Roman"/>
        </w:rPr>
        <w:t>budget và revenue thiếu khoảng 34% số dòng. Theo kiểm định trong notebook 2_DetectMissingValue, budget không phải missing hoàn toàn ngẫu nhiên (không MCAR) vì có liên hệ với revenue, runtime, director.</w:t>
      </w:r>
    </w:p>
    <w:p w14:paraId="7A78EDB8" w14:textId="77777777" w:rsidR="00E57735" w:rsidRPr="00A30CD1" w:rsidRDefault="00000000">
      <w:pPr>
        <w:pStyle w:val="ListBullet"/>
        <w:rPr>
          <w:rFonts w:ascii="Times New Roman" w:hAnsi="Times New Roman" w:cs="Times New Roman"/>
        </w:rPr>
      </w:pPr>
      <w:r w:rsidRPr="00A30CD1">
        <w:rPr>
          <w:rFonts w:ascii="Times New Roman" w:hAnsi="Times New Roman" w:cs="Times New Roman"/>
        </w:rPr>
        <w:t>runtime thiếu ngẫu nhiên có điều kiện theo đạo diễn (MAR theo director).</w:t>
      </w:r>
    </w:p>
    <w:p w14:paraId="0C4495CC" w14:textId="77777777" w:rsidR="00E57735" w:rsidRPr="00A30CD1" w:rsidRDefault="00000000">
      <w:pPr>
        <w:pStyle w:val="ListBullet"/>
        <w:rPr>
          <w:rFonts w:ascii="Times New Roman" w:hAnsi="Times New Roman" w:cs="Times New Roman"/>
        </w:rPr>
      </w:pPr>
      <w:r w:rsidRPr="00A30CD1">
        <w:rPr>
          <w:rFonts w:ascii="Times New Roman" w:hAnsi="Times New Roman" w:cs="Times New Roman"/>
        </w:rPr>
        <w:t>director thiếu ở khoảng 1,4% số dòng – dạng MNAR (một số phim không có thông tin đạo diễn chính thức).</w:t>
      </w:r>
    </w:p>
    <w:p w14:paraId="3E336071" w14:textId="77777777" w:rsidR="00E57735" w:rsidRPr="00A30CD1" w:rsidRDefault="00000000">
      <w:pPr>
        <w:pStyle w:val="ListBullet"/>
        <w:rPr>
          <w:rFonts w:ascii="Times New Roman" w:hAnsi="Times New Roman" w:cs="Times New Roman"/>
        </w:rPr>
      </w:pPr>
      <w:r w:rsidRPr="00A30CD1">
        <w:rPr>
          <w:rFonts w:ascii="Times New Roman" w:hAnsi="Times New Roman" w:cs="Times New Roman"/>
        </w:rPr>
        <w:t>genres thiếu ở khoảng 2,1% số dòng – cũng là dạng MNAR (một số phim không có thông tin thể loại chính thức).</w:t>
      </w:r>
    </w:p>
    <w:p w14:paraId="5407A4C5" w14:textId="77777777" w:rsidR="00E57735" w:rsidRPr="00A30CD1" w:rsidRDefault="00000000">
      <w:pPr>
        <w:pStyle w:val="ListBullet"/>
        <w:rPr>
          <w:rFonts w:ascii="Times New Roman" w:hAnsi="Times New Roman" w:cs="Times New Roman"/>
        </w:rPr>
      </w:pPr>
      <w:r w:rsidRPr="00A30CD1">
        <w:rPr>
          <w:rFonts w:ascii="Times New Roman" w:hAnsi="Times New Roman" w:cs="Times New Roman"/>
        </w:rPr>
        <w:t>Ở bước làm sạch tiếp theo (notebook 3), các giá trị budget/revenue ≤ 0 được coi là bất thường và chuyển về NaN (giá trị thiếu).</w:t>
      </w:r>
    </w:p>
    <w:p w14:paraId="4448EB9D" w14:textId="77777777" w:rsidR="00E57735" w:rsidRPr="00A30CD1" w:rsidRDefault="00000000">
      <w:pPr>
        <w:pStyle w:val="ListBullet"/>
        <w:rPr>
          <w:rFonts w:ascii="Times New Roman" w:hAnsi="Times New Roman" w:cs="Times New Roman"/>
        </w:rPr>
      </w:pPr>
      <w:r w:rsidRPr="00A30CD1">
        <w:rPr>
          <w:rFonts w:ascii="Times New Roman" w:hAnsi="Times New Roman" w:cs="Times New Roman"/>
        </w:rPr>
        <w:t>Hầu hết phim có original_language = "en"; bộ dữ liệu không đại diện cho điện ảnh các ngôn ngữ khác.</w:t>
      </w:r>
    </w:p>
    <w:p w14:paraId="3C83BBE7" w14:textId="77777777" w:rsidR="00E57735" w:rsidRPr="00A30CD1" w:rsidRDefault="00000000">
      <w:pPr>
        <w:pStyle w:val="ListBullet"/>
        <w:rPr>
          <w:rFonts w:ascii="Times New Roman" w:hAnsi="Times New Roman" w:cs="Times New Roman"/>
        </w:rPr>
      </w:pPr>
      <w:r w:rsidRPr="00A30CD1">
        <w:rPr>
          <w:rFonts w:ascii="Times New Roman" w:hAnsi="Times New Roman" w:cs="Times New Roman"/>
        </w:rPr>
        <w:t>Dữ liệu chỉ phản ánh phim phát hành trong giai đoạn 2020–2025.</w:t>
      </w:r>
    </w:p>
    <w:p w14:paraId="24CC6CE7" w14:textId="77777777" w:rsidR="00E57735" w:rsidRPr="00A30CD1" w:rsidRDefault="00000000">
      <w:pPr>
        <w:pStyle w:val="Heading1"/>
        <w:rPr>
          <w:rFonts w:ascii="Times New Roman" w:hAnsi="Times New Roman" w:cs="Times New Roman"/>
        </w:rPr>
      </w:pPr>
      <w:r w:rsidRPr="00A30CD1">
        <w:rPr>
          <w:rFonts w:ascii="Times New Roman" w:hAnsi="Times New Roman" w:cs="Times New Roman"/>
        </w:rPr>
        <w:t>8. Quy trình xử lý tiếp theo trong đồ án</w:t>
      </w:r>
    </w:p>
    <w:p w14:paraId="517AA78B" w14:textId="77777777" w:rsidR="00E57735" w:rsidRPr="00A30CD1" w:rsidRDefault="00000000">
      <w:pPr>
        <w:rPr>
          <w:rFonts w:ascii="Times New Roman" w:hAnsi="Times New Roman" w:cs="Times New Roman"/>
        </w:rPr>
      </w:pPr>
      <w:r w:rsidRPr="00A30CD1">
        <w:rPr>
          <w:rFonts w:ascii="Times New Roman" w:hAnsi="Times New Roman" w:cs="Times New Roman"/>
        </w:rPr>
        <w:t>Sau khi có movie_final.csv, các notebook tiếp theo của đồ án thực hiện:</w:t>
      </w:r>
    </w:p>
    <w:p w14:paraId="697A603A" w14:textId="77777777" w:rsidR="00E57735" w:rsidRPr="00A30CD1" w:rsidRDefault="00000000">
      <w:pPr>
        <w:pStyle w:val="ListBullet"/>
        <w:rPr>
          <w:rFonts w:ascii="Times New Roman" w:hAnsi="Times New Roman" w:cs="Times New Roman"/>
        </w:rPr>
      </w:pPr>
      <w:r w:rsidRPr="00A30CD1">
        <w:rPr>
          <w:rFonts w:ascii="Times New Roman" w:hAnsi="Times New Roman" w:cs="Times New Roman"/>
        </w:rPr>
        <w:t>1_EDA_film: phân tích khám phá dữ liệu (EDA).</w:t>
      </w:r>
    </w:p>
    <w:p w14:paraId="16CA7E05" w14:textId="77777777" w:rsidR="00E57735" w:rsidRPr="00A30CD1" w:rsidRDefault="00000000">
      <w:pPr>
        <w:pStyle w:val="ListBullet"/>
        <w:rPr>
          <w:rFonts w:ascii="Times New Roman" w:hAnsi="Times New Roman" w:cs="Times New Roman"/>
        </w:rPr>
      </w:pPr>
      <w:r w:rsidRPr="00A30CD1">
        <w:rPr>
          <w:rFonts w:ascii="Times New Roman" w:hAnsi="Times New Roman" w:cs="Times New Roman"/>
        </w:rPr>
        <w:t>2_DetectMissingValue: kiểm định cơ chế thiếu dữ liệu (MCAR/MAR/MNAR) cho budget, runtime, director, genres.</w:t>
      </w:r>
    </w:p>
    <w:p w14:paraId="71513D56" w14:textId="77777777" w:rsidR="00E57735" w:rsidRPr="00A30CD1" w:rsidRDefault="00000000">
      <w:pPr>
        <w:pStyle w:val="ListBullet"/>
        <w:rPr>
          <w:rFonts w:ascii="Times New Roman" w:hAnsi="Times New Roman" w:cs="Times New Roman"/>
        </w:rPr>
      </w:pPr>
      <w:r w:rsidRPr="00A30CD1">
        <w:rPr>
          <w:rFonts w:ascii="Times New Roman" w:hAnsi="Times New Roman" w:cs="Times New Roman"/>
        </w:rPr>
        <w:t>3_Cleaning_+_Split: làm sạch dữ liệu (xóa dòng thiếu revenue, điền thủ công một số đạo diễn, đưa budget/revenue bất thường về NaN, lấy đạo diễn chính, chia tập train/test).</w:t>
      </w:r>
    </w:p>
    <w:p w14:paraId="54AAFCEF" w14:textId="77777777" w:rsidR="00E57735" w:rsidRPr="00A30CD1" w:rsidRDefault="00000000">
      <w:pPr>
        <w:pStyle w:val="ListBullet"/>
        <w:rPr>
          <w:rFonts w:ascii="Times New Roman" w:hAnsi="Times New Roman" w:cs="Times New Roman"/>
        </w:rPr>
      </w:pPr>
      <w:r w:rsidRPr="00A30CD1">
        <w:rPr>
          <w:rFonts w:ascii="Times New Roman" w:hAnsi="Times New Roman" w:cs="Times New Roman"/>
        </w:rPr>
        <w:t>4_MissingValue: xử lý giá trị thiếu (genres → "Unknown"; runtime → median theo đạo diễn; budget → impute kèm cờ has_budget; director → điền "Unknown" kèm cờ thiếu).</w:t>
      </w:r>
    </w:p>
    <w:p w14:paraId="3EB63DDB" w14:textId="77777777" w:rsidR="00E57735" w:rsidRPr="00A30CD1" w:rsidRDefault="00000000">
      <w:pPr>
        <w:pStyle w:val="ListBullet"/>
        <w:rPr>
          <w:rFonts w:ascii="Times New Roman" w:hAnsi="Times New Roman" w:cs="Times New Roman"/>
        </w:rPr>
      </w:pPr>
      <w:r w:rsidRPr="00A30CD1">
        <w:rPr>
          <w:rFonts w:ascii="Times New Roman" w:hAnsi="Times New Roman" w:cs="Times New Roman"/>
        </w:rPr>
        <w:t>5_Log_+_Feature_Engineering: biến đổi log và tạo thêm đặc trưng (feature engineering).</w:t>
      </w:r>
    </w:p>
    <w:p w14:paraId="706FDD03" w14:textId="77777777" w:rsidR="00E57735" w:rsidRPr="00A30CD1" w:rsidRDefault="00000000">
      <w:pPr>
        <w:pStyle w:val="ListBullet"/>
        <w:rPr>
          <w:rFonts w:ascii="Times New Roman" w:hAnsi="Times New Roman" w:cs="Times New Roman"/>
        </w:rPr>
      </w:pPr>
      <w:r w:rsidRPr="00A30CD1">
        <w:rPr>
          <w:rFonts w:ascii="Times New Roman" w:hAnsi="Times New Roman" w:cs="Times New Roman"/>
        </w:rPr>
        <w:lastRenderedPageBreak/>
        <w:t>6_TrainModel_LightGBM: huấn luyện mô hình LightGBM dự đoán revenue, so sánh các cách biến đổi target (log, sqrt, raw) và blend kết quả dự đoán.</w:t>
      </w:r>
    </w:p>
    <w:p w14:paraId="0E7EAFDB" w14:textId="77777777" w:rsidR="00E57735" w:rsidRPr="00A30CD1" w:rsidRDefault="00000000">
      <w:pPr>
        <w:pStyle w:val="Heading1"/>
        <w:rPr>
          <w:rFonts w:ascii="Times New Roman" w:hAnsi="Times New Roman" w:cs="Times New Roman"/>
        </w:rPr>
      </w:pPr>
      <w:r w:rsidRPr="00A30CD1">
        <w:rPr>
          <w:rFonts w:ascii="Times New Roman" w:hAnsi="Times New Roman" w:cs="Times New Roman"/>
        </w:rPr>
        <w:t>9. Mục đích sử dụng &amp; bản quyền</w:t>
      </w:r>
    </w:p>
    <w:p w14:paraId="2D2D3076" w14:textId="77777777" w:rsidR="00E57735" w:rsidRPr="00A30CD1" w:rsidRDefault="00000000">
      <w:pPr>
        <w:rPr>
          <w:rFonts w:ascii="Times New Roman" w:hAnsi="Times New Roman" w:cs="Times New Roman"/>
        </w:rPr>
      </w:pPr>
      <w:r w:rsidRPr="00A30CD1">
        <w:rPr>
          <w:rFonts w:ascii="Times New Roman" w:hAnsi="Times New Roman" w:cs="Times New Roman"/>
        </w:rPr>
        <w:t>Bộ dữ liệu được tổng hợp và xử lý nhằm mục đích học tập, phục vụ đồ án môn DS108. Dữ liệu phim gốc thuộc bản quyền của TMDB và IMDB; chỉ sử dụng cho mục đích học tập/nghiên cứu, không sử dụng cho mục đích thương mại hoặc phân phối lại.</w:t>
      </w:r>
    </w:p>
    <w:p w14:paraId="39A8F8C8" w14:textId="77777777" w:rsidR="00E57735" w:rsidRPr="00A30CD1" w:rsidRDefault="00000000">
      <w:pPr>
        <w:pStyle w:val="Heading1"/>
        <w:rPr>
          <w:rFonts w:ascii="Times New Roman" w:hAnsi="Times New Roman" w:cs="Times New Roman"/>
        </w:rPr>
      </w:pPr>
      <w:r w:rsidRPr="00A30CD1">
        <w:rPr>
          <w:rFonts w:ascii="Times New Roman" w:hAnsi="Times New Roman" w:cs="Times New Roman"/>
        </w:rPr>
        <w:t>10. Thông tin đồ án</w:t>
      </w:r>
    </w:p>
    <w:tbl>
      <w:tblPr>
        <w:tblStyle w:val="TableGrid"/>
        <w:tblW w:w="0" w:type="auto"/>
        <w:jc w:val="center"/>
        <w:tblLayout w:type="fixed"/>
        <w:tblLook w:val="04A0" w:firstRow="1" w:lastRow="0" w:firstColumn="1" w:lastColumn="0" w:noHBand="0" w:noVBand="1"/>
      </w:tblPr>
      <w:tblGrid>
        <w:gridCol w:w="3685"/>
        <w:gridCol w:w="5386"/>
      </w:tblGrid>
      <w:tr w:rsidR="00E57735" w:rsidRPr="00A30CD1" w14:paraId="7542CF56" w14:textId="77777777">
        <w:trPr>
          <w:jc w:val="center"/>
        </w:trPr>
        <w:tc>
          <w:tcPr>
            <w:tcW w:w="3685" w:type="dxa"/>
            <w:shd w:val="clear" w:color="auto" w:fill="2E75B6"/>
          </w:tcPr>
          <w:p w14:paraId="225CE94C" w14:textId="77777777" w:rsidR="00E57735" w:rsidRPr="00A30CD1" w:rsidRDefault="00000000">
            <w:pPr>
              <w:rPr>
                <w:rFonts w:ascii="Times New Roman" w:hAnsi="Times New Roman" w:cs="Times New Roman"/>
              </w:rPr>
            </w:pPr>
            <w:r w:rsidRPr="00A30CD1">
              <w:rPr>
                <w:rFonts w:ascii="Times New Roman" w:hAnsi="Times New Roman" w:cs="Times New Roman"/>
                <w:b/>
                <w:color w:val="FFFFFF"/>
                <w:sz w:val="21"/>
              </w:rPr>
              <w:t>Thông tin</w:t>
            </w:r>
          </w:p>
        </w:tc>
        <w:tc>
          <w:tcPr>
            <w:tcW w:w="5386" w:type="dxa"/>
            <w:shd w:val="clear" w:color="auto" w:fill="2E75B6"/>
          </w:tcPr>
          <w:p w14:paraId="616EDDE0" w14:textId="77777777" w:rsidR="00E57735" w:rsidRPr="00A30CD1" w:rsidRDefault="00000000">
            <w:pPr>
              <w:rPr>
                <w:rFonts w:ascii="Times New Roman" w:hAnsi="Times New Roman" w:cs="Times New Roman"/>
              </w:rPr>
            </w:pPr>
            <w:r w:rsidRPr="00A30CD1">
              <w:rPr>
                <w:rFonts w:ascii="Times New Roman" w:hAnsi="Times New Roman" w:cs="Times New Roman"/>
                <w:b/>
                <w:color w:val="FFFFFF"/>
                <w:sz w:val="21"/>
              </w:rPr>
              <w:t>Nội dung</w:t>
            </w:r>
          </w:p>
        </w:tc>
      </w:tr>
      <w:tr w:rsidR="00E57735" w:rsidRPr="00A30CD1" w14:paraId="04842214" w14:textId="77777777">
        <w:trPr>
          <w:jc w:val="center"/>
        </w:trPr>
        <w:tc>
          <w:tcPr>
            <w:tcW w:w="3685" w:type="dxa"/>
          </w:tcPr>
          <w:p w14:paraId="1F1904D7" w14:textId="77777777" w:rsidR="00E57735" w:rsidRPr="00A30CD1" w:rsidRDefault="00000000">
            <w:pPr>
              <w:rPr>
                <w:rFonts w:ascii="Times New Roman" w:hAnsi="Times New Roman" w:cs="Times New Roman"/>
              </w:rPr>
            </w:pPr>
            <w:r w:rsidRPr="00A30CD1">
              <w:rPr>
                <w:rFonts w:ascii="Times New Roman" w:hAnsi="Times New Roman" w:cs="Times New Roman"/>
                <w:sz w:val="21"/>
              </w:rPr>
              <w:t>Môn học</w:t>
            </w:r>
          </w:p>
        </w:tc>
        <w:tc>
          <w:tcPr>
            <w:tcW w:w="5386" w:type="dxa"/>
          </w:tcPr>
          <w:p w14:paraId="1DDB637B" w14:textId="77777777" w:rsidR="00E57735" w:rsidRPr="00A30CD1" w:rsidRDefault="00000000">
            <w:pPr>
              <w:rPr>
                <w:rFonts w:ascii="Times New Roman" w:hAnsi="Times New Roman" w:cs="Times New Roman"/>
              </w:rPr>
            </w:pPr>
            <w:r w:rsidRPr="00A30CD1">
              <w:rPr>
                <w:rFonts w:ascii="Times New Roman" w:hAnsi="Times New Roman" w:cs="Times New Roman"/>
                <w:sz w:val="21"/>
              </w:rPr>
              <w:t>DS108 – Xử lý dữ liệu</w:t>
            </w:r>
          </w:p>
        </w:tc>
      </w:tr>
      <w:tr w:rsidR="00E57735" w:rsidRPr="00A30CD1" w14:paraId="51AE0988" w14:textId="77777777">
        <w:trPr>
          <w:jc w:val="center"/>
        </w:trPr>
        <w:tc>
          <w:tcPr>
            <w:tcW w:w="3685" w:type="dxa"/>
          </w:tcPr>
          <w:p w14:paraId="5C1C1C2D" w14:textId="77777777" w:rsidR="00E57735" w:rsidRPr="00A30CD1" w:rsidRDefault="00000000">
            <w:pPr>
              <w:rPr>
                <w:rFonts w:ascii="Times New Roman" w:hAnsi="Times New Roman" w:cs="Times New Roman"/>
              </w:rPr>
            </w:pPr>
            <w:r w:rsidRPr="00A30CD1">
              <w:rPr>
                <w:rFonts w:ascii="Times New Roman" w:hAnsi="Times New Roman" w:cs="Times New Roman"/>
                <w:sz w:val="21"/>
              </w:rPr>
              <w:t>Bài toán</w:t>
            </w:r>
          </w:p>
        </w:tc>
        <w:tc>
          <w:tcPr>
            <w:tcW w:w="5386" w:type="dxa"/>
          </w:tcPr>
          <w:p w14:paraId="3D71CC0E" w14:textId="77777777" w:rsidR="00E57735" w:rsidRPr="00A30CD1" w:rsidRDefault="00000000">
            <w:pPr>
              <w:rPr>
                <w:rFonts w:ascii="Times New Roman" w:hAnsi="Times New Roman" w:cs="Times New Roman"/>
              </w:rPr>
            </w:pPr>
            <w:r w:rsidRPr="00A30CD1">
              <w:rPr>
                <w:rFonts w:ascii="Times New Roman" w:hAnsi="Times New Roman" w:cs="Times New Roman"/>
                <w:sz w:val="21"/>
              </w:rPr>
              <w:t>Dự đoán doanh thu phim (Revenue Prediction)</w:t>
            </w:r>
          </w:p>
        </w:tc>
      </w:tr>
      <w:tr w:rsidR="00E57735" w:rsidRPr="00A30CD1" w14:paraId="661D1FA1" w14:textId="77777777">
        <w:trPr>
          <w:jc w:val="center"/>
        </w:trPr>
        <w:tc>
          <w:tcPr>
            <w:tcW w:w="3685" w:type="dxa"/>
          </w:tcPr>
          <w:p w14:paraId="1CB07515" w14:textId="77777777" w:rsidR="00E57735" w:rsidRPr="00A30CD1" w:rsidRDefault="00000000">
            <w:pPr>
              <w:rPr>
                <w:rFonts w:ascii="Times New Roman" w:hAnsi="Times New Roman" w:cs="Times New Roman"/>
              </w:rPr>
            </w:pPr>
            <w:r w:rsidRPr="00A30CD1">
              <w:rPr>
                <w:rFonts w:ascii="Times New Roman" w:hAnsi="Times New Roman" w:cs="Times New Roman"/>
                <w:sz w:val="21"/>
              </w:rPr>
              <w:t>Người thực hiện</w:t>
            </w:r>
          </w:p>
        </w:tc>
        <w:tc>
          <w:tcPr>
            <w:tcW w:w="5386" w:type="dxa"/>
          </w:tcPr>
          <w:p w14:paraId="388875D4" w14:textId="77777777" w:rsidR="00E57735" w:rsidRPr="00A30CD1" w:rsidRDefault="00000000">
            <w:pPr>
              <w:rPr>
                <w:rFonts w:ascii="Times New Roman" w:hAnsi="Times New Roman" w:cs="Times New Roman"/>
              </w:rPr>
            </w:pPr>
            <w:r w:rsidRPr="00A30CD1">
              <w:rPr>
                <w:rFonts w:ascii="Times New Roman" w:hAnsi="Times New Roman" w:cs="Times New Roman"/>
                <w:sz w:val="21"/>
              </w:rPr>
              <w:t>(điền tên / nhóm của bạn)</w:t>
            </w:r>
          </w:p>
        </w:tc>
      </w:tr>
      <w:tr w:rsidR="00E57735" w:rsidRPr="00A30CD1" w14:paraId="113E0246" w14:textId="77777777">
        <w:trPr>
          <w:jc w:val="center"/>
        </w:trPr>
        <w:tc>
          <w:tcPr>
            <w:tcW w:w="3685" w:type="dxa"/>
          </w:tcPr>
          <w:p w14:paraId="0653469F" w14:textId="77777777" w:rsidR="00E57735" w:rsidRPr="00A30CD1" w:rsidRDefault="00000000">
            <w:pPr>
              <w:rPr>
                <w:rFonts w:ascii="Times New Roman" w:hAnsi="Times New Roman" w:cs="Times New Roman"/>
              </w:rPr>
            </w:pPr>
            <w:r w:rsidRPr="00A30CD1">
              <w:rPr>
                <w:rFonts w:ascii="Times New Roman" w:hAnsi="Times New Roman" w:cs="Times New Roman"/>
                <w:sz w:val="21"/>
              </w:rPr>
              <w:t>Ngày cập nhật code book</w:t>
            </w:r>
          </w:p>
        </w:tc>
        <w:tc>
          <w:tcPr>
            <w:tcW w:w="5386" w:type="dxa"/>
          </w:tcPr>
          <w:p w14:paraId="43C90127" w14:textId="77777777" w:rsidR="00E57735" w:rsidRPr="00A30CD1" w:rsidRDefault="00000000">
            <w:pPr>
              <w:rPr>
                <w:rFonts w:ascii="Times New Roman" w:hAnsi="Times New Roman" w:cs="Times New Roman"/>
              </w:rPr>
            </w:pPr>
            <w:r w:rsidRPr="00A30CD1">
              <w:rPr>
                <w:rFonts w:ascii="Times New Roman" w:hAnsi="Times New Roman" w:cs="Times New Roman"/>
                <w:sz w:val="21"/>
              </w:rPr>
              <w:t>18/06/2026</w:t>
            </w:r>
          </w:p>
        </w:tc>
      </w:tr>
    </w:tbl>
    <w:p w14:paraId="12E9E763" w14:textId="77777777" w:rsidR="00E57735" w:rsidRPr="00A30CD1" w:rsidRDefault="00E57735">
      <w:pPr>
        <w:rPr>
          <w:rFonts w:ascii="Times New Roman" w:hAnsi="Times New Roman" w:cs="Times New Roman"/>
        </w:rPr>
      </w:pPr>
    </w:p>
    <w:sectPr w:rsidR="00E57735" w:rsidRPr="00A30C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9237574">
    <w:abstractNumId w:val="8"/>
  </w:num>
  <w:num w:numId="2" w16cid:durableId="441346369">
    <w:abstractNumId w:val="6"/>
  </w:num>
  <w:num w:numId="3" w16cid:durableId="622079168">
    <w:abstractNumId w:val="5"/>
  </w:num>
  <w:num w:numId="4" w16cid:durableId="1509057985">
    <w:abstractNumId w:val="4"/>
  </w:num>
  <w:num w:numId="5" w16cid:durableId="1086339370">
    <w:abstractNumId w:val="7"/>
  </w:num>
  <w:num w:numId="6" w16cid:durableId="1467745120">
    <w:abstractNumId w:val="3"/>
  </w:num>
  <w:num w:numId="7" w16cid:durableId="408187455">
    <w:abstractNumId w:val="2"/>
  </w:num>
  <w:num w:numId="8" w16cid:durableId="1045830411">
    <w:abstractNumId w:val="1"/>
  </w:num>
  <w:num w:numId="9" w16cid:durableId="11432354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72D8"/>
    <w:rsid w:val="00A30CD1"/>
    <w:rsid w:val="00AA1D8D"/>
    <w:rsid w:val="00B47730"/>
    <w:rsid w:val="00CB0664"/>
    <w:rsid w:val="00E577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8E3D7"/>
  <w14:defaultImageDpi w14:val="300"/>
  <w15:docId w15:val="{95BAD745-149B-344C-A6ED-F785617B7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2D3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D3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942</Words>
  <Characters>5375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Việt Tiến</cp:lastModifiedBy>
  <cp:revision>2</cp:revision>
  <dcterms:created xsi:type="dcterms:W3CDTF">2013-12-23T23:15:00Z</dcterms:created>
  <dcterms:modified xsi:type="dcterms:W3CDTF">2026-06-18T07:21:00Z</dcterms:modified>
  <cp:category/>
</cp:coreProperties>
</file>