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3366" w14:textId="1ECC1AF5" w:rsidR="00CF4825" w:rsidRDefault="0061241F" w:rsidP="000F73DE">
      <w:pPr>
        <w:spacing w:after="265"/>
        <w:ind w:firstLine="0"/>
        <w:jc w:val="center"/>
      </w:pPr>
      <w:r>
        <w:t>Санкт-Петербургский Национальный Исследовательский Университет</w:t>
      </w:r>
    </w:p>
    <w:p w14:paraId="1143B79C" w14:textId="4A94382E" w:rsidR="00CF4825" w:rsidRDefault="0061241F" w:rsidP="000F73DE">
      <w:pPr>
        <w:spacing w:after="218"/>
        <w:ind w:firstLine="0"/>
        <w:jc w:val="center"/>
      </w:pPr>
      <w:r>
        <w:t>Информационных Технологий, Механики и Оптики</w:t>
      </w:r>
    </w:p>
    <w:p w14:paraId="6DE79032" w14:textId="77777777" w:rsidR="00CF4825" w:rsidRDefault="0061241F">
      <w:pPr>
        <w:spacing w:after="216"/>
        <w:ind w:firstLine="0"/>
        <w:jc w:val="center"/>
      </w:pPr>
      <w:r>
        <w:t xml:space="preserve"> </w:t>
      </w:r>
    </w:p>
    <w:p w14:paraId="6793B4AA" w14:textId="77777777" w:rsidR="00CF4825" w:rsidRDefault="0061241F">
      <w:pPr>
        <w:spacing w:after="218"/>
        <w:ind w:firstLine="0"/>
        <w:jc w:val="center"/>
      </w:pPr>
      <w:r>
        <w:t xml:space="preserve"> </w:t>
      </w:r>
    </w:p>
    <w:p w14:paraId="2886CA2E" w14:textId="77777777" w:rsidR="00CF4825" w:rsidRDefault="0061241F">
      <w:pPr>
        <w:spacing w:after="216"/>
        <w:ind w:firstLine="0"/>
        <w:jc w:val="center"/>
      </w:pPr>
      <w:r>
        <w:t xml:space="preserve"> </w:t>
      </w:r>
    </w:p>
    <w:p w14:paraId="56071A2E" w14:textId="77777777" w:rsidR="00CF4825" w:rsidRDefault="0061241F">
      <w:pPr>
        <w:spacing w:after="265"/>
        <w:ind w:firstLine="0"/>
        <w:jc w:val="center"/>
      </w:pPr>
      <w:r>
        <w:t xml:space="preserve"> </w:t>
      </w:r>
    </w:p>
    <w:p w14:paraId="69843DE3" w14:textId="6CE28EFC" w:rsidR="00CF4825" w:rsidRDefault="000F73DE" w:rsidP="000F73DE">
      <w:pPr>
        <w:spacing w:after="218"/>
        <w:ind w:firstLine="0"/>
        <w:jc w:val="center"/>
      </w:pPr>
      <w:r>
        <w:t>Факультет инфокоммуникационных технологий и систем связи</w:t>
      </w:r>
    </w:p>
    <w:p w14:paraId="11470BE1" w14:textId="77777777" w:rsidR="00CF4825" w:rsidRDefault="0061241F">
      <w:pPr>
        <w:spacing w:after="216"/>
        <w:ind w:firstLine="0"/>
        <w:jc w:val="center"/>
      </w:pPr>
      <w:r>
        <w:t xml:space="preserve"> </w:t>
      </w:r>
    </w:p>
    <w:p w14:paraId="6D9F651E" w14:textId="77777777" w:rsidR="00CF4825" w:rsidRDefault="0061241F">
      <w:pPr>
        <w:spacing w:after="218"/>
        <w:ind w:firstLine="0"/>
        <w:jc w:val="center"/>
      </w:pPr>
      <w:r>
        <w:t xml:space="preserve"> </w:t>
      </w:r>
    </w:p>
    <w:p w14:paraId="16F71A73" w14:textId="77777777" w:rsidR="00CF4825" w:rsidRDefault="0061241F">
      <w:pPr>
        <w:spacing w:after="216"/>
        <w:ind w:firstLine="0"/>
        <w:jc w:val="center"/>
      </w:pPr>
      <w:r>
        <w:t xml:space="preserve"> </w:t>
      </w:r>
    </w:p>
    <w:p w14:paraId="20BE6CA5" w14:textId="77777777" w:rsidR="00CF4825" w:rsidRDefault="0061241F">
      <w:pPr>
        <w:spacing w:after="314"/>
        <w:ind w:firstLine="0"/>
        <w:jc w:val="center"/>
      </w:pPr>
      <w:r>
        <w:t xml:space="preserve"> </w:t>
      </w:r>
    </w:p>
    <w:p w14:paraId="445AB8A1" w14:textId="31A35498" w:rsidR="00CF4825" w:rsidRDefault="0061241F">
      <w:pPr>
        <w:spacing w:after="268"/>
        <w:ind w:left="3029"/>
        <w:jc w:val="left"/>
      </w:pPr>
      <w:r>
        <w:rPr>
          <w:b/>
          <w:sz w:val="28"/>
        </w:rPr>
        <w:t>Лабораторная работа №</w:t>
      </w:r>
      <w:r w:rsidR="002B0BC2">
        <w:rPr>
          <w:b/>
          <w:sz w:val="28"/>
        </w:rPr>
        <w:t>4</w:t>
      </w:r>
    </w:p>
    <w:p w14:paraId="6769C54A" w14:textId="1D60AC33" w:rsidR="00CF4825" w:rsidRDefault="0061241F">
      <w:pPr>
        <w:spacing w:after="179"/>
        <w:ind w:left="3870"/>
        <w:jc w:val="left"/>
      </w:pPr>
      <w:r>
        <w:rPr>
          <w:b/>
          <w:sz w:val="28"/>
        </w:rPr>
        <w:t>Вариант №</w:t>
      </w:r>
      <w:r w:rsidR="007B1EDB">
        <w:rPr>
          <w:b/>
          <w:sz w:val="28"/>
        </w:rPr>
        <w:t>1</w:t>
      </w:r>
      <w:r>
        <w:rPr>
          <w:b/>
          <w:sz w:val="28"/>
        </w:rPr>
        <w:t xml:space="preserve"> </w:t>
      </w:r>
    </w:p>
    <w:p w14:paraId="5FC288B0" w14:textId="77777777" w:rsidR="00CF4825" w:rsidRDefault="0061241F">
      <w:pPr>
        <w:spacing w:after="218"/>
        <w:ind w:firstLine="0"/>
        <w:jc w:val="center"/>
      </w:pPr>
      <w:r>
        <w:t xml:space="preserve"> </w:t>
      </w:r>
    </w:p>
    <w:p w14:paraId="14ED73F6" w14:textId="402F9574" w:rsidR="00CF4825" w:rsidRDefault="0061241F" w:rsidP="008A3C71">
      <w:pPr>
        <w:spacing w:after="216"/>
        <w:ind w:firstLine="0"/>
        <w:jc w:val="center"/>
      </w:pPr>
      <w:r>
        <w:t xml:space="preserve">  </w:t>
      </w:r>
    </w:p>
    <w:p w14:paraId="74866F11" w14:textId="77777777" w:rsidR="00CF4825" w:rsidRDefault="0061241F">
      <w:pPr>
        <w:spacing w:after="262"/>
        <w:ind w:left="10" w:right="49"/>
        <w:jc w:val="right"/>
      </w:pPr>
      <w:r>
        <w:t xml:space="preserve">Выполнил(и:) </w:t>
      </w:r>
    </w:p>
    <w:p w14:paraId="5EC98D20" w14:textId="7C855A6E" w:rsidR="008A3C71" w:rsidRDefault="000F73DE" w:rsidP="008A3C71">
      <w:pPr>
        <w:spacing w:after="262"/>
        <w:ind w:left="10" w:right="49"/>
        <w:jc w:val="right"/>
      </w:pPr>
      <w:r>
        <w:t>Гусев Я.А.</w:t>
      </w:r>
    </w:p>
    <w:p w14:paraId="22EB1F41" w14:textId="01BBAEE0" w:rsidR="008A3C71" w:rsidRDefault="008A3C71" w:rsidP="008A3C71">
      <w:pPr>
        <w:spacing w:after="262"/>
        <w:ind w:left="10" w:right="49"/>
        <w:jc w:val="right"/>
      </w:pPr>
    </w:p>
    <w:p w14:paraId="4D963793" w14:textId="77777777" w:rsidR="00CF4825" w:rsidRDefault="0061241F">
      <w:pPr>
        <w:spacing w:after="262"/>
        <w:ind w:left="10" w:right="49"/>
        <w:jc w:val="right"/>
      </w:pPr>
      <w:r>
        <w:t xml:space="preserve">Проверил </w:t>
      </w:r>
    </w:p>
    <w:p w14:paraId="433C8899" w14:textId="21D2B29F" w:rsidR="00CF4825" w:rsidRDefault="0061241F" w:rsidP="0011116F">
      <w:pPr>
        <w:spacing w:after="218"/>
        <w:ind w:left="10" w:right="49"/>
        <w:jc w:val="right"/>
      </w:pPr>
      <w:r>
        <w:t xml:space="preserve">Мусаев А.А.  </w:t>
      </w:r>
    </w:p>
    <w:p w14:paraId="38FF9AA2" w14:textId="65A90277" w:rsidR="00CF4825" w:rsidRDefault="0061241F" w:rsidP="000F73DE">
      <w:pPr>
        <w:spacing w:after="257"/>
        <w:ind w:right="0" w:firstLine="0"/>
        <w:jc w:val="center"/>
      </w:pPr>
      <w:r>
        <w:t xml:space="preserve">Санкт-Петербург,  </w:t>
      </w:r>
    </w:p>
    <w:p w14:paraId="10CAA8F8" w14:textId="4596DF0D" w:rsidR="00D23653" w:rsidRDefault="0061241F" w:rsidP="0011116F">
      <w:pPr>
        <w:ind w:left="4394" w:hanging="11"/>
      </w:pPr>
      <w:r>
        <w:t>20</w:t>
      </w:r>
      <w:r w:rsidR="000F73DE">
        <w:t>22</w:t>
      </w:r>
      <w:r>
        <w:t xml:space="preserve"> </w:t>
      </w:r>
    </w:p>
    <w:p w14:paraId="519EA534" w14:textId="1921D523" w:rsidR="0011116F" w:rsidRDefault="0011116F" w:rsidP="0011116F">
      <w:pPr>
        <w:jc w:val="center"/>
        <w:rPr>
          <w:b/>
          <w:bCs/>
          <w:sz w:val="28"/>
          <w:szCs w:val="28"/>
        </w:rPr>
      </w:pPr>
      <w:r w:rsidRPr="0011116F">
        <w:rPr>
          <w:b/>
          <w:bCs/>
          <w:sz w:val="28"/>
          <w:szCs w:val="28"/>
        </w:rPr>
        <w:lastRenderedPageBreak/>
        <w:t xml:space="preserve">Задание </w:t>
      </w:r>
      <w:r w:rsidR="008A3C71">
        <w:rPr>
          <w:b/>
          <w:bCs/>
          <w:sz w:val="28"/>
          <w:szCs w:val="28"/>
        </w:rPr>
        <w:t>3</w:t>
      </w:r>
    </w:p>
    <w:p w14:paraId="22E410F4" w14:textId="0DD92822" w:rsidR="007C60AD" w:rsidRDefault="008A3C71" w:rsidP="00D23653">
      <w:pPr>
        <w:spacing w:after="360"/>
        <w:ind w:firstLine="0"/>
        <w:rPr>
          <w:bCs/>
          <w:iCs/>
        </w:rPr>
      </w:pPr>
      <w:r>
        <w:rPr>
          <w:bCs/>
          <w:iCs/>
        </w:rPr>
        <w:tab/>
        <w:t>Для начала создадим лабиринт (в нашей реализации – 2д список)</w:t>
      </w:r>
      <w:r w:rsidRPr="008A3C71">
        <w:rPr>
          <w:bCs/>
          <w:iCs/>
        </w:rPr>
        <w:t xml:space="preserve"> </w:t>
      </w:r>
      <w:r>
        <w:rPr>
          <w:bCs/>
          <w:iCs/>
        </w:rPr>
        <w:t>(см. рисунок 1)</w:t>
      </w:r>
      <w:r>
        <w:rPr>
          <w:bCs/>
          <w:iCs/>
        </w:rPr>
        <w:t>. 1 – стена, 0 – проход.</w:t>
      </w:r>
    </w:p>
    <w:p w14:paraId="4AE0AC38" w14:textId="3D2F2EB7" w:rsidR="008A3C71" w:rsidRDefault="008A3C71" w:rsidP="00D23653">
      <w:pPr>
        <w:spacing w:after="360"/>
        <w:ind w:firstLine="0"/>
        <w:rPr>
          <w:bCs/>
          <w:iCs/>
        </w:rPr>
      </w:pPr>
      <w:r>
        <w:rPr>
          <w:noProof/>
        </w:rPr>
        <w:drawing>
          <wp:inline distT="0" distB="0" distL="0" distR="0" wp14:anchorId="7D7AA26A" wp14:editId="314EF58F">
            <wp:extent cx="5979160" cy="14509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EC0F" w14:textId="5A8B146C" w:rsidR="008A3C71" w:rsidRDefault="008A3C71" w:rsidP="008A3C71">
      <w:pPr>
        <w:spacing w:after="360"/>
        <w:ind w:firstLine="0"/>
        <w:jc w:val="center"/>
        <w:rPr>
          <w:bCs/>
          <w:iCs/>
        </w:rPr>
      </w:pPr>
      <w:r>
        <w:rPr>
          <w:bCs/>
          <w:iCs/>
        </w:rPr>
        <w:t>Рисунок 1 – 2д список, Лабиринт.</w:t>
      </w:r>
    </w:p>
    <w:p w14:paraId="249B58EA" w14:textId="401DDC6A" w:rsidR="002A3513" w:rsidRDefault="002A3513" w:rsidP="002A3513">
      <w:pPr>
        <w:spacing w:after="360"/>
        <w:ind w:firstLine="0"/>
        <w:rPr>
          <w:bCs/>
          <w:iCs/>
        </w:rPr>
      </w:pPr>
      <w:r>
        <w:rPr>
          <w:bCs/>
          <w:iCs/>
        </w:rPr>
        <w:tab/>
        <w:t>Задаём координаты входа (см. рисунок 2).</w:t>
      </w:r>
    </w:p>
    <w:p w14:paraId="549DADD1" w14:textId="0E88AEC1" w:rsidR="002A3513" w:rsidRDefault="002A3513" w:rsidP="002A3513">
      <w:pPr>
        <w:spacing w:after="360"/>
        <w:ind w:firstLine="0"/>
        <w:jc w:val="center"/>
        <w:rPr>
          <w:bCs/>
          <w:iCs/>
        </w:rPr>
      </w:pPr>
      <w:r>
        <w:rPr>
          <w:noProof/>
        </w:rPr>
        <w:drawing>
          <wp:inline distT="0" distB="0" distL="0" distR="0" wp14:anchorId="4A17134C" wp14:editId="724C1B28">
            <wp:extent cx="1504950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E480" w14:textId="209B57B2" w:rsidR="002A3513" w:rsidRDefault="002A3513" w:rsidP="002A3513">
      <w:pPr>
        <w:spacing w:after="360"/>
        <w:ind w:firstLine="0"/>
        <w:jc w:val="center"/>
        <w:rPr>
          <w:bCs/>
          <w:iCs/>
        </w:rPr>
      </w:pPr>
      <w:r>
        <w:rPr>
          <w:bCs/>
          <w:iCs/>
        </w:rPr>
        <w:t>Рисунок 2 – Координаты старта</w:t>
      </w:r>
    </w:p>
    <w:p w14:paraId="028004F6" w14:textId="58C259B7" w:rsidR="002A3513" w:rsidRDefault="002A3513" w:rsidP="002A3513">
      <w:pPr>
        <w:spacing w:after="360"/>
        <w:ind w:firstLine="0"/>
        <w:rPr>
          <w:bCs/>
          <w:iCs/>
        </w:rPr>
      </w:pPr>
      <w:r>
        <w:rPr>
          <w:bCs/>
          <w:iCs/>
        </w:rPr>
        <w:tab/>
        <w:t xml:space="preserve">Основная функция </w:t>
      </w:r>
      <w:r>
        <w:rPr>
          <w:bCs/>
          <w:iCs/>
          <w:lang w:val="en-US"/>
        </w:rPr>
        <w:t>pathfinder</w:t>
      </w:r>
      <w:r w:rsidRPr="002A3513">
        <w:rPr>
          <w:bCs/>
          <w:iCs/>
        </w:rPr>
        <w:t xml:space="preserve"> </w:t>
      </w:r>
      <w:r>
        <w:rPr>
          <w:bCs/>
          <w:iCs/>
        </w:rPr>
        <w:t xml:space="preserve">на рисунке 3. Если мы не были на нашей координате, добавляем ее в список </w:t>
      </w:r>
      <w:r>
        <w:rPr>
          <w:bCs/>
          <w:iCs/>
          <w:lang w:val="en-US"/>
        </w:rPr>
        <w:t>been</w:t>
      </w:r>
      <w:r w:rsidRPr="002A3513">
        <w:rPr>
          <w:bCs/>
          <w:iCs/>
        </w:rPr>
        <w:t xml:space="preserve">. </w:t>
      </w:r>
      <w:r>
        <w:rPr>
          <w:bCs/>
          <w:iCs/>
        </w:rPr>
        <w:t>Если же наша локация – граница лабиринта, то присваиваем её координату в переменную</w:t>
      </w:r>
      <w:r w:rsidRPr="002A3513">
        <w:rPr>
          <w:bCs/>
          <w:iCs/>
        </w:rPr>
        <w:t xml:space="preserve"> </w:t>
      </w:r>
      <w:r>
        <w:rPr>
          <w:bCs/>
          <w:iCs/>
          <w:lang w:val="en-US"/>
        </w:rPr>
        <w:t>end</w:t>
      </w:r>
      <w:r w:rsidRPr="002A3513">
        <w:rPr>
          <w:bCs/>
          <w:iCs/>
        </w:rPr>
        <w:t xml:space="preserve">, </w:t>
      </w:r>
      <w:r>
        <w:rPr>
          <w:bCs/>
          <w:iCs/>
        </w:rPr>
        <w:t xml:space="preserve">так как эта координата – выход из лабиринта. Далее в четырёх условиях </w:t>
      </w:r>
      <w:r>
        <w:rPr>
          <w:bCs/>
          <w:iCs/>
          <w:lang w:val="en-US"/>
        </w:rPr>
        <w:t>if</w:t>
      </w:r>
      <w:r>
        <w:rPr>
          <w:bCs/>
          <w:iCs/>
        </w:rPr>
        <w:t>, отвечающих за разные ходы (вверх, вниз, влево, вправо)</w:t>
      </w:r>
      <w:r w:rsidRPr="002A3513">
        <w:rPr>
          <w:bCs/>
          <w:iCs/>
        </w:rPr>
        <w:t xml:space="preserve"> </w:t>
      </w:r>
      <w:r>
        <w:rPr>
          <w:bCs/>
          <w:iCs/>
        </w:rPr>
        <w:t>проверяем следующее:</w:t>
      </w:r>
    </w:p>
    <w:p w14:paraId="32F8A62F" w14:textId="4DCB3C7F" w:rsidR="002A3513" w:rsidRDefault="002A3513" w:rsidP="002A3513">
      <w:pPr>
        <w:pStyle w:val="a3"/>
        <w:numPr>
          <w:ilvl w:val="0"/>
          <w:numId w:val="5"/>
        </w:numPr>
        <w:spacing w:after="360"/>
        <w:rPr>
          <w:bCs/>
          <w:iCs/>
        </w:rPr>
      </w:pPr>
      <w:r>
        <w:rPr>
          <w:bCs/>
          <w:iCs/>
        </w:rPr>
        <w:t>Ячейка = 0, т.е. путь свободен.</w:t>
      </w:r>
    </w:p>
    <w:p w14:paraId="08DCBE2A" w14:textId="5E4E6038" w:rsidR="002A3513" w:rsidRDefault="002A3513" w:rsidP="002A3513">
      <w:pPr>
        <w:pStyle w:val="a3"/>
        <w:numPr>
          <w:ilvl w:val="0"/>
          <w:numId w:val="5"/>
        </w:numPr>
        <w:spacing w:after="360"/>
        <w:rPr>
          <w:bCs/>
          <w:iCs/>
        </w:rPr>
      </w:pPr>
      <w:r>
        <w:rPr>
          <w:bCs/>
          <w:iCs/>
        </w:rPr>
        <w:t>Ячейка не выходит за границы лабиринта</w:t>
      </w:r>
    </w:p>
    <w:p w14:paraId="5ADD7633" w14:textId="73E5AF4A" w:rsidR="002A3513" w:rsidRDefault="002A3513" w:rsidP="002A3513">
      <w:pPr>
        <w:pStyle w:val="a3"/>
        <w:numPr>
          <w:ilvl w:val="0"/>
          <w:numId w:val="5"/>
        </w:numPr>
        <w:spacing w:after="360"/>
        <w:rPr>
          <w:bCs/>
          <w:iCs/>
        </w:rPr>
      </w:pPr>
      <w:r>
        <w:rPr>
          <w:bCs/>
          <w:iCs/>
        </w:rPr>
        <w:t>Мы ещё не были в этой ячейке.</w:t>
      </w:r>
    </w:p>
    <w:p w14:paraId="4D82B1CD" w14:textId="3C3D7C43" w:rsidR="002A3513" w:rsidRPr="002A3513" w:rsidRDefault="002A3513" w:rsidP="002A3513">
      <w:pPr>
        <w:spacing w:after="360"/>
        <w:rPr>
          <w:bCs/>
          <w:iCs/>
        </w:rPr>
      </w:pPr>
      <w:r>
        <w:rPr>
          <w:bCs/>
          <w:iCs/>
        </w:rPr>
        <w:t xml:space="preserve">Если все условия выполнены, то рекурсивно запускается эта же функция, но с новой координатой в переменной </w:t>
      </w:r>
      <w:r>
        <w:rPr>
          <w:bCs/>
          <w:iCs/>
          <w:lang w:val="en-US"/>
        </w:rPr>
        <w:t>location</w:t>
      </w:r>
      <w:r w:rsidRPr="002A3513">
        <w:rPr>
          <w:bCs/>
          <w:iCs/>
        </w:rPr>
        <w:t xml:space="preserve">, </w:t>
      </w:r>
      <w:r>
        <w:rPr>
          <w:bCs/>
          <w:iCs/>
        </w:rPr>
        <w:t xml:space="preserve">а также в нашу ячейку присваивается </w:t>
      </w:r>
      <w:r>
        <w:rPr>
          <w:bCs/>
          <w:iCs/>
          <w:lang w:val="en-US"/>
        </w:rPr>
        <w:t>weight</w:t>
      </w:r>
      <w:r w:rsidRPr="002A3513">
        <w:rPr>
          <w:bCs/>
          <w:iCs/>
        </w:rPr>
        <w:t xml:space="preserve">, </w:t>
      </w:r>
      <w:r>
        <w:rPr>
          <w:bCs/>
          <w:iCs/>
        </w:rPr>
        <w:t>обозначающая расстояние от входа (в начале функции к ней прибавляется единица).</w:t>
      </w:r>
    </w:p>
    <w:p w14:paraId="095D473D" w14:textId="423A5EA2" w:rsidR="002A3513" w:rsidRDefault="002A3513" w:rsidP="002A3513">
      <w:pPr>
        <w:spacing w:after="360"/>
        <w:ind w:firstLine="0"/>
        <w:jc w:val="center"/>
        <w:rPr>
          <w:bCs/>
          <w:iCs/>
        </w:rPr>
      </w:pPr>
      <w:r>
        <w:rPr>
          <w:noProof/>
        </w:rPr>
        <w:lastRenderedPageBreak/>
        <w:drawing>
          <wp:inline distT="0" distB="0" distL="0" distR="0" wp14:anchorId="45A89E97" wp14:editId="09D818C1">
            <wp:extent cx="5979160" cy="295465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415F" w14:textId="108CB7D7" w:rsidR="002A3513" w:rsidRPr="002A3513" w:rsidRDefault="002A3513" w:rsidP="002A3513">
      <w:pPr>
        <w:spacing w:after="360"/>
        <w:ind w:firstLine="0"/>
        <w:jc w:val="center"/>
        <w:rPr>
          <w:bCs/>
          <w:iCs/>
        </w:rPr>
      </w:pPr>
      <w:r>
        <w:rPr>
          <w:bCs/>
          <w:iCs/>
        </w:rPr>
        <w:t xml:space="preserve">Рисунок 3 – Функция </w:t>
      </w:r>
      <w:r>
        <w:rPr>
          <w:bCs/>
          <w:iCs/>
          <w:lang w:val="en-US"/>
        </w:rPr>
        <w:t>pathfinder</w:t>
      </w:r>
      <w:r w:rsidRPr="002A3513">
        <w:rPr>
          <w:bCs/>
          <w:iCs/>
        </w:rPr>
        <w:t xml:space="preserve"> </w:t>
      </w:r>
      <w:r>
        <w:rPr>
          <w:bCs/>
          <w:iCs/>
        </w:rPr>
        <w:t>нахождения выхода из лабиринта</w:t>
      </w:r>
    </w:p>
    <w:p w14:paraId="72BFCF84" w14:textId="463F2E6B" w:rsidR="00CF4825" w:rsidRPr="00C34E96" w:rsidRDefault="00C34E96" w:rsidP="00C34E96">
      <w:pPr>
        <w:jc w:val="left"/>
        <w:rPr>
          <w:bCs/>
        </w:rPr>
      </w:pPr>
      <w:r>
        <w:rPr>
          <w:bCs/>
        </w:rPr>
        <w:t xml:space="preserve">Теперь в переменной </w:t>
      </w:r>
      <w:r>
        <w:rPr>
          <w:bCs/>
          <w:lang w:val="en-US"/>
        </w:rPr>
        <w:t>end</w:t>
      </w:r>
      <w:r w:rsidRPr="00C34E96">
        <w:rPr>
          <w:bCs/>
        </w:rPr>
        <w:t xml:space="preserve"> </w:t>
      </w:r>
      <w:r>
        <w:rPr>
          <w:bCs/>
        </w:rPr>
        <w:t>у нас хранится координата выхода из лабиринта. Задание выполнено, выход найден.</w:t>
      </w:r>
    </w:p>
    <w:sectPr w:rsidR="00CF4825" w:rsidRPr="00C34E96">
      <w:footerReference w:type="even" r:id="rId11"/>
      <w:footerReference w:type="default" r:id="rId12"/>
      <w:footerReference w:type="first" r:id="rId13"/>
      <w:pgSz w:w="11906" w:h="16838"/>
      <w:pgMar w:top="1188" w:right="788" w:bottom="1353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66EA8" w14:textId="77777777" w:rsidR="00DF5804" w:rsidRDefault="00DF5804">
      <w:pPr>
        <w:spacing w:line="240" w:lineRule="auto"/>
      </w:pPr>
      <w:r>
        <w:separator/>
      </w:r>
    </w:p>
  </w:endnote>
  <w:endnote w:type="continuationSeparator" w:id="0">
    <w:p w14:paraId="04AA2D28" w14:textId="77777777" w:rsidR="00DF5804" w:rsidRDefault="00DF5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CC2A" w14:textId="77777777" w:rsidR="00CF4825" w:rsidRDefault="0061241F">
    <w:pPr>
      <w:ind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7FD3A6E" w14:textId="77777777" w:rsidR="00CF4825" w:rsidRDefault="0061241F">
    <w:pPr>
      <w:ind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4E3B" w14:textId="77777777" w:rsidR="00CF4825" w:rsidRDefault="0061241F">
    <w:pPr>
      <w:ind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70E270B" w14:textId="77777777" w:rsidR="00CF4825" w:rsidRDefault="0061241F">
    <w:pPr>
      <w:ind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5279" w14:textId="77777777" w:rsidR="00CF4825" w:rsidRDefault="00CF4825">
    <w:pPr>
      <w:spacing w:after="160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EF48C" w14:textId="77777777" w:rsidR="00DF5804" w:rsidRDefault="00DF5804">
      <w:pPr>
        <w:spacing w:line="240" w:lineRule="auto"/>
      </w:pPr>
      <w:r>
        <w:separator/>
      </w:r>
    </w:p>
  </w:footnote>
  <w:footnote w:type="continuationSeparator" w:id="0">
    <w:p w14:paraId="6054E9DF" w14:textId="77777777" w:rsidR="00DF5804" w:rsidRDefault="00DF58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331E"/>
    <w:multiLevelType w:val="hybridMultilevel"/>
    <w:tmpl w:val="B0A06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664C7"/>
    <w:multiLevelType w:val="hybridMultilevel"/>
    <w:tmpl w:val="C75EE3C0"/>
    <w:lvl w:ilvl="0" w:tplc="DF8EFB2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D69852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0071B4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B6BEF2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208406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989A78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84F06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A8D3D0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202F0E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AA21F9"/>
    <w:multiLevelType w:val="hybridMultilevel"/>
    <w:tmpl w:val="7B52896E"/>
    <w:lvl w:ilvl="0" w:tplc="4EE8843C">
      <w:start w:val="1"/>
      <w:numFmt w:val="decimal"/>
      <w:lvlText w:val="%1."/>
      <w:lvlJc w:val="left"/>
      <w:pPr>
        <w:ind w:left="10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27" w:hanging="360"/>
      </w:pPr>
    </w:lvl>
    <w:lvl w:ilvl="2" w:tplc="0419001B" w:tentative="1">
      <w:start w:val="1"/>
      <w:numFmt w:val="lowerRoman"/>
      <w:lvlText w:val="%3."/>
      <w:lvlJc w:val="right"/>
      <w:pPr>
        <w:ind w:left="2447" w:hanging="180"/>
      </w:pPr>
    </w:lvl>
    <w:lvl w:ilvl="3" w:tplc="0419000F" w:tentative="1">
      <w:start w:val="1"/>
      <w:numFmt w:val="decimal"/>
      <w:lvlText w:val="%4."/>
      <w:lvlJc w:val="left"/>
      <w:pPr>
        <w:ind w:left="3167" w:hanging="360"/>
      </w:pPr>
    </w:lvl>
    <w:lvl w:ilvl="4" w:tplc="04190019" w:tentative="1">
      <w:start w:val="1"/>
      <w:numFmt w:val="lowerLetter"/>
      <w:lvlText w:val="%5."/>
      <w:lvlJc w:val="left"/>
      <w:pPr>
        <w:ind w:left="3887" w:hanging="360"/>
      </w:pPr>
    </w:lvl>
    <w:lvl w:ilvl="5" w:tplc="0419001B" w:tentative="1">
      <w:start w:val="1"/>
      <w:numFmt w:val="lowerRoman"/>
      <w:lvlText w:val="%6."/>
      <w:lvlJc w:val="right"/>
      <w:pPr>
        <w:ind w:left="4607" w:hanging="180"/>
      </w:pPr>
    </w:lvl>
    <w:lvl w:ilvl="6" w:tplc="0419000F" w:tentative="1">
      <w:start w:val="1"/>
      <w:numFmt w:val="decimal"/>
      <w:lvlText w:val="%7."/>
      <w:lvlJc w:val="left"/>
      <w:pPr>
        <w:ind w:left="5327" w:hanging="360"/>
      </w:pPr>
    </w:lvl>
    <w:lvl w:ilvl="7" w:tplc="04190019" w:tentative="1">
      <w:start w:val="1"/>
      <w:numFmt w:val="lowerLetter"/>
      <w:lvlText w:val="%8."/>
      <w:lvlJc w:val="left"/>
      <w:pPr>
        <w:ind w:left="6047" w:hanging="360"/>
      </w:pPr>
    </w:lvl>
    <w:lvl w:ilvl="8" w:tplc="0419001B" w:tentative="1">
      <w:start w:val="1"/>
      <w:numFmt w:val="lowerRoman"/>
      <w:lvlText w:val="%9."/>
      <w:lvlJc w:val="right"/>
      <w:pPr>
        <w:ind w:left="6767" w:hanging="180"/>
      </w:pPr>
    </w:lvl>
  </w:abstractNum>
  <w:abstractNum w:abstractNumId="3" w15:restartNumberingAfterBreak="0">
    <w:nsid w:val="23FB1750"/>
    <w:multiLevelType w:val="hybridMultilevel"/>
    <w:tmpl w:val="907EA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5546B"/>
    <w:multiLevelType w:val="hybridMultilevel"/>
    <w:tmpl w:val="73E81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397827">
    <w:abstractNumId w:val="1"/>
  </w:num>
  <w:num w:numId="2" w16cid:durableId="158546338">
    <w:abstractNumId w:val="4"/>
  </w:num>
  <w:num w:numId="3" w16cid:durableId="655106030">
    <w:abstractNumId w:val="2"/>
  </w:num>
  <w:num w:numId="4" w16cid:durableId="711542510">
    <w:abstractNumId w:val="0"/>
  </w:num>
  <w:num w:numId="5" w16cid:durableId="1237084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25"/>
    <w:rsid w:val="00026D32"/>
    <w:rsid w:val="000F73DE"/>
    <w:rsid w:val="0011116F"/>
    <w:rsid w:val="00157BED"/>
    <w:rsid w:val="001B406F"/>
    <w:rsid w:val="002A3513"/>
    <w:rsid w:val="002B0BC2"/>
    <w:rsid w:val="002C61DE"/>
    <w:rsid w:val="004861D1"/>
    <w:rsid w:val="004A476F"/>
    <w:rsid w:val="004E18B2"/>
    <w:rsid w:val="005310B5"/>
    <w:rsid w:val="0061241F"/>
    <w:rsid w:val="00640194"/>
    <w:rsid w:val="0064740F"/>
    <w:rsid w:val="006B054B"/>
    <w:rsid w:val="006D30F1"/>
    <w:rsid w:val="007833F6"/>
    <w:rsid w:val="007B1EDB"/>
    <w:rsid w:val="007C60AD"/>
    <w:rsid w:val="008A3C71"/>
    <w:rsid w:val="009354EB"/>
    <w:rsid w:val="00A46F33"/>
    <w:rsid w:val="00A93E15"/>
    <w:rsid w:val="00B63EB5"/>
    <w:rsid w:val="00B840C7"/>
    <w:rsid w:val="00BB6A49"/>
    <w:rsid w:val="00BD14B2"/>
    <w:rsid w:val="00C34E96"/>
    <w:rsid w:val="00C363CC"/>
    <w:rsid w:val="00CF4825"/>
    <w:rsid w:val="00D23653"/>
    <w:rsid w:val="00D333B6"/>
    <w:rsid w:val="00D5182F"/>
    <w:rsid w:val="00DF5804"/>
    <w:rsid w:val="00E2535D"/>
    <w:rsid w:val="00E6090D"/>
    <w:rsid w:val="00E87EE3"/>
    <w:rsid w:val="00ED2A45"/>
    <w:rsid w:val="00ED78FB"/>
    <w:rsid w:val="00F16329"/>
    <w:rsid w:val="00F22E76"/>
    <w:rsid w:val="00FC00AF"/>
    <w:rsid w:val="00FC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7BA7"/>
  <w15:docId w15:val="{22942D56-0F85-47AF-B47F-84B081E7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ind w:right="51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8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60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60AD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ED2A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456A4-D696-4723-BA17-92CD436D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Гусев</dc:creator>
  <cp:keywords/>
  <dc:description/>
  <cp:lastModifiedBy>Ярослав Гусев</cp:lastModifiedBy>
  <cp:revision>5</cp:revision>
  <dcterms:created xsi:type="dcterms:W3CDTF">2022-11-24T12:58:00Z</dcterms:created>
  <dcterms:modified xsi:type="dcterms:W3CDTF">2022-12-17T23:21:00Z</dcterms:modified>
</cp:coreProperties>
</file>