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ffa"/>
        <w:jc w:val="both"/>
        <w:spacing w:line="16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ellMar>
          <w:top w:w="0" w:type="dxa"/>
          <w:left w:w="0" w:type="dxa"/>
          <w:bottom w:w="57" w:type="dxa"/>
          <w:right w:w="0" w:type="dxa"/>
        </w:tblCellMar>
      </w:tblPr>
      <w:tblGrid>
        <w:gridCol w:w="1989"/>
        <w:gridCol w:w="7866"/>
      </w:tblGrid>
      <w:tr>
        <w:trPr>
          <w:trHeight w:val="907" w:hRule="atLeast"/>
        </w:trPr>
        <w:tc>
          <w:tcPr>
            <w:tcW w:w="1009" w:type="pct"/>
            <w:vAlign w:val="center"/>
          </w:tcPr>
          <w:p>
            <w:pPr>
              <w:jc w:val="center"/>
              <w:tabs>
                <w:tab w:val="left" w:pos="4875"/>
              </w:tabs>
              <w:rPr>
                <w:rFonts w:eastAsia="굴림"/>
              </w:rPr>
            </w:pPr>
            <w:r>
              <w:rPr>
                <w:rFonts w:eastAsia="굴림" w:hint="eastAsia"/>
              </w:rPr>
              <w:t>교육 제목</w:t>
            </w:r>
          </w:p>
        </w:tc>
        <w:tc>
          <w:tcPr>
            <w:tcW w:w="3991" w:type="pct"/>
            <w:vAlign w:val="center"/>
          </w:tcPr>
          <w:p>
            <w:pPr>
              <w:jc w:val="left"/>
              <w:spacing w:line="400" w:lineRule="atLeast"/>
              <w:rPr>
                <w:rFonts w:ascii="굴림" w:eastAsia="굴림" w:hAnsi="굴림"/>
                <w:b/>
              </w:rPr>
            </w:pPr>
            <w:r>
              <w:rPr>
                <w:rFonts w:ascii="굴림" w:eastAsia="굴림" w:hAnsi="굴림"/>
                <w:b/>
                <w:rtl w:val="off"/>
              </w:rPr>
              <w:t>Git 와 Github 사용법</w:t>
            </w:r>
          </w:p>
        </w:tc>
      </w:tr>
      <w:tr>
        <w:trPr>
          <w:trHeight w:val="454" w:hRule="atLeast"/>
        </w:trPr>
        <w:tc>
          <w:tcPr>
            <w:tcW w:w="1009" w:type="pct"/>
            <w:vAlign w:val="center"/>
          </w:tcPr>
          <w:p>
            <w:pPr>
              <w:jc w:val="center"/>
              <w:tabs>
                <w:tab w:val="left" w:pos="4875"/>
              </w:tabs>
              <w:rPr>
                <w:rFonts w:eastAsia="굴림"/>
              </w:rPr>
            </w:pPr>
            <w:r>
              <w:rPr>
                <w:rFonts w:eastAsia="굴림" w:hint="eastAsia"/>
              </w:rPr>
              <w:t>교육 일시</w:t>
            </w:r>
          </w:p>
        </w:tc>
        <w:tc>
          <w:tcPr>
            <w:tcW w:w="3991" w:type="pct"/>
            <w:vAlign w:val="center"/>
          </w:tcPr>
          <w:p>
            <w:pPr>
              <w:jc w:val="left"/>
              <w:tabs>
                <w:tab w:val="left" w:pos="4875"/>
              </w:tabs>
              <w:rPr>
                <w:rFonts w:eastAsia="굴림"/>
              </w:rPr>
            </w:pPr>
            <w:r>
              <w:rPr>
                <w:rFonts w:eastAsia="굴림"/>
                <w:rtl w:val="off"/>
              </w:rPr>
              <w:t xml:space="preserve">2021년 9월 14일 </w:t>
            </w:r>
          </w:p>
        </w:tc>
      </w:tr>
      <w:tr>
        <w:trPr>
          <w:trHeight w:val="454" w:hRule="atLeast"/>
        </w:trPr>
        <w:tc>
          <w:tcPr>
            <w:tcW w:w="1009" w:type="pct"/>
            <w:vAlign w:val="center"/>
          </w:tcPr>
          <w:p>
            <w:pPr>
              <w:jc w:val="center"/>
              <w:tabs>
                <w:tab w:val="left" w:pos="4875"/>
              </w:tabs>
              <w:rPr>
                <w:rFonts w:eastAsia="굴림"/>
              </w:rPr>
            </w:pPr>
            <w:r>
              <w:rPr>
                <w:rFonts w:eastAsia="굴림" w:hint="eastAsia"/>
              </w:rPr>
              <w:t>교육 장소</w:t>
            </w:r>
          </w:p>
        </w:tc>
        <w:tc>
          <w:tcPr>
            <w:tcW w:w="3991" w:type="pct"/>
            <w:vAlign w:val="center"/>
          </w:tcPr>
          <w:p>
            <w:pPr>
              <w:tabs>
                <w:tab w:val="left" w:pos="4875"/>
              </w:tabs>
              <w:rPr>
                <w:rFonts w:ascii="굴림" w:eastAsia="굴림" w:hAnsi="굴림" w:hint="eastAsia"/>
              </w:rPr>
            </w:pPr>
            <w:r>
              <w:rPr>
                <w:rFonts w:ascii="굴림" w:eastAsia="굴림" w:hAnsi="굴림" w:hint="eastAsia"/>
                <w:rtl w:val="off"/>
              </w:rPr>
              <w:t>영우글로벌러닝 YGL C6</w:t>
            </w:r>
          </w:p>
        </w:tc>
      </w:tr>
      <w:tr>
        <w:trPr>
          <w:trHeight w:val="454" w:hRule="atLeast"/>
        </w:trPr>
        <w:tc>
          <w:tcPr>
            <w:tcW w:w="5000" w:type="pct"/>
            <w:gridSpan w:val="2"/>
            <w:vAlign w:val="center"/>
          </w:tcPr>
          <w:p>
            <w:pPr>
              <w:ind w:firstLineChars="100" w:firstLine="216"/>
              <w:jc w:val="center"/>
              <w:tabs>
                <w:tab w:val="left" w:pos="4875"/>
              </w:tabs>
              <w:rPr>
                <w:rFonts w:eastAsia="굴림"/>
                <w:b/>
                <w:sz w:val="22"/>
              </w:rPr>
            </w:pPr>
            <w:r>
              <w:rPr>
                <w:rFonts w:eastAsia="굴림" w:hint="eastAsia"/>
                <w:b/>
                <w:sz w:val="22"/>
              </w:rPr>
              <w:t>교육 내용</w:t>
            </w:r>
          </w:p>
        </w:tc>
      </w:tr>
      <w:tr>
        <w:trPr>
          <w:trHeight w:val="4508" w:hRule="atLeast"/>
        </w:trPr>
        <w:tc>
          <w:tcPr>
            <w:tcW w:w="1009" w:type="pct"/>
            <w:vAlign w:val="center"/>
          </w:tcPr>
          <w:p>
            <w:pPr>
              <w:jc w:val="center"/>
              <w:tabs>
                <w:tab w:val="left" w:pos="4875"/>
              </w:tabs>
              <w:rPr>
                <w:rFonts w:eastAsia="굴림"/>
              </w:rPr>
            </w:pPr>
            <w:r>
              <w:rPr>
                <w:rFonts w:eastAsia="굴림" w:hint="eastAsia"/>
                <w:sz w:val="22"/>
              </w:rPr>
              <w:t>오전</w:t>
            </w:r>
          </w:p>
        </w:tc>
        <w:tc>
          <w:tcPr>
            <w:tcW w:w="3991" w:type="pct"/>
            <w:vAlign w:val="center"/>
          </w:tcPr>
          <w:p>
            <w:pPr>
              <w:pStyle w:val="af1"/>
              <w:ind w:leftChars="0" w:left="720"/>
              <w:jc w:val="left"/>
              <w:rPr>
                <w:rFonts w:hint="eastAsia"/>
                <w:sz w:val="24"/>
                <w:rtl w:val="off"/>
              </w:rPr>
            </w:pPr>
            <w:r>
              <w:rPr>
                <w:sz w:val="24"/>
                <w:rtl w:val="off"/>
              </w:rPr>
              <w:t>Github에서 create repository를 하고 원하는 이름을 쓴 뒤에 github주소를 복사해서 파워셀에서 git clone (주소 붙여넣기)를 통해 로컬 파일과 github(웹)을 연동한다.</w:t>
            </w:r>
          </w:p>
          <w:p>
            <w:pPr>
              <w:pStyle w:val="af1"/>
              <w:ind w:leftChars="0" w:left="720"/>
              <w:jc w:val="left"/>
              <w:rPr>
                <w:rFonts w:hint="eastAsia"/>
                <w:sz w:val="24"/>
                <w:rtl w:val="off"/>
              </w:rPr>
            </w:pPr>
            <w:r>
              <w:rPr>
                <w:rFonts w:hint="eastAsia"/>
                <w:sz w:val="24"/>
                <w:rtl w:val="off"/>
              </w:rPr>
              <w:t>저장을 원할때는 start-transcript 원하는파일이름 을 통해 기록을 시작한다.</w:t>
            </w:r>
          </w:p>
          <w:p>
            <w:pPr>
              <w:pStyle w:val="af1"/>
              <w:ind w:leftChars="0" w:left="720"/>
              <w:jc w:val="left"/>
              <w:rPr>
                <w:rFonts w:hint="eastAsia"/>
                <w:sz w:val="24"/>
                <w:rtl w:val="off"/>
              </w:rPr>
            </w:pPr>
            <w:r>
              <w:rPr>
                <w:rFonts w:hint="eastAsia"/>
                <w:sz w:val="24"/>
                <w:rtl w:val="off"/>
              </w:rPr>
              <w:t>중간에 commit-웹에 연동된 파일과 현재 작업중인 것과의 차이를 알고 싶으면 git fetch를 입력하고 git diff를 치면 차이점을 알 수 있다.</w:t>
            </w:r>
          </w:p>
          <w:p>
            <w:pPr>
              <w:pStyle w:val="af1"/>
              <w:ind w:leftChars="0" w:left="720"/>
              <w:jc w:val="left"/>
              <w:rPr>
                <w:rFonts w:hint="eastAsia"/>
                <w:sz w:val="24"/>
                <w:rtl w:val="off"/>
              </w:rPr>
            </w:pPr>
            <w:r>
              <w:rPr>
                <w:sz w:val="24"/>
                <w:rtl w:val="off"/>
              </w:rPr>
              <w:t xml:space="preserve">그 후 원하는 작업을 한뒤에 파워셀에서 git add .\파일이름\으로 인덱싱을 한다. 그 다음 git commit -m “할 말”을 통해서 버젼 관리를 한다. 그후 </w:t>
            </w:r>
            <w:r>
              <w:rPr>
                <w:rFonts w:hint="eastAsia"/>
                <w:sz w:val="24"/>
                <w:rtl w:val="off"/>
              </w:rPr>
              <w:t>로컬파일에서 웹으로 파일을 업로드를 위해 git push를 하면 github에 파일이 업로드 된다.</w:t>
            </w:r>
          </w:p>
          <w:p>
            <w:pPr>
              <w:pStyle w:val="af1"/>
              <w:ind w:leftChars="0" w:left="720"/>
              <w:jc w:val="left"/>
              <w:rPr>
                <w:rFonts w:hint="eastAsia"/>
                <w:sz w:val="24"/>
                <w:rtl w:val="off"/>
              </w:rPr>
            </w:pPr>
            <w:r>
              <w:rPr>
                <w:rFonts w:hint="eastAsia"/>
                <w:sz w:val="24"/>
                <w:rtl w:val="off"/>
              </w:rPr>
              <w:t>github에서 의견이나 할말을 readme 파일로 만들어서 웹에 만들 수 있고 그것을 로컬파일로 옮길 수도 있다, 그 경우에는 git pull을 통해 파일을 내려 받을 수 있다.</w:t>
            </w:r>
          </w:p>
          <w:p>
            <w:pPr>
              <w:pStyle w:val="af1"/>
              <w:ind w:leftChars="0" w:left="720"/>
              <w:jc w:val="left"/>
              <w:rPr>
                <w:sz w:val="24"/>
              </w:rPr>
            </w:pPr>
          </w:p>
          <w:p>
            <w:pPr>
              <w:ind w:firstLineChars="100" w:firstLine="200"/>
              <w:jc w:val="left"/>
              <w:tabs>
                <w:tab w:val="left" w:pos="4875"/>
              </w:tabs>
              <w:rPr>
                <w:rFonts w:ascii="굴림" w:eastAsia="굴림" w:hAnsi="굴림"/>
              </w:rPr>
            </w:pPr>
          </w:p>
        </w:tc>
      </w:tr>
      <w:tr>
        <w:trPr>
          <w:trHeight w:val="4508" w:hRule="atLeast"/>
        </w:trPr>
        <w:tc>
          <w:tcPr>
            <w:tcW w:w="1009" w:type="pct"/>
            <w:vAlign w:val="center"/>
          </w:tcPr>
          <w:p>
            <w:pPr>
              <w:jc w:val="center"/>
              <w:tabs>
                <w:tab w:val="left" w:pos="4875"/>
              </w:tabs>
              <w:rPr>
                <w:rFonts w:eastAsia="굴림"/>
              </w:rPr>
            </w:pPr>
            <w:r>
              <w:rPr>
                <w:rFonts w:eastAsia="굴림" w:hint="eastAsia"/>
                <w:sz w:val="22"/>
              </w:rPr>
              <w:t>오후</w:t>
            </w:r>
          </w:p>
        </w:tc>
        <w:tc>
          <w:tcPr>
            <w:tcW w:w="3991" w:type="pct"/>
            <w:vAlign w:val="center"/>
          </w:tcPr>
          <w:p>
            <w:pPr>
              <w:jc w:val="left"/>
              <w:tabs>
                <w:tab w:val="left" w:pos="4875"/>
              </w:tabs>
              <w:rPr>
                <w:rFonts w:ascii="맑은 고딕" w:eastAsia="맑은 고딕" w:hAnsi="맑은 고딕" w:hint="eastAsia"/>
                <w:sz w:val="24"/>
                <w:szCs w:val="24"/>
                <w:rtl w:val="off"/>
              </w:rPr>
            </w:pPr>
            <w:r>
              <w:rPr>
                <w:rFonts w:ascii="맑은 고딕" w:eastAsia="맑은 고딕" w:hAnsi="맑은 고딕"/>
                <w:sz w:val="24"/>
                <w:szCs w:val="24"/>
                <w:rtl w:val="off"/>
              </w:rPr>
              <w:t>github는 여러 사람들과 같이 일을 할 때 쓰이기도 하는데, 이때 branch를 만들어서 마스터 파일에 합치기도 한다.</w:t>
            </w:r>
          </w:p>
          <w:p>
            <w:pPr>
              <w:jc w:val="left"/>
              <w:tabs>
                <w:tab w:val="left" w:pos="4875"/>
              </w:tabs>
              <w:rPr>
                <w:caps w:val="off"/>
                <w:rFonts w:ascii="맑은 고딕" w:eastAsia="맑은 고딕" w:hAnsi="맑은 고딕" w:cs="Arial" w:hint="eastAsia"/>
                <w:b w:val="0"/>
                <w:i w:val="0"/>
                <w:sz w:val="24"/>
                <w:szCs w:val="24"/>
                <w:rtl w:val="off"/>
              </w:rPr>
            </w:pPr>
            <w:r>
              <w:rPr>
                <w:rFonts w:ascii="맑은 고딕" w:eastAsia="맑은 고딕" w:hAnsi="맑은 고딕"/>
                <w:sz w:val="24"/>
                <w:szCs w:val="24"/>
                <w:rtl w:val="off"/>
              </w:rPr>
              <w:t xml:space="preserve">그러기 위해서는 파워셀에서 git checkout -b 브랜치이름 을 통해서 브랜치를 만들고 원하는 작업을 한다. 그 후에 </w:t>
            </w:r>
            <w:r>
              <w:rPr>
                <w:caps w:val="off"/>
                <w:rFonts w:ascii="맑은 고딕" w:eastAsia="맑은 고딕" w:hAnsi="맑은 고딕" w:cs="Arial"/>
                <w:b w:val="0"/>
                <w:i w:val="0"/>
                <w:sz w:val="24"/>
                <w:szCs w:val="24"/>
              </w:rPr>
              <w:t>git branch –set-upstream-to=origin/ </w:t>
            </w:r>
            <w:r>
              <w:rPr>
                <w:caps w:val="off"/>
                <w:rFonts w:ascii="맑은 고딕" w:eastAsia="맑은 고딕" w:hAnsi="맑은 고딕" w:cs="Arial"/>
                <w:b w:val="0"/>
                <w:i w:val="0"/>
                <w:sz w:val="24"/>
                <w:szCs w:val="24"/>
                <w:rtl w:val="off"/>
              </w:rPr>
              <w:t>브랜치이름 브랜치이름 으로 github에 브랜치를 업로드 하고 git push 명령어를 통해 파일을 업로드한다. 이때 브랜치에 똑같은 이름을 가진 파일에 다른 내용이 있어서 충돌을 일으키면 github에 충돌이 있어서 자동으로 합쳐지지 않는다고 뜬다, 그러면 github나 로컬파일에서 충돌하는 부분을 충분히 수정을 하면 다시 합칠 수가 있다.</w:t>
            </w:r>
          </w:p>
          <w:p>
            <w:pPr>
              <w:jc w:val="left"/>
              <w:tabs>
                <w:tab w:val="left" w:pos="4875"/>
              </w:tabs>
              <w:rPr>
                <w:rFonts w:ascii="맑은 고딕" w:eastAsia="맑은 고딕" w:hAnsi="맑은 고딕" w:hint="eastAsia"/>
                <w:sz w:val="24"/>
                <w:szCs w:val="24"/>
                <w:rtl w:val="off"/>
              </w:rPr>
            </w:pPr>
            <w:r>
              <w:rPr>
                <w:rFonts w:ascii="맑은 고딕" w:eastAsia="맑은 고딕" w:hAnsi="맑은 고딕"/>
                <w:sz w:val="24"/>
                <w:szCs w:val="24"/>
                <w:rtl w:val="off"/>
              </w:rPr>
              <w:t>브랜치에서 작업을 마친 뒤에 마스터파일과 합치고 싶다면 위에서 한 과정을 똑같이 해주면 된다.</w:t>
            </w:r>
          </w:p>
          <w:p>
            <w:pPr>
              <w:jc w:val="left"/>
              <w:tabs>
                <w:tab w:val="left" w:pos="4875"/>
              </w:tabs>
              <w:rPr>
                <w:rFonts w:ascii="맑은 고딕" w:eastAsia="맑은 고딕" w:hAnsi="맑은 고딕" w:hint="eastAsia"/>
                <w:sz w:val="24"/>
                <w:szCs w:val="24"/>
                <w:rtl w:val="off"/>
              </w:rPr>
            </w:pPr>
            <w:r>
              <w:rPr>
                <w:rFonts w:ascii="맑은 고딕" w:eastAsia="맑은 고딕" w:hAnsi="맑은 고딕"/>
                <w:sz w:val="24"/>
                <w:szCs w:val="24"/>
                <w:rtl w:val="off"/>
              </w:rPr>
              <w:t>파일을 합쳐도 브랜치에 파일은 남아있다.</w:t>
            </w:r>
          </w:p>
          <w:p>
            <w:pPr>
              <w:jc w:val="left"/>
              <w:tabs>
                <w:tab w:val="left" w:pos="4875"/>
              </w:tabs>
              <w:rPr>
                <w:rFonts w:ascii="맑은 고딕" w:eastAsia="맑은 고딕" w:hAnsi="맑은 고딕" w:hint="eastAsia"/>
                <w:sz w:val="24"/>
                <w:szCs w:val="24"/>
                <w:rtl w:val="off"/>
              </w:rPr>
            </w:pPr>
          </w:p>
          <w:p>
            <w:pPr>
              <w:jc w:val="left"/>
              <w:tabs>
                <w:tab w:val="left" w:pos="4875"/>
              </w:tabs>
              <w:rPr>
                <w:rFonts w:eastAsia="굴림"/>
                <w:sz w:val="24"/>
                <w:szCs w:val="24"/>
              </w:rPr>
            </w:pPr>
            <w:r>
              <w:rPr>
                <w:rFonts w:ascii="맑은 고딕" w:eastAsia="맑은 고딕" w:hAnsi="맑은 고딕"/>
                <w:sz w:val="24"/>
                <w:szCs w:val="24"/>
                <w:rtl w:val="off"/>
              </w:rPr>
              <w:t>브랜치에 더이상 볼일이 없으면 git checkout master 명령어로 master에 들어간 뒤에 git checkout -d 브랜치이름을 통해서 브랜치를 삭제를 할 수 있다.</w:t>
            </w:r>
          </w:p>
        </w:tc>
      </w:tr>
    </w:tbl>
    <w:p>
      <w:pPr>
        <w:pStyle w:val="affa"/>
        <w:jc w:val="both"/>
        <w:spacing w:line="160" w:lineRule="exact"/>
      </w:pPr>
    </w:p>
    <w:sectPr>
      <w:pgSz w:w="11907" w:h="16840" w:code="9"/>
      <w:pgMar w:top="1701" w:right="1134" w:bottom="851" w:left="1134" w:header="1134" w:footer="567" w:gutter="0"/>
      <w:cols w:space="720"/>
      <w:docGrid w:linePitch="271"/>
      <w:headerReference w:type="first" r:id="rId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 w:name="Times New Roman">
    <w:panose1 w:val="02020603050405020304"/>
    <w:family w:val="roman"/>
    <w:charset w:val="00"/>
    <w:notTrueType w:val="false"/>
    <w:sig w:usb0="E0002EFF" w:usb1="C000785B" w:usb2="00000009" w:usb3="00000001" w:csb0="400001FF" w:csb1="FFFF0000"/>
  </w:font>
  <w:font w:name="바탕체">
    <w:panose1 w:val="02030609000101010101"/>
    <w:family w:val="roma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jc w:val="center"/>
      <w:rPr>
        <w:szCs w:val="32"/>
      </w:rPr>
    </w:pPr>
    <w:r>
      <w:rPr>
        <w:rFonts w:ascii="굴림" w:eastAsia="굴림" w:hAnsi="굴림" w:hint="eastAsia"/>
        <w:b/>
        <w:sz w:val="28"/>
        <w:szCs w:val="28"/>
      </w:rPr>
      <w:t xml:space="preserve">교 육 일 지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720"/>
  <w:doNotHyphenateCaps/>
  <w:drawingGridHorizontalSpacing w:val="100"/>
  <w:drawingGridVerticalSpacing w:val="271"/>
  <w:displayHorizontalDrawingGridEvery w:val="1"/>
  <w:displayVerticalDrawingGridEvery w:val="1"/>
  <w:doNotShadeFormData/>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style w:type="paragraph" w:default="1" w:styleId="a1">
    <w:name w:val="Normal"/>
    <w:qFormat/>
    <w:pPr>
      <w:widowControl w:val="off"/>
      <w:wordWrap w:val="off"/>
      <w:jc w:val="both"/>
    </w:pPr>
    <w:rPr>
      <w:kern w:val="2"/>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1">
    <w:name w:val="List Paragraph"/>
    <w:basedOn w:val="a1"/>
    <w:qFormat/>
    <w:pPr>
      <w:ind w:leftChars="400" w:left="800"/>
      <w:autoSpaceDE w:val="off"/>
      <w:autoSpaceDN w:val="off"/>
      <w:spacing w:after="200" w:line="276" w:lineRule="auto"/>
    </w:pPr>
    <w:rPr>
      <w:rFonts w:asciiTheme="minorHAnsi" w:eastAsiaTheme="minorEastAsia" w:hAnsiTheme="minorHAnsi" w:cstheme="minorBidi"/>
      <w:szCs w:val="22"/>
    </w:rPr>
  </w:style>
  <w:style w:type="paragraph" w:styleId="afe">
    <w:name w:val="header"/>
    <w:basedOn w:val="a1"/>
    <w:pPr>
      <w:snapToGrid w:val="0"/>
      <w:tabs>
        <w:tab w:val="center" w:pos="4252"/>
        <w:tab w:val="right" w:pos="8504"/>
      </w:tabs>
    </w:pPr>
  </w:style>
  <w:style w:type="paragraph" w:styleId="affa">
    <w:name w:val="Body Text"/>
    <w:basedOn w:val="a1"/>
    <w:pPr>
      <w:adjustRightInd/>
      <w:autoSpaceDE w:val="off"/>
      <w:autoSpaceDN w:val="off"/>
      <w:wordWrap/>
      <w:jc w:val="left"/>
      <w:spacing w:line="307" w:lineRule="atLeast"/>
    </w:pPr>
    <w:rPr>
      <w:rFonts w:ascii="바탕" w:eastAsia="바탕" w:hAnsi="바탕"/>
      <w:color w:val="000000"/>
      <w:sz w:val="19"/>
      <w:szCs w:val="19"/>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Korea United Pharm.,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R&amp;D Center</dc:creator>
  <cp:keywords/>
  <dc:description/>
  <cp:lastModifiedBy>USER</cp:lastModifiedBy>
  <cp:revision>1</cp:revision>
  <dcterms:created xsi:type="dcterms:W3CDTF">2021-09-08T07:23:00Z</dcterms:created>
  <dcterms:modified xsi:type="dcterms:W3CDTF">2021-09-14T08:46:43Z</dcterms:modified>
  <cp:lastPrinted>2013-04-03T01:01:00Z</cp:lastPrinted>
  <cp:version>0900.0100.01</cp:version>
</cp:coreProperties>
</file>