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37" w:rsidRDefault="009B6E37" w:rsidP="009B6E37">
      <w:pPr>
        <w:pStyle w:val="Heading1"/>
        <w:rPr>
          <w:lang w:val="bg-BG"/>
        </w:rPr>
      </w:pPr>
      <w:r>
        <w:rPr>
          <w:lang w:val="bg-BG"/>
        </w:rPr>
        <w:t>Изпит по "Програмиране за начинаещи" – 17 юли 2016</w:t>
      </w:r>
    </w:p>
    <w:p w:rsidR="007E1DAB" w:rsidRDefault="00E11347" w:rsidP="00E11347">
      <w:pPr>
        <w:pStyle w:val="Heading2"/>
        <w:numPr>
          <w:ilvl w:val="0"/>
          <w:numId w:val="0"/>
        </w:numPr>
        <w:ind w:left="360" w:hanging="360"/>
      </w:pPr>
      <w:r w:rsidRPr="00B57630">
        <w:t xml:space="preserve">Задача </w:t>
      </w:r>
      <w:r w:rsidR="005D43B4">
        <w:t>4</w:t>
      </w:r>
      <w:r w:rsidRPr="00B57630">
        <w:t xml:space="preserve">. </w:t>
      </w:r>
      <w:r w:rsidR="005D43B4">
        <w:t>Завръщане в миналото</w:t>
      </w:r>
    </w:p>
    <w:p w:rsidR="005D43B4" w:rsidRPr="00C84F87" w:rsidRDefault="005D43B4" w:rsidP="005D43B4">
      <w:pPr>
        <w:jc w:val="both"/>
      </w:pPr>
      <w:r w:rsidRPr="005D43B4">
        <w:rPr>
          <w:lang w:val="bg-BG"/>
        </w:rPr>
        <w:t xml:space="preserve">Иванчо е на </w:t>
      </w:r>
      <w:r w:rsidRPr="005D43B4">
        <w:rPr>
          <w:b/>
          <w:lang w:val="bg-BG"/>
        </w:rPr>
        <w:t>18 години</w:t>
      </w:r>
      <w:r w:rsidRPr="005D43B4">
        <w:rPr>
          <w:lang w:val="bg-BG"/>
        </w:rPr>
        <w:t xml:space="preserve"> и </w:t>
      </w:r>
      <w:r>
        <w:rPr>
          <w:lang w:val="bg-BG"/>
        </w:rPr>
        <w:t>получа</w:t>
      </w:r>
      <w:r w:rsidR="00285770">
        <w:rPr>
          <w:lang w:val="bg-BG"/>
        </w:rPr>
        <w:t>ва</w:t>
      </w:r>
      <w:r>
        <w:rPr>
          <w:lang w:val="bg-BG"/>
        </w:rPr>
        <w:t xml:space="preserve"> наследство, което се </w:t>
      </w:r>
      <w:r w:rsidRPr="005D43B4">
        <w:rPr>
          <w:lang w:val="bg-BG"/>
        </w:rPr>
        <w:t xml:space="preserve">състои от </w:t>
      </w:r>
      <w:r w:rsidRPr="005D43B4">
        <w:rPr>
          <w:b/>
          <w:lang w:val="bg-BG"/>
        </w:rPr>
        <w:t>X сума пари</w:t>
      </w:r>
      <w:r w:rsidRPr="005D43B4">
        <w:rPr>
          <w:lang w:val="bg-BG"/>
        </w:rPr>
        <w:t xml:space="preserve"> и </w:t>
      </w:r>
      <w:r w:rsidRPr="005D43B4">
        <w:rPr>
          <w:b/>
          <w:lang w:val="bg-BG"/>
        </w:rPr>
        <w:t>машина на времето</w:t>
      </w:r>
      <w:r w:rsidRPr="005D43B4">
        <w:rPr>
          <w:lang w:val="bg-BG"/>
        </w:rPr>
        <w:t xml:space="preserve">. </w:t>
      </w:r>
      <w:r>
        <w:rPr>
          <w:lang w:val="bg-BG"/>
        </w:rPr>
        <w:t xml:space="preserve">Той </w:t>
      </w:r>
      <w:r w:rsidRPr="005D43B4">
        <w:rPr>
          <w:lang w:val="bg-BG"/>
        </w:rPr>
        <w:t xml:space="preserve">решава </w:t>
      </w:r>
      <w:r w:rsidRPr="005D43B4">
        <w:rPr>
          <w:b/>
          <w:lang w:val="bg-BG"/>
        </w:rPr>
        <w:t>да се върне до 1800 година</w:t>
      </w:r>
      <w:r w:rsidRPr="005D43B4">
        <w:rPr>
          <w:lang w:val="bg-BG"/>
        </w:rPr>
        <w:t xml:space="preserve">, но не знае </w:t>
      </w:r>
      <w:r w:rsidRPr="005D43B4">
        <w:rPr>
          <w:b/>
          <w:lang w:val="bg-BG"/>
        </w:rPr>
        <w:t>дали парите</w:t>
      </w:r>
      <w:r w:rsidRPr="005D43B4">
        <w:rPr>
          <w:lang w:val="bg-BG"/>
        </w:rPr>
        <w:t xml:space="preserve"> </w:t>
      </w:r>
      <w:r>
        <w:rPr>
          <w:lang w:val="bg-BG"/>
        </w:rPr>
        <w:t xml:space="preserve">ще </w:t>
      </w:r>
      <w:r w:rsidRPr="005D43B4">
        <w:rPr>
          <w:b/>
          <w:lang w:val="bg-BG"/>
        </w:rPr>
        <w:t>са достатъчни</w:t>
      </w:r>
      <w:r w:rsidRPr="005D43B4">
        <w:rPr>
          <w:lang w:val="bg-BG"/>
        </w:rPr>
        <w:t>, за да живее без да работи.</w:t>
      </w:r>
      <w:r>
        <w:rPr>
          <w:lang w:val="bg-BG"/>
        </w:rPr>
        <w:t xml:space="preserve"> Напишете </w:t>
      </w:r>
      <w:r w:rsidRPr="005D43B4">
        <w:rPr>
          <w:b/>
          <w:lang w:val="bg-BG"/>
        </w:rPr>
        <w:t>програма, която пресмята</w:t>
      </w:r>
      <w:r w:rsidRPr="005D43B4">
        <w:rPr>
          <w:lang w:val="bg-BG"/>
        </w:rPr>
        <w:t xml:space="preserve">, дали Иванчо </w:t>
      </w:r>
      <w:r w:rsidR="00932A9C" w:rsidRPr="00285770">
        <w:rPr>
          <w:b/>
          <w:lang w:val="bg-BG"/>
        </w:rPr>
        <w:t xml:space="preserve">ще има достатъчно пари, </w:t>
      </w:r>
      <w:r w:rsidR="00932A9C" w:rsidRPr="00285770">
        <w:rPr>
          <w:lang w:val="bg-BG"/>
        </w:rPr>
        <w:t>за да не се налага да работи</w:t>
      </w:r>
      <w:r w:rsidR="00932A9C" w:rsidRPr="00285770">
        <w:rPr>
          <w:b/>
          <w:lang w:val="bg-BG"/>
        </w:rPr>
        <w:t xml:space="preserve"> до дадена година включително</w:t>
      </w:r>
      <w:r>
        <w:rPr>
          <w:lang w:val="bg-BG"/>
        </w:rPr>
        <w:t xml:space="preserve">. Като приемем, че </w:t>
      </w:r>
      <w:r w:rsidRPr="00C84F87">
        <w:rPr>
          <w:b/>
          <w:lang w:val="bg-BG"/>
        </w:rPr>
        <w:t>за всяка четна</w:t>
      </w:r>
      <w:r>
        <w:rPr>
          <w:lang w:val="bg-BG"/>
        </w:rPr>
        <w:t xml:space="preserve"> (1800, 1802 и т.н) </w:t>
      </w:r>
      <w:r w:rsidRPr="00C84F87">
        <w:rPr>
          <w:b/>
          <w:lang w:val="bg-BG"/>
        </w:rPr>
        <w:t>година</w:t>
      </w:r>
      <w:r>
        <w:rPr>
          <w:lang w:val="bg-BG"/>
        </w:rPr>
        <w:t xml:space="preserve"> ще </w:t>
      </w:r>
      <w:r w:rsidRPr="00C84F87">
        <w:rPr>
          <w:b/>
          <w:lang w:val="bg-BG"/>
        </w:rPr>
        <w:t>харчи 12 000 лева</w:t>
      </w:r>
      <w:r w:rsidRPr="005D43B4">
        <w:rPr>
          <w:lang w:val="bg-BG"/>
        </w:rPr>
        <w:t>.</w:t>
      </w:r>
      <w:r>
        <w:rPr>
          <w:lang w:val="bg-BG"/>
        </w:rPr>
        <w:t xml:space="preserve"> </w:t>
      </w:r>
      <w:r w:rsidR="00C84F87">
        <w:rPr>
          <w:lang w:val="bg-BG"/>
        </w:rPr>
        <w:t xml:space="preserve">За </w:t>
      </w:r>
      <w:r w:rsidR="00C84F87" w:rsidRPr="00C84F87">
        <w:rPr>
          <w:b/>
          <w:lang w:val="bg-BG"/>
        </w:rPr>
        <w:t>всяка</w:t>
      </w:r>
      <w:r w:rsidRPr="00C84F87">
        <w:rPr>
          <w:b/>
          <w:lang w:val="bg-BG"/>
        </w:rPr>
        <w:t xml:space="preserve"> нечетна</w:t>
      </w:r>
      <w:r w:rsidRPr="005D43B4">
        <w:rPr>
          <w:lang w:val="bg-BG"/>
        </w:rPr>
        <w:t xml:space="preserve"> </w:t>
      </w:r>
      <w:r>
        <w:rPr>
          <w:lang w:val="bg-BG"/>
        </w:rPr>
        <w:t>(1801,1803  и т.н</w:t>
      </w:r>
      <w:r w:rsidR="001B0612">
        <w:rPr>
          <w:lang w:val="bg-BG"/>
        </w:rPr>
        <w:t>.</w:t>
      </w:r>
      <w:r>
        <w:rPr>
          <w:lang w:val="bg-BG"/>
        </w:rPr>
        <w:t xml:space="preserve">) ще </w:t>
      </w:r>
      <w:r w:rsidR="00C84F87">
        <w:rPr>
          <w:b/>
          <w:lang w:val="bg-BG"/>
        </w:rPr>
        <w:t xml:space="preserve">харчи 12 000 + 50 * </w:t>
      </w:r>
      <w:r w:rsidR="00C84F87">
        <w:rPr>
          <w:b/>
        </w:rPr>
        <w:t>[</w:t>
      </w:r>
      <w:r w:rsidRPr="00C84F87">
        <w:rPr>
          <w:b/>
          <w:lang w:val="bg-BG"/>
        </w:rPr>
        <w:t xml:space="preserve">годините, които е навършил </w:t>
      </w:r>
      <w:r w:rsidR="00285770">
        <w:rPr>
          <w:b/>
          <w:lang w:val="bg-BG"/>
        </w:rPr>
        <w:t>през</w:t>
      </w:r>
      <w:r w:rsidR="00932A9C">
        <w:rPr>
          <w:b/>
          <w:lang w:val="bg-BG"/>
        </w:rPr>
        <w:t xml:space="preserve"> </w:t>
      </w:r>
      <w:r w:rsidRPr="00C84F87">
        <w:rPr>
          <w:b/>
          <w:lang w:val="bg-BG"/>
        </w:rPr>
        <w:t>дадената година</w:t>
      </w:r>
      <w:r w:rsidR="00C84F87">
        <w:rPr>
          <w:b/>
        </w:rPr>
        <w:t>]</w:t>
      </w:r>
      <w:r w:rsidR="00C84F87" w:rsidRPr="00C84F87">
        <w:t>.</w:t>
      </w:r>
    </w:p>
    <w:p w:rsidR="007E1DAB" w:rsidRDefault="007E1DAB" w:rsidP="009B6E37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5D43B4" w:rsidRDefault="005D43B4" w:rsidP="005D43B4">
      <w:pPr>
        <w:rPr>
          <w:lang w:val="bg-BG"/>
        </w:rPr>
      </w:pPr>
      <w:r w:rsidRPr="005D43B4">
        <w:rPr>
          <w:lang w:val="bg-BG"/>
        </w:rPr>
        <w:t>Входа</w:t>
      </w:r>
      <w:r w:rsidR="00932A9C">
        <w:rPr>
          <w:lang w:val="bg-BG"/>
        </w:rPr>
        <w:t>(</w:t>
      </w:r>
      <w:r w:rsidR="00932A9C" w:rsidRPr="00932A9C">
        <w:rPr>
          <w:color w:val="984806" w:themeColor="accent6" w:themeShade="80"/>
          <w:lang w:val="bg-BG"/>
        </w:rPr>
        <w:t>ът</w:t>
      </w:r>
      <w:r w:rsidR="00932A9C">
        <w:rPr>
          <w:lang w:val="bg-BG"/>
        </w:rPr>
        <w:t>)</w:t>
      </w:r>
      <w:r w:rsidRPr="005D43B4">
        <w:rPr>
          <w:lang w:val="bg-BG"/>
        </w:rPr>
        <w:t xml:space="preserve"> се </w:t>
      </w:r>
      <w:r w:rsidRPr="00C84F87">
        <w:rPr>
          <w:lang w:val="bg-BG"/>
        </w:rPr>
        <w:t>чете</w:t>
      </w:r>
      <w:r w:rsidRPr="005D43B4">
        <w:rPr>
          <w:lang w:val="bg-BG"/>
        </w:rPr>
        <w:t xml:space="preserve"> от к</w:t>
      </w:r>
      <w:r>
        <w:rPr>
          <w:lang w:val="bg-BG"/>
        </w:rPr>
        <w:t xml:space="preserve">онзолата и </w:t>
      </w:r>
      <w:r w:rsidRPr="005D43B4">
        <w:rPr>
          <w:b/>
          <w:lang w:val="bg-BG"/>
        </w:rPr>
        <w:t>съдържа точно 2 реда</w:t>
      </w:r>
      <w:r>
        <w:rPr>
          <w:lang w:val="bg-BG"/>
        </w:rPr>
        <w:t>:</w:t>
      </w:r>
    </w:p>
    <w:p w:rsidR="005D43B4" w:rsidRPr="00C84F87" w:rsidRDefault="005D43B4" w:rsidP="005D43B4">
      <w:pPr>
        <w:pStyle w:val="ListParagraph"/>
        <w:numPr>
          <w:ilvl w:val="0"/>
          <w:numId w:val="39"/>
        </w:numPr>
        <w:rPr>
          <w:b/>
          <w:lang w:val="bg-BG"/>
        </w:rPr>
      </w:pPr>
      <w:r w:rsidRPr="00C84F87">
        <w:rPr>
          <w:b/>
          <w:lang w:val="bg-BG"/>
        </w:rPr>
        <w:t>Наследените пари</w:t>
      </w:r>
      <w:r w:rsidR="00C84F87">
        <w:rPr>
          <w:lang w:val="bg-BG"/>
        </w:rPr>
        <w:t xml:space="preserve"> – </w:t>
      </w:r>
      <w:r w:rsidR="00C84F87" w:rsidRPr="00C84F87">
        <w:rPr>
          <w:b/>
          <w:lang w:val="bg-BG"/>
        </w:rPr>
        <w:t xml:space="preserve">реално число в интервала </w:t>
      </w:r>
      <w:r w:rsidR="00C84F87" w:rsidRPr="00C84F87">
        <w:rPr>
          <w:b/>
        </w:rPr>
        <w:t>[1.00 ... 1 000 000.00]</w:t>
      </w:r>
    </w:p>
    <w:p w:rsidR="005D43B4" w:rsidRPr="00C84F87" w:rsidRDefault="005D43B4" w:rsidP="005D43B4">
      <w:pPr>
        <w:pStyle w:val="ListParagraph"/>
        <w:numPr>
          <w:ilvl w:val="0"/>
          <w:numId w:val="39"/>
        </w:numPr>
        <w:rPr>
          <w:b/>
          <w:lang w:val="bg-BG"/>
        </w:rPr>
      </w:pPr>
      <w:r w:rsidRPr="00C84F87">
        <w:rPr>
          <w:b/>
          <w:lang w:val="bg-BG"/>
        </w:rPr>
        <w:t>Годината</w:t>
      </w:r>
      <w:r w:rsidR="00285770">
        <w:rPr>
          <w:b/>
          <w:lang w:val="bg-BG"/>
        </w:rPr>
        <w:t>,</w:t>
      </w:r>
      <w:r w:rsidR="00285770">
        <w:rPr>
          <w:lang w:val="bg-BG"/>
        </w:rPr>
        <w:t xml:space="preserve"> </w:t>
      </w:r>
      <w:r w:rsidRPr="00C84F87">
        <w:rPr>
          <w:b/>
          <w:lang w:val="bg-BG"/>
        </w:rPr>
        <w:t>до която трябва да живее (включително)</w:t>
      </w:r>
      <w:r w:rsidR="00C84F87" w:rsidRPr="00C84F87">
        <w:rPr>
          <w:b/>
        </w:rPr>
        <w:t xml:space="preserve"> – </w:t>
      </w:r>
      <w:r w:rsidR="00C84F87" w:rsidRPr="00C84F87">
        <w:rPr>
          <w:b/>
          <w:lang w:val="bg-BG"/>
        </w:rPr>
        <w:t xml:space="preserve">цяло число в интервала </w:t>
      </w:r>
      <w:r w:rsidR="00C84F87" w:rsidRPr="00C84F87">
        <w:rPr>
          <w:b/>
        </w:rPr>
        <w:t>[</w:t>
      </w:r>
      <w:r w:rsidR="00C84F87" w:rsidRPr="00C84F87">
        <w:rPr>
          <w:b/>
          <w:lang w:val="bg-BG"/>
        </w:rPr>
        <w:t>1801 ... 1900</w:t>
      </w:r>
      <w:r w:rsidR="00C84F87" w:rsidRPr="00C84F87">
        <w:rPr>
          <w:b/>
        </w:rPr>
        <w:t>]</w:t>
      </w:r>
    </w:p>
    <w:p w:rsidR="007E1DAB" w:rsidRDefault="007E1DAB" w:rsidP="009B6E37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C84F87" w:rsidRDefault="00C84F87" w:rsidP="00C84F87">
      <w:pPr>
        <w:rPr>
          <w:lang w:val="bg-BG"/>
        </w:rPr>
      </w:pPr>
      <w:r w:rsidRPr="00C84F87">
        <w:rPr>
          <w:lang w:val="bg-BG"/>
        </w:rPr>
        <w:t xml:space="preserve">Да се </w:t>
      </w:r>
      <w:r w:rsidRPr="00C84F87">
        <w:rPr>
          <w:b/>
          <w:lang w:val="bg-BG"/>
        </w:rPr>
        <w:t>отпечата</w:t>
      </w:r>
      <w:r w:rsidRPr="00C84F87">
        <w:rPr>
          <w:lang w:val="bg-BG"/>
        </w:rPr>
        <w:t xml:space="preserve"> на конзолата </w:t>
      </w:r>
      <w:r w:rsidR="00285770">
        <w:rPr>
          <w:b/>
          <w:lang w:val="bg-BG"/>
        </w:rPr>
        <w:t>1</w:t>
      </w:r>
      <w:r w:rsidRPr="00C84F87">
        <w:rPr>
          <w:b/>
          <w:lang w:val="bg-BG"/>
        </w:rPr>
        <w:t xml:space="preserve"> ред</w:t>
      </w:r>
      <w:r w:rsidR="00117D9F">
        <w:rPr>
          <w:b/>
          <w:lang w:val="bg-BG"/>
        </w:rPr>
        <w:t xml:space="preserve">. </w:t>
      </w:r>
      <w:r w:rsidR="00117D9F" w:rsidRPr="00117D9F">
        <w:rPr>
          <w:b/>
          <w:lang w:val="bg-BG"/>
        </w:rPr>
        <w:t>Сумата</w:t>
      </w:r>
      <w:r w:rsidR="00117D9F" w:rsidRPr="00117D9F">
        <w:rPr>
          <w:lang w:val="bg-BG"/>
        </w:rPr>
        <w:t xml:space="preserve"> трябва да е</w:t>
      </w:r>
      <w:r w:rsidR="00117D9F">
        <w:rPr>
          <w:b/>
          <w:lang w:val="bg-BG"/>
        </w:rPr>
        <w:t xml:space="preserve"> </w:t>
      </w:r>
      <w:r w:rsidR="00117D9F" w:rsidRPr="00F821B5">
        <w:rPr>
          <w:b/>
          <w:lang w:val="bg-BG"/>
        </w:rPr>
        <w:t>форматирана</w:t>
      </w:r>
      <w:r w:rsidR="00117D9F">
        <w:rPr>
          <w:lang w:val="bg-BG"/>
        </w:rPr>
        <w:t xml:space="preserve"> до </w:t>
      </w:r>
      <w:r w:rsidR="00117D9F" w:rsidRPr="00F821B5">
        <w:rPr>
          <w:b/>
          <w:lang w:val="bg-BG"/>
        </w:rPr>
        <w:t>два знака след десетичната запетая</w:t>
      </w:r>
      <w:r w:rsidRPr="00C84F87">
        <w:rPr>
          <w:lang w:val="bg-BG"/>
        </w:rPr>
        <w:t>:</w:t>
      </w:r>
    </w:p>
    <w:p w:rsidR="00C84F87" w:rsidRDefault="00C84F87" w:rsidP="00C84F87">
      <w:pPr>
        <w:pStyle w:val="ListParagraph"/>
        <w:numPr>
          <w:ilvl w:val="0"/>
          <w:numId w:val="40"/>
        </w:numPr>
        <w:rPr>
          <w:lang w:val="bg-BG"/>
        </w:rPr>
      </w:pPr>
      <w:r>
        <w:rPr>
          <w:lang w:val="bg-BG"/>
        </w:rPr>
        <w:t xml:space="preserve">Ако </w:t>
      </w:r>
      <w:r w:rsidRPr="00C84F87">
        <w:rPr>
          <w:b/>
          <w:lang w:val="bg-BG"/>
        </w:rPr>
        <w:t>парите са</w:t>
      </w:r>
      <w:r>
        <w:rPr>
          <w:lang w:val="bg-BG"/>
        </w:rPr>
        <w:t xml:space="preserve"> </w:t>
      </w:r>
      <w:r w:rsidRPr="00C84F87">
        <w:rPr>
          <w:b/>
          <w:lang w:val="bg-BG"/>
        </w:rPr>
        <w:t>достатъчно</w:t>
      </w:r>
      <w:r>
        <w:rPr>
          <w:lang w:val="bg-BG"/>
        </w:rPr>
        <w:t>:</w:t>
      </w:r>
    </w:p>
    <w:p w:rsidR="00C84F87" w:rsidRDefault="00C84F87" w:rsidP="00C84F87">
      <w:pPr>
        <w:pStyle w:val="ListParagraph"/>
        <w:numPr>
          <w:ilvl w:val="1"/>
          <w:numId w:val="40"/>
        </w:numPr>
        <w:rPr>
          <w:lang w:val="bg-BG"/>
        </w:rPr>
      </w:pPr>
      <w:r>
        <w:rPr>
          <w:lang w:val="bg-BG"/>
        </w:rPr>
        <w:t>„</w:t>
      </w:r>
      <w:bookmarkStart w:id="0" w:name="OLE_LINK1"/>
      <w:bookmarkStart w:id="1" w:name="OLE_LINK2"/>
      <w:r w:rsidRPr="0036648F">
        <w:rPr>
          <w:rStyle w:val="CodeChar"/>
        </w:rPr>
        <w:t>Yes!</w:t>
      </w:r>
      <w:r>
        <w:rPr>
          <w:rStyle w:val="CodeChar"/>
        </w:rPr>
        <w:t xml:space="preserve"> He will live a carefree life and will have</w:t>
      </w:r>
      <w:r w:rsidRPr="0036648F">
        <w:rPr>
          <w:rStyle w:val="CodeChar"/>
        </w:rPr>
        <w:t xml:space="preserve"> {N}</w:t>
      </w:r>
      <w:r>
        <w:rPr>
          <w:rStyle w:val="CodeChar"/>
        </w:rPr>
        <w:t xml:space="preserve"> dollars left</w:t>
      </w:r>
      <w:bookmarkEnd w:id="0"/>
      <w:bookmarkEnd w:id="1"/>
      <w:r>
        <w:rPr>
          <w:rStyle w:val="CodeChar"/>
        </w:rPr>
        <w:t>.</w:t>
      </w:r>
      <w:r>
        <w:rPr>
          <w:lang w:val="bg-BG"/>
        </w:rPr>
        <w:t xml:space="preserve">“ – където </w:t>
      </w:r>
      <w:r w:rsidRPr="00C84F87">
        <w:rPr>
          <w:b/>
        </w:rPr>
        <w:t>N</w:t>
      </w:r>
      <w:r>
        <w:rPr>
          <w:lang w:val="bg-BG"/>
        </w:rPr>
        <w:t xml:space="preserve"> са парите, които ще му останат.</w:t>
      </w:r>
    </w:p>
    <w:p w:rsidR="00C84F87" w:rsidRDefault="00C84F87" w:rsidP="00C84F87">
      <w:pPr>
        <w:pStyle w:val="ListParagraph"/>
        <w:numPr>
          <w:ilvl w:val="0"/>
          <w:numId w:val="40"/>
        </w:numPr>
        <w:rPr>
          <w:lang w:val="bg-BG"/>
        </w:rPr>
      </w:pPr>
      <w:r>
        <w:rPr>
          <w:lang w:val="bg-BG"/>
        </w:rPr>
        <w:t xml:space="preserve">Ако </w:t>
      </w:r>
      <w:r w:rsidRPr="00C84F87">
        <w:rPr>
          <w:b/>
          <w:lang w:val="bg-BG"/>
        </w:rPr>
        <w:t xml:space="preserve">парите </w:t>
      </w:r>
      <w:r>
        <w:rPr>
          <w:b/>
          <w:lang w:val="bg-BG"/>
        </w:rPr>
        <w:t>НЕ</w:t>
      </w:r>
      <w:r w:rsidRPr="00C84F87">
        <w:rPr>
          <w:b/>
          <w:lang w:val="bg-BG"/>
        </w:rPr>
        <w:t xml:space="preserve"> са достатъчно</w:t>
      </w:r>
      <w:r>
        <w:rPr>
          <w:lang w:val="bg-BG"/>
        </w:rPr>
        <w:t>:</w:t>
      </w:r>
    </w:p>
    <w:p w:rsidR="00C84F87" w:rsidRPr="00F821B5" w:rsidRDefault="00C84F87" w:rsidP="00C84F87">
      <w:pPr>
        <w:pStyle w:val="ListParagraph"/>
        <w:numPr>
          <w:ilvl w:val="1"/>
          <w:numId w:val="40"/>
        </w:numPr>
        <w:rPr>
          <w:lang w:val="bg-BG"/>
        </w:rPr>
      </w:pPr>
      <w:r>
        <w:rPr>
          <w:lang w:val="bg-BG"/>
        </w:rPr>
        <w:t>„</w:t>
      </w:r>
      <w:r>
        <w:rPr>
          <w:rFonts w:ascii="Consolas" w:hAnsi="Consolas" w:cs="Consolas"/>
          <w:b/>
        </w:rPr>
        <w:t>He will need</w:t>
      </w:r>
      <w:r w:rsidRPr="00292A65">
        <w:rPr>
          <w:rFonts w:ascii="Consolas" w:hAnsi="Consolas" w:cs="Consolas"/>
          <w:b/>
          <w:lang w:val="bg-BG"/>
        </w:rPr>
        <w:t xml:space="preserve"> </w:t>
      </w:r>
      <w:r w:rsidRPr="00292A65">
        <w:rPr>
          <w:rFonts w:ascii="Consolas" w:hAnsi="Consolas" w:cs="Consolas"/>
          <w:b/>
        </w:rPr>
        <w:t>{</w:t>
      </w:r>
      <w:r w:rsidRPr="00292A65">
        <w:rPr>
          <w:rFonts w:ascii="Consolas" w:hAnsi="Consolas" w:cs="Consolas"/>
          <w:b/>
          <w:lang w:val="bg-BG"/>
        </w:rPr>
        <w:t>М</w:t>
      </w:r>
      <w:r w:rsidRPr="00292A65">
        <w:rPr>
          <w:rFonts w:ascii="Consolas" w:hAnsi="Consolas" w:cs="Consolas"/>
          <w:b/>
        </w:rPr>
        <w:t>}</w:t>
      </w:r>
      <w:r>
        <w:rPr>
          <w:rFonts w:ascii="Consolas" w:hAnsi="Consolas" w:cs="Consolas"/>
          <w:b/>
        </w:rPr>
        <w:t xml:space="preserve"> dollars to survive.</w:t>
      </w:r>
      <w:r>
        <w:rPr>
          <w:b/>
          <w:lang w:val="bg-BG"/>
        </w:rPr>
        <w:t xml:space="preserve">“ </w:t>
      </w:r>
      <w:r>
        <w:rPr>
          <w:lang w:val="bg-BG"/>
        </w:rPr>
        <w:t xml:space="preserve">– където </w:t>
      </w:r>
      <w:r>
        <w:rPr>
          <w:b/>
        </w:rPr>
        <w:t>M</w:t>
      </w:r>
      <w:r w:rsidRPr="0036648F">
        <w:rPr>
          <w:b/>
          <w:lang w:val="bg-BG"/>
        </w:rPr>
        <w:t xml:space="preserve"> </w:t>
      </w:r>
      <w:r w:rsidRPr="00C84F87">
        <w:rPr>
          <w:b/>
          <w:lang w:val="bg-BG"/>
        </w:rPr>
        <w:t>е сумата</w:t>
      </w:r>
      <w:r>
        <w:t>,</w:t>
      </w:r>
      <w:r>
        <w:rPr>
          <w:lang w:val="bg-BG"/>
        </w:rPr>
        <w:t xml:space="preserve"> която </w:t>
      </w:r>
      <w:r>
        <w:rPr>
          <w:b/>
          <w:lang w:val="bg-BG"/>
        </w:rPr>
        <w:t>НЕ</w:t>
      </w:r>
      <w:r w:rsidRPr="00C84F87">
        <w:rPr>
          <w:b/>
          <w:lang w:val="bg-BG"/>
        </w:rPr>
        <w:t xml:space="preserve"> достига</w:t>
      </w:r>
      <w:r>
        <w:rPr>
          <w:lang w:val="bg-BG"/>
        </w:rPr>
        <w:t>.</w:t>
      </w:r>
    </w:p>
    <w:p w:rsidR="007E1DAB" w:rsidRPr="00460568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83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27"/>
        <w:gridCol w:w="2880"/>
        <w:gridCol w:w="5731"/>
      </w:tblGrid>
      <w:tr w:rsidR="00C84F87" w:rsidTr="000D5209">
        <w:trPr>
          <w:trHeight w:val="181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84F87" w:rsidRDefault="00C84F87" w:rsidP="00C84F8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84F87" w:rsidRDefault="00C84F87" w:rsidP="00C84F8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84F87" w:rsidRDefault="00C84F87" w:rsidP="00C84F8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84F87" w:rsidRPr="005E4B1E" w:rsidTr="000D5209">
        <w:trPr>
          <w:trHeight w:val="941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F87" w:rsidRPr="00C84F87" w:rsidRDefault="00C84F87" w:rsidP="00C84F8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84F87">
              <w:rPr>
                <w:rFonts w:ascii="Consolas" w:eastAsia="Calibri" w:hAnsi="Consolas" w:cs="Times New Roman"/>
                <w:noProof/>
              </w:rPr>
              <w:t>50000</w:t>
            </w:r>
          </w:p>
          <w:p w:rsidR="00C84F87" w:rsidRPr="00C84F87" w:rsidRDefault="00C84F87" w:rsidP="00C84F8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84F87">
              <w:rPr>
                <w:rFonts w:ascii="Consolas" w:eastAsia="Calibri" w:hAnsi="Consolas" w:cs="Times New Roman"/>
                <w:noProof/>
              </w:rPr>
              <w:t>1802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F87" w:rsidRPr="0065354C" w:rsidRDefault="00C84F87" w:rsidP="00684741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bookmarkStart w:id="2" w:name="OLE_LINK10"/>
            <w:bookmarkStart w:id="3" w:name="OLE_LINK11"/>
            <w:r w:rsidRPr="00443BCB">
              <w:rPr>
                <w:rFonts w:ascii="Consolas" w:eastAsia="Calibri" w:hAnsi="Consolas" w:cs="Consolas"/>
                <w:lang w:val="bg-BG"/>
              </w:rPr>
              <w:t>Yes! He will live a carefree life and will have 13050</w:t>
            </w:r>
            <w:r w:rsidR="00F821B5">
              <w:rPr>
                <w:rFonts w:ascii="Consolas" w:eastAsia="Calibri" w:hAnsi="Consolas" w:cs="Consolas"/>
                <w:lang w:val="bg-BG"/>
              </w:rPr>
              <w:t>.00</w:t>
            </w:r>
            <w:r w:rsidRPr="00443BCB">
              <w:rPr>
                <w:rFonts w:ascii="Consolas" w:eastAsia="Calibri" w:hAnsi="Consolas" w:cs="Consolas"/>
                <w:lang w:val="bg-BG"/>
              </w:rPr>
              <w:t xml:space="preserve"> dollars left.</w:t>
            </w:r>
            <w:bookmarkEnd w:id="2"/>
            <w:bookmarkEnd w:id="3"/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E50" w:rsidRDefault="00417E50" w:rsidP="00417E5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1800 → </w:t>
            </w:r>
            <w:r w:rsidRPr="00443BCB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:rsidR="00417E50" w:rsidRDefault="00417E50" w:rsidP="00417E5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B0CC7">
              <w:rPr>
                <w:rFonts w:eastAsia="Calibri" w:cs="Times New Roman"/>
                <w:b/>
                <w:lang w:val="bg-BG"/>
              </w:rPr>
              <w:t>12000</w:t>
            </w:r>
            <w:r>
              <w:rPr>
                <w:rFonts w:eastAsia="Calibri" w:cs="Times New Roman"/>
                <w:lang w:val="bg-BG"/>
              </w:rPr>
              <w:t xml:space="preserve"> лева </w:t>
            </w:r>
          </w:p>
          <w:p w:rsidR="00417E50" w:rsidRDefault="00417E50" w:rsidP="00417E5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50000 – 12000 = </w:t>
            </w:r>
            <w:r w:rsidRPr="00443BCB">
              <w:rPr>
                <w:rFonts w:eastAsia="Calibri" w:cs="Times New Roman"/>
                <w:b/>
                <w:lang w:val="bg-BG"/>
              </w:rPr>
              <w:t>38000</w:t>
            </w:r>
          </w:p>
          <w:p w:rsidR="00417E50" w:rsidRDefault="00417E50" w:rsidP="00417E5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1801 → </w:t>
            </w:r>
            <w:r w:rsidRPr="00443BCB">
              <w:rPr>
                <w:rFonts w:eastAsia="Calibri" w:cs="Times New Roman"/>
                <w:b/>
                <w:lang w:val="bg-BG"/>
              </w:rPr>
              <w:t>нечетна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:rsidR="00417E50" w:rsidRDefault="00417E50" w:rsidP="00417E5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12000 + </w:t>
            </w:r>
            <w:r w:rsidRPr="00443BCB">
              <w:rPr>
                <w:rFonts w:eastAsia="Calibri" w:cs="Times New Roman"/>
                <w:b/>
                <w:lang w:val="bg-BG"/>
              </w:rPr>
              <w:t>19*50</w:t>
            </w:r>
            <w:r>
              <w:rPr>
                <w:rFonts w:eastAsia="Calibri" w:cs="Times New Roman"/>
                <w:lang w:val="bg-BG"/>
              </w:rPr>
              <w:t xml:space="preserve"> = 12000 + </w:t>
            </w:r>
            <w:r>
              <w:rPr>
                <w:rFonts w:eastAsia="Calibri" w:cs="Times New Roman"/>
              </w:rPr>
              <w:t xml:space="preserve">950 = </w:t>
            </w:r>
            <w:r w:rsidRPr="00BB0CC7">
              <w:rPr>
                <w:rFonts w:eastAsia="Calibri" w:cs="Times New Roman"/>
                <w:b/>
              </w:rPr>
              <w:t>12950</w:t>
            </w:r>
          </w:p>
          <w:p w:rsidR="00417E50" w:rsidRDefault="00417E50" w:rsidP="00417E50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        </w:t>
            </w:r>
            <w:r>
              <w:rPr>
                <w:rFonts w:eastAsia="Calibri" w:cs="Times New Roman"/>
              </w:rPr>
              <w:t xml:space="preserve">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38000 – 12950 = </w:t>
            </w:r>
            <w:r w:rsidRPr="00443BCB">
              <w:rPr>
                <w:rFonts w:eastAsia="Calibri" w:cs="Times New Roman"/>
                <w:b/>
              </w:rPr>
              <w:t>25050</w:t>
            </w:r>
          </w:p>
          <w:p w:rsidR="00417E50" w:rsidRDefault="00417E50" w:rsidP="00417E50">
            <w:pPr>
              <w:autoSpaceDE w:val="0"/>
              <w:autoSpaceDN w:val="0"/>
              <w:adjustRightInd w:val="0"/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1802 → </w:t>
            </w:r>
            <w:r w:rsidRPr="00417E50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:rsidR="00417E50" w:rsidRDefault="00417E50" w:rsidP="00417E50">
            <w:pPr>
              <w:autoSpaceDE w:val="0"/>
              <w:autoSpaceDN w:val="0"/>
              <w:adjustRightInd w:val="0"/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12000 лева</w:t>
            </w:r>
          </w:p>
          <w:p w:rsidR="00C84F87" w:rsidRPr="005E4B1E" w:rsidRDefault="00417E50" w:rsidP="00417E5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25050 – 12000 = </w:t>
            </w:r>
            <w:r>
              <w:rPr>
                <w:rFonts w:eastAsia="Calibri" w:cs="Times New Roman"/>
                <w:b/>
                <w:lang w:val="bg-BG"/>
              </w:rPr>
              <w:t>13050</w:t>
            </w:r>
          </w:p>
        </w:tc>
      </w:tr>
      <w:tr w:rsidR="00C84F87" w:rsidTr="000D5209">
        <w:trPr>
          <w:trHeight w:val="181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84F87" w:rsidRDefault="00C84F87" w:rsidP="00C84F8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84F87" w:rsidRDefault="00C84F87" w:rsidP="00C84F8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84F87" w:rsidRDefault="00C84F87" w:rsidP="00C84F8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17E50" w:rsidRPr="005E4B1E" w:rsidTr="00285770">
        <w:trPr>
          <w:trHeight w:val="177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E50" w:rsidRPr="00443BCB" w:rsidRDefault="00417E50" w:rsidP="006847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4" w:name="_Hlk455684603"/>
            <w:r w:rsidRPr="00443BCB">
              <w:rPr>
                <w:rFonts w:ascii="Consolas" w:eastAsia="Calibri" w:hAnsi="Consolas" w:cs="Times New Roman"/>
                <w:lang w:val="bg-BG"/>
              </w:rPr>
              <w:t>100000</w:t>
            </w:r>
            <w:r w:rsidR="00F821B5">
              <w:rPr>
                <w:rFonts w:ascii="Consolas" w:eastAsia="Calibri" w:hAnsi="Consolas" w:cs="Times New Roman"/>
                <w:lang w:val="bg-BG"/>
              </w:rPr>
              <w:t>.15</w:t>
            </w:r>
          </w:p>
          <w:p w:rsidR="00417E50" w:rsidRPr="008D56C6" w:rsidRDefault="00417E50" w:rsidP="006847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43BCB">
              <w:rPr>
                <w:rFonts w:ascii="Consolas" w:eastAsia="Calibri" w:hAnsi="Consolas" w:cs="Times New Roman"/>
                <w:lang w:val="bg-BG"/>
              </w:rPr>
              <w:t>1808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E50" w:rsidRPr="0065354C" w:rsidRDefault="00417E50" w:rsidP="0068474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43BCB">
              <w:rPr>
                <w:rFonts w:ascii="Consolas" w:eastAsia="Calibri" w:hAnsi="Consolas" w:cs="Times New Roman"/>
              </w:rPr>
              <w:t xml:space="preserve">He will need </w:t>
            </w:r>
            <w:r w:rsidR="000D5209" w:rsidRPr="00F821B5">
              <w:rPr>
                <w:rFonts w:eastAsia="Calibri" w:cs="Times New Roman"/>
              </w:rPr>
              <w:t>12399.85</w:t>
            </w:r>
            <w:r w:rsidRPr="00443BCB">
              <w:rPr>
                <w:rFonts w:ascii="Consolas" w:eastAsia="Calibri" w:hAnsi="Consolas" w:cs="Times New Roman"/>
              </w:rPr>
              <w:t xml:space="preserve"> dollars to survive.</w:t>
            </w:r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E50" w:rsidRDefault="00417E50" w:rsidP="00417E5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1800 → </w:t>
            </w:r>
            <w:r w:rsidRPr="00443BCB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:rsidR="00417E50" w:rsidRPr="00F821B5" w:rsidRDefault="00417E50" w:rsidP="00F821B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         →</w:t>
            </w:r>
            <w:r w:rsidR="00F821B5">
              <w:rPr>
                <w:rFonts w:eastAsia="Calibri" w:cs="Times New Roman"/>
                <w:lang w:val="bg-BG"/>
              </w:rPr>
              <w:t xml:space="preserve">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F821B5" w:rsidRPr="00443BCB">
              <w:rPr>
                <w:rFonts w:ascii="Consolas" w:eastAsia="Calibri" w:hAnsi="Consolas" w:cs="Times New Roman"/>
                <w:lang w:val="bg-BG"/>
              </w:rPr>
              <w:t>100000</w:t>
            </w:r>
            <w:r w:rsidR="00F821B5">
              <w:rPr>
                <w:rFonts w:ascii="Consolas" w:eastAsia="Calibri" w:hAnsi="Consolas" w:cs="Times New Roman"/>
                <w:lang w:val="bg-BG"/>
              </w:rPr>
              <w:t>.15</w:t>
            </w:r>
            <w:r>
              <w:rPr>
                <w:rFonts w:eastAsia="Calibri" w:cs="Times New Roman"/>
                <w:lang w:val="bg-BG"/>
              </w:rPr>
              <w:t xml:space="preserve"> – 12000 = </w:t>
            </w:r>
            <w:r w:rsidR="00F821B5" w:rsidRPr="00F821B5">
              <w:rPr>
                <w:rFonts w:eastAsia="Calibri" w:cs="Times New Roman"/>
                <w:b/>
              </w:rPr>
              <w:t>8</w:t>
            </w:r>
            <w:r w:rsidRPr="00443BCB">
              <w:rPr>
                <w:rFonts w:eastAsia="Calibri" w:cs="Times New Roman"/>
                <w:b/>
                <w:lang w:val="bg-BG"/>
              </w:rPr>
              <w:t>8000</w:t>
            </w:r>
            <w:r w:rsidR="00F821B5">
              <w:rPr>
                <w:rFonts w:eastAsia="Calibri" w:cs="Times New Roman"/>
                <w:b/>
              </w:rPr>
              <w:t>.15</w:t>
            </w:r>
          </w:p>
          <w:p w:rsidR="00417E50" w:rsidRDefault="00417E50" w:rsidP="00417E5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1801 → </w:t>
            </w:r>
            <w:r w:rsidRPr="00443BCB">
              <w:rPr>
                <w:rFonts w:eastAsia="Calibri" w:cs="Times New Roman"/>
                <w:b/>
                <w:lang w:val="bg-BG"/>
              </w:rPr>
              <w:t>нечетна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:rsidR="00417E50" w:rsidRDefault="00417E50" w:rsidP="00417E50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        </w:t>
            </w:r>
            <w:r>
              <w:rPr>
                <w:rFonts w:eastAsia="Calibri" w:cs="Times New Roman"/>
              </w:rPr>
              <w:t xml:space="preserve">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F821B5">
              <w:rPr>
                <w:rFonts w:eastAsia="Calibri" w:cs="Times New Roman"/>
                <w:lang w:val="bg-BG"/>
              </w:rPr>
              <w:t>100</w:t>
            </w:r>
            <w:r>
              <w:rPr>
                <w:rFonts w:eastAsia="Calibri" w:cs="Times New Roman"/>
                <w:lang w:val="bg-BG"/>
              </w:rPr>
              <w:t>000</w:t>
            </w:r>
            <w:r w:rsidR="00F821B5">
              <w:rPr>
                <w:rFonts w:eastAsia="Calibri" w:cs="Times New Roman"/>
                <w:lang w:val="bg-BG"/>
              </w:rPr>
              <w:t>.15</w:t>
            </w:r>
            <w:r>
              <w:rPr>
                <w:rFonts w:eastAsia="Calibri" w:cs="Times New Roman"/>
                <w:lang w:val="bg-BG"/>
              </w:rPr>
              <w:t xml:space="preserve"> – 12950 = </w:t>
            </w:r>
            <w:r w:rsidR="00F821B5" w:rsidRPr="00F821B5">
              <w:rPr>
                <w:rFonts w:eastAsia="Calibri" w:cs="Times New Roman"/>
                <w:b/>
              </w:rPr>
              <w:t>87050.15</w:t>
            </w:r>
          </w:p>
          <w:p w:rsidR="00417E50" w:rsidRDefault="00417E50" w:rsidP="00684741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...</w:t>
            </w:r>
          </w:p>
          <w:p w:rsidR="000D5209" w:rsidRPr="000D5209" w:rsidRDefault="00F821B5" w:rsidP="00F821B5">
            <w:pPr>
              <w:autoSpaceDE w:val="0"/>
              <w:autoSpaceDN w:val="0"/>
              <w:adjustRightInd w:val="0"/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1808 </w:t>
            </w:r>
            <w:r>
              <w:rPr>
                <w:rFonts w:eastAsia="Calibri" w:cs="Times New Roman"/>
              </w:rPr>
              <w:t>→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0D5209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→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F821B5">
              <w:rPr>
                <w:rFonts w:eastAsia="Calibri" w:cs="Times New Roman"/>
                <w:lang w:val="bg-BG"/>
              </w:rPr>
              <w:t>-399.85</w:t>
            </w:r>
            <w:r>
              <w:rPr>
                <w:rFonts w:eastAsia="Calibri" w:cs="Times New Roman"/>
              </w:rPr>
              <w:t xml:space="preserve"> – 12000 = </w:t>
            </w:r>
            <w:r w:rsidRPr="00F821B5">
              <w:rPr>
                <w:rFonts w:eastAsia="Calibri" w:cs="Times New Roman"/>
              </w:rPr>
              <w:t>-12399.85</w:t>
            </w:r>
          </w:p>
          <w:p w:rsidR="00417E50" w:rsidRPr="000D5209" w:rsidRDefault="000D5209" w:rsidP="00F821B5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</w:pPr>
            <w:r w:rsidRPr="000D5209">
              <w:rPr>
                <w:rFonts w:eastAsia="Calibri" w:cs="Times New Roman"/>
                <w:b/>
              </w:rPr>
              <w:t>12399.85</w:t>
            </w:r>
            <w:r w:rsidRPr="000D5209">
              <w:rPr>
                <w:rFonts w:eastAsia="Calibri" w:cs="Times New Roman"/>
                <w:b/>
                <w:lang w:val="bg-BG"/>
              </w:rPr>
              <w:t xml:space="preserve"> не достигат</w:t>
            </w:r>
          </w:p>
        </w:tc>
      </w:tr>
    </w:tbl>
    <w:bookmarkEnd w:id="4"/>
    <w:p w:rsidR="00C84F87" w:rsidRPr="00417E50" w:rsidRDefault="00D248E8">
      <w:pPr>
        <w:spacing w:before="120"/>
        <w:rPr>
          <w:lang w:val="bg-BG"/>
        </w:rPr>
      </w:pPr>
      <w:r>
        <w:rPr>
          <w:lang w:val="bg-BG"/>
        </w:rPr>
        <w:t xml:space="preserve">Тестване на решението: </w:t>
      </w:r>
      <w:hyperlink r:id="rId9" w:history="1">
        <w:r w:rsidRPr="000E32C8">
          <w:rPr>
            <w:rStyle w:val="Hyperlink"/>
            <w:lang w:val="bg-BG"/>
          </w:rPr>
          <w:t>https://judge.softuni.bg/Contests/Compete/Index/233#3</w:t>
        </w:r>
      </w:hyperlink>
      <w:r>
        <w:rPr>
          <w:lang w:val="bg-BG"/>
        </w:rPr>
        <w:t xml:space="preserve"> </w:t>
      </w:r>
      <w:bookmarkStart w:id="5" w:name="_GoBack"/>
      <w:bookmarkEnd w:id="5"/>
    </w:p>
    <w:sectPr w:rsidR="00C84F87" w:rsidRPr="00417E50" w:rsidSect="000D5209">
      <w:footerReference w:type="default" r:id="rId10"/>
      <w:pgSz w:w="11909" w:h="16834" w:code="9"/>
      <w:pgMar w:top="288" w:right="734" w:bottom="1080" w:left="734" w:header="562" w:footer="7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421D" w:rsidRDefault="004B421D" w:rsidP="008068A2">
      <w:pPr>
        <w:spacing w:after="0" w:line="240" w:lineRule="auto"/>
      </w:pPr>
      <w:r>
        <w:separator/>
      </w:r>
    </w:p>
  </w:endnote>
  <w:endnote w:type="continuationSeparator" w:id="0">
    <w:p w:rsidR="004B421D" w:rsidRDefault="004B421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AAD84F" wp14:editId="7939140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F72ADF" wp14:editId="363490BE">
                                <wp:extent cx="1360800" cy="439200"/>
                                <wp:effectExtent l="0" t="0" r="0" b="0"/>
                                <wp:docPr id="1" name="Picture 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type w14:anchorId="14AAD84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5F72ADF" wp14:editId="363490BE">
                          <wp:extent cx="1360800" cy="439200"/>
                          <wp:effectExtent l="0" t="0" r="0" b="0"/>
                          <wp:docPr id="1" name="Picture 1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DC16B3E" wp14:editId="203BED30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2D57E1A9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606FEBD" wp14:editId="45676A4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248E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4B421D">
                            <w:fldChar w:fldCharType="begin"/>
                          </w:r>
                          <w:r w:rsidR="004B421D">
                            <w:instrText xml:space="preserve"> NUMPAGES   \* MERGEFORMAT </w:instrText>
                          </w:r>
                          <w:r w:rsidR="004B421D">
                            <w:fldChar w:fldCharType="separate"/>
                          </w:r>
                          <w:r w:rsidR="00D248E8" w:rsidRPr="00D248E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4B421D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248E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4B421D">
                      <w:fldChar w:fldCharType="begin"/>
                    </w:r>
                    <w:r w:rsidR="004B421D">
                      <w:instrText xml:space="preserve"> NUMPAGES   \* MERGEFORMAT </w:instrText>
                    </w:r>
                    <w:r w:rsidR="004B421D">
                      <w:fldChar w:fldCharType="separate"/>
                    </w:r>
                    <w:r w:rsidR="00D248E8" w:rsidRPr="00D248E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4B421D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B643866" wp14:editId="3ED4736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 w14:anchorId="2B643866"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5C01CB" wp14:editId="1FBDBE9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DE10C9" wp14:editId="2F36B72D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1E101D" wp14:editId="595D0F69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25180B" wp14:editId="44184339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D7CAC1" wp14:editId="7E8A4146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8F721AE" wp14:editId="5BD3BE71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3DD1A9" wp14:editId="0FA12DB8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639FD8" wp14:editId="49F7FD8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C7137E" wp14:editId="7543999E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69423A" wp14:editId="0A1E806B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313813" wp14:editId="2E411B60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 w14:anchorId="775C01CB"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DE10C9" wp14:editId="2F36B72D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11E101D" wp14:editId="595D0F69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25180B" wp14:editId="44184339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D7CAC1" wp14:editId="7E8A4146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8F721AE" wp14:editId="5BD3BE71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53DD1A9" wp14:editId="0FA12DB8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639FD8" wp14:editId="49F7FD8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9C7137E" wp14:editId="7543999E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69423A" wp14:editId="0A1E806B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F313813" wp14:editId="2E411B60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421D" w:rsidRDefault="004B421D" w:rsidP="008068A2">
      <w:pPr>
        <w:spacing w:after="0" w:line="240" w:lineRule="auto"/>
      </w:pPr>
      <w:r>
        <w:separator/>
      </w:r>
    </w:p>
  </w:footnote>
  <w:footnote w:type="continuationSeparator" w:id="0">
    <w:p w:rsidR="004B421D" w:rsidRDefault="004B421D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B9F3DCD"/>
    <w:multiLevelType w:val="hybridMultilevel"/>
    <w:tmpl w:val="4CFE2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3366F6"/>
    <w:multiLevelType w:val="hybridMultilevel"/>
    <w:tmpl w:val="6748B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7D5B4A"/>
    <w:multiLevelType w:val="hybridMultilevel"/>
    <w:tmpl w:val="DB6695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30"/>
  </w:num>
  <w:num w:numId="7">
    <w:abstractNumId w:val="33"/>
  </w:num>
  <w:num w:numId="8">
    <w:abstractNumId w:val="13"/>
  </w:num>
  <w:num w:numId="9">
    <w:abstractNumId w:val="20"/>
  </w:num>
  <w:num w:numId="10">
    <w:abstractNumId w:val="34"/>
  </w:num>
  <w:num w:numId="11">
    <w:abstractNumId w:val="32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8"/>
  </w:num>
  <w:num w:numId="17">
    <w:abstractNumId w:val="37"/>
  </w:num>
  <w:num w:numId="18">
    <w:abstractNumId w:val="39"/>
  </w:num>
  <w:num w:numId="19">
    <w:abstractNumId w:val="22"/>
  </w:num>
  <w:num w:numId="20">
    <w:abstractNumId w:val="4"/>
  </w:num>
  <w:num w:numId="21">
    <w:abstractNumId w:val="11"/>
  </w:num>
  <w:num w:numId="22">
    <w:abstractNumId w:val="23"/>
  </w:num>
  <w:num w:numId="23">
    <w:abstractNumId w:val="1"/>
  </w:num>
  <w:num w:numId="24">
    <w:abstractNumId w:val="16"/>
  </w:num>
  <w:num w:numId="25">
    <w:abstractNumId w:val="8"/>
  </w:num>
  <w:num w:numId="26">
    <w:abstractNumId w:val="24"/>
  </w:num>
  <w:num w:numId="27">
    <w:abstractNumId w:val="7"/>
  </w:num>
  <w:num w:numId="28">
    <w:abstractNumId w:val="26"/>
  </w:num>
  <w:num w:numId="29">
    <w:abstractNumId w:val="18"/>
  </w:num>
  <w:num w:numId="30">
    <w:abstractNumId w:val="28"/>
  </w:num>
  <w:num w:numId="31">
    <w:abstractNumId w:val="17"/>
  </w:num>
  <w:num w:numId="32">
    <w:abstractNumId w:val="6"/>
  </w:num>
  <w:num w:numId="33">
    <w:abstractNumId w:val="15"/>
  </w:num>
  <w:num w:numId="34">
    <w:abstractNumId w:val="21"/>
  </w:num>
  <w:num w:numId="35">
    <w:abstractNumId w:val="29"/>
  </w:num>
  <w:num w:numId="36">
    <w:abstractNumId w:val="12"/>
  </w:num>
  <w:num w:numId="37">
    <w:abstractNumId w:val="31"/>
  </w:num>
  <w:num w:numId="38">
    <w:abstractNumId w:val="35"/>
  </w:num>
  <w:num w:numId="39">
    <w:abstractNumId w:val="27"/>
  </w:num>
  <w:num w:numId="40">
    <w:abstractNumId w:val="3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073FB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73A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D5209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7D9F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0612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5770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462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17E50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52CB"/>
    <w:rsid w:val="00456E70"/>
    <w:rsid w:val="004602C6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B421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D43B4"/>
    <w:rsid w:val="005E04CE"/>
    <w:rsid w:val="005E1FDB"/>
    <w:rsid w:val="005E3E7B"/>
    <w:rsid w:val="005E4B1E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782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2A9C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27EE"/>
    <w:rsid w:val="00997972"/>
    <w:rsid w:val="009A1A30"/>
    <w:rsid w:val="009A1EE3"/>
    <w:rsid w:val="009A26CB"/>
    <w:rsid w:val="009A2F52"/>
    <w:rsid w:val="009A39F6"/>
    <w:rsid w:val="009A3F61"/>
    <w:rsid w:val="009B209C"/>
    <w:rsid w:val="009B2A7F"/>
    <w:rsid w:val="009B2C00"/>
    <w:rsid w:val="009B5F79"/>
    <w:rsid w:val="009B6E37"/>
    <w:rsid w:val="009C0C39"/>
    <w:rsid w:val="009C153D"/>
    <w:rsid w:val="009C3B3C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26F10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869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0CC7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54788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4F87"/>
    <w:rsid w:val="00C8635D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48E8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678EE"/>
    <w:rsid w:val="00F7033C"/>
    <w:rsid w:val="00F74334"/>
    <w:rsid w:val="00F75FF6"/>
    <w:rsid w:val="00F8105F"/>
    <w:rsid w:val="00F821B5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F8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F8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judge.softuni.bg/Contests/Compete/Index/233#3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F35EA9-3350-4EEA-A8AD-FCB661615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17 July 2016</dc:description>
  <cp:lastModifiedBy>Trifon Apov</cp:lastModifiedBy>
  <cp:revision>29</cp:revision>
  <cp:lastPrinted>2015-10-26T22:35:00Z</cp:lastPrinted>
  <dcterms:created xsi:type="dcterms:W3CDTF">2016-04-16T11:33:00Z</dcterms:created>
  <dcterms:modified xsi:type="dcterms:W3CDTF">2016-07-16T16:16:00Z</dcterms:modified>
  <cp:category>programming, education, software engineering, software development</cp:category>
</cp:coreProperties>
</file>