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FA" w:rsidRDefault="006A2B08" w:rsidP="00FB30FA">
      <w:pPr>
        <w:pStyle w:val="Heading1"/>
        <w:spacing w:before="0" w:after="120" w:line="240" w:lineRule="auto"/>
        <w:jc w:val="center"/>
        <w:rPr>
          <w:lang w:val="en-US"/>
        </w:rPr>
      </w:pPr>
      <w:r w:rsidRPr="00AF66DD">
        <w:rPr>
          <w:lang w:val="en-US"/>
        </w:rPr>
        <w:t xml:space="preserve">Problem </w:t>
      </w:r>
      <w:r w:rsidR="00654EA3">
        <w:rPr>
          <w:lang w:val="en-US"/>
        </w:rPr>
        <w:t>1 – Collect Resources</w:t>
      </w:r>
    </w:p>
    <w:p w:rsidR="00562FB1" w:rsidRDefault="00797483" w:rsidP="00934722">
      <w:pPr>
        <w:jc w:val="both"/>
        <w:rPr>
          <w:lang w:val="en-US"/>
        </w:rPr>
      </w:pPr>
      <w:r>
        <w:rPr>
          <w:lang w:val="en-US"/>
        </w:rPr>
        <w:t>Stamat got totally hooked on the newest strategy game and literally can’t stop playing it. The game involves building an army and crushing your opponents, but to build an army, you need resources.</w:t>
      </w:r>
      <w:r w:rsidR="00E9510A">
        <w:rPr>
          <w:lang w:val="en-US"/>
        </w:rPr>
        <w:t xml:space="preserve"> The game has a rather unusual resource collection system – you are given the available resources and </w:t>
      </w:r>
      <w:r w:rsidR="00E9510A">
        <w:rPr>
          <w:b/>
          <w:lang w:val="en-US"/>
        </w:rPr>
        <w:t xml:space="preserve">several </w:t>
      </w:r>
      <w:r w:rsidR="00E9510A">
        <w:rPr>
          <w:lang w:val="en-US"/>
        </w:rPr>
        <w:t xml:space="preserve">possible ways to collect them. It’s up to you to decide what the optimal </w:t>
      </w:r>
      <w:r w:rsidR="004D260C">
        <w:rPr>
          <w:lang w:val="en-US"/>
        </w:rPr>
        <w:t>path</w:t>
      </w:r>
      <w:r w:rsidR="00E9510A">
        <w:rPr>
          <w:lang w:val="en-US"/>
        </w:rPr>
        <w:t xml:space="preserve"> is.</w:t>
      </w:r>
    </w:p>
    <w:p w:rsidR="00E9510A" w:rsidRPr="0024498D" w:rsidRDefault="00E9510A" w:rsidP="00934722">
      <w:pPr>
        <w:jc w:val="both"/>
        <w:rPr>
          <w:lang w:val="en-US"/>
        </w:rPr>
      </w:pPr>
      <w:r>
        <w:rPr>
          <w:lang w:val="en-US"/>
        </w:rPr>
        <w:t>The resources are handed to you as an array of elements in format [</w:t>
      </w:r>
      <w:r w:rsidRPr="00E9510A">
        <w:rPr>
          <w:b/>
          <w:i/>
          <w:lang w:val="en-US"/>
        </w:rPr>
        <w:t>resource_quantity</w:t>
      </w:r>
      <w:r>
        <w:rPr>
          <w:lang w:val="en-US"/>
        </w:rPr>
        <w:t xml:space="preserve"> </w:t>
      </w:r>
      <w:r w:rsidRPr="00E9510A">
        <w:rPr>
          <w:b/>
          <w:i/>
          <w:lang w:val="en-US"/>
        </w:rPr>
        <w:t>resource_quantity</w:t>
      </w:r>
      <w:r>
        <w:rPr>
          <w:lang w:val="en-US"/>
        </w:rPr>
        <w:t xml:space="preserve"> … </w:t>
      </w:r>
      <w:r w:rsidRPr="00E9510A">
        <w:rPr>
          <w:b/>
          <w:i/>
          <w:lang w:val="en-US"/>
        </w:rPr>
        <w:t>resource_quantity</w:t>
      </w:r>
      <w:r w:rsidRPr="00E9510A">
        <w:rPr>
          <w:lang w:val="en-US"/>
        </w:rPr>
        <w:t>]</w:t>
      </w:r>
      <w:r>
        <w:rPr>
          <w:lang w:val="en-US"/>
        </w:rPr>
        <w:t xml:space="preserve">. Valid resources are </w:t>
      </w:r>
      <w:r w:rsidRPr="00E9510A">
        <w:rPr>
          <w:b/>
          <w:i/>
          <w:lang w:val="en-US"/>
        </w:rPr>
        <w:t>stone, gold, wood</w:t>
      </w:r>
      <w:r>
        <w:rPr>
          <w:lang w:val="en-US"/>
        </w:rPr>
        <w:t xml:space="preserve"> and </w:t>
      </w:r>
      <w:r w:rsidRPr="00E9510A">
        <w:rPr>
          <w:b/>
          <w:i/>
          <w:lang w:val="en-US"/>
        </w:rPr>
        <w:t>food</w:t>
      </w:r>
      <w:r>
        <w:rPr>
          <w:b/>
          <w:i/>
          <w:lang w:val="en-US"/>
        </w:rPr>
        <w:t xml:space="preserve">. </w:t>
      </w:r>
      <w:r>
        <w:rPr>
          <w:lang w:val="en-US"/>
        </w:rPr>
        <w:t xml:space="preserve">When you step on a resource, you collect it. All of them have the same </w:t>
      </w:r>
      <w:r>
        <w:rPr>
          <w:b/>
          <w:lang w:val="en-US"/>
        </w:rPr>
        <w:t xml:space="preserve">value, </w:t>
      </w:r>
      <w:r>
        <w:rPr>
          <w:lang w:val="en-US"/>
        </w:rPr>
        <w:t xml:space="preserve">so </w:t>
      </w:r>
      <w:r w:rsidRPr="00E9510A">
        <w:rPr>
          <w:b/>
          <w:lang w:val="en-US"/>
        </w:rPr>
        <w:t>wood_3</w:t>
      </w:r>
      <w:r>
        <w:rPr>
          <w:lang w:val="en-US"/>
        </w:rPr>
        <w:t xml:space="preserve"> is equal to </w:t>
      </w:r>
      <w:r w:rsidRPr="00E9510A">
        <w:rPr>
          <w:b/>
          <w:lang w:val="en-US"/>
        </w:rPr>
        <w:t>gold_3</w:t>
      </w:r>
      <w:r>
        <w:rPr>
          <w:b/>
          <w:lang w:val="en-US"/>
        </w:rPr>
        <w:t xml:space="preserve">. </w:t>
      </w:r>
      <w:r w:rsidR="0024498D">
        <w:rPr>
          <w:b/>
          <w:lang w:val="en-US"/>
        </w:rPr>
        <w:t xml:space="preserve">NOTE: </w:t>
      </w:r>
      <w:r w:rsidR="0024498D">
        <w:rPr>
          <w:lang w:val="en-US"/>
        </w:rPr>
        <w:t xml:space="preserve">when there is only </w:t>
      </w:r>
      <w:r w:rsidR="0024498D" w:rsidRPr="0024498D">
        <w:rPr>
          <w:b/>
          <w:lang w:val="en-US"/>
        </w:rPr>
        <w:t>one</w:t>
      </w:r>
      <w:r w:rsidR="0024498D">
        <w:rPr>
          <w:lang w:val="en-US"/>
        </w:rPr>
        <w:t xml:space="preserve"> piece of a given resource, it can be written as </w:t>
      </w:r>
      <w:r w:rsidR="0024498D" w:rsidRPr="0024498D">
        <w:rPr>
          <w:b/>
          <w:lang w:val="en-US"/>
        </w:rPr>
        <w:t>wood</w:t>
      </w:r>
      <w:r w:rsidR="0024498D">
        <w:rPr>
          <w:lang w:val="en-US"/>
        </w:rPr>
        <w:t xml:space="preserve"> or </w:t>
      </w:r>
      <w:r w:rsidR="0024498D" w:rsidRPr="0024498D">
        <w:rPr>
          <w:b/>
          <w:lang w:val="en-US"/>
        </w:rPr>
        <w:t>wood_1</w:t>
      </w:r>
      <w:r w:rsidR="0024498D">
        <w:rPr>
          <w:b/>
          <w:lang w:val="en-US"/>
        </w:rPr>
        <w:t xml:space="preserve"> </w:t>
      </w:r>
      <w:r w:rsidR="0024498D">
        <w:rPr>
          <w:lang w:val="en-US"/>
        </w:rPr>
        <w:t>(both are valid).</w:t>
      </w:r>
    </w:p>
    <w:p w:rsidR="00EF398D" w:rsidRDefault="00EF398D" w:rsidP="00934722">
      <w:pPr>
        <w:jc w:val="both"/>
        <w:rPr>
          <w:lang w:val="en-US"/>
        </w:rPr>
      </w:pPr>
      <w:r>
        <w:rPr>
          <w:lang w:val="en-US"/>
        </w:rPr>
        <w:t xml:space="preserve">You are also given several different ways to collect the resources – </w:t>
      </w:r>
      <w:r>
        <w:rPr>
          <w:b/>
          <w:lang w:val="en-US"/>
        </w:rPr>
        <w:t xml:space="preserve">start </w:t>
      </w:r>
      <w:r>
        <w:rPr>
          <w:lang w:val="en-US"/>
        </w:rPr>
        <w:t xml:space="preserve">and </w:t>
      </w:r>
      <w:r>
        <w:rPr>
          <w:b/>
          <w:lang w:val="en-US"/>
        </w:rPr>
        <w:t xml:space="preserve">step. </w:t>
      </w:r>
      <w:r>
        <w:rPr>
          <w:lang w:val="en-US"/>
        </w:rPr>
        <w:t xml:space="preserve">The </w:t>
      </w:r>
      <w:r w:rsidRPr="00EF398D">
        <w:rPr>
          <w:b/>
          <w:lang w:val="en-US"/>
        </w:rPr>
        <w:t>start</w:t>
      </w:r>
      <w:r>
        <w:rPr>
          <w:b/>
          <w:lang w:val="en-US"/>
        </w:rPr>
        <w:t xml:space="preserve"> </w:t>
      </w:r>
      <w:r>
        <w:rPr>
          <w:lang w:val="en-US"/>
        </w:rPr>
        <w:t xml:space="preserve">is the zero-based position you start from, and </w:t>
      </w:r>
      <w:r>
        <w:rPr>
          <w:b/>
          <w:lang w:val="en-US"/>
        </w:rPr>
        <w:t xml:space="preserve">step </w:t>
      </w:r>
      <w:r>
        <w:rPr>
          <w:lang w:val="en-US"/>
        </w:rPr>
        <w:t>is the number of elements you move to the right. If you reach the end of the resource field, you go back to its start. If the element you jump on is a valid resource, you collect it. The process ends when you reach an element you have already collected.</w:t>
      </w:r>
    </w:p>
    <w:p w:rsidR="008D1A7E" w:rsidRPr="00EF398D" w:rsidRDefault="008D1A7E" w:rsidP="00934722">
      <w:pPr>
        <w:jc w:val="both"/>
        <w:rPr>
          <w:lang w:val="en-US"/>
        </w:rPr>
      </w:pPr>
      <w:r>
        <w:rPr>
          <w:lang w:val="en-US"/>
        </w:rPr>
        <w:t xml:space="preserve">For example, you have resource field </w:t>
      </w:r>
      <w:r w:rsidRPr="008D1A7E">
        <w:rPr>
          <w:b/>
          <w:lang w:val="en-US"/>
        </w:rPr>
        <w:t>stone_5 gold_3 water_2 wood_7</w:t>
      </w:r>
      <w:r>
        <w:rPr>
          <w:lang w:val="en-US"/>
        </w:rPr>
        <w:t xml:space="preserve"> and </w:t>
      </w:r>
      <w:r w:rsidRPr="008D1A7E">
        <w:rPr>
          <w:b/>
          <w:lang w:val="en-US"/>
        </w:rPr>
        <w:t>start: 0; step: 2</w:t>
      </w:r>
      <w:r>
        <w:rPr>
          <w:b/>
          <w:lang w:val="en-US"/>
        </w:rPr>
        <w:t>.</w:t>
      </w:r>
      <w:r>
        <w:rPr>
          <w:lang w:val="en-US"/>
        </w:rPr>
        <w:t xml:space="preserve"> You start from </w:t>
      </w:r>
      <w:r w:rsidRPr="008D1A7E">
        <w:rPr>
          <w:b/>
          <w:lang w:val="en-US"/>
        </w:rPr>
        <w:t>stone_5</w:t>
      </w:r>
      <w:r>
        <w:rPr>
          <w:lang w:val="en-US"/>
        </w:rPr>
        <w:t xml:space="preserve"> and collect 5 resources. You move two elements to the right and step on </w:t>
      </w:r>
      <w:r w:rsidRPr="008D1A7E">
        <w:rPr>
          <w:b/>
          <w:lang w:val="en-US"/>
        </w:rPr>
        <w:t>water_2</w:t>
      </w:r>
      <w:r>
        <w:rPr>
          <w:lang w:val="en-US"/>
        </w:rPr>
        <w:t xml:space="preserve">, which is not a valid resource, so you collect nothing. You move another two elements to the right, but this is outside of the element field, so you have to start from the beginning, which is </w:t>
      </w:r>
      <w:r w:rsidRPr="008D1A7E">
        <w:rPr>
          <w:b/>
          <w:lang w:val="en-US"/>
        </w:rPr>
        <w:t>stone_5</w:t>
      </w:r>
      <w:r>
        <w:rPr>
          <w:lang w:val="en-US"/>
        </w:rPr>
        <w:t xml:space="preserve"> again. It is already </w:t>
      </w:r>
      <w:r w:rsidRPr="00446B6A">
        <w:rPr>
          <w:b/>
          <w:lang w:val="en-US"/>
        </w:rPr>
        <w:t>collected</w:t>
      </w:r>
      <w:r>
        <w:rPr>
          <w:lang w:val="en-US"/>
        </w:rPr>
        <w:t xml:space="preserve">, so you stop with the process. You have gathered 5 resources </w:t>
      </w:r>
      <w:r w:rsidRPr="008D1A7E">
        <w:rPr>
          <w:b/>
          <w:lang w:val="en-US"/>
        </w:rPr>
        <w:t>total</w:t>
      </w:r>
      <w:r>
        <w:rPr>
          <w:lang w:val="en-US"/>
        </w:rPr>
        <w:t>.</w:t>
      </w:r>
      <w:r w:rsidR="00446B6A">
        <w:rPr>
          <w:lang w:val="en-US"/>
        </w:rPr>
        <w:t xml:space="preserve"> </w:t>
      </w:r>
      <w:r w:rsidR="00446B6A" w:rsidRPr="00446B6A">
        <w:rPr>
          <w:b/>
          <w:lang w:val="en-US"/>
        </w:rPr>
        <w:t>NOTE</w:t>
      </w:r>
      <w:r w:rsidR="00446B6A">
        <w:rPr>
          <w:lang w:val="en-US"/>
        </w:rPr>
        <w:t xml:space="preserve">: invalid resources are </w:t>
      </w:r>
      <w:r w:rsidR="00446B6A" w:rsidRPr="00446B6A">
        <w:rPr>
          <w:b/>
          <w:lang w:val="en-US"/>
        </w:rPr>
        <w:t>never</w:t>
      </w:r>
      <w:r w:rsidR="00446B6A">
        <w:rPr>
          <w:lang w:val="en-US"/>
        </w:rPr>
        <w:t xml:space="preserve"> </w:t>
      </w:r>
      <w:r w:rsidR="00446B6A" w:rsidRPr="00446B6A">
        <w:rPr>
          <w:b/>
          <w:lang w:val="en-US"/>
        </w:rPr>
        <w:t>collected</w:t>
      </w:r>
      <w:r w:rsidR="00446B6A">
        <w:rPr>
          <w:lang w:val="en-US"/>
        </w:rPr>
        <w:t>.</w:t>
      </w:r>
    </w:p>
    <w:p w:rsidR="00654EA3" w:rsidRPr="00654EA3" w:rsidRDefault="008D1A7E" w:rsidP="00934722">
      <w:pPr>
        <w:jc w:val="both"/>
        <w:rPr>
          <w:lang w:val="en-US"/>
        </w:rPr>
      </w:pPr>
      <w:r>
        <w:rPr>
          <w:lang w:val="en-US"/>
        </w:rPr>
        <w:t>Write a program that examines several possible ways to collect resources from the same field and outputs the maximum possible collectable quantity.</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562FB1" w:rsidRDefault="00562FB1" w:rsidP="00934722">
      <w:pPr>
        <w:pStyle w:val="ListParagraph"/>
        <w:numPr>
          <w:ilvl w:val="0"/>
          <w:numId w:val="9"/>
        </w:numPr>
        <w:jc w:val="both"/>
        <w:rPr>
          <w:lang w:val="en-US"/>
        </w:rPr>
      </w:pPr>
      <w:r>
        <w:rPr>
          <w:lang w:val="en-US"/>
        </w:rPr>
        <w:t xml:space="preserve">On </w:t>
      </w:r>
      <w:r w:rsidR="008D1A7E">
        <w:rPr>
          <w:lang w:val="en-US"/>
        </w:rPr>
        <w:t>the first line of input, you are given the resource field.</w:t>
      </w:r>
    </w:p>
    <w:p w:rsidR="008D1A7E" w:rsidRDefault="00934722" w:rsidP="00934722">
      <w:pPr>
        <w:pStyle w:val="ListParagraph"/>
        <w:numPr>
          <w:ilvl w:val="0"/>
          <w:numId w:val="9"/>
        </w:numPr>
        <w:jc w:val="both"/>
        <w:rPr>
          <w:lang w:val="en-US"/>
        </w:rPr>
      </w:pPr>
      <w:r>
        <w:rPr>
          <w:lang w:val="en-US"/>
        </w:rPr>
        <w:t>On the second line, you are given the integer N – the number of collection paths</w:t>
      </w:r>
    </w:p>
    <w:p w:rsidR="00934722" w:rsidRDefault="00934722" w:rsidP="00934722">
      <w:pPr>
        <w:pStyle w:val="ListParagraph"/>
        <w:numPr>
          <w:ilvl w:val="0"/>
          <w:numId w:val="9"/>
        </w:numPr>
        <w:jc w:val="both"/>
        <w:rPr>
          <w:lang w:val="en-US"/>
        </w:rPr>
      </w:pPr>
      <w:r>
        <w:rPr>
          <w:lang w:val="en-US"/>
        </w:rPr>
        <w:t xml:space="preserve">On the next N lines you are given the </w:t>
      </w:r>
      <w:r w:rsidRPr="009C70D5">
        <w:rPr>
          <w:b/>
          <w:lang w:val="en-US"/>
        </w:rPr>
        <w:t>start</w:t>
      </w:r>
      <w:r>
        <w:rPr>
          <w:lang w:val="en-US"/>
        </w:rPr>
        <w:t xml:space="preserve"> and </w:t>
      </w:r>
      <w:r w:rsidRPr="009C70D5">
        <w:rPr>
          <w:b/>
          <w:lang w:val="en-US"/>
        </w:rPr>
        <w:t>step</w:t>
      </w:r>
      <w:r>
        <w:rPr>
          <w:lang w:val="en-US"/>
        </w:rPr>
        <w:t xml:space="preserve"> for the given path – both integers, separated by a space.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654EA3" w:rsidRDefault="00934722" w:rsidP="00934722">
      <w:pPr>
        <w:pStyle w:val="ListParagraph"/>
        <w:numPr>
          <w:ilvl w:val="0"/>
          <w:numId w:val="10"/>
        </w:numPr>
        <w:jc w:val="both"/>
        <w:rPr>
          <w:lang w:val="en-US" w:eastAsia="ja-JP"/>
        </w:rPr>
      </w:pPr>
      <w:r>
        <w:rPr>
          <w:lang w:val="en-US" w:eastAsia="ja-JP"/>
        </w:rPr>
        <w:t>There is one line of output – the maximum possible quantity that can be collected from any of the patterns</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654EA3" w:rsidRDefault="000E7A46" w:rsidP="00654EA3">
      <w:pPr>
        <w:pStyle w:val="ListParagraph"/>
        <w:numPr>
          <w:ilvl w:val="0"/>
          <w:numId w:val="12"/>
        </w:numPr>
        <w:rPr>
          <w:rFonts w:eastAsia="MS Mincho"/>
          <w:lang w:val="en-US" w:eastAsia="ja-JP"/>
        </w:rPr>
      </w:pPr>
      <w:r>
        <w:rPr>
          <w:rFonts w:eastAsia="MS Mincho"/>
          <w:lang w:val="en-US" w:eastAsia="ja-JP"/>
        </w:rPr>
        <w:t xml:space="preserve">The quantity </w:t>
      </w:r>
      <w:r w:rsidR="00D85934">
        <w:rPr>
          <w:rFonts w:eastAsia="MS Mincho"/>
          <w:lang w:val="en-US" w:eastAsia="ja-JP"/>
        </w:rPr>
        <w:t>is in range [1 … 100]</w:t>
      </w:r>
    </w:p>
    <w:p w:rsidR="00D85934" w:rsidRDefault="00D85934" w:rsidP="00654EA3">
      <w:pPr>
        <w:pStyle w:val="ListParagraph"/>
        <w:numPr>
          <w:ilvl w:val="0"/>
          <w:numId w:val="12"/>
        </w:numPr>
        <w:rPr>
          <w:rFonts w:eastAsia="MS Mincho"/>
          <w:lang w:val="en-US" w:eastAsia="ja-JP"/>
        </w:rPr>
      </w:pPr>
      <w:r>
        <w:rPr>
          <w:rFonts w:eastAsia="MS Mincho"/>
          <w:lang w:val="en-US" w:eastAsia="ja-JP"/>
        </w:rPr>
        <w:t>The number of lines N is in range [1 … 10]</w:t>
      </w:r>
    </w:p>
    <w:p w:rsidR="00AB2C66" w:rsidRDefault="009C70D5" w:rsidP="00654EA3">
      <w:pPr>
        <w:pStyle w:val="ListParagraph"/>
        <w:numPr>
          <w:ilvl w:val="0"/>
          <w:numId w:val="12"/>
        </w:numPr>
        <w:rPr>
          <w:rFonts w:eastAsia="MS Mincho"/>
          <w:lang w:val="en-US" w:eastAsia="ja-JP"/>
        </w:rPr>
      </w:pPr>
      <w:r>
        <w:rPr>
          <w:rFonts w:eastAsia="MS Mincho"/>
          <w:lang w:val="en-US" w:eastAsia="ja-JP"/>
        </w:rPr>
        <w:t xml:space="preserve">The </w:t>
      </w:r>
      <w:r w:rsidRPr="009C70D5">
        <w:rPr>
          <w:rFonts w:eastAsia="MS Mincho"/>
          <w:b/>
          <w:lang w:val="en-US" w:eastAsia="ja-JP"/>
        </w:rPr>
        <w:t>start</w:t>
      </w:r>
      <w:r>
        <w:rPr>
          <w:rFonts w:eastAsia="MS Mincho"/>
          <w:b/>
          <w:lang w:val="en-US" w:eastAsia="ja-JP"/>
        </w:rPr>
        <w:t xml:space="preserve"> </w:t>
      </w:r>
      <w:r>
        <w:rPr>
          <w:rFonts w:eastAsia="MS Mincho"/>
          <w:lang w:val="en-US" w:eastAsia="ja-JP"/>
        </w:rPr>
        <w:t xml:space="preserve">index is always inside the resource field. The </w:t>
      </w:r>
      <w:r w:rsidRPr="009C70D5">
        <w:rPr>
          <w:rFonts w:eastAsia="MS Mincho"/>
          <w:b/>
          <w:lang w:val="en-US" w:eastAsia="ja-JP"/>
        </w:rPr>
        <w:t>step</w:t>
      </w:r>
      <w:r>
        <w:rPr>
          <w:rFonts w:eastAsia="MS Mincho"/>
          <w:lang w:val="en-US" w:eastAsia="ja-JP"/>
        </w:rPr>
        <w:t xml:space="preserve"> is a valid positive integer.</w:t>
      </w:r>
    </w:p>
    <w:p w:rsidR="00780244" w:rsidRPr="00AB2C66" w:rsidRDefault="00C67335" w:rsidP="00654EA3">
      <w:pPr>
        <w:pStyle w:val="ListParagraph"/>
        <w:numPr>
          <w:ilvl w:val="0"/>
          <w:numId w:val="12"/>
        </w:numPr>
        <w:rPr>
          <w:rFonts w:eastAsia="MS Mincho"/>
          <w:lang w:val="en-US" w:eastAsia="ja-JP"/>
        </w:rPr>
      </w:pPr>
      <w:r>
        <w:rPr>
          <w:rFonts w:eastAsia="MS Mincho"/>
          <w:lang w:val="en-US" w:eastAsia="ja-JP"/>
        </w:rPr>
        <w:t>Allowed time/memory 0.1s (C#) 0.25s (Java)</w:t>
      </w:r>
      <w:r w:rsidR="0045632B" w:rsidRPr="00AB2C66">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780244"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stone_5 gold_2 wood_7 metal_17</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934722" w:rsidRPr="00AF66DD"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0 2</w:t>
            </w:r>
          </w:p>
        </w:tc>
        <w:tc>
          <w:tcPr>
            <w:tcW w:w="4410" w:type="dxa"/>
          </w:tcPr>
          <w:p w:rsidR="00780244"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14</w:t>
            </w:r>
          </w:p>
          <w:p w:rsidR="00934722" w:rsidRDefault="00934722" w:rsidP="00780244">
            <w:pPr>
              <w:spacing w:after="0" w:line="240" w:lineRule="auto"/>
              <w:jc w:val="both"/>
              <w:rPr>
                <w:rFonts w:ascii="Consolas" w:hAnsi="Consolas" w:cs="Consolas"/>
                <w:noProof/>
                <w:sz w:val="21"/>
                <w:szCs w:val="21"/>
                <w:lang w:val="en-US"/>
              </w:rPr>
            </w:pPr>
          </w:p>
          <w:p w:rsidR="00934722"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Comment: </w:t>
            </w:r>
            <w:r w:rsidRPr="00934722">
              <w:rPr>
                <w:rFonts w:ascii="Consolas" w:hAnsi="Consolas" w:cs="Consolas"/>
                <w:noProof/>
                <w:sz w:val="21"/>
                <w:szCs w:val="21"/>
                <w:lang w:val="en-US"/>
              </w:rPr>
              <w:t>14</w:t>
            </w:r>
            <w:r>
              <w:rPr>
                <w:rFonts w:ascii="Consolas" w:hAnsi="Consolas" w:cs="Consolas"/>
                <w:noProof/>
                <w:sz w:val="21"/>
                <w:szCs w:val="21"/>
                <w:lang w:val="en-US"/>
              </w:rPr>
              <w:t xml:space="preserve"> is the quantity collected by path 1.</w:t>
            </w:r>
          </w:p>
          <w:p w:rsidR="00934722" w:rsidRPr="00871B6F"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Path 2 yields </w:t>
            </w:r>
            <w:r w:rsidRPr="00934722">
              <w:rPr>
                <w:rFonts w:ascii="Consolas" w:hAnsi="Consolas" w:cs="Consolas"/>
                <w:b/>
                <w:noProof/>
                <w:sz w:val="21"/>
                <w:szCs w:val="21"/>
                <w:lang w:val="en-US"/>
              </w:rPr>
              <w:t>12</w:t>
            </w:r>
            <w:r>
              <w:rPr>
                <w:rFonts w:ascii="Consolas" w:hAnsi="Consolas" w:cs="Consolas"/>
                <w:noProof/>
                <w:sz w:val="21"/>
                <w:szCs w:val="21"/>
                <w:lang w:val="en-US"/>
              </w:rPr>
              <w:t xml:space="preserve"> resources</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sectPr w:rsidR="00454C0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9DC" w:rsidRDefault="00D549DC">
      <w:pPr>
        <w:spacing w:after="0" w:line="240" w:lineRule="auto"/>
      </w:pPr>
      <w:r>
        <w:separator/>
      </w:r>
    </w:p>
  </w:endnote>
  <w:endnote w:type="continuationSeparator" w:id="0">
    <w:p w:rsidR="00D549DC" w:rsidRDefault="00D549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7F42B0" w:rsidP="00AC77AD">
    <w:pPr>
      <w:pStyle w:val="Footer"/>
    </w:pPr>
    <w:r w:rsidRPr="007F42B0">
      <w:rPr>
        <w:noProof/>
        <w:lang w:val="en-GB" w:eastAsia="en-GB"/>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sidRPr="007F42B0">
      <w:rPr>
        <w:noProof/>
        <w:lang w:val="en-GB" w:eastAsia="en-GB"/>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C67335">
                  <w:rPr>
                    <w:noProof/>
                    <w:sz w:val="18"/>
                    <w:szCs w:val="18"/>
                    <w:lang w:val="en-US"/>
                  </w:rPr>
                  <w:t>1</w:t>
                </w:r>
                <w:r w:rsidR="007F42B0" w:rsidRPr="008C2B83">
                  <w:rPr>
                    <w:sz w:val="18"/>
                    <w:szCs w:val="18"/>
                    <w:lang w:val="en-US"/>
                  </w:rPr>
                  <w:fldChar w:fldCharType="end"/>
                </w:r>
                <w:r w:rsidRPr="008C2B83">
                  <w:rPr>
                    <w:sz w:val="18"/>
                    <w:szCs w:val="18"/>
                    <w:lang w:val="en-US"/>
                  </w:rPr>
                  <w:t xml:space="preserve"> of </w:t>
                </w:r>
                <w:fldSimple w:instr=" NUMPAGES   \* MERGEFORMAT ">
                  <w:r w:rsidR="00C67335" w:rsidRPr="00C67335">
                    <w:rPr>
                      <w:noProof/>
                      <w:sz w:val="18"/>
                      <w:szCs w:val="18"/>
                      <w:lang w:val="en-US"/>
                    </w:rPr>
                    <w:t>1</w:t>
                  </w:r>
                </w:fldSimple>
              </w:p>
            </w:txbxContent>
          </v:textbox>
        </v:shape>
      </w:pict>
    </w:r>
    <w:r w:rsidRPr="007F42B0">
      <w:rPr>
        <w:rFonts w:ascii="Times New Roman" w:hAnsi="Times New Roman" w:cs="Times New Roman"/>
        <w:noProof/>
        <w:sz w:val="24"/>
        <w:szCs w:val="24"/>
        <w:lang w:val="en-GB" w:eastAsia="en-GB"/>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7F42B0">
      <w:rPr>
        <w:noProof/>
        <w:lang w:val="en-GB" w:eastAsia="en-GB"/>
      </w:rPr>
      <w:pict>
        <v:line id="Straight Connector 1" o:spid="_x0000_s4098"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7F42B0">
      <w:rPr>
        <w:noProof/>
        <w:lang w:val="en-GB" w:eastAsia="en-GB"/>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9DC" w:rsidRDefault="00D549DC">
      <w:pPr>
        <w:spacing w:after="0" w:line="240" w:lineRule="auto"/>
      </w:pPr>
      <w:r>
        <w:separator/>
      </w:r>
    </w:p>
  </w:footnote>
  <w:footnote w:type="continuationSeparator" w:id="0">
    <w:p w:rsidR="00D549DC" w:rsidRDefault="00D549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D549DC"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hdrShapeDefaults>
    <o:shapedefaults v:ext="edit" spidmax="27650"/>
    <o:shapelayout v:ext="edit">
      <o:idmap v:ext="edit" data="4"/>
    </o:shapelayout>
  </w:hdrShapeDefaults>
  <w:footnotePr>
    <w:footnote w:id="-1"/>
    <w:footnote w:id="0"/>
  </w:footnotePr>
  <w:endnotePr>
    <w:endnote w:id="-1"/>
    <w:endnote w:id="0"/>
  </w:endnotePr>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0E7A46"/>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71EBD"/>
    <w:rsid w:val="00A7435E"/>
    <w:rsid w:val="00A75468"/>
    <w:rsid w:val="00A75938"/>
    <w:rsid w:val="00A822A0"/>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A646C"/>
    <w:rsid w:val="00CB1694"/>
    <w:rsid w:val="00CD6430"/>
    <w:rsid w:val="00CE01E7"/>
    <w:rsid w:val="00CE02B3"/>
    <w:rsid w:val="00CE536B"/>
    <w:rsid w:val="00CE7855"/>
    <w:rsid w:val="00CF3B6C"/>
    <w:rsid w:val="00CF412F"/>
    <w:rsid w:val="00D017A7"/>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64A1"/>
    <w:rsid w:val="00F26E2A"/>
    <w:rsid w:val="00F47798"/>
    <w:rsid w:val="00F50DE0"/>
    <w:rsid w:val="00F518E9"/>
    <w:rsid w:val="00F51C39"/>
    <w:rsid w:val="00F602E1"/>
    <w:rsid w:val="00F64F34"/>
    <w:rsid w:val="00F6799C"/>
    <w:rsid w:val="00F7465E"/>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9FA14-E201-4BB5-8CD6-7DA1A4074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Edu</cp:lastModifiedBy>
  <cp:revision>27</cp:revision>
  <dcterms:created xsi:type="dcterms:W3CDTF">2015-10-05T14:24:00Z</dcterms:created>
  <dcterms:modified xsi:type="dcterms:W3CDTF">2016-02-26T13:28:00Z</dcterms:modified>
</cp:coreProperties>
</file>