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  <w:lang w:val="en-IN"/>
        </w:rPr>
        <w:drawing>
          <wp:inline distT="0" distB="0" distL="0" distR="0" wp14:anchorId="38BC0864" wp14:editId="209AB45B">
            <wp:extent cx="114300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AIONION CAPITAL MARKET SERVICES PRIVATE LIMITED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REGD. OFFICE: 3RD FLOOR MEERLAN TOWERS, 33 HANUMANTHA ROAD, 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ROYAPETTAH, CHENNAI - 600014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Theme="minorHAnsi" w:eastAsiaTheme="minorHAnsi" w:hAnsiTheme="minorHAnsi" w:cstheme="minorBidi"/>
          <w:lang w:val="en-IN"/>
        </w:rPr>
      </w:pPr>
    </w:p>
    <w:p w:rsidR="006C4033" w:rsidRDefault="00181151" w:rsidP="006C4033">
      <w:pPr>
        <w:pStyle w:val="Title"/>
        <w:rPr>
          <w:b/>
          <w:spacing w:val="-4"/>
          <w:sz w:val="28"/>
          <w:szCs w:val="28"/>
        </w:rPr>
      </w:pPr>
      <w:r>
        <w:rPr>
          <w:b/>
          <w:sz w:val="28"/>
          <w:szCs w:val="28"/>
        </w:rPr>
        <w:t xml:space="preserve">Trading Account </w:t>
      </w:r>
      <w:r w:rsidR="006C4033" w:rsidRPr="00181151">
        <w:rPr>
          <w:b/>
          <w:sz w:val="28"/>
          <w:szCs w:val="28"/>
        </w:rPr>
        <w:t>Nomination</w:t>
      </w:r>
      <w:r w:rsidR="006C4033" w:rsidRPr="00181151">
        <w:rPr>
          <w:b/>
          <w:spacing w:val="34"/>
          <w:sz w:val="28"/>
          <w:szCs w:val="28"/>
        </w:rPr>
        <w:t xml:space="preserve"> </w:t>
      </w:r>
      <w:r w:rsidR="006C4033" w:rsidRPr="00181151">
        <w:rPr>
          <w:b/>
          <w:spacing w:val="-4"/>
          <w:sz w:val="28"/>
          <w:szCs w:val="28"/>
        </w:rPr>
        <w:t>Form</w:t>
      </w:r>
    </w:p>
    <w:p w:rsidR="00181151" w:rsidRDefault="00181151" w:rsidP="006C4033">
      <w:pPr>
        <w:pStyle w:val="Title"/>
        <w:rPr>
          <w:b/>
          <w:spacing w:val="-4"/>
          <w:sz w:val="28"/>
          <w:szCs w:val="28"/>
        </w:rPr>
      </w:pPr>
    </w:p>
    <w:p w:rsidR="00181151" w:rsidRPr="00181151" w:rsidRDefault="00181151" w:rsidP="006C4033">
      <w:pPr>
        <w:pStyle w:val="Title"/>
        <w:rPr>
          <w:b/>
          <w:sz w:val="28"/>
          <w:szCs w:val="28"/>
        </w:rPr>
      </w:pPr>
    </w:p>
    <w:p w:rsidR="00CC0BC3" w:rsidRDefault="006C4033">
      <w:pPr>
        <w:rPr>
          <w:lang w:eastAsia="en-IN"/>
        </w:rPr>
      </w:pPr>
      <w:r>
        <w:rPr>
          <w:lang w:eastAsia="en-IN"/>
        </w:rPr>
        <w:t>Date:</w:t>
      </w:r>
      <w:r w:rsidR="00911811">
        <w:rPr>
          <w:lang w:eastAsia="en-IN"/>
        </w:rPr>
        <w:t xml:space="preserve"> _________________________</w:t>
      </w:r>
    </w:p>
    <w:p w:rsidR="006C4033" w:rsidRDefault="006C4033">
      <w:pPr>
        <w:rPr>
          <w:lang w:eastAsia="en-IN"/>
        </w:rPr>
      </w:pPr>
      <w:r>
        <w:rPr>
          <w:lang w:eastAsia="en-IN"/>
        </w:rPr>
        <w:t xml:space="preserve">Trading Code: </w:t>
      </w:r>
      <w:r w:rsidR="00911811">
        <w:rPr>
          <w:lang w:eastAsia="en-IN"/>
        </w:rPr>
        <w:t>__________________</w:t>
      </w:r>
    </w:p>
    <w:p w:rsidR="00CC0BC3" w:rsidRDefault="006C4033">
      <w:pPr>
        <w:rPr>
          <w:lang w:eastAsia="en-IN"/>
        </w:rPr>
      </w:pPr>
      <w:r w:rsidRPr="00CC0B81">
        <w:rPr>
          <w:color w:val="221F20"/>
        </w:rPr>
        <w:t>I/We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wish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to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make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a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nomination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and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do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hereby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nominate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the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following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person(s)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who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shall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receive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all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the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assets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held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in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my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/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our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account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in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the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event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of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my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/</w:t>
      </w:r>
      <w:r w:rsidRPr="00CC0B81">
        <w:rPr>
          <w:color w:val="221F20"/>
          <w:spacing w:val="-7"/>
        </w:rPr>
        <w:t xml:space="preserve"> </w:t>
      </w:r>
      <w:r w:rsidRPr="00CC0B81">
        <w:rPr>
          <w:color w:val="221F20"/>
        </w:rPr>
        <w:t>our</w:t>
      </w:r>
      <w:r w:rsidRPr="00CC0B81">
        <w:rPr>
          <w:color w:val="221F20"/>
          <w:spacing w:val="-8"/>
        </w:rPr>
        <w:t xml:space="preserve"> </w:t>
      </w:r>
      <w:r w:rsidRPr="00CC0B81">
        <w:rPr>
          <w:color w:val="221F20"/>
        </w:rPr>
        <w:t>death.</w:t>
      </w:r>
    </w:p>
    <w:tbl>
      <w:tblPr>
        <w:tblW w:w="93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4"/>
        <w:gridCol w:w="1542"/>
        <w:gridCol w:w="2275"/>
        <w:gridCol w:w="2102"/>
        <w:gridCol w:w="2208"/>
      </w:tblGrid>
      <w:tr w:rsidR="006C4033" w:rsidTr="00911811">
        <w:trPr>
          <w:trHeight w:val="263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z w:val="21"/>
              </w:rPr>
              <w:t>Nomination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Details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spacing w:line="244" w:lineRule="exact"/>
              <w:ind w:left="619"/>
              <w:rPr>
                <w:sz w:val="21"/>
              </w:rPr>
            </w:pPr>
            <w:r>
              <w:rPr>
                <w:sz w:val="21"/>
              </w:rPr>
              <w:t>NOMINEE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spacing w:line="244" w:lineRule="exact"/>
              <w:ind w:left="538"/>
              <w:rPr>
                <w:sz w:val="21"/>
              </w:rPr>
            </w:pPr>
            <w:r>
              <w:rPr>
                <w:sz w:val="21"/>
              </w:rPr>
              <w:t>NOMINEE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spacing w:line="244" w:lineRule="exact"/>
              <w:ind w:left="596"/>
              <w:rPr>
                <w:sz w:val="21"/>
              </w:rPr>
            </w:pPr>
            <w:r>
              <w:rPr>
                <w:sz w:val="21"/>
              </w:rPr>
              <w:t>NOMINEE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3</w:t>
            </w:r>
          </w:p>
        </w:tc>
      </w:tr>
      <w:tr w:rsidR="006C4033" w:rsidTr="00911811">
        <w:trPr>
          <w:trHeight w:val="258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39" w:lineRule="exact"/>
              <w:ind w:left="105"/>
              <w:rPr>
                <w:sz w:val="21"/>
              </w:rPr>
            </w:pPr>
            <w:r>
              <w:rPr>
                <w:sz w:val="21"/>
              </w:rPr>
              <w:t>Nominee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First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033" w:rsidTr="00911811">
        <w:trPr>
          <w:trHeight w:val="263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z w:val="21"/>
              </w:rPr>
              <w:t>Middle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033" w:rsidTr="00911811">
        <w:trPr>
          <w:trHeight w:val="258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39" w:lineRule="exact"/>
              <w:ind w:left="105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033" w:rsidTr="00911811">
        <w:trPr>
          <w:trHeight w:val="782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before="255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Address</w:t>
            </w:r>
          </w:p>
        </w:tc>
        <w:tc>
          <w:tcPr>
            <w:tcW w:w="2275" w:type="dxa"/>
          </w:tcPr>
          <w:p w:rsidR="006C4033" w:rsidRDefault="006C4033" w:rsidP="006C403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33" w:rsidTr="00911811">
        <w:trPr>
          <w:trHeight w:val="263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pacing w:val="-4"/>
                <w:sz w:val="21"/>
              </w:rPr>
              <w:t>City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033" w:rsidTr="00911811">
        <w:trPr>
          <w:trHeight w:val="316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53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State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33" w:rsidTr="00911811">
        <w:trPr>
          <w:trHeight w:val="263"/>
          <w:jc w:val="center"/>
        </w:trPr>
        <w:tc>
          <w:tcPr>
            <w:tcW w:w="2736" w:type="dxa"/>
            <w:gridSpan w:val="2"/>
            <w:tcBorders>
              <w:bottom w:val="single" w:sz="2" w:space="0" w:color="000000"/>
            </w:tcBorders>
          </w:tcPr>
          <w:p w:rsidR="006C4033" w:rsidRDefault="006C4033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pacing w:val="-5"/>
                <w:sz w:val="21"/>
              </w:rPr>
              <w:t>PIN</w:t>
            </w:r>
          </w:p>
        </w:tc>
        <w:tc>
          <w:tcPr>
            <w:tcW w:w="2275" w:type="dxa"/>
            <w:tcBorders>
              <w:bottom w:val="single" w:sz="2" w:space="0" w:color="000000"/>
            </w:tcBorders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  <w:tcBorders>
              <w:bottom w:val="single" w:sz="2" w:space="0" w:color="000000"/>
            </w:tcBorders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bottom w:val="single" w:sz="2" w:space="0" w:color="000000"/>
            </w:tcBorders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033" w:rsidTr="00911811">
        <w:trPr>
          <w:trHeight w:val="263"/>
          <w:jc w:val="center"/>
        </w:trPr>
        <w:tc>
          <w:tcPr>
            <w:tcW w:w="2736" w:type="dxa"/>
            <w:gridSpan w:val="2"/>
            <w:tcBorders>
              <w:top w:val="single" w:sz="2" w:space="0" w:color="000000"/>
            </w:tcBorders>
          </w:tcPr>
          <w:p w:rsidR="006C4033" w:rsidRDefault="006C4033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Country</w:t>
            </w:r>
          </w:p>
        </w:tc>
        <w:tc>
          <w:tcPr>
            <w:tcW w:w="2275" w:type="dxa"/>
            <w:tcBorders>
              <w:top w:val="single" w:sz="2" w:space="0" w:color="000000"/>
            </w:tcBorders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  <w:tcBorders>
              <w:top w:val="single" w:sz="2" w:space="0" w:color="000000"/>
            </w:tcBorders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2" w:space="0" w:color="000000"/>
            </w:tcBorders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033" w:rsidTr="00911811">
        <w:trPr>
          <w:trHeight w:val="258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39" w:lineRule="exact"/>
              <w:ind w:left="105"/>
              <w:rPr>
                <w:sz w:val="21"/>
              </w:rPr>
            </w:pPr>
            <w:r>
              <w:rPr>
                <w:sz w:val="21"/>
              </w:rPr>
              <w:t>Telephone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No: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033" w:rsidTr="00911811">
        <w:trPr>
          <w:trHeight w:val="263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z w:val="21"/>
              </w:rPr>
              <w:t>Fax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No: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033" w:rsidTr="00911811">
        <w:trPr>
          <w:trHeight w:val="258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39" w:lineRule="exact"/>
              <w:ind w:left="105"/>
              <w:rPr>
                <w:sz w:val="21"/>
              </w:rPr>
            </w:pPr>
            <w:r>
              <w:rPr>
                <w:sz w:val="21"/>
              </w:rPr>
              <w:t>PAN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No: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033" w:rsidTr="00911811">
        <w:trPr>
          <w:trHeight w:val="263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pacing w:val="-4"/>
                <w:sz w:val="21"/>
              </w:rPr>
              <w:t>UID: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033" w:rsidTr="00911811">
        <w:trPr>
          <w:trHeight w:val="258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39" w:lineRule="exact"/>
              <w:ind w:left="105"/>
              <w:rPr>
                <w:sz w:val="21"/>
              </w:rPr>
            </w:pPr>
            <w:r>
              <w:rPr>
                <w:sz w:val="21"/>
              </w:rPr>
              <w:t>E-mail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ID: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033" w:rsidTr="00911811">
        <w:trPr>
          <w:trHeight w:val="263"/>
          <w:jc w:val="center"/>
        </w:trPr>
        <w:tc>
          <w:tcPr>
            <w:tcW w:w="2736" w:type="dxa"/>
            <w:gridSpan w:val="2"/>
          </w:tcPr>
          <w:p w:rsidR="006C4033" w:rsidRDefault="006C4033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z w:val="21"/>
              </w:rPr>
              <w:t>Relationship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BO:</w:t>
            </w:r>
          </w:p>
        </w:tc>
        <w:tc>
          <w:tcPr>
            <w:tcW w:w="2275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</w:tcPr>
          <w:p w:rsidR="006C4033" w:rsidRDefault="006C4033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811" w:rsidTr="00911811">
        <w:trPr>
          <w:trHeight w:val="522"/>
          <w:jc w:val="center"/>
        </w:trPr>
        <w:tc>
          <w:tcPr>
            <w:tcW w:w="1194" w:type="dxa"/>
          </w:tcPr>
          <w:p w:rsidR="00911811" w:rsidRDefault="00911811" w:rsidP="00196867">
            <w:pPr>
              <w:pStyle w:val="TableParagraph"/>
              <w:spacing w:before="3" w:line="247" w:lineRule="exact"/>
              <w:ind w:left="105"/>
              <w:rPr>
                <w:sz w:val="21"/>
              </w:rPr>
            </w:pPr>
            <w:r w:rsidRPr="00CC0B81">
              <w:rPr>
                <w:color w:val="221F20"/>
              </w:rPr>
              <w:t>Share</w:t>
            </w:r>
            <w:r w:rsidRPr="00CC0B81">
              <w:rPr>
                <w:color w:val="221F20"/>
                <w:spacing w:val="-2"/>
              </w:rPr>
              <w:t xml:space="preserve"> </w:t>
            </w:r>
            <w:r w:rsidRPr="00CC0B81">
              <w:rPr>
                <w:color w:val="221F20"/>
              </w:rPr>
              <w:t>of</w:t>
            </w:r>
            <w:r w:rsidRPr="00CC0B81">
              <w:rPr>
                <w:color w:val="221F20"/>
                <w:spacing w:val="-3"/>
              </w:rPr>
              <w:t xml:space="preserve"> </w:t>
            </w:r>
            <w:r w:rsidRPr="00CC0B81">
              <w:rPr>
                <w:color w:val="221F20"/>
              </w:rPr>
              <w:t>each</w:t>
            </w:r>
            <w:r w:rsidRPr="00CC0B81">
              <w:rPr>
                <w:color w:val="221F20"/>
                <w:spacing w:val="-3"/>
              </w:rPr>
              <w:t xml:space="preserve"> </w:t>
            </w:r>
            <w:r w:rsidRPr="00CC0B81">
              <w:rPr>
                <w:color w:val="221F20"/>
              </w:rPr>
              <w:t>Nominee</w:t>
            </w:r>
          </w:p>
        </w:tc>
        <w:tc>
          <w:tcPr>
            <w:tcW w:w="1542" w:type="dxa"/>
          </w:tcPr>
          <w:p w:rsidR="00911811" w:rsidRPr="00CC0B81" w:rsidRDefault="00181151" w:rsidP="00911811">
            <w:pPr>
              <w:pStyle w:val="TableParagraph"/>
              <w:spacing w:before="27" w:line="218" w:lineRule="exact"/>
              <w:ind w:left="93"/>
              <w:jc w:val="both"/>
              <w:rPr>
                <w:color w:val="221F20"/>
              </w:rPr>
            </w:pPr>
            <w:r>
              <w:rPr>
                <w:color w:val="221F20"/>
              </w:rPr>
              <w:t>*</w:t>
            </w:r>
            <w:r w:rsidR="00911811" w:rsidRPr="00CC0B81">
              <w:rPr>
                <w:color w:val="221F20"/>
              </w:rPr>
              <w:t>Equally</w:t>
            </w:r>
          </w:p>
          <w:p w:rsidR="00911811" w:rsidRDefault="00911811" w:rsidP="00911811">
            <w:pPr>
              <w:pStyle w:val="TableParagraph"/>
              <w:spacing w:before="3" w:line="247" w:lineRule="exact"/>
              <w:ind w:left="105"/>
              <w:rPr>
                <w:sz w:val="21"/>
              </w:rPr>
            </w:pPr>
            <w:r w:rsidRPr="00CC0B81">
              <w:rPr>
                <w:color w:val="221F20"/>
              </w:rPr>
              <w:t>[If not equ</w:t>
            </w:r>
            <w:r>
              <w:rPr>
                <w:color w:val="221F20"/>
              </w:rPr>
              <w:t>ally, please specify percentage</w:t>
            </w:r>
            <w:r w:rsidRPr="00CC0B81">
              <w:rPr>
                <w:color w:val="221F20"/>
              </w:rPr>
              <w:t>]</w:t>
            </w:r>
          </w:p>
        </w:tc>
        <w:tc>
          <w:tcPr>
            <w:tcW w:w="2275" w:type="dxa"/>
            <w:vAlign w:val="center"/>
          </w:tcPr>
          <w:p w:rsidR="00911811" w:rsidRDefault="00911811" w:rsidP="009118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%</w:t>
            </w:r>
          </w:p>
        </w:tc>
        <w:tc>
          <w:tcPr>
            <w:tcW w:w="2102" w:type="dxa"/>
            <w:vAlign w:val="center"/>
          </w:tcPr>
          <w:p w:rsidR="00911811" w:rsidRDefault="00911811" w:rsidP="009118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%</w:t>
            </w:r>
          </w:p>
        </w:tc>
        <w:tc>
          <w:tcPr>
            <w:tcW w:w="2208" w:type="dxa"/>
            <w:vAlign w:val="center"/>
          </w:tcPr>
          <w:p w:rsidR="00911811" w:rsidRDefault="00911811" w:rsidP="009118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%</w:t>
            </w:r>
          </w:p>
        </w:tc>
      </w:tr>
    </w:tbl>
    <w:p w:rsidR="006C4033" w:rsidRDefault="006C4033">
      <w:pPr>
        <w:rPr>
          <w:lang w:eastAsia="en-IN"/>
        </w:rPr>
      </w:pPr>
    </w:p>
    <w:p w:rsidR="00181151" w:rsidRDefault="00181151" w:rsidP="00181151">
      <w:pPr>
        <w:rPr>
          <w:color w:val="221F20"/>
        </w:rPr>
      </w:pPr>
      <w:r>
        <w:rPr>
          <w:color w:val="221F20"/>
        </w:rPr>
        <w:t xml:space="preserve">* </w:t>
      </w:r>
      <w:r w:rsidRPr="00CC0B81">
        <w:rPr>
          <w:color w:val="221F20"/>
        </w:rPr>
        <w:t>Any</w:t>
      </w:r>
      <w:r w:rsidRPr="00CC0B81">
        <w:rPr>
          <w:color w:val="221F20"/>
          <w:spacing w:val="-5"/>
        </w:rPr>
        <w:t xml:space="preserve"> </w:t>
      </w:r>
      <w:r w:rsidRPr="00CC0B81">
        <w:rPr>
          <w:color w:val="221F20"/>
        </w:rPr>
        <w:t>odd</w:t>
      </w:r>
      <w:r w:rsidRPr="00CC0B81">
        <w:rPr>
          <w:color w:val="221F20"/>
          <w:spacing w:val="-5"/>
        </w:rPr>
        <w:t xml:space="preserve"> </w:t>
      </w:r>
      <w:r w:rsidRPr="00CC0B81">
        <w:rPr>
          <w:color w:val="221F20"/>
        </w:rPr>
        <w:t>lot</w:t>
      </w:r>
      <w:r w:rsidRPr="00CC0B81">
        <w:rPr>
          <w:color w:val="221F20"/>
          <w:spacing w:val="-5"/>
        </w:rPr>
        <w:t xml:space="preserve"> </w:t>
      </w:r>
      <w:r w:rsidRPr="00CC0B81">
        <w:rPr>
          <w:color w:val="221F20"/>
        </w:rPr>
        <w:t>after</w:t>
      </w:r>
      <w:r w:rsidRPr="00CC0B81">
        <w:rPr>
          <w:color w:val="221F20"/>
          <w:spacing w:val="-4"/>
        </w:rPr>
        <w:t xml:space="preserve"> </w:t>
      </w:r>
      <w:r w:rsidRPr="00CC0B81">
        <w:rPr>
          <w:color w:val="221F20"/>
        </w:rPr>
        <w:t>division</w:t>
      </w:r>
      <w:r w:rsidRPr="00CC0B81">
        <w:rPr>
          <w:color w:val="221F20"/>
          <w:spacing w:val="-6"/>
        </w:rPr>
        <w:t xml:space="preserve"> </w:t>
      </w:r>
      <w:r w:rsidRPr="00CC0B81">
        <w:rPr>
          <w:color w:val="221F20"/>
        </w:rPr>
        <w:t>shall</w:t>
      </w:r>
      <w:r w:rsidRPr="00CC0B81">
        <w:rPr>
          <w:color w:val="221F20"/>
          <w:spacing w:val="-5"/>
        </w:rPr>
        <w:t xml:space="preserve"> </w:t>
      </w:r>
      <w:r w:rsidRPr="00CC0B81">
        <w:rPr>
          <w:color w:val="221F20"/>
        </w:rPr>
        <w:t>be</w:t>
      </w:r>
      <w:r w:rsidRPr="00CC0B81">
        <w:rPr>
          <w:color w:val="221F20"/>
          <w:spacing w:val="-5"/>
        </w:rPr>
        <w:t xml:space="preserve"> </w:t>
      </w:r>
      <w:r w:rsidRPr="00CC0B81">
        <w:rPr>
          <w:color w:val="221F20"/>
        </w:rPr>
        <w:t>transferred</w:t>
      </w:r>
      <w:r w:rsidRPr="00CC0B81">
        <w:rPr>
          <w:color w:val="221F20"/>
          <w:spacing w:val="-4"/>
        </w:rPr>
        <w:t xml:space="preserve"> </w:t>
      </w:r>
      <w:r w:rsidRPr="00CC0B81">
        <w:rPr>
          <w:color w:val="221F20"/>
        </w:rPr>
        <w:t>to</w:t>
      </w:r>
      <w:r w:rsidRPr="00CC0B81">
        <w:rPr>
          <w:color w:val="221F20"/>
          <w:spacing w:val="-6"/>
        </w:rPr>
        <w:t xml:space="preserve"> </w:t>
      </w:r>
      <w:r w:rsidRPr="00CC0B81">
        <w:rPr>
          <w:color w:val="221F20"/>
        </w:rPr>
        <w:t>the</w:t>
      </w:r>
      <w:r w:rsidRPr="00CC0B81">
        <w:rPr>
          <w:color w:val="221F20"/>
          <w:spacing w:val="-4"/>
        </w:rPr>
        <w:t xml:space="preserve"> </w:t>
      </w:r>
      <w:r w:rsidRPr="00CC0B81">
        <w:rPr>
          <w:color w:val="221F20"/>
        </w:rPr>
        <w:t>first</w:t>
      </w:r>
      <w:r w:rsidRPr="00CC0B81">
        <w:rPr>
          <w:color w:val="221F20"/>
          <w:spacing w:val="-4"/>
        </w:rPr>
        <w:t xml:space="preserve"> </w:t>
      </w:r>
      <w:r w:rsidRPr="00CC0B81">
        <w:rPr>
          <w:color w:val="221F20"/>
        </w:rPr>
        <w:t>nominee</w:t>
      </w:r>
      <w:r w:rsidRPr="00CC0B81">
        <w:rPr>
          <w:color w:val="221F20"/>
          <w:spacing w:val="-5"/>
        </w:rPr>
        <w:t xml:space="preserve"> </w:t>
      </w:r>
      <w:r w:rsidRPr="00CC0B81">
        <w:rPr>
          <w:color w:val="221F20"/>
        </w:rPr>
        <w:t>mentioned</w:t>
      </w:r>
      <w:r w:rsidRPr="00CC0B81">
        <w:rPr>
          <w:color w:val="221F20"/>
          <w:spacing w:val="-6"/>
        </w:rPr>
        <w:t xml:space="preserve"> </w:t>
      </w:r>
      <w:r w:rsidRPr="00CC0B81">
        <w:rPr>
          <w:color w:val="221F20"/>
        </w:rPr>
        <w:t>in</w:t>
      </w:r>
      <w:r w:rsidRPr="00CC0B81">
        <w:rPr>
          <w:color w:val="221F20"/>
          <w:spacing w:val="-5"/>
        </w:rPr>
        <w:t xml:space="preserve"> </w:t>
      </w:r>
      <w:r w:rsidRPr="00CC0B81">
        <w:rPr>
          <w:color w:val="221F20"/>
        </w:rPr>
        <w:t>the</w:t>
      </w:r>
      <w:r w:rsidRPr="00CC0B81">
        <w:rPr>
          <w:color w:val="221F20"/>
          <w:spacing w:val="-4"/>
        </w:rPr>
        <w:t xml:space="preserve"> </w:t>
      </w:r>
      <w:r w:rsidRPr="00CC0B81">
        <w:rPr>
          <w:color w:val="221F20"/>
        </w:rPr>
        <w:t>form</w:t>
      </w:r>
    </w:p>
    <w:p w:rsidR="00181151" w:rsidRDefault="00181151">
      <w:pPr>
        <w:rPr>
          <w:lang w:eastAsia="en-IN"/>
        </w:rPr>
      </w:pPr>
    </w:p>
    <w:tbl>
      <w:tblPr>
        <w:tblW w:w="9273" w:type="dxa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8"/>
        <w:gridCol w:w="6945"/>
      </w:tblGrid>
      <w:tr w:rsidR="00181151" w:rsidTr="00196867">
        <w:trPr>
          <w:trHeight w:val="522"/>
        </w:trPr>
        <w:tc>
          <w:tcPr>
            <w:tcW w:w="2328" w:type="dxa"/>
          </w:tcPr>
          <w:p w:rsidR="00181151" w:rsidRDefault="00181151" w:rsidP="00196867">
            <w:pPr>
              <w:pStyle w:val="TableParagraph"/>
              <w:spacing w:line="253" w:lineRule="exact"/>
              <w:ind w:left="105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6945" w:type="dxa"/>
          </w:tcPr>
          <w:p w:rsidR="00181151" w:rsidRDefault="0018115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1151" w:rsidTr="00196867">
        <w:trPr>
          <w:trHeight w:val="786"/>
        </w:trPr>
        <w:tc>
          <w:tcPr>
            <w:tcW w:w="2328" w:type="dxa"/>
          </w:tcPr>
          <w:p w:rsidR="00181151" w:rsidRDefault="00181151" w:rsidP="00196867">
            <w:pPr>
              <w:pStyle w:val="TableParagraph"/>
              <w:spacing w:line="253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Signature **</w:t>
            </w:r>
          </w:p>
        </w:tc>
        <w:tc>
          <w:tcPr>
            <w:tcW w:w="6945" w:type="dxa"/>
          </w:tcPr>
          <w:p w:rsidR="00181151" w:rsidRDefault="0018115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821D1" w:rsidRDefault="007821D1">
      <w:pPr>
        <w:rPr>
          <w:lang w:eastAsia="en-IN"/>
        </w:rPr>
      </w:pPr>
      <w:r>
        <w:rPr>
          <w:lang w:eastAsia="en-IN"/>
        </w:rPr>
        <w:br w:type="page"/>
      </w:r>
    </w:p>
    <w:p w:rsidR="00911811" w:rsidRDefault="00911811" w:rsidP="0091181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  <w:lang w:val="en-IN"/>
        </w:rPr>
        <w:lastRenderedPageBreak/>
        <w:drawing>
          <wp:inline distT="0" distB="0" distL="0" distR="0" wp14:anchorId="1FAF085F" wp14:editId="18E0D6B7">
            <wp:extent cx="1143000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11" w:rsidRDefault="00911811" w:rsidP="0091181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AIONION CAPITAL MARKET SERVICES PRIVATE LIMITED</w:t>
      </w:r>
    </w:p>
    <w:p w:rsidR="00911811" w:rsidRDefault="00911811" w:rsidP="0091181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REGD. OFFICE: 3RD FLOOR MEERLAN TOWERS, 33 HANUMANTHA ROAD, </w:t>
      </w:r>
    </w:p>
    <w:p w:rsidR="00911811" w:rsidRDefault="00911811" w:rsidP="0091181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ROYAPETTAH, CHENNAI - 600014</w:t>
      </w:r>
    </w:p>
    <w:p w:rsidR="006C4033" w:rsidRDefault="006C4033">
      <w:pPr>
        <w:rPr>
          <w:lang w:eastAsia="en-IN"/>
        </w:rPr>
      </w:pPr>
    </w:p>
    <w:p w:rsidR="00CC0BC3" w:rsidRDefault="00CC0BC3">
      <w:pPr>
        <w:rPr>
          <w:lang w:eastAsia="en-IN"/>
        </w:rPr>
      </w:pPr>
    </w:p>
    <w:tbl>
      <w:tblPr>
        <w:tblW w:w="9322" w:type="dxa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9"/>
        <w:gridCol w:w="2021"/>
        <w:gridCol w:w="2021"/>
        <w:gridCol w:w="2021"/>
      </w:tblGrid>
      <w:tr w:rsidR="00911811" w:rsidTr="00181151">
        <w:trPr>
          <w:trHeight w:val="522"/>
        </w:trPr>
        <w:tc>
          <w:tcPr>
            <w:tcW w:w="3259" w:type="dxa"/>
          </w:tcPr>
          <w:p w:rsidR="00911811" w:rsidRDefault="00911811" w:rsidP="00911811">
            <w:pPr>
              <w:pStyle w:val="TableParagraph"/>
              <w:spacing w:line="253" w:lineRule="exact"/>
              <w:ind w:left="105"/>
              <w:rPr>
                <w:sz w:val="21"/>
              </w:rPr>
            </w:pPr>
            <w:r>
              <w:rPr>
                <w:sz w:val="21"/>
              </w:rPr>
              <w:t>Date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of birth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(Mandatory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if</w:t>
            </w:r>
          </w:p>
          <w:p w:rsidR="00911811" w:rsidRDefault="00911811" w:rsidP="00911811">
            <w:pPr>
              <w:pStyle w:val="TableParagraph"/>
              <w:spacing w:line="252" w:lineRule="exact"/>
              <w:ind w:left="105"/>
              <w:rPr>
                <w:sz w:val="21"/>
              </w:rPr>
            </w:pPr>
            <w:r>
              <w:rPr>
                <w:sz w:val="21"/>
              </w:rPr>
              <w:t>Nominee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minor)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spacing w:line="252" w:lineRule="exact"/>
              <w:ind w:left="451"/>
              <w:rPr>
                <w:sz w:val="21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spacing w:line="252" w:lineRule="exact"/>
              <w:ind w:left="450"/>
              <w:rPr>
                <w:sz w:val="21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spacing w:line="252" w:lineRule="exact"/>
              <w:ind w:left="450"/>
              <w:rPr>
                <w:sz w:val="21"/>
              </w:rPr>
            </w:pPr>
          </w:p>
        </w:tc>
      </w:tr>
      <w:tr w:rsidR="00911811" w:rsidTr="00181151">
        <w:trPr>
          <w:trHeight w:val="522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52" w:lineRule="exact"/>
              <w:ind w:left="105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Guardian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Nominee</w:t>
            </w:r>
          </w:p>
          <w:p w:rsidR="00911811" w:rsidRDefault="00911811" w:rsidP="00196867">
            <w:pPr>
              <w:pStyle w:val="TableParagraph"/>
              <w:spacing w:before="3" w:line="248" w:lineRule="exact"/>
              <w:ind w:left="105"/>
              <w:rPr>
                <w:sz w:val="21"/>
              </w:rPr>
            </w:pPr>
            <w:r>
              <w:rPr>
                <w:sz w:val="21"/>
              </w:rPr>
              <w:t>(If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Nominee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minor)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spacing w:line="252" w:lineRule="exact"/>
              <w:ind w:left="451"/>
              <w:rPr>
                <w:sz w:val="21"/>
              </w:rPr>
            </w:pPr>
            <w:r>
              <w:rPr>
                <w:sz w:val="21"/>
              </w:rPr>
              <w:t>GUARDIAN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spacing w:line="252" w:lineRule="exact"/>
              <w:ind w:left="450"/>
              <w:rPr>
                <w:sz w:val="21"/>
              </w:rPr>
            </w:pPr>
            <w:r>
              <w:rPr>
                <w:sz w:val="21"/>
              </w:rPr>
              <w:t>GUARDIAN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spacing w:line="252" w:lineRule="exact"/>
              <w:ind w:left="450"/>
              <w:rPr>
                <w:sz w:val="21"/>
              </w:rPr>
            </w:pPr>
            <w:r>
              <w:rPr>
                <w:sz w:val="21"/>
              </w:rPr>
              <w:t>GUARDIAN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3</w:t>
            </w:r>
          </w:p>
        </w:tc>
      </w:tr>
      <w:tr w:rsidR="00911811" w:rsidTr="00181151">
        <w:trPr>
          <w:trHeight w:val="258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39" w:lineRule="exact"/>
              <w:ind w:left="105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811" w:rsidTr="00181151">
        <w:trPr>
          <w:trHeight w:val="263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z w:val="21"/>
              </w:rPr>
              <w:t>Middle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811" w:rsidTr="00181151">
        <w:trPr>
          <w:trHeight w:val="258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39" w:lineRule="exact"/>
              <w:ind w:left="105"/>
              <w:rPr>
                <w:sz w:val="21"/>
              </w:rPr>
            </w:pPr>
            <w:r>
              <w:rPr>
                <w:sz w:val="21"/>
              </w:rPr>
              <w:t>Last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811" w:rsidTr="00181151">
        <w:trPr>
          <w:trHeight w:val="522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53" w:lineRule="exact"/>
              <w:ind w:left="105"/>
              <w:rPr>
                <w:sz w:val="21"/>
              </w:rPr>
            </w:pPr>
            <w:r>
              <w:rPr>
                <w:sz w:val="21"/>
              </w:rPr>
              <w:t>Address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Guardian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of</w:t>
            </w:r>
          </w:p>
          <w:p w:rsidR="00911811" w:rsidRDefault="00911811" w:rsidP="00196867">
            <w:pPr>
              <w:pStyle w:val="TableParagraph"/>
              <w:spacing w:before="7" w:line="243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nominee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1811" w:rsidTr="00181151">
        <w:trPr>
          <w:trHeight w:val="263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pacing w:val="-4"/>
                <w:sz w:val="21"/>
              </w:rPr>
              <w:t>City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811" w:rsidTr="00181151">
        <w:trPr>
          <w:trHeight w:val="297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53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State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1811" w:rsidTr="00181151">
        <w:trPr>
          <w:trHeight w:val="258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39" w:lineRule="exact"/>
              <w:ind w:left="105"/>
              <w:rPr>
                <w:sz w:val="21"/>
              </w:rPr>
            </w:pPr>
            <w:r>
              <w:rPr>
                <w:spacing w:val="-5"/>
                <w:sz w:val="21"/>
              </w:rPr>
              <w:t>PIN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811" w:rsidTr="00181151">
        <w:trPr>
          <w:trHeight w:val="263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Country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811" w:rsidTr="00181151">
        <w:trPr>
          <w:trHeight w:val="258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39" w:lineRule="exact"/>
              <w:ind w:left="105"/>
              <w:rPr>
                <w:sz w:val="21"/>
              </w:rPr>
            </w:pPr>
            <w:r>
              <w:rPr>
                <w:spacing w:val="-4"/>
                <w:sz w:val="21"/>
              </w:rPr>
              <w:t>Age: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811" w:rsidTr="00181151">
        <w:trPr>
          <w:trHeight w:val="263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z w:val="21"/>
              </w:rPr>
              <w:t>Telephone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811" w:rsidTr="00181151">
        <w:trPr>
          <w:trHeight w:val="258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39" w:lineRule="exact"/>
              <w:ind w:left="105"/>
              <w:rPr>
                <w:sz w:val="21"/>
              </w:rPr>
            </w:pPr>
            <w:r>
              <w:rPr>
                <w:sz w:val="21"/>
              </w:rPr>
              <w:t>Fax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811" w:rsidTr="00181151">
        <w:trPr>
          <w:trHeight w:val="263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44" w:lineRule="exact"/>
              <w:ind w:left="105"/>
              <w:rPr>
                <w:sz w:val="21"/>
              </w:rPr>
            </w:pPr>
            <w:r>
              <w:rPr>
                <w:sz w:val="21"/>
              </w:rPr>
              <w:t>E-mail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ID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811" w:rsidTr="00181151">
        <w:trPr>
          <w:trHeight w:val="522"/>
        </w:trPr>
        <w:tc>
          <w:tcPr>
            <w:tcW w:w="3259" w:type="dxa"/>
          </w:tcPr>
          <w:p w:rsidR="00911811" w:rsidRDefault="00911811" w:rsidP="00196867">
            <w:pPr>
              <w:pStyle w:val="TableParagraph"/>
              <w:spacing w:line="253" w:lineRule="exact"/>
              <w:ind w:left="105"/>
              <w:rPr>
                <w:sz w:val="21"/>
              </w:rPr>
            </w:pPr>
            <w:r>
              <w:rPr>
                <w:sz w:val="21"/>
              </w:rPr>
              <w:t>Relationship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Guardian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with</w:t>
            </w:r>
          </w:p>
          <w:p w:rsidR="00911811" w:rsidRDefault="00911811" w:rsidP="00196867">
            <w:pPr>
              <w:pStyle w:val="TableParagraph"/>
              <w:spacing w:before="3" w:line="247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Nominee</w:t>
            </w: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</w:tcPr>
          <w:p w:rsidR="00911811" w:rsidRDefault="0091181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1151" w:rsidRDefault="00181151" w:rsidP="007821D1">
      <w:pPr>
        <w:rPr>
          <w:color w:val="221F20"/>
        </w:rPr>
      </w:pPr>
      <w:bookmarkStart w:id="0" w:name="_GoBack"/>
      <w:bookmarkEnd w:id="0"/>
    </w:p>
    <w:tbl>
      <w:tblPr>
        <w:tblW w:w="9273" w:type="dxa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8"/>
        <w:gridCol w:w="6945"/>
      </w:tblGrid>
      <w:tr w:rsidR="00181151" w:rsidTr="00181151">
        <w:trPr>
          <w:trHeight w:val="522"/>
        </w:trPr>
        <w:tc>
          <w:tcPr>
            <w:tcW w:w="2328" w:type="dxa"/>
          </w:tcPr>
          <w:p w:rsidR="00181151" w:rsidRDefault="00181151" w:rsidP="00196867">
            <w:pPr>
              <w:pStyle w:val="TableParagraph"/>
              <w:spacing w:line="253" w:lineRule="exact"/>
              <w:ind w:left="105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6945" w:type="dxa"/>
          </w:tcPr>
          <w:p w:rsidR="00181151" w:rsidRDefault="0018115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1151" w:rsidTr="00181151">
        <w:trPr>
          <w:trHeight w:val="786"/>
        </w:trPr>
        <w:tc>
          <w:tcPr>
            <w:tcW w:w="2328" w:type="dxa"/>
          </w:tcPr>
          <w:p w:rsidR="00181151" w:rsidRDefault="00181151" w:rsidP="00196867">
            <w:pPr>
              <w:pStyle w:val="TableParagraph"/>
              <w:spacing w:line="253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Signature **</w:t>
            </w:r>
          </w:p>
        </w:tc>
        <w:tc>
          <w:tcPr>
            <w:tcW w:w="6945" w:type="dxa"/>
          </w:tcPr>
          <w:p w:rsidR="00181151" w:rsidRDefault="00181151" w:rsidP="001968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1151" w:rsidRDefault="00181151" w:rsidP="007821D1">
      <w:pPr>
        <w:rPr>
          <w:color w:val="221F20"/>
        </w:rPr>
      </w:pPr>
    </w:p>
    <w:p w:rsidR="00181151" w:rsidRDefault="00181151" w:rsidP="00181151">
      <w:pPr>
        <w:spacing w:after="0"/>
      </w:pPr>
      <w:r w:rsidRPr="00181151">
        <w:t>*</w:t>
      </w:r>
      <w:r w:rsidRPr="00181151">
        <w:t>*</w:t>
      </w:r>
      <w:r w:rsidRPr="00181151">
        <w:t>Signature of witness, along with name and address are required, if the account holder affixes thumb impression, instead of sign</w:t>
      </w:r>
    </w:p>
    <w:p w:rsidR="00181151" w:rsidRPr="00181151" w:rsidRDefault="00181151" w:rsidP="00181151">
      <w:pPr>
        <w:spacing w:after="0"/>
      </w:pPr>
    </w:p>
    <w:p w:rsidR="00181151" w:rsidRPr="00181151" w:rsidRDefault="00181151" w:rsidP="00181151">
      <w:pPr>
        <w:spacing w:after="0"/>
      </w:pPr>
      <w:r w:rsidRPr="00181151">
        <w:t>Note: This nomination shall supersede any prior nomination made by the account holder(s), if any.</w:t>
      </w:r>
    </w:p>
    <w:p w:rsidR="00181151" w:rsidRPr="00181151" w:rsidRDefault="00181151" w:rsidP="00181151">
      <w:pPr>
        <w:spacing w:after="0"/>
      </w:pPr>
      <w:r w:rsidRPr="00181151">
        <w:t>The Trading Member / Depository Participant shall provide acknowledgement of the nomination form to the account holder(s)</w:t>
      </w:r>
    </w:p>
    <w:p w:rsidR="00181151" w:rsidRPr="00181151" w:rsidRDefault="00181151" w:rsidP="007821D1">
      <w:pPr>
        <w:rPr>
          <w:lang w:eastAsia="en-IN"/>
        </w:rPr>
      </w:pPr>
    </w:p>
    <w:p w:rsidR="007821D1" w:rsidRDefault="007821D1" w:rsidP="006D13F1">
      <w:pPr>
        <w:pStyle w:val="Normal1"/>
        <w:spacing w:after="0" w:line="240" w:lineRule="auto"/>
        <w:jc w:val="center"/>
      </w:pPr>
    </w:p>
    <w:p w:rsidR="007821D1" w:rsidRDefault="007821D1" w:rsidP="006D13F1">
      <w:pPr>
        <w:pStyle w:val="Normal1"/>
        <w:spacing w:after="0" w:line="240" w:lineRule="auto"/>
        <w:jc w:val="center"/>
      </w:pPr>
    </w:p>
    <w:p w:rsidR="007821D1" w:rsidRDefault="007821D1" w:rsidP="007821D1">
      <w:pPr>
        <w:pStyle w:val="Normal1"/>
        <w:tabs>
          <w:tab w:val="left" w:pos="372"/>
        </w:tabs>
        <w:spacing w:after="0" w:line="240" w:lineRule="auto"/>
      </w:pPr>
      <w:r>
        <w:tab/>
      </w:r>
    </w:p>
    <w:p w:rsidR="007821D1" w:rsidRDefault="007821D1" w:rsidP="007821D1">
      <w:pPr>
        <w:pStyle w:val="Normal1"/>
        <w:tabs>
          <w:tab w:val="left" w:pos="372"/>
        </w:tabs>
        <w:spacing w:after="0" w:line="240" w:lineRule="auto"/>
      </w:pPr>
    </w:p>
    <w:sectPr w:rsidR="007821D1" w:rsidSect="00CC0BC3">
      <w:pgSz w:w="11906" w:h="16838"/>
      <w:pgMar w:top="28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AA1" w:rsidRDefault="005B1AA1" w:rsidP="006D13F1">
      <w:pPr>
        <w:spacing w:after="0" w:line="240" w:lineRule="auto"/>
      </w:pPr>
      <w:r>
        <w:separator/>
      </w:r>
    </w:p>
  </w:endnote>
  <w:endnote w:type="continuationSeparator" w:id="0">
    <w:p w:rsidR="005B1AA1" w:rsidRDefault="005B1AA1" w:rsidP="006D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AA1" w:rsidRDefault="005B1AA1" w:rsidP="006D13F1">
      <w:pPr>
        <w:spacing w:after="0" w:line="240" w:lineRule="auto"/>
      </w:pPr>
      <w:r>
        <w:separator/>
      </w:r>
    </w:p>
  </w:footnote>
  <w:footnote w:type="continuationSeparator" w:id="0">
    <w:p w:rsidR="005B1AA1" w:rsidRDefault="005B1AA1" w:rsidP="006D1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B9"/>
    <w:rsid w:val="00181151"/>
    <w:rsid w:val="004C0F9F"/>
    <w:rsid w:val="00572CC0"/>
    <w:rsid w:val="005B1AA1"/>
    <w:rsid w:val="006C4033"/>
    <w:rsid w:val="006D13F1"/>
    <w:rsid w:val="007821D1"/>
    <w:rsid w:val="00911811"/>
    <w:rsid w:val="00A627B9"/>
    <w:rsid w:val="00CC0BC3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F1623-C504-403B-B82C-95A8C51E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627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customStyle="1" w:styleId="Normal1">
    <w:name w:val="Normal1"/>
    <w:rsid w:val="006D13F1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6D1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3F1"/>
  </w:style>
  <w:style w:type="paragraph" w:styleId="Footer">
    <w:name w:val="footer"/>
    <w:basedOn w:val="Normal"/>
    <w:link w:val="FooterChar"/>
    <w:uiPriority w:val="99"/>
    <w:unhideWhenUsed/>
    <w:rsid w:val="006D1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3F1"/>
  </w:style>
  <w:style w:type="paragraph" w:styleId="Title">
    <w:name w:val="Title"/>
    <w:basedOn w:val="Normal"/>
    <w:link w:val="TitleChar"/>
    <w:uiPriority w:val="1"/>
    <w:qFormat/>
    <w:rsid w:val="006C4033"/>
    <w:pPr>
      <w:widowControl w:val="0"/>
      <w:autoSpaceDE w:val="0"/>
      <w:autoSpaceDN w:val="0"/>
      <w:spacing w:before="82" w:after="0" w:line="240" w:lineRule="auto"/>
      <w:ind w:left="249"/>
      <w:jc w:val="center"/>
    </w:pPr>
    <w:rPr>
      <w:rFonts w:ascii="Calibri" w:eastAsia="Calibri" w:hAnsi="Calibri" w:cs="Calibri"/>
      <w:sz w:val="27"/>
      <w:szCs w:val="27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C4033"/>
    <w:rPr>
      <w:rFonts w:ascii="Calibri" w:eastAsia="Calibri" w:hAnsi="Calibri" w:cs="Calibri"/>
      <w:sz w:val="27"/>
      <w:szCs w:val="27"/>
      <w:lang w:val="en-US"/>
    </w:rPr>
  </w:style>
  <w:style w:type="table" w:styleId="TableGrid">
    <w:name w:val="Table Grid"/>
    <w:basedOn w:val="TableNormal"/>
    <w:uiPriority w:val="39"/>
    <w:rsid w:val="00911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S</dc:creator>
  <cp:keywords/>
  <dc:description/>
  <cp:lastModifiedBy>Nandakumar S</cp:lastModifiedBy>
  <cp:revision>4</cp:revision>
  <dcterms:created xsi:type="dcterms:W3CDTF">2024-09-04T10:36:00Z</dcterms:created>
  <dcterms:modified xsi:type="dcterms:W3CDTF">2024-09-04T11:59:00Z</dcterms:modified>
</cp:coreProperties>
</file>