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199C5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2684D52A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50F26162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7D8EBE1F" w14:textId="044DFCC1" w:rsidR="00E7756E" w:rsidRPr="00485FF3" w:rsidRDefault="005B2004" w:rsidP="005148DE">
      <w:pPr>
        <w:spacing w:line="312" w:lineRule="auto"/>
        <w:jc w:val="center"/>
        <w:rPr>
          <w:rFonts w:ascii="黑体" w:eastAsia="黑体"/>
          <w:b/>
          <w:bCs/>
          <w:iCs/>
          <w:color w:val="0000FF"/>
          <w:sz w:val="72"/>
          <w:szCs w:val="72"/>
        </w:rPr>
      </w:pPr>
      <w:r w:rsidRPr="00485FF3">
        <w:rPr>
          <w:rFonts w:ascii="黑体" w:eastAsia="黑体" w:hint="eastAsia"/>
          <w:b/>
          <w:bCs/>
          <w:iCs/>
          <w:color w:val="0000FF"/>
          <w:sz w:val="72"/>
          <w:szCs w:val="72"/>
        </w:rPr>
        <w:t>PaddleSOT3.0.0</w:t>
      </w:r>
    </w:p>
    <w:p w14:paraId="68209D13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4636DECF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测试</w:t>
      </w:r>
      <w:r w:rsidRPr="00B4450C">
        <w:rPr>
          <w:rFonts w:ascii="黑体" w:eastAsia="黑体" w:hint="eastAsia"/>
          <w:b/>
          <w:bCs/>
          <w:sz w:val="48"/>
          <w:szCs w:val="48"/>
        </w:rPr>
        <w:t>报告</w:t>
      </w:r>
    </w:p>
    <w:p w14:paraId="420E7D2C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40E4CFE2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2507F535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3D56BF81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43FD9C1E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735B0615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06055602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15C1404E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31CC9EF1" w14:textId="77777777" w:rsidR="00E7756E" w:rsidRPr="00B4450C" w:rsidRDefault="00E7756E" w:rsidP="005148DE">
      <w:pPr>
        <w:spacing w:line="312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1138"/>
      </w:tblGrid>
      <w:tr w:rsidR="00E7756E" w:rsidRPr="00B4450C" w14:paraId="05855FA7" w14:textId="77777777" w:rsidTr="00284B6E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11FA5CA5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4CC0D84B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1D36917C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51780C86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E7756E" w:rsidRPr="00B4450C" w14:paraId="088751C1" w14:textId="77777777" w:rsidTr="00284B6E">
        <w:trPr>
          <w:trHeight w:val="375"/>
          <w:jc w:val="center"/>
        </w:trPr>
        <w:tc>
          <w:tcPr>
            <w:tcW w:w="1427" w:type="dxa"/>
            <w:vAlign w:val="center"/>
          </w:tcPr>
          <w:p w14:paraId="68B33D84" w14:textId="50281EF7" w:rsidR="00E7756E" w:rsidRPr="00B4450C" w:rsidRDefault="005B2004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2025.4.10</w:t>
            </w:r>
          </w:p>
        </w:tc>
        <w:tc>
          <w:tcPr>
            <w:tcW w:w="1260" w:type="dxa"/>
            <w:vAlign w:val="center"/>
          </w:tcPr>
          <w:p w14:paraId="3F4BE578" w14:textId="724F2F00" w:rsidR="00E7756E" w:rsidRPr="00B4450C" w:rsidRDefault="005B2004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5DAEF160" w14:textId="62CB09FC" w:rsidR="00E7756E" w:rsidRPr="00B4450C" w:rsidRDefault="005B2004" w:rsidP="005148DE">
            <w:pPr>
              <w:spacing w:line="312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最终版</w:t>
            </w:r>
            <w:proofErr w:type="gramEnd"/>
          </w:p>
        </w:tc>
        <w:tc>
          <w:tcPr>
            <w:tcW w:w="1138" w:type="dxa"/>
            <w:vAlign w:val="center"/>
          </w:tcPr>
          <w:p w14:paraId="1B6EE657" w14:textId="224AF379" w:rsidR="00E7756E" w:rsidRPr="00B4450C" w:rsidRDefault="005B2004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肖宇</w:t>
            </w:r>
            <w:proofErr w:type="gramStart"/>
            <w:r>
              <w:rPr>
                <w:rFonts w:hint="eastAsia"/>
                <w:szCs w:val="21"/>
              </w:rPr>
              <w:t>檬</w:t>
            </w:r>
            <w:proofErr w:type="gramEnd"/>
          </w:p>
        </w:tc>
      </w:tr>
      <w:tr w:rsidR="00E7756E" w:rsidRPr="00B4450C" w14:paraId="2693261F" w14:textId="77777777" w:rsidTr="00284B6E">
        <w:trPr>
          <w:trHeight w:val="342"/>
          <w:jc w:val="center"/>
        </w:trPr>
        <w:tc>
          <w:tcPr>
            <w:tcW w:w="1427" w:type="dxa"/>
            <w:vAlign w:val="center"/>
          </w:tcPr>
          <w:p w14:paraId="4A580ACA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EA2D1A2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3750FD0F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3908EDAF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14:paraId="6EFE60E2" w14:textId="77777777" w:rsidTr="00284B6E">
        <w:trPr>
          <w:trHeight w:val="338"/>
          <w:jc w:val="center"/>
        </w:trPr>
        <w:tc>
          <w:tcPr>
            <w:tcW w:w="1427" w:type="dxa"/>
            <w:vAlign w:val="center"/>
          </w:tcPr>
          <w:p w14:paraId="762A3B0A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D27EF49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101398B7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5AD66C1C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14:paraId="7BE85020" w14:textId="77777777" w:rsidTr="00284B6E">
        <w:trPr>
          <w:trHeight w:val="362"/>
          <w:jc w:val="center"/>
        </w:trPr>
        <w:tc>
          <w:tcPr>
            <w:tcW w:w="1427" w:type="dxa"/>
            <w:vAlign w:val="center"/>
          </w:tcPr>
          <w:p w14:paraId="2FD7C1D4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333A215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6EDDBEB7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4BEA7070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</w:tbl>
    <w:p w14:paraId="1A56DADB" w14:textId="77777777" w:rsidR="00E7756E" w:rsidRPr="00B4450C" w:rsidRDefault="00E7756E" w:rsidP="005148DE">
      <w:pPr>
        <w:pStyle w:val="TOC1"/>
        <w:spacing w:line="312" w:lineRule="auto"/>
        <w:rPr>
          <w:b w:val="0"/>
          <w:bCs w:val="0"/>
          <w:caps w:val="0"/>
          <w:sz w:val="44"/>
        </w:rPr>
        <w:sectPr w:rsidR="00E7756E" w:rsidRPr="00B4450C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116C786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sz w:val="28"/>
          <w:szCs w:val="28"/>
        </w:rPr>
      </w:pPr>
      <w:r w:rsidRPr="00B4450C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33C8E78E" w14:textId="61B835EE" w:rsidR="00227743" w:rsidRDefault="00E7756E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24"/>
          <w:lang/>
          <w14:ligatures w14:val="standardContextual"/>
        </w:rPr>
      </w:pPr>
      <w:r w:rsidRPr="00B4450C">
        <w:rPr>
          <w:b w:val="0"/>
          <w:bCs w:val="0"/>
          <w:caps w:val="0"/>
          <w:sz w:val="44"/>
        </w:rPr>
        <w:fldChar w:fldCharType="begin"/>
      </w:r>
      <w:r w:rsidRPr="00B4450C">
        <w:rPr>
          <w:b w:val="0"/>
          <w:bCs w:val="0"/>
          <w:caps w:val="0"/>
          <w:sz w:val="44"/>
        </w:rPr>
        <w:instrText xml:space="preserve"> TOC \o "1-3" \h \z </w:instrText>
      </w:r>
      <w:r w:rsidRPr="00B4450C">
        <w:rPr>
          <w:b w:val="0"/>
          <w:bCs w:val="0"/>
          <w:caps w:val="0"/>
          <w:sz w:val="44"/>
        </w:rPr>
        <w:fldChar w:fldCharType="separate"/>
      </w:r>
      <w:hyperlink w:anchor="_Toc195452430" w:history="1">
        <w:r w:rsidR="00227743" w:rsidRPr="00CE2730">
          <w:rPr>
            <w:rStyle w:val="a7"/>
            <w:rFonts w:hint="eastAsia"/>
          </w:rPr>
          <w:t>1</w:t>
        </w:r>
        <w:r w:rsidR="00227743" w:rsidRPr="00CE2730">
          <w:rPr>
            <w:rStyle w:val="a7"/>
            <w:rFonts w:hint="eastAsia"/>
          </w:rPr>
          <w:t>引言</w:t>
        </w:r>
        <w:r w:rsidR="00227743">
          <w:rPr>
            <w:rFonts w:hint="eastAsia"/>
            <w:webHidden/>
          </w:rPr>
          <w:tab/>
        </w:r>
        <w:r w:rsidR="00227743">
          <w:rPr>
            <w:rFonts w:hint="eastAsia"/>
            <w:webHidden/>
          </w:rPr>
          <w:fldChar w:fldCharType="begin"/>
        </w:r>
        <w:r w:rsidR="00227743">
          <w:rPr>
            <w:rFonts w:hint="eastAsia"/>
            <w:webHidden/>
          </w:rPr>
          <w:instrText xml:space="preserve"> </w:instrText>
        </w:r>
        <w:r w:rsidR="00227743">
          <w:rPr>
            <w:webHidden/>
          </w:rPr>
          <w:instrText>PAGEREF _Toc195452430 \h</w:instrText>
        </w:r>
        <w:r w:rsidR="00227743">
          <w:rPr>
            <w:rFonts w:hint="eastAsia"/>
            <w:webHidden/>
          </w:rPr>
          <w:instrText xml:space="preserve"> </w:instrText>
        </w:r>
        <w:r w:rsidR="00227743">
          <w:rPr>
            <w:rFonts w:hint="eastAsia"/>
            <w:webHidden/>
          </w:rPr>
        </w:r>
        <w:r w:rsidR="00227743">
          <w:rPr>
            <w:webHidden/>
          </w:rPr>
          <w:fldChar w:fldCharType="separate"/>
        </w:r>
        <w:r w:rsidR="00227743">
          <w:rPr>
            <w:webHidden/>
          </w:rPr>
          <w:t>3</w:t>
        </w:r>
        <w:r w:rsidR="00227743">
          <w:rPr>
            <w:rFonts w:hint="eastAsia"/>
            <w:webHidden/>
          </w:rPr>
          <w:fldChar w:fldCharType="end"/>
        </w:r>
      </w:hyperlink>
    </w:p>
    <w:p w14:paraId="3D67EF21" w14:textId="78844CEF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:lang/>
          <w14:ligatures w14:val="standardContextual"/>
        </w:rPr>
      </w:pPr>
      <w:hyperlink w:anchor="_Toc195452431" w:history="1">
        <w:r w:rsidRPr="00CE2730">
          <w:rPr>
            <w:rStyle w:val="a7"/>
            <w:rFonts w:hint="eastAsia"/>
            <w:noProof/>
          </w:rPr>
          <w:t>1.1</w:t>
        </w:r>
        <w:r w:rsidRPr="00CE2730">
          <w:rPr>
            <w:rStyle w:val="a7"/>
            <w:rFonts w:hint="eastAsia"/>
            <w:noProof/>
          </w:rPr>
          <w:t>编写目的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4D95D6" w14:textId="70281B0A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:lang/>
          <w14:ligatures w14:val="standardContextual"/>
        </w:rPr>
      </w:pPr>
      <w:hyperlink w:anchor="_Toc195452432" w:history="1">
        <w:r w:rsidRPr="00CE2730">
          <w:rPr>
            <w:rStyle w:val="a7"/>
            <w:rFonts w:hint="eastAsia"/>
            <w:noProof/>
          </w:rPr>
          <w:t>1.2</w:t>
        </w:r>
        <w:r w:rsidRPr="00CE2730">
          <w:rPr>
            <w:rStyle w:val="a7"/>
            <w:rFonts w:hint="eastAsia"/>
            <w:noProof/>
          </w:rPr>
          <w:t>背景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7A0C35" w14:textId="2A4957CB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:lang/>
          <w14:ligatures w14:val="standardContextual"/>
        </w:rPr>
      </w:pPr>
      <w:hyperlink w:anchor="_Toc195452433" w:history="1">
        <w:r w:rsidRPr="00CE2730">
          <w:rPr>
            <w:rStyle w:val="a7"/>
            <w:rFonts w:hint="eastAsia"/>
            <w:noProof/>
          </w:rPr>
          <w:t>1.3</w:t>
        </w:r>
        <w:r w:rsidRPr="00CE2730">
          <w:rPr>
            <w:rStyle w:val="a7"/>
            <w:rFonts w:hint="eastAsia"/>
            <w:noProof/>
          </w:rPr>
          <w:t>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332273" w14:textId="2B1776C6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:lang/>
          <w14:ligatures w14:val="standardContextual"/>
        </w:rPr>
      </w:pPr>
      <w:hyperlink w:anchor="_Toc195452434" w:history="1">
        <w:r w:rsidRPr="00CE2730">
          <w:rPr>
            <w:rStyle w:val="a7"/>
            <w:rFonts w:hint="eastAsia"/>
            <w:noProof/>
          </w:rPr>
          <w:t>1.4</w:t>
        </w:r>
        <w:r w:rsidRPr="00CE2730">
          <w:rPr>
            <w:rStyle w:val="a7"/>
            <w:rFonts w:hint="eastAsia"/>
            <w:noProof/>
          </w:rPr>
          <w:t>参考资料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BD5D68" w14:textId="41F4651D" w:rsidR="00227743" w:rsidRDefault="00227743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24"/>
          <w:lang/>
          <w14:ligatures w14:val="standardContextual"/>
        </w:rPr>
      </w:pPr>
      <w:hyperlink w:anchor="_Toc195452435" w:history="1">
        <w:r w:rsidRPr="00CE2730">
          <w:rPr>
            <w:rStyle w:val="a7"/>
            <w:rFonts w:hint="eastAsia"/>
          </w:rPr>
          <w:t>2</w:t>
        </w:r>
        <w:r w:rsidRPr="00CE2730">
          <w:rPr>
            <w:rStyle w:val="a7"/>
            <w:rFonts w:hint="eastAsia"/>
          </w:rPr>
          <w:t>测试概要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_Toc195452435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rFonts w:hint="eastAsia"/>
            <w:webHidden/>
          </w:rPr>
          <w:fldChar w:fldCharType="end"/>
        </w:r>
      </w:hyperlink>
    </w:p>
    <w:p w14:paraId="2AB55180" w14:textId="18D021DE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:lang/>
          <w14:ligatures w14:val="standardContextual"/>
        </w:rPr>
      </w:pPr>
      <w:hyperlink w:anchor="_Toc195452436" w:history="1">
        <w:r w:rsidRPr="00CE2730">
          <w:rPr>
            <w:rStyle w:val="a7"/>
            <w:rFonts w:hint="eastAsia"/>
            <w:noProof/>
          </w:rPr>
          <w:t>2.1</w:t>
        </w:r>
        <w:r w:rsidRPr="00CE2730">
          <w:rPr>
            <w:rStyle w:val="a7"/>
            <w:rFonts w:hint="eastAsia"/>
            <w:noProof/>
          </w:rPr>
          <w:t>动态测试内容和方法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045293" w14:textId="769AC713" w:rsidR="00227743" w:rsidRDefault="0022774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:lang/>
          <w14:ligatures w14:val="standardContextual"/>
        </w:rPr>
      </w:pPr>
      <w:hyperlink w:anchor="_Toc195452437" w:history="1">
        <w:r w:rsidRPr="00CE2730">
          <w:rPr>
            <w:rStyle w:val="a7"/>
            <w:rFonts w:hint="eastAsia"/>
            <w:noProof/>
          </w:rPr>
          <w:t xml:space="preserve">2.1.1 </w:t>
        </w:r>
        <w:r w:rsidRPr="00CE2730">
          <w:rPr>
            <w:rStyle w:val="a7"/>
            <w:rFonts w:ascii="黑体" w:eastAsia="黑体" w:hAnsi="黑体" w:hint="eastAsia"/>
            <w:noProof/>
          </w:rPr>
          <w:t>测试内容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E0984A" w14:textId="5B714C47" w:rsidR="00227743" w:rsidRDefault="0022774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:lang/>
          <w14:ligatures w14:val="standardContextual"/>
        </w:rPr>
      </w:pPr>
      <w:hyperlink w:anchor="_Toc195452438" w:history="1">
        <w:r w:rsidRPr="00CE2730">
          <w:rPr>
            <w:rStyle w:val="a7"/>
            <w:rFonts w:eastAsia="黑体" w:hint="eastAsia"/>
            <w:noProof/>
          </w:rPr>
          <w:t xml:space="preserve">2.1.2 </w:t>
        </w:r>
        <w:r w:rsidRPr="00CE2730">
          <w:rPr>
            <w:rStyle w:val="a7"/>
            <w:rFonts w:eastAsia="黑体" w:hint="eastAsia"/>
            <w:noProof/>
          </w:rPr>
          <w:t>测试方法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3EFBEB" w14:textId="0662B6C3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:lang/>
          <w14:ligatures w14:val="standardContextual"/>
        </w:rPr>
      </w:pPr>
      <w:hyperlink w:anchor="_Toc195452439" w:history="1">
        <w:r w:rsidRPr="00CE2730">
          <w:rPr>
            <w:rStyle w:val="a7"/>
            <w:rFonts w:hint="eastAsia"/>
            <w:noProof/>
          </w:rPr>
          <w:t>2.2</w:t>
        </w:r>
        <w:r w:rsidRPr="00CE2730">
          <w:rPr>
            <w:rStyle w:val="a7"/>
            <w:rFonts w:hint="eastAsia"/>
            <w:noProof/>
          </w:rPr>
          <w:t>静态测试内容和方法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532037" w14:textId="2EA684DF" w:rsidR="00227743" w:rsidRDefault="0022774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:lang/>
          <w14:ligatures w14:val="standardContextual"/>
        </w:rPr>
      </w:pPr>
      <w:hyperlink w:anchor="_Toc195452440" w:history="1">
        <w:r w:rsidRPr="00CE2730">
          <w:rPr>
            <w:rStyle w:val="a7"/>
            <w:rFonts w:hint="eastAsia"/>
            <w:noProof/>
          </w:rPr>
          <w:t xml:space="preserve">2.2.1 </w:t>
        </w:r>
        <w:r w:rsidRPr="00CE2730">
          <w:rPr>
            <w:rStyle w:val="a7"/>
            <w:rFonts w:ascii="黑体" w:eastAsia="黑体" w:hAnsi="黑体" w:hint="eastAsia"/>
            <w:noProof/>
          </w:rPr>
          <w:t>测试内容和方法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07C083" w14:textId="0029CBF2" w:rsidR="00227743" w:rsidRDefault="0022774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:lang/>
          <w14:ligatures w14:val="standardContextual"/>
        </w:rPr>
      </w:pPr>
      <w:hyperlink w:anchor="_Toc195452441" w:history="1">
        <w:r w:rsidRPr="00CE2730">
          <w:rPr>
            <w:rStyle w:val="a7"/>
            <w:rFonts w:eastAsia="黑体" w:hint="eastAsia"/>
            <w:noProof/>
          </w:rPr>
          <w:t xml:space="preserve">2.2.2 </w:t>
        </w:r>
        <w:r w:rsidRPr="00CE2730">
          <w:rPr>
            <w:rStyle w:val="a7"/>
            <w:rFonts w:eastAsia="黑体" w:hint="eastAsia"/>
            <w:noProof/>
          </w:rPr>
          <w:t>对规范的理解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B7135F6" w14:textId="4FDEA043" w:rsidR="00227743" w:rsidRDefault="00227743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24"/>
          <w:lang/>
          <w14:ligatures w14:val="standardContextual"/>
        </w:rPr>
      </w:pPr>
      <w:hyperlink w:anchor="_Toc195452442" w:history="1">
        <w:r w:rsidRPr="00CE2730">
          <w:rPr>
            <w:rStyle w:val="a7"/>
            <w:rFonts w:hint="eastAsia"/>
          </w:rPr>
          <w:t xml:space="preserve">3 </w:t>
        </w:r>
        <w:r w:rsidRPr="00CE2730">
          <w:rPr>
            <w:rStyle w:val="a7"/>
            <w:rFonts w:hint="eastAsia"/>
          </w:rPr>
          <w:t>测试环境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_Toc195452442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rFonts w:hint="eastAsia"/>
            <w:webHidden/>
          </w:rPr>
          <w:fldChar w:fldCharType="end"/>
        </w:r>
      </w:hyperlink>
    </w:p>
    <w:p w14:paraId="612FE612" w14:textId="0D582361" w:rsidR="00227743" w:rsidRDefault="00227743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24"/>
          <w:lang/>
          <w14:ligatures w14:val="standardContextual"/>
        </w:rPr>
      </w:pPr>
      <w:hyperlink w:anchor="_Toc195452443" w:history="1">
        <w:r w:rsidRPr="00CE2730">
          <w:rPr>
            <w:rStyle w:val="a7"/>
            <w:rFonts w:hint="eastAsia"/>
          </w:rPr>
          <w:t>4</w:t>
        </w:r>
        <w:r w:rsidRPr="00CE2730">
          <w:rPr>
            <w:rStyle w:val="a7"/>
            <w:rFonts w:hint="eastAsia"/>
          </w:rPr>
          <w:t>测试总结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_Toc195452443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rFonts w:hint="eastAsia"/>
            <w:webHidden/>
          </w:rPr>
          <w:fldChar w:fldCharType="end"/>
        </w:r>
      </w:hyperlink>
    </w:p>
    <w:p w14:paraId="059A3A3A" w14:textId="6B690F61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:lang/>
          <w14:ligatures w14:val="standardContextual"/>
        </w:rPr>
      </w:pPr>
      <w:hyperlink w:anchor="_Toc195452444" w:history="1">
        <w:r w:rsidRPr="00CE2730">
          <w:rPr>
            <w:rStyle w:val="a7"/>
            <w:rFonts w:hint="eastAsia"/>
            <w:noProof/>
          </w:rPr>
          <w:t>4.1</w:t>
        </w:r>
        <w:r w:rsidRPr="00CE2730">
          <w:rPr>
            <w:rStyle w:val="a7"/>
            <w:rFonts w:hint="eastAsia"/>
            <w:noProof/>
          </w:rPr>
          <w:t>动态测试情况说明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8B875F3" w14:textId="4B0DF98E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:lang/>
          <w14:ligatures w14:val="standardContextual"/>
        </w:rPr>
      </w:pPr>
      <w:hyperlink w:anchor="_Toc195452445" w:history="1">
        <w:r w:rsidRPr="00CE2730">
          <w:rPr>
            <w:rStyle w:val="a7"/>
            <w:rFonts w:hint="eastAsia"/>
            <w:noProof/>
          </w:rPr>
          <w:t>4.2</w:t>
        </w:r>
        <w:r w:rsidRPr="00CE2730">
          <w:rPr>
            <w:rStyle w:val="a7"/>
            <w:rFonts w:hint="eastAsia"/>
            <w:noProof/>
          </w:rPr>
          <w:t>缺陷情况说明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91AB91" w14:textId="6E8A6C0C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:lang/>
          <w14:ligatures w14:val="standardContextual"/>
        </w:rPr>
      </w:pPr>
      <w:hyperlink w:anchor="_Toc195452446" w:history="1">
        <w:r w:rsidRPr="00CE2730">
          <w:rPr>
            <w:rStyle w:val="a7"/>
            <w:rFonts w:hint="eastAsia"/>
            <w:noProof/>
          </w:rPr>
          <w:t>4.3</w:t>
        </w:r>
        <w:r w:rsidRPr="00CE2730">
          <w:rPr>
            <w:rStyle w:val="a7"/>
            <w:rFonts w:hint="eastAsia"/>
            <w:noProof/>
          </w:rPr>
          <w:t>静态扫描情况说明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6FADAC" w14:textId="156B0C77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:lang/>
          <w14:ligatures w14:val="standardContextual"/>
        </w:rPr>
      </w:pPr>
      <w:hyperlink w:anchor="_Toc195452447" w:history="1">
        <w:r w:rsidRPr="00CE2730">
          <w:rPr>
            <w:rStyle w:val="a7"/>
            <w:rFonts w:hint="eastAsia"/>
            <w:noProof/>
          </w:rPr>
          <w:t>4.4</w:t>
        </w:r>
        <w:r w:rsidRPr="00CE2730">
          <w:rPr>
            <w:rStyle w:val="a7"/>
            <w:rFonts w:hint="eastAsia"/>
            <w:noProof/>
          </w:rPr>
          <w:t>建议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666AB6" w14:textId="51AFD4F4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:lang/>
          <w14:ligatures w14:val="standardContextual"/>
        </w:rPr>
      </w:pPr>
      <w:hyperlink w:anchor="_Toc195452448" w:history="1">
        <w:r w:rsidRPr="00CE2730">
          <w:rPr>
            <w:rStyle w:val="a7"/>
            <w:rFonts w:hint="eastAsia"/>
            <w:noProof/>
          </w:rPr>
          <w:t>4.5</w:t>
        </w:r>
        <w:r w:rsidRPr="00CE2730">
          <w:rPr>
            <w:rStyle w:val="a7"/>
            <w:rFonts w:hint="eastAsia"/>
            <w:noProof/>
          </w:rPr>
          <w:t>评价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86CBA0" w14:textId="7918B00A" w:rsidR="00E7756E" w:rsidRPr="00B4450C" w:rsidRDefault="00E7756E" w:rsidP="005148DE">
      <w:pPr>
        <w:pStyle w:val="TOC1"/>
        <w:spacing w:line="312" w:lineRule="auto"/>
        <w:rPr>
          <w:b w:val="0"/>
          <w:bCs w:val="0"/>
          <w:caps w:val="0"/>
          <w:sz w:val="44"/>
        </w:rPr>
        <w:sectPr w:rsidR="00E7756E" w:rsidRPr="00B4450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4450C">
        <w:rPr>
          <w:b w:val="0"/>
          <w:bCs w:val="0"/>
          <w:caps w:val="0"/>
          <w:sz w:val="44"/>
        </w:rPr>
        <w:fldChar w:fldCharType="end"/>
      </w:r>
    </w:p>
    <w:p w14:paraId="743EA0AC" w14:textId="77777777" w:rsidR="00E7756E" w:rsidRPr="00B4450C" w:rsidRDefault="00E7756E" w:rsidP="005148DE">
      <w:pPr>
        <w:pStyle w:val="1"/>
        <w:spacing w:line="312" w:lineRule="auto"/>
      </w:pPr>
      <w:bookmarkStart w:id="0" w:name="_Toc195452430"/>
      <w:r w:rsidRPr="00B4450C">
        <w:rPr>
          <w:rFonts w:hint="eastAsia"/>
        </w:rPr>
        <w:lastRenderedPageBreak/>
        <w:t>1</w:t>
      </w:r>
      <w:r w:rsidRPr="00B4450C">
        <w:rPr>
          <w:rFonts w:hint="eastAsia"/>
        </w:rPr>
        <w:t>引言</w:t>
      </w:r>
      <w:bookmarkEnd w:id="0"/>
    </w:p>
    <w:p w14:paraId="21A6E7BD" w14:textId="77777777" w:rsidR="00A30A4A" w:rsidRDefault="00A85E13" w:rsidP="005148DE">
      <w:pPr>
        <w:pStyle w:val="2"/>
        <w:spacing w:line="312" w:lineRule="auto"/>
      </w:pPr>
      <w:bookmarkStart w:id="1" w:name="_Toc19545243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B14FDE0" w14:textId="4D3E2C18" w:rsidR="00A30A4A" w:rsidRPr="00485FF3" w:rsidRDefault="005B2004" w:rsidP="005148DE">
      <w:pPr>
        <w:spacing w:line="312" w:lineRule="auto"/>
        <w:ind w:firstLine="420"/>
        <w:rPr>
          <w:iCs/>
        </w:rPr>
      </w:pPr>
      <w:r w:rsidRPr="00485FF3">
        <w:rPr>
          <w:rFonts w:hint="eastAsia"/>
          <w:iCs/>
        </w:rPr>
        <w:t>编写目的：对</w:t>
      </w:r>
      <w:r w:rsidRPr="00485FF3">
        <w:rPr>
          <w:rFonts w:hint="eastAsia"/>
          <w:iCs/>
        </w:rPr>
        <w:t>Paddle3.0</w:t>
      </w:r>
      <w:r w:rsidRPr="00485FF3">
        <w:rPr>
          <w:rFonts w:hint="eastAsia"/>
          <w:iCs/>
        </w:rPr>
        <w:t>的动转静</w:t>
      </w:r>
      <w:r w:rsidRPr="00485FF3">
        <w:rPr>
          <w:rFonts w:hint="eastAsia"/>
          <w:iCs/>
        </w:rPr>
        <w:t>SOT</w:t>
      </w:r>
      <w:r w:rsidRPr="00485FF3">
        <w:rPr>
          <w:rFonts w:hint="eastAsia"/>
          <w:iCs/>
        </w:rPr>
        <w:t>子项目功能进行测试，观察其在各种边界情况下能否正确执行动转静功能，将用户输入的</w:t>
      </w:r>
      <w:r w:rsidRPr="00485FF3">
        <w:rPr>
          <w:rFonts w:hint="eastAsia"/>
          <w:iCs/>
        </w:rPr>
        <w:t>Python</w:t>
      </w:r>
      <w:r w:rsidRPr="00485FF3">
        <w:rPr>
          <w:rFonts w:hint="eastAsia"/>
          <w:iCs/>
        </w:rPr>
        <w:t>代码转化为静态计算图。</w:t>
      </w:r>
    </w:p>
    <w:p w14:paraId="23E36029" w14:textId="3F1CAE02" w:rsidR="00485FF3" w:rsidRPr="00485FF3" w:rsidRDefault="00485FF3" w:rsidP="005148DE">
      <w:pPr>
        <w:spacing w:line="312" w:lineRule="auto"/>
        <w:ind w:firstLine="420"/>
        <w:rPr>
          <w:rFonts w:hint="eastAsia"/>
          <w:iCs/>
        </w:rPr>
      </w:pPr>
      <w:r>
        <w:rPr>
          <w:rFonts w:hint="eastAsia"/>
          <w:iCs/>
        </w:rPr>
        <w:t>在理想情况下，行为应该与</w:t>
      </w:r>
      <w:r>
        <w:rPr>
          <w:rFonts w:hint="eastAsia"/>
          <w:iCs/>
        </w:rPr>
        <w:t>TensorFlow</w:t>
      </w:r>
      <w:r>
        <w:rPr>
          <w:rFonts w:hint="eastAsia"/>
          <w:iCs/>
        </w:rPr>
        <w:t>和</w:t>
      </w:r>
      <w:proofErr w:type="spellStart"/>
      <w:r>
        <w:rPr>
          <w:rFonts w:hint="eastAsia"/>
          <w:iCs/>
        </w:rPr>
        <w:t>Pytorch</w:t>
      </w:r>
      <w:proofErr w:type="spellEnd"/>
      <w:r>
        <w:rPr>
          <w:rFonts w:hint="eastAsia"/>
          <w:iCs/>
        </w:rPr>
        <w:t>对齐。</w:t>
      </w:r>
    </w:p>
    <w:p w14:paraId="0F5C4768" w14:textId="77777777" w:rsidR="00A30A4A" w:rsidRDefault="00A85E13" w:rsidP="005148DE">
      <w:pPr>
        <w:pStyle w:val="2"/>
        <w:spacing w:line="312" w:lineRule="auto"/>
      </w:pPr>
      <w:bookmarkStart w:id="2" w:name="_Toc195452432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0E214601" w14:textId="5EAAD822" w:rsidR="00A30A4A" w:rsidRPr="00485FF3" w:rsidRDefault="005B2004" w:rsidP="005148DE">
      <w:pPr>
        <w:spacing w:line="312" w:lineRule="auto"/>
        <w:ind w:firstLine="420"/>
        <w:rPr>
          <w:iCs/>
        </w:rPr>
      </w:pPr>
      <w:r w:rsidRPr="00485FF3">
        <w:rPr>
          <w:rFonts w:hint="eastAsia"/>
          <w:iCs/>
        </w:rPr>
        <w:t xml:space="preserve">a. </w:t>
      </w:r>
      <w:r w:rsidRPr="00485FF3">
        <w:rPr>
          <w:rFonts w:hint="eastAsia"/>
          <w:iCs/>
        </w:rPr>
        <w:t>被测软件：</w:t>
      </w:r>
      <w:r w:rsidRPr="00485FF3">
        <w:rPr>
          <w:rFonts w:hint="eastAsia"/>
          <w:iCs/>
        </w:rPr>
        <w:t>Paddle3.0</w:t>
      </w:r>
      <w:r w:rsidRPr="00485FF3">
        <w:rPr>
          <w:rFonts w:hint="eastAsia"/>
          <w:iCs/>
        </w:rPr>
        <w:t>子模块：</w:t>
      </w:r>
      <w:proofErr w:type="spellStart"/>
      <w:r w:rsidRPr="00485FF3">
        <w:rPr>
          <w:rFonts w:hint="eastAsia"/>
          <w:iCs/>
        </w:rPr>
        <w:t>PaddleSOT</w:t>
      </w:r>
      <w:proofErr w:type="spellEnd"/>
    </w:p>
    <w:p w14:paraId="39C73876" w14:textId="0D408825" w:rsidR="005B2004" w:rsidRPr="00485FF3" w:rsidRDefault="005B2004" w:rsidP="005148DE">
      <w:pPr>
        <w:spacing w:line="312" w:lineRule="auto"/>
        <w:ind w:firstLine="420"/>
        <w:rPr>
          <w:iCs/>
        </w:rPr>
      </w:pPr>
      <w:r w:rsidRPr="00485FF3">
        <w:rPr>
          <w:rFonts w:hint="eastAsia"/>
          <w:iCs/>
        </w:rPr>
        <w:t xml:space="preserve">b. </w:t>
      </w:r>
      <w:r w:rsidRPr="00485FF3">
        <w:rPr>
          <w:rFonts w:hint="eastAsia"/>
          <w:iCs/>
        </w:rPr>
        <w:t>测试所用环境：</w:t>
      </w:r>
      <w:r w:rsidRPr="00485FF3">
        <w:rPr>
          <w:rFonts w:hint="eastAsia"/>
          <w:iCs/>
        </w:rPr>
        <w:t>CPU:12700H-</w:t>
      </w:r>
      <w:proofErr w:type="gramStart"/>
      <w:r w:rsidRPr="00485FF3">
        <w:rPr>
          <w:rFonts w:hint="eastAsia"/>
          <w:iCs/>
        </w:rPr>
        <w:t>laptop;GPU</w:t>
      </w:r>
      <w:proofErr w:type="gramEnd"/>
      <w:r w:rsidRPr="00485FF3">
        <w:rPr>
          <w:rFonts w:hint="eastAsia"/>
          <w:iCs/>
        </w:rPr>
        <w:t>:3070TI-</w:t>
      </w:r>
      <w:proofErr w:type="gramStart"/>
      <w:r w:rsidRPr="00485FF3">
        <w:rPr>
          <w:rFonts w:hint="eastAsia"/>
          <w:iCs/>
        </w:rPr>
        <w:t>laptop;Python</w:t>
      </w:r>
      <w:proofErr w:type="gramEnd"/>
      <w:r w:rsidRPr="00485FF3">
        <w:rPr>
          <w:rFonts w:hint="eastAsia"/>
          <w:iCs/>
        </w:rPr>
        <w:t>版本</w:t>
      </w:r>
      <w:r w:rsidRPr="00485FF3">
        <w:rPr>
          <w:rFonts w:hint="eastAsia"/>
          <w:iCs/>
        </w:rPr>
        <w:t>3.</w:t>
      </w:r>
      <w:proofErr w:type="gramStart"/>
      <w:r w:rsidRPr="00485FF3">
        <w:rPr>
          <w:rFonts w:hint="eastAsia"/>
          <w:iCs/>
        </w:rPr>
        <w:t>13;CUDA</w:t>
      </w:r>
      <w:proofErr w:type="gramEnd"/>
      <w:r w:rsidRPr="00485FF3">
        <w:rPr>
          <w:rFonts w:hint="eastAsia"/>
          <w:iCs/>
        </w:rPr>
        <w:t>版本</w:t>
      </w:r>
      <w:r w:rsidRPr="00485FF3">
        <w:rPr>
          <w:rFonts w:hint="eastAsia"/>
          <w:iCs/>
        </w:rPr>
        <w:t>12.</w:t>
      </w:r>
      <w:proofErr w:type="gramStart"/>
      <w:r w:rsidRPr="00485FF3">
        <w:rPr>
          <w:rFonts w:hint="eastAsia"/>
          <w:iCs/>
        </w:rPr>
        <w:t>8;GCC</w:t>
      </w:r>
      <w:proofErr w:type="gramEnd"/>
      <w:r w:rsidRPr="00485FF3">
        <w:rPr>
          <w:rFonts w:hint="eastAsia"/>
          <w:iCs/>
        </w:rPr>
        <w:t>版本</w:t>
      </w:r>
      <w:r w:rsidRPr="00485FF3">
        <w:rPr>
          <w:rFonts w:hint="eastAsia"/>
          <w:iCs/>
        </w:rPr>
        <w:t>11.4.0</w:t>
      </w:r>
    </w:p>
    <w:p w14:paraId="28E0E503" w14:textId="0F739DD8" w:rsidR="005B2004" w:rsidRPr="00485FF3" w:rsidRDefault="005B2004" w:rsidP="005148DE">
      <w:pPr>
        <w:spacing w:line="312" w:lineRule="auto"/>
        <w:ind w:firstLine="420"/>
        <w:rPr>
          <w:iCs/>
        </w:rPr>
      </w:pPr>
      <w:r w:rsidRPr="00485FF3">
        <w:rPr>
          <w:rFonts w:hint="eastAsia"/>
          <w:iCs/>
        </w:rPr>
        <w:t>用户可能在各种计算机设备上安装</w:t>
      </w:r>
      <w:r w:rsidRPr="00485FF3">
        <w:rPr>
          <w:rFonts w:hint="eastAsia"/>
          <w:iCs/>
        </w:rPr>
        <w:t>Paddle3.0</w:t>
      </w:r>
      <w:r w:rsidRPr="00485FF3">
        <w:rPr>
          <w:rFonts w:hint="eastAsia"/>
          <w:iCs/>
        </w:rPr>
        <w:t>，包括：个人</w:t>
      </w:r>
      <w:r w:rsidRPr="00485FF3">
        <w:rPr>
          <w:rFonts w:hint="eastAsia"/>
          <w:iCs/>
        </w:rPr>
        <w:t>PC</w:t>
      </w:r>
      <w:r w:rsidRPr="00485FF3">
        <w:rPr>
          <w:rFonts w:hint="eastAsia"/>
          <w:iCs/>
        </w:rPr>
        <w:t>，笔记本电脑，</w:t>
      </w:r>
      <w:r w:rsidRPr="00485FF3">
        <w:rPr>
          <w:rFonts w:hint="eastAsia"/>
          <w:iCs/>
        </w:rPr>
        <w:t>CPU</w:t>
      </w:r>
      <w:r w:rsidRPr="00485FF3">
        <w:rPr>
          <w:rFonts w:hint="eastAsia"/>
          <w:iCs/>
        </w:rPr>
        <w:t>超算，计算集群，大规模</w:t>
      </w:r>
      <w:r w:rsidRPr="00485FF3">
        <w:rPr>
          <w:rFonts w:hint="eastAsia"/>
          <w:iCs/>
        </w:rPr>
        <w:t>GPU</w:t>
      </w:r>
      <w:r w:rsidRPr="00485FF3">
        <w:rPr>
          <w:rFonts w:hint="eastAsia"/>
          <w:iCs/>
        </w:rPr>
        <w:t>集群等等。</w:t>
      </w:r>
    </w:p>
    <w:p w14:paraId="4D8B87A4" w14:textId="567E772A" w:rsidR="005B2004" w:rsidRDefault="005B2004" w:rsidP="005148DE">
      <w:pPr>
        <w:spacing w:line="312" w:lineRule="auto"/>
        <w:ind w:firstLine="420"/>
        <w:rPr>
          <w:iCs/>
        </w:rPr>
      </w:pPr>
      <w:r w:rsidRPr="00485FF3">
        <w:rPr>
          <w:rFonts w:hint="eastAsia"/>
          <w:iCs/>
        </w:rPr>
        <w:t>使用的</w:t>
      </w:r>
      <w:r w:rsidRPr="00485FF3">
        <w:rPr>
          <w:rFonts w:hint="eastAsia"/>
          <w:iCs/>
        </w:rPr>
        <w:t>GPU</w:t>
      </w:r>
      <w:r w:rsidR="00485FF3" w:rsidRPr="00485FF3">
        <w:rPr>
          <w:rFonts w:hint="eastAsia"/>
          <w:iCs/>
        </w:rPr>
        <w:t>来自的</w:t>
      </w:r>
      <w:r w:rsidRPr="00485FF3">
        <w:rPr>
          <w:rFonts w:hint="eastAsia"/>
          <w:iCs/>
        </w:rPr>
        <w:t>芯片厂商可能包括：</w:t>
      </w:r>
      <w:r w:rsidR="00485FF3" w:rsidRPr="00485FF3">
        <w:rPr>
          <w:rFonts w:hint="eastAsia"/>
          <w:iCs/>
        </w:rPr>
        <w:t>英伟达、昆仑芯、海光、寒武纪、昇腾、</w:t>
      </w:r>
      <w:proofErr w:type="gramStart"/>
      <w:r w:rsidR="00485FF3" w:rsidRPr="00485FF3">
        <w:rPr>
          <w:rFonts w:hint="eastAsia"/>
          <w:iCs/>
        </w:rPr>
        <w:t>燧</w:t>
      </w:r>
      <w:proofErr w:type="gramEnd"/>
      <w:r w:rsidR="00485FF3" w:rsidRPr="00485FF3">
        <w:rPr>
          <w:rFonts w:hint="eastAsia"/>
          <w:iCs/>
        </w:rPr>
        <w:t>原、太初；同时，也可以使用纯</w:t>
      </w:r>
      <w:r w:rsidR="00485FF3" w:rsidRPr="00485FF3">
        <w:rPr>
          <w:rFonts w:hint="eastAsia"/>
          <w:iCs/>
        </w:rPr>
        <w:t>CPU</w:t>
      </w:r>
      <w:r w:rsidR="00485FF3" w:rsidRPr="00485FF3">
        <w:rPr>
          <w:rFonts w:hint="eastAsia"/>
          <w:iCs/>
        </w:rPr>
        <w:t>版本的</w:t>
      </w:r>
      <w:r w:rsidR="00485FF3" w:rsidRPr="00485FF3">
        <w:rPr>
          <w:rFonts w:hint="eastAsia"/>
          <w:iCs/>
        </w:rPr>
        <w:t>Paddle.</w:t>
      </w:r>
    </w:p>
    <w:p w14:paraId="48BB773F" w14:textId="564D60D6" w:rsidR="00485FF3" w:rsidRPr="00485FF3" w:rsidRDefault="00485FF3" w:rsidP="005148DE">
      <w:pPr>
        <w:spacing w:line="312" w:lineRule="auto"/>
        <w:ind w:firstLine="420"/>
        <w:rPr>
          <w:rFonts w:hint="eastAsia"/>
          <w:iCs/>
        </w:rPr>
      </w:pPr>
      <w:r>
        <w:rPr>
          <w:rFonts w:hint="eastAsia"/>
          <w:iCs/>
        </w:rPr>
        <w:t>用户所使用的计算架构可能包括：</w:t>
      </w:r>
      <w:proofErr w:type="gramStart"/>
      <w:r>
        <w:rPr>
          <w:rFonts w:hint="eastAsia"/>
          <w:iCs/>
        </w:rPr>
        <w:t>CUDA,</w:t>
      </w:r>
      <w:r>
        <w:rPr>
          <w:rFonts w:hint="eastAsia"/>
          <w:iCs/>
        </w:rPr>
        <w:t>昆仑芯</w:t>
      </w:r>
      <w:proofErr w:type="gramEnd"/>
      <w:r>
        <w:rPr>
          <w:rFonts w:hint="eastAsia"/>
          <w:iCs/>
        </w:rPr>
        <w:t>2</w:t>
      </w:r>
      <w:proofErr w:type="gramStart"/>
      <w:r>
        <w:rPr>
          <w:rFonts w:hint="eastAsia"/>
          <w:iCs/>
        </w:rPr>
        <w:t>代</w:t>
      </w:r>
      <w:r>
        <w:rPr>
          <w:rFonts w:hint="eastAsia"/>
          <w:iCs/>
        </w:rPr>
        <w:t>,</w:t>
      </w:r>
      <w:r>
        <w:rPr>
          <w:rFonts w:hint="eastAsia"/>
          <w:iCs/>
        </w:rPr>
        <w:t>昆仑芯</w:t>
      </w:r>
      <w:proofErr w:type="gramEnd"/>
      <w:r>
        <w:rPr>
          <w:rFonts w:hint="eastAsia"/>
          <w:iCs/>
        </w:rPr>
        <w:t>P</w:t>
      </w:r>
      <w:proofErr w:type="gramStart"/>
      <w:r>
        <w:rPr>
          <w:rFonts w:hint="eastAsia"/>
          <w:iCs/>
        </w:rPr>
        <w:t>800,DTK</w:t>
      </w:r>
      <w:proofErr w:type="gramEnd"/>
      <w:r>
        <w:rPr>
          <w:rFonts w:hint="eastAsia"/>
          <w:iCs/>
        </w:rPr>
        <w:t>24.04.</w:t>
      </w:r>
      <w:proofErr w:type="gramStart"/>
      <w:r>
        <w:rPr>
          <w:rFonts w:hint="eastAsia"/>
          <w:iCs/>
        </w:rPr>
        <w:t>01,NeuWare</w:t>
      </w:r>
      <w:proofErr w:type="gramEnd"/>
      <w:r>
        <w:rPr>
          <w:rFonts w:hint="eastAsia"/>
          <w:iCs/>
        </w:rPr>
        <w:t xml:space="preserve"> SDK </w:t>
      </w:r>
      <w:proofErr w:type="gramStart"/>
      <w:r>
        <w:rPr>
          <w:rFonts w:hint="eastAsia"/>
          <w:iCs/>
        </w:rPr>
        <w:t>v1.16.0,CANN</w:t>
      </w:r>
      <w:proofErr w:type="gramEnd"/>
      <w:r>
        <w:rPr>
          <w:rFonts w:hint="eastAsia"/>
          <w:iCs/>
        </w:rPr>
        <w:t xml:space="preserve"> </w:t>
      </w:r>
      <w:proofErr w:type="gramStart"/>
      <w:r>
        <w:rPr>
          <w:rFonts w:hint="eastAsia"/>
          <w:iCs/>
        </w:rPr>
        <w:t>8.0.T13,TopsRider</w:t>
      </w:r>
      <w:proofErr w:type="gramEnd"/>
      <w:r>
        <w:rPr>
          <w:rFonts w:hint="eastAsia"/>
          <w:iCs/>
        </w:rPr>
        <w:t>3.2.</w:t>
      </w:r>
      <w:proofErr w:type="gramStart"/>
      <w:r>
        <w:rPr>
          <w:rFonts w:hint="eastAsia"/>
          <w:iCs/>
        </w:rPr>
        <w:t>109,SDAA</w:t>
      </w:r>
      <w:proofErr w:type="gramEnd"/>
      <w:r>
        <w:rPr>
          <w:rFonts w:hint="eastAsia"/>
          <w:iCs/>
        </w:rPr>
        <w:t xml:space="preserve"> </w:t>
      </w:r>
      <w:proofErr w:type="gramStart"/>
      <w:r>
        <w:rPr>
          <w:rFonts w:hint="eastAsia"/>
          <w:iCs/>
        </w:rPr>
        <w:t>v2.1.0,x</w:t>
      </w:r>
      <w:proofErr w:type="gramEnd"/>
      <w:r>
        <w:rPr>
          <w:rFonts w:hint="eastAsia"/>
          <w:iCs/>
        </w:rPr>
        <w:t>86</w:t>
      </w:r>
      <w:r w:rsidR="0079166E">
        <w:rPr>
          <w:rFonts w:hint="eastAsia"/>
          <w:iCs/>
        </w:rPr>
        <w:t xml:space="preserve">(Intel, </w:t>
      </w:r>
      <w:r w:rsidR="0079166E">
        <w:rPr>
          <w:rFonts w:hint="eastAsia"/>
          <w:iCs/>
        </w:rPr>
        <w:t>海光等等</w:t>
      </w:r>
      <w:proofErr w:type="gramStart"/>
      <w:r w:rsidR="0079166E">
        <w:rPr>
          <w:rFonts w:hint="eastAsia"/>
          <w:iCs/>
        </w:rPr>
        <w:t>)</w:t>
      </w:r>
      <w:r>
        <w:rPr>
          <w:rFonts w:hint="eastAsia"/>
          <w:iCs/>
        </w:rPr>
        <w:t>,ArmV</w:t>
      </w:r>
      <w:proofErr w:type="gramEnd"/>
      <w:r>
        <w:rPr>
          <w:rFonts w:hint="eastAsia"/>
          <w:iCs/>
        </w:rPr>
        <w:t>8</w:t>
      </w:r>
      <w:r w:rsidR="0079166E">
        <w:rPr>
          <w:rFonts w:hint="eastAsia"/>
          <w:iCs/>
        </w:rPr>
        <w:t>(</w:t>
      </w:r>
      <w:r w:rsidR="0079166E">
        <w:rPr>
          <w:rFonts w:hint="eastAsia"/>
          <w:iCs/>
        </w:rPr>
        <w:t>飞腾，</w:t>
      </w:r>
      <w:proofErr w:type="gramStart"/>
      <w:r w:rsidR="0079166E">
        <w:rPr>
          <w:rFonts w:hint="eastAsia"/>
          <w:iCs/>
        </w:rPr>
        <w:t>鲲鹏等</w:t>
      </w:r>
      <w:r w:rsidR="0079166E">
        <w:rPr>
          <w:rFonts w:hint="eastAsia"/>
          <w:iCs/>
        </w:rPr>
        <w:t>)</w:t>
      </w:r>
      <w:r>
        <w:rPr>
          <w:rFonts w:hint="eastAsia"/>
          <w:iCs/>
        </w:rPr>
        <w:t>等等</w:t>
      </w:r>
      <w:proofErr w:type="gramEnd"/>
      <w:r>
        <w:rPr>
          <w:rFonts w:hint="eastAsia"/>
          <w:iCs/>
        </w:rPr>
        <w:t>。</w:t>
      </w:r>
    </w:p>
    <w:p w14:paraId="2D875481" w14:textId="77777777" w:rsidR="00A30A4A" w:rsidRDefault="00A85E13" w:rsidP="005148DE">
      <w:pPr>
        <w:pStyle w:val="2"/>
        <w:spacing w:line="312" w:lineRule="auto"/>
      </w:pPr>
      <w:bookmarkStart w:id="3" w:name="_Toc195452433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3BC19EEC" w14:textId="7E1CAAE6" w:rsidR="00A30A4A" w:rsidRDefault="0079166E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 xml:space="preserve">Paddle: </w:t>
      </w:r>
      <w:proofErr w:type="gramStart"/>
      <w:r>
        <w:rPr>
          <w:rFonts w:hint="eastAsia"/>
          <w:iCs/>
        </w:rPr>
        <w:t>百度开源的深度学习框架；</w:t>
      </w:r>
      <w:proofErr w:type="gramEnd"/>
    </w:p>
    <w:p w14:paraId="09A000F8" w14:textId="11C8F964" w:rsidR="0079166E" w:rsidRPr="0079166E" w:rsidRDefault="0079166E" w:rsidP="005148DE">
      <w:pPr>
        <w:spacing w:line="312" w:lineRule="auto"/>
        <w:ind w:firstLine="420"/>
        <w:rPr>
          <w:rFonts w:hint="eastAsia"/>
          <w:iCs/>
        </w:rPr>
      </w:pPr>
      <w:r>
        <w:rPr>
          <w:rFonts w:hint="eastAsia"/>
          <w:iCs/>
        </w:rPr>
        <w:t xml:space="preserve">SOT: </w:t>
      </w:r>
      <w:r>
        <w:rPr>
          <w:rFonts w:hint="eastAsia"/>
          <w:iCs/>
        </w:rPr>
        <w:t>全称是</w:t>
      </w:r>
      <w:r w:rsidRPr="0079166E">
        <w:rPr>
          <w:iCs/>
        </w:rPr>
        <w:t xml:space="preserve">Symbolic Opcode </w:t>
      </w:r>
      <w:proofErr w:type="gramStart"/>
      <w:r w:rsidRPr="0079166E">
        <w:rPr>
          <w:iCs/>
        </w:rPr>
        <w:t>Translator</w:t>
      </w:r>
      <w:r>
        <w:rPr>
          <w:rFonts w:hint="eastAsia"/>
          <w:iCs/>
        </w:rPr>
        <w:t>,</w:t>
      </w:r>
      <w:r>
        <w:rPr>
          <w:rFonts w:hint="eastAsia"/>
          <w:iCs/>
        </w:rPr>
        <w:t>是飞桨动转静体系下的子图提取子项目</w:t>
      </w:r>
      <w:proofErr w:type="gramEnd"/>
      <w:r>
        <w:rPr>
          <w:rFonts w:hint="eastAsia"/>
          <w:iCs/>
        </w:rPr>
        <w:t>。</w:t>
      </w:r>
    </w:p>
    <w:p w14:paraId="0DFA9735" w14:textId="77777777" w:rsidR="00A30A4A" w:rsidRDefault="00A85E13" w:rsidP="005148DE">
      <w:pPr>
        <w:pStyle w:val="2"/>
        <w:spacing w:line="312" w:lineRule="auto"/>
      </w:pPr>
      <w:bookmarkStart w:id="4" w:name="_Toc19545243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6FCD9658" w14:textId="76C6142E" w:rsidR="00A30A4A" w:rsidRDefault="0079166E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Paddle</w:t>
      </w:r>
      <w:r>
        <w:rPr>
          <w:rFonts w:hint="eastAsia"/>
          <w:iCs/>
        </w:rPr>
        <w:t>官方文档：</w:t>
      </w:r>
    </w:p>
    <w:p w14:paraId="5060212F" w14:textId="0AD2951B" w:rsidR="0079166E" w:rsidRPr="0079166E" w:rsidRDefault="0079166E" w:rsidP="005148DE">
      <w:pPr>
        <w:spacing w:line="312" w:lineRule="auto"/>
        <w:ind w:firstLine="420"/>
        <w:rPr>
          <w:rFonts w:hint="eastAsia"/>
          <w:iCs/>
        </w:rPr>
      </w:pPr>
      <w:hyperlink r:id="rId10" w:history="1">
        <w:r w:rsidRPr="0079166E">
          <w:rPr>
            <w:rStyle w:val="a7"/>
            <w:iCs/>
          </w:rPr>
          <w:t>飞桨</w:t>
        </w:r>
        <w:proofErr w:type="spellStart"/>
        <w:r w:rsidRPr="0079166E">
          <w:rPr>
            <w:rStyle w:val="a7"/>
            <w:iCs/>
          </w:rPr>
          <w:t>PaddlePaddle</w:t>
        </w:r>
        <w:proofErr w:type="spellEnd"/>
        <w:r w:rsidRPr="0079166E">
          <w:rPr>
            <w:rStyle w:val="a7"/>
            <w:iCs/>
          </w:rPr>
          <w:t>-</w:t>
        </w:r>
        <w:r w:rsidRPr="0079166E">
          <w:rPr>
            <w:rStyle w:val="a7"/>
            <w:iCs/>
          </w:rPr>
          <w:t>源于产业实践的开源深度学习平台</w:t>
        </w:r>
      </w:hyperlink>
    </w:p>
    <w:p w14:paraId="3D0D930C" w14:textId="77777777" w:rsidR="00A30A4A" w:rsidRDefault="00A85E13" w:rsidP="005148DE">
      <w:pPr>
        <w:pStyle w:val="1"/>
        <w:spacing w:line="312" w:lineRule="auto"/>
      </w:pPr>
      <w:bookmarkStart w:id="5" w:name="_Toc195452435"/>
      <w:r>
        <w:rPr>
          <w:rFonts w:hint="eastAsia"/>
        </w:rPr>
        <w:lastRenderedPageBreak/>
        <w:t>2</w:t>
      </w:r>
      <w:r>
        <w:rPr>
          <w:rFonts w:hint="eastAsia"/>
        </w:rPr>
        <w:t>测试概要</w:t>
      </w:r>
      <w:bookmarkEnd w:id="5"/>
    </w:p>
    <w:p w14:paraId="4CCF0E8C" w14:textId="77777777" w:rsidR="004E118D" w:rsidRDefault="004E118D" w:rsidP="005148DE">
      <w:pPr>
        <w:pStyle w:val="2"/>
        <w:spacing w:line="312" w:lineRule="auto"/>
      </w:pPr>
      <w:bookmarkStart w:id="6" w:name="_Toc195452436"/>
      <w:r>
        <w:rPr>
          <w:rFonts w:hint="eastAsia"/>
        </w:rPr>
        <w:t>2.1</w:t>
      </w:r>
      <w:r w:rsidR="00C53D6E">
        <w:rPr>
          <w:rFonts w:hint="eastAsia"/>
        </w:rPr>
        <w:t>动态</w:t>
      </w:r>
      <w:r>
        <w:rPr>
          <w:rFonts w:hint="eastAsia"/>
        </w:rPr>
        <w:t>测试内容</w:t>
      </w:r>
      <w:r w:rsidR="00C53D6E">
        <w:rPr>
          <w:rFonts w:hint="eastAsia"/>
        </w:rPr>
        <w:t>和方法</w:t>
      </w:r>
      <w:bookmarkEnd w:id="6"/>
    </w:p>
    <w:p w14:paraId="3E6DECDF" w14:textId="77777777" w:rsidR="00C53D6E" w:rsidRPr="00C53D6E" w:rsidRDefault="00C53D6E" w:rsidP="005148DE">
      <w:pPr>
        <w:pStyle w:val="3"/>
        <w:spacing w:line="312" w:lineRule="auto"/>
        <w:rPr>
          <w:sz w:val="28"/>
        </w:rPr>
      </w:pPr>
      <w:bookmarkStart w:id="7" w:name="_Toc35958952"/>
      <w:bookmarkStart w:id="8" w:name="_Toc195452437"/>
      <w:r w:rsidRPr="00C53D6E">
        <w:rPr>
          <w:rFonts w:hint="eastAsia"/>
          <w:sz w:val="28"/>
        </w:rPr>
        <w:t>2</w:t>
      </w:r>
      <w:r w:rsidRPr="00C53D6E">
        <w:rPr>
          <w:sz w:val="28"/>
        </w:rPr>
        <w:t xml:space="preserve">.1.1 </w:t>
      </w:r>
      <w:r w:rsidRPr="00C53D6E">
        <w:rPr>
          <w:rFonts w:ascii="黑体" w:eastAsia="黑体" w:hAnsi="黑体" w:hint="eastAsia"/>
          <w:sz w:val="28"/>
        </w:rPr>
        <w:t>测试内容</w:t>
      </w:r>
      <w:bookmarkEnd w:id="7"/>
      <w:bookmarkEnd w:id="8"/>
    </w:p>
    <w:p w14:paraId="1A2502F4" w14:textId="257BEFC4" w:rsidR="004E118D" w:rsidRPr="0079166E" w:rsidRDefault="0079166E" w:rsidP="005148DE">
      <w:pPr>
        <w:spacing w:line="312" w:lineRule="auto"/>
        <w:ind w:firstLine="420"/>
        <w:rPr>
          <w:rFonts w:hint="eastAsia"/>
          <w:iCs/>
        </w:rPr>
      </w:pPr>
      <w:r>
        <w:rPr>
          <w:rFonts w:hint="eastAsia"/>
          <w:iCs/>
        </w:rPr>
        <w:t>测试</w:t>
      </w:r>
      <w:r>
        <w:rPr>
          <w:rFonts w:hint="eastAsia"/>
          <w:iCs/>
        </w:rPr>
        <w:t>Paddle3.0</w:t>
      </w:r>
      <w:r>
        <w:rPr>
          <w:rFonts w:hint="eastAsia"/>
          <w:iCs/>
        </w:rPr>
        <w:t>下，</w:t>
      </w:r>
      <w:r>
        <w:rPr>
          <w:rFonts w:hint="eastAsia"/>
          <w:iCs/>
        </w:rPr>
        <w:t>SOT</w:t>
      </w:r>
      <w:r>
        <w:rPr>
          <w:rFonts w:hint="eastAsia"/>
          <w:iCs/>
        </w:rPr>
        <w:t>的动转</w:t>
      </w:r>
      <w:proofErr w:type="gramStart"/>
      <w:r>
        <w:rPr>
          <w:rFonts w:hint="eastAsia"/>
          <w:iCs/>
        </w:rPr>
        <w:t>静功能</w:t>
      </w:r>
      <w:proofErr w:type="gramEnd"/>
      <w:r>
        <w:rPr>
          <w:rFonts w:hint="eastAsia"/>
          <w:iCs/>
        </w:rPr>
        <w:t>是否能够正确地把用户输入的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代码，也就是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字节码，转换为静态图表示；在此基础上，追求面对动态</w:t>
      </w:r>
      <w:r>
        <w:rPr>
          <w:rFonts w:hint="eastAsia"/>
          <w:iCs/>
        </w:rPr>
        <w:t>Shape</w:t>
      </w:r>
      <w:r>
        <w:rPr>
          <w:rFonts w:hint="eastAsia"/>
          <w:iCs/>
        </w:rPr>
        <w:t>时的正确性，保证子图编译次数的准确性和在遇到</w:t>
      </w:r>
      <w:r>
        <w:rPr>
          <w:rFonts w:hint="eastAsia"/>
          <w:iCs/>
        </w:rPr>
        <w:t>0</w:t>
      </w:r>
      <w:r>
        <w:rPr>
          <w:rFonts w:hint="eastAsia"/>
          <w:iCs/>
        </w:rPr>
        <w:t>、</w:t>
      </w:r>
      <w:r>
        <w:rPr>
          <w:rFonts w:hint="eastAsia"/>
          <w:iCs/>
        </w:rPr>
        <w:t>1</w:t>
      </w:r>
      <w:r>
        <w:rPr>
          <w:rFonts w:hint="eastAsia"/>
          <w:iCs/>
        </w:rPr>
        <w:t>维度时的特化能力。</w:t>
      </w:r>
    </w:p>
    <w:p w14:paraId="18EEF940" w14:textId="77777777" w:rsidR="004E118D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9" w:name="_Toc35958953"/>
      <w:bookmarkStart w:id="10" w:name="_Toc195452438"/>
      <w:r w:rsidRPr="00C53D6E"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.1</w:t>
      </w:r>
      <w:r>
        <w:rPr>
          <w:rFonts w:eastAsia="黑体"/>
          <w:sz w:val="28"/>
        </w:rPr>
        <w:t xml:space="preserve">.2 </w:t>
      </w:r>
      <w:r w:rsidR="004E118D" w:rsidRPr="00C53D6E">
        <w:rPr>
          <w:rFonts w:eastAsia="黑体"/>
          <w:sz w:val="28"/>
        </w:rPr>
        <w:t>测试方法</w:t>
      </w:r>
      <w:bookmarkEnd w:id="9"/>
      <w:bookmarkEnd w:id="10"/>
    </w:p>
    <w:p w14:paraId="22DCBEFB" w14:textId="3F93AD51" w:rsidR="004E118D" w:rsidRDefault="0079166E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因为</w:t>
      </w:r>
      <w:proofErr w:type="spellStart"/>
      <w:r w:rsidR="005179AE">
        <w:rPr>
          <w:rFonts w:hint="eastAsia"/>
          <w:iCs/>
        </w:rPr>
        <w:t>PaddleSOT</w:t>
      </w:r>
      <w:proofErr w:type="spellEnd"/>
      <w:r w:rsidR="005179AE">
        <w:rPr>
          <w:rFonts w:hint="eastAsia"/>
          <w:iCs/>
        </w:rPr>
        <w:t>的项目体量过于庞大，因此我们采用的测试方法均为黑盒测试。针对</w:t>
      </w:r>
      <w:r w:rsidR="005179AE">
        <w:rPr>
          <w:rFonts w:hint="eastAsia"/>
          <w:iCs/>
        </w:rPr>
        <w:t>Paddle</w:t>
      </w:r>
      <w:r w:rsidR="005179AE">
        <w:rPr>
          <w:rFonts w:hint="eastAsia"/>
          <w:iCs/>
        </w:rPr>
        <w:t>的公开技术文档，编写针对性的测试用例。包括以下四个方面：</w:t>
      </w:r>
    </w:p>
    <w:p w14:paraId="2FBAA57A" w14:textId="20EA34B6" w:rsidR="005179AE" w:rsidRPr="005179AE" w:rsidRDefault="005179AE" w:rsidP="005179AE">
      <w:pPr>
        <w:pStyle w:val="aa"/>
        <w:numPr>
          <w:ilvl w:val="0"/>
          <w:numId w:val="7"/>
        </w:numPr>
        <w:spacing w:line="312" w:lineRule="auto"/>
        <w:ind w:firstLineChars="0"/>
        <w:rPr>
          <w:iCs/>
        </w:rPr>
      </w:pPr>
      <w:proofErr w:type="gramStart"/>
      <w:r w:rsidRPr="005179AE">
        <w:rPr>
          <w:rFonts w:hint="eastAsia"/>
          <w:iCs/>
        </w:rPr>
        <w:t>SOT</w:t>
      </w:r>
      <w:r w:rsidRPr="005179AE">
        <w:rPr>
          <w:rFonts w:hint="eastAsia"/>
          <w:iCs/>
        </w:rPr>
        <w:t>的</w:t>
      </w:r>
      <w:r w:rsidRPr="005179AE">
        <w:rPr>
          <w:rFonts w:hint="eastAsia"/>
          <w:iCs/>
        </w:rPr>
        <w:t>Tuple</w:t>
      </w:r>
      <w:r w:rsidRPr="005179AE">
        <w:rPr>
          <w:rFonts w:hint="eastAsia"/>
          <w:iCs/>
        </w:rPr>
        <w:t>相关逻辑；</w:t>
      </w:r>
      <w:proofErr w:type="gramEnd"/>
    </w:p>
    <w:p w14:paraId="33E0C695" w14:textId="62249B2B" w:rsidR="005179AE" w:rsidRDefault="005179AE" w:rsidP="005179AE">
      <w:pPr>
        <w:pStyle w:val="aa"/>
        <w:numPr>
          <w:ilvl w:val="0"/>
          <w:numId w:val="7"/>
        </w:numPr>
        <w:spacing w:line="312" w:lineRule="auto"/>
        <w:ind w:firstLineChars="0"/>
        <w:rPr>
          <w:iCs/>
        </w:rPr>
      </w:pPr>
      <w:proofErr w:type="gramStart"/>
      <w:r>
        <w:rPr>
          <w:rFonts w:hint="eastAsia"/>
          <w:iCs/>
        </w:rPr>
        <w:t>SOT</w:t>
      </w:r>
      <w:r>
        <w:rPr>
          <w:rFonts w:hint="eastAsia"/>
          <w:iCs/>
        </w:rPr>
        <w:t>的</w:t>
      </w:r>
      <w:r>
        <w:rPr>
          <w:rFonts w:hint="eastAsia"/>
          <w:iCs/>
        </w:rPr>
        <w:t>List</w:t>
      </w:r>
      <w:r>
        <w:rPr>
          <w:rFonts w:hint="eastAsia"/>
          <w:iCs/>
        </w:rPr>
        <w:t>相关逻辑；</w:t>
      </w:r>
      <w:proofErr w:type="gramEnd"/>
    </w:p>
    <w:p w14:paraId="094FA875" w14:textId="0562F317" w:rsidR="005179AE" w:rsidRDefault="005179AE" w:rsidP="005179AE">
      <w:pPr>
        <w:pStyle w:val="aa"/>
        <w:numPr>
          <w:ilvl w:val="0"/>
          <w:numId w:val="7"/>
        </w:numPr>
        <w:spacing w:line="312" w:lineRule="auto"/>
        <w:ind w:firstLineChars="0"/>
        <w:rPr>
          <w:iCs/>
        </w:rPr>
      </w:pPr>
      <w:proofErr w:type="gramStart"/>
      <w:r>
        <w:rPr>
          <w:rFonts w:hint="eastAsia"/>
          <w:iCs/>
        </w:rPr>
        <w:t>SOT</w:t>
      </w:r>
      <w:r>
        <w:rPr>
          <w:rFonts w:hint="eastAsia"/>
          <w:iCs/>
        </w:rPr>
        <w:t>的动态</w:t>
      </w:r>
      <w:r>
        <w:rPr>
          <w:rFonts w:hint="eastAsia"/>
          <w:iCs/>
        </w:rPr>
        <w:t>Shape</w:t>
      </w:r>
      <w:r>
        <w:rPr>
          <w:rFonts w:hint="eastAsia"/>
          <w:iCs/>
        </w:rPr>
        <w:t>功能；</w:t>
      </w:r>
      <w:proofErr w:type="gramEnd"/>
    </w:p>
    <w:p w14:paraId="6D071D5F" w14:textId="01587AF8" w:rsidR="005179AE" w:rsidRPr="005179AE" w:rsidRDefault="005179AE" w:rsidP="005179AE">
      <w:pPr>
        <w:pStyle w:val="aa"/>
        <w:numPr>
          <w:ilvl w:val="0"/>
          <w:numId w:val="7"/>
        </w:numPr>
        <w:spacing w:line="312" w:lineRule="auto"/>
        <w:ind w:firstLineChars="0"/>
        <w:rPr>
          <w:rFonts w:hint="eastAsia"/>
          <w:iCs/>
        </w:rPr>
      </w:pPr>
      <w:r>
        <w:rPr>
          <w:rFonts w:hint="eastAsia"/>
          <w:iCs/>
        </w:rPr>
        <w:t>SOT</w:t>
      </w:r>
      <w:r>
        <w:rPr>
          <w:rFonts w:hint="eastAsia"/>
          <w:iCs/>
        </w:rPr>
        <w:t>的</w:t>
      </w:r>
      <w:proofErr w:type="spellStart"/>
      <w:r>
        <w:rPr>
          <w:rFonts w:hint="eastAsia"/>
          <w:iCs/>
        </w:rPr>
        <w:t>Dict</w:t>
      </w:r>
      <w:proofErr w:type="spellEnd"/>
      <w:r>
        <w:rPr>
          <w:rFonts w:hint="eastAsia"/>
          <w:iCs/>
        </w:rPr>
        <w:t>相关逻辑。</w:t>
      </w:r>
    </w:p>
    <w:p w14:paraId="0997558A" w14:textId="77777777" w:rsidR="00C53D6E" w:rsidRDefault="00C53D6E" w:rsidP="005148DE">
      <w:pPr>
        <w:pStyle w:val="2"/>
        <w:spacing w:line="312" w:lineRule="auto"/>
      </w:pPr>
      <w:bookmarkStart w:id="11" w:name="_Toc195452439"/>
      <w:r>
        <w:rPr>
          <w:rFonts w:hint="eastAsia"/>
        </w:rPr>
        <w:t>2.</w:t>
      </w:r>
      <w:r>
        <w:t>2</w:t>
      </w:r>
      <w:r>
        <w:rPr>
          <w:rFonts w:hint="eastAsia"/>
        </w:rPr>
        <w:t>静态测试内容和方法</w:t>
      </w:r>
      <w:bookmarkEnd w:id="11"/>
    </w:p>
    <w:p w14:paraId="0DB94502" w14:textId="7F1E35FA" w:rsidR="00EB0202" w:rsidRPr="00EB0202" w:rsidRDefault="005179AE" w:rsidP="00EB0202">
      <w:pPr>
        <w:spacing w:line="312" w:lineRule="auto"/>
        <w:ind w:firstLine="420"/>
        <w:rPr>
          <w:color w:val="FF0000"/>
        </w:rPr>
      </w:pPr>
      <w:r>
        <w:rPr>
          <w:rFonts w:hint="eastAsia"/>
          <w:color w:val="FF0000"/>
        </w:rPr>
        <w:t>未采用静态测试方法</w:t>
      </w:r>
    </w:p>
    <w:p w14:paraId="17992835" w14:textId="77777777" w:rsidR="00C53D6E" w:rsidRPr="00C53D6E" w:rsidRDefault="00C53D6E" w:rsidP="005148DE">
      <w:pPr>
        <w:pStyle w:val="3"/>
        <w:spacing w:line="312" w:lineRule="auto"/>
        <w:rPr>
          <w:sz w:val="28"/>
        </w:rPr>
      </w:pPr>
      <w:bookmarkStart w:id="12" w:name="_Toc35958955"/>
      <w:bookmarkStart w:id="13" w:name="_Toc195452440"/>
      <w:r w:rsidRPr="00C53D6E">
        <w:rPr>
          <w:rFonts w:hint="eastAsia"/>
          <w:sz w:val="28"/>
        </w:rPr>
        <w:t>2</w:t>
      </w:r>
      <w:r w:rsidRPr="00C53D6E">
        <w:rPr>
          <w:sz w:val="28"/>
        </w:rPr>
        <w:t>.</w:t>
      </w:r>
      <w:r>
        <w:rPr>
          <w:sz w:val="28"/>
        </w:rPr>
        <w:t>2</w:t>
      </w:r>
      <w:r w:rsidRPr="00C53D6E">
        <w:rPr>
          <w:sz w:val="28"/>
        </w:rPr>
        <w:t xml:space="preserve">.1 </w:t>
      </w:r>
      <w:r w:rsidRPr="00C53D6E">
        <w:rPr>
          <w:rFonts w:ascii="黑体" w:eastAsia="黑体" w:hAnsi="黑体" w:hint="eastAsia"/>
          <w:sz w:val="28"/>
        </w:rPr>
        <w:t>测试内容</w:t>
      </w:r>
      <w:r>
        <w:rPr>
          <w:rFonts w:ascii="黑体" w:eastAsia="黑体" w:hAnsi="黑体" w:hint="eastAsia"/>
          <w:sz w:val="28"/>
        </w:rPr>
        <w:t>和方法</w:t>
      </w:r>
      <w:bookmarkEnd w:id="12"/>
      <w:bookmarkEnd w:id="13"/>
    </w:p>
    <w:p w14:paraId="6C837805" w14:textId="77777777" w:rsidR="005179AE" w:rsidRPr="00EB0202" w:rsidRDefault="005179AE" w:rsidP="005179AE">
      <w:pPr>
        <w:spacing w:line="312" w:lineRule="auto"/>
        <w:ind w:firstLine="420"/>
        <w:rPr>
          <w:color w:val="FF0000"/>
        </w:rPr>
      </w:pPr>
      <w:bookmarkStart w:id="14" w:name="_Toc35958956"/>
      <w:r>
        <w:rPr>
          <w:rFonts w:hint="eastAsia"/>
          <w:color w:val="FF0000"/>
        </w:rPr>
        <w:t>未采用静态测试方法</w:t>
      </w:r>
    </w:p>
    <w:p w14:paraId="76F36F22" w14:textId="77777777" w:rsidR="00C53D6E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15" w:name="_Toc195452441"/>
      <w:r w:rsidRPr="00C53D6E"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eastAsia="黑体" w:hint="eastAsia"/>
          <w:sz w:val="28"/>
        </w:rPr>
        <w:t>对规范的理解</w:t>
      </w:r>
      <w:bookmarkEnd w:id="14"/>
      <w:bookmarkEnd w:id="15"/>
    </w:p>
    <w:p w14:paraId="3FEFAF81" w14:textId="7DF5EBFE" w:rsidR="00C53D6E" w:rsidRPr="005179AE" w:rsidRDefault="005179AE" w:rsidP="005148DE">
      <w:pPr>
        <w:spacing w:line="312" w:lineRule="auto"/>
        <w:ind w:firstLine="420"/>
        <w:rPr>
          <w:rFonts w:hint="eastAsia"/>
          <w:iCs/>
        </w:rPr>
      </w:pPr>
      <w:r w:rsidRPr="005179AE">
        <w:rPr>
          <w:rFonts w:hint="eastAsia"/>
          <w:iCs/>
        </w:rPr>
        <w:t>Paddle</w:t>
      </w:r>
      <w:r>
        <w:rPr>
          <w:rFonts w:hint="eastAsia"/>
          <w:iCs/>
        </w:rPr>
        <w:t>项目由</w:t>
      </w:r>
      <w:r>
        <w:rPr>
          <w:rFonts w:hint="eastAsia"/>
          <w:iCs/>
        </w:rPr>
        <w:t>C++</w:t>
      </w:r>
      <w:r>
        <w:rPr>
          <w:rFonts w:hint="eastAsia"/>
          <w:iCs/>
        </w:rPr>
        <w:t>和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组成，不需要遵守</w:t>
      </w:r>
      <w:r>
        <w:rPr>
          <w:rFonts w:hint="eastAsia"/>
          <w:iCs/>
        </w:rPr>
        <w:t>Java</w:t>
      </w:r>
      <w:r>
        <w:rPr>
          <w:rFonts w:hint="eastAsia"/>
          <w:iCs/>
        </w:rPr>
        <w:t>的开发规范；</w:t>
      </w:r>
      <w:r>
        <w:rPr>
          <w:rFonts w:hint="eastAsia"/>
          <w:iCs/>
        </w:rPr>
        <w:t>C++</w:t>
      </w:r>
      <w:r>
        <w:rPr>
          <w:rFonts w:hint="eastAsia"/>
          <w:iCs/>
        </w:rPr>
        <w:t>遵循</w:t>
      </w:r>
      <w:r>
        <w:rPr>
          <w:rFonts w:hint="eastAsia"/>
          <w:iCs/>
        </w:rPr>
        <w:t>RAII</w:t>
      </w:r>
      <w:r>
        <w:rPr>
          <w:rFonts w:hint="eastAsia"/>
          <w:iCs/>
        </w:rPr>
        <w:t>，</w:t>
      </w:r>
      <w:r>
        <w:rPr>
          <w:rFonts w:hint="eastAsia"/>
          <w:iCs/>
        </w:rPr>
        <w:t>ODR</w:t>
      </w:r>
      <w:r>
        <w:rPr>
          <w:rFonts w:hint="eastAsia"/>
          <w:iCs/>
        </w:rPr>
        <w:t>等原则，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部分追求可读性大于高效性，优先保障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代码的可读性和可理解性。</w:t>
      </w:r>
    </w:p>
    <w:p w14:paraId="692CBC28" w14:textId="77777777" w:rsidR="00E7756E" w:rsidRDefault="00E7756E" w:rsidP="005148DE">
      <w:pPr>
        <w:pStyle w:val="1"/>
        <w:spacing w:line="312" w:lineRule="auto"/>
      </w:pPr>
      <w:bookmarkStart w:id="16" w:name="_Toc195452442"/>
      <w:r>
        <w:lastRenderedPageBreak/>
        <w:t xml:space="preserve">3 </w:t>
      </w:r>
      <w:r>
        <w:rPr>
          <w:rFonts w:hint="eastAsia"/>
        </w:rPr>
        <w:t>测试环境</w:t>
      </w:r>
      <w:bookmarkEnd w:id="16"/>
    </w:p>
    <w:p w14:paraId="1DEBEB4C" w14:textId="31351C75" w:rsidR="00E7756E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硬件</w:t>
      </w:r>
      <w:r w:rsidR="005179AE">
        <w:rPr>
          <w:rFonts w:hint="eastAsia"/>
          <w:iCs/>
        </w:rPr>
        <w:t>条件：</w:t>
      </w:r>
    </w:p>
    <w:p w14:paraId="437A1F69" w14:textId="395919CA" w:rsidR="005E3ACF" w:rsidRDefault="005E3ACF" w:rsidP="005148DE">
      <w:pPr>
        <w:spacing w:line="312" w:lineRule="auto"/>
        <w:ind w:firstLineChars="200" w:firstLine="420"/>
        <w:rPr>
          <w:rFonts w:hint="eastAsia"/>
          <w:iCs/>
        </w:rPr>
      </w:pPr>
      <w:r>
        <w:rPr>
          <w:rFonts w:hint="eastAsia"/>
          <w:iCs/>
        </w:rPr>
        <w:t>CPU:12700H-laptop</w:t>
      </w:r>
    </w:p>
    <w:p w14:paraId="24F667BD" w14:textId="39B9CDB5" w:rsidR="005E3ACF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GPU:3070TI-laptop</w:t>
      </w:r>
    </w:p>
    <w:p w14:paraId="4EC0040E" w14:textId="27F525E8" w:rsidR="005E3ACF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Memory:32GB</w:t>
      </w:r>
    </w:p>
    <w:p w14:paraId="7F66FA6D" w14:textId="1F82A7FB" w:rsidR="005E3ACF" w:rsidRDefault="005E3ACF" w:rsidP="005148DE">
      <w:pPr>
        <w:spacing w:line="312" w:lineRule="auto"/>
        <w:ind w:firstLineChars="200" w:firstLine="420"/>
        <w:rPr>
          <w:rFonts w:hint="eastAsia"/>
          <w:iCs/>
        </w:rPr>
      </w:pPr>
      <w:r>
        <w:rPr>
          <w:rFonts w:hint="eastAsia"/>
          <w:iCs/>
        </w:rPr>
        <w:t>VRAM:8GB</w:t>
      </w:r>
    </w:p>
    <w:p w14:paraId="47F9BC74" w14:textId="308DBFFE" w:rsidR="005179AE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软件</w:t>
      </w:r>
      <w:r w:rsidR="005179AE">
        <w:rPr>
          <w:rFonts w:hint="eastAsia"/>
          <w:iCs/>
        </w:rPr>
        <w:t>条件：</w:t>
      </w:r>
    </w:p>
    <w:p w14:paraId="40E54BCA" w14:textId="135FE5A4" w:rsidR="005E3ACF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GCC version:11.4.0</w:t>
      </w:r>
    </w:p>
    <w:p w14:paraId="6076609D" w14:textId="6844304E" w:rsidR="005E3ACF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Python version:3.13</w:t>
      </w:r>
    </w:p>
    <w:p w14:paraId="1EC66740" w14:textId="11734BF4" w:rsidR="005E3ACF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CUDA version:12.8</w:t>
      </w:r>
    </w:p>
    <w:p w14:paraId="1289A35D" w14:textId="290BC848" w:rsidR="005E3ACF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Paddle version:3.0.0</w:t>
      </w:r>
    </w:p>
    <w:p w14:paraId="1964CD00" w14:textId="23E826A9" w:rsidR="005E3ACF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环境变量：</w:t>
      </w:r>
    </w:p>
    <w:p w14:paraId="78936A3B" w14:textId="77777777" w:rsidR="005E3ACF" w:rsidRPr="005E3ACF" w:rsidRDefault="005E3ACF" w:rsidP="005E3ACF">
      <w:pPr>
        <w:spacing w:line="312" w:lineRule="auto"/>
        <w:ind w:firstLineChars="200" w:firstLine="420"/>
        <w:rPr>
          <w:iCs/>
        </w:rPr>
      </w:pPr>
      <w:r w:rsidRPr="005E3ACF">
        <w:rPr>
          <w:iCs/>
        </w:rPr>
        <w:t>SOT_LOG_LEVEL=3</w:t>
      </w:r>
    </w:p>
    <w:p w14:paraId="10131433" w14:textId="5577CAF0" w:rsidR="005E3ACF" w:rsidRPr="005179AE" w:rsidRDefault="005E3ACF" w:rsidP="005E3ACF">
      <w:pPr>
        <w:spacing w:line="312" w:lineRule="auto"/>
        <w:ind w:firstLineChars="200" w:firstLine="420"/>
        <w:rPr>
          <w:rFonts w:hint="eastAsia"/>
          <w:iCs/>
        </w:rPr>
      </w:pPr>
      <w:r w:rsidRPr="005E3ACF">
        <w:rPr>
          <w:iCs/>
        </w:rPr>
        <w:t>SOT_COLLECT_INFO="</w:t>
      </w:r>
      <w:proofErr w:type="spellStart"/>
      <w:r w:rsidRPr="005E3ACF">
        <w:rPr>
          <w:iCs/>
        </w:rPr>
        <w:t>subgraph_relation</w:t>
      </w:r>
      <w:proofErr w:type="spellEnd"/>
      <w:r w:rsidRPr="005E3ACF">
        <w:rPr>
          <w:iCs/>
        </w:rPr>
        <w:t>"</w:t>
      </w:r>
    </w:p>
    <w:p w14:paraId="7EAE752F" w14:textId="77777777" w:rsidR="00A30A4A" w:rsidRDefault="00D31C73" w:rsidP="005148DE">
      <w:pPr>
        <w:pStyle w:val="1"/>
        <w:spacing w:line="312" w:lineRule="auto"/>
      </w:pPr>
      <w:bookmarkStart w:id="17" w:name="_Toc195452443"/>
      <w:r>
        <w:t>4</w:t>
      </w:r>
      <w:r w:rsidR="004E118D">
        <w:rPr>
          <w:rFonts w:hint="eastAsia"/>
        </w:rPr>
        <w:t>测试总结</w:t>
      </w:r>
      <w:bookmarkEnd w:id="17"/>
    </w:p>
    <w:p w14:paraId="05D27D38" w14:textId="77777777" w:rsidR="00A30A4A" w:rsidRDefault="00D31C73" w:rsidP="005148DE">
      <w:pPr>
        <w:pStyle w:val="2"/>
        <w:spacing w:line="312" w:lineRule="auto"/>
      </w:pPr>
      <w:bookmarkStart w:id="18" w:name="_Toc195452444"/>
      <w:r>
        <w:t>4</w:t>
      </w:r>
      <w:r w:rsidR="00A85E13">
        <w:rPr>
          <w:rFonts w:hint="eastAsia"/>
        </w:rPr>
        <w:t>.1</w:t>
      </w:r>
      <w:r w:rsidR="00C53D6E">
        <w:rPr>
          <w:rFonts w:hint="eastAsia"/>
        </w:rPr>
        <w:t>动态</w:t>
      </w:r>
      <w:r w:rsidR="00E7756E">
        <w:rPr>
          <w:rFonts w:hint="eastAsia"/>
        </w:rPr>
        <w:t>测试情况说明</w:t>
      </w:r>
      <w:bookmarkEnd w:id="18"/>
    </w:p>
    <w:p w14:paraId="7B614C53" w14:textId="69AA1736" w:rsidR="005E3ACF" w:rsidRDefault="005E3ACF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测试对功能点的覆盖率达到了</w:t>
      </w:r>
      <w:r>
        <w:rPr>
          <w:rFonts w:hint="eastAsia"/>
          <w:iCs/>
        </w:rPr>
        <w:t>90%+</w:t>
      </w:r>
      <w:r>
        <w:rPr>
          <w:rFonts w:hint="eastAsia"/>
          <w:iCs/>
        </w:rPr>
        <w:t>，主要的风险点在于</w:t>
      </w:r>
      <w:r>
        <w:rPr>
          <w:rFonts w:hint="eastAsia"/>
          <w:iCs/>
        </w:rPr>
        <w:t>SOT</w:t>
      </w:r>
      <w:r>
        <w:rPr>
          <w:rFonts w:hint="eastAsia"/>
          <w:iCs/>
        </w:rPr>
        <w:t>面对动态</w:t>
      </w:r>
      <w:r>
        <w:rPr>
          <w:rFonts w:hint="eastAsia"/>
          <w:iCs/>
        </w:rPr>
        <w:t>Shape</w:t>
      </w:r>
      <w:r>
        <w:rPr>
          <w:rFonts w:hint="eastAsia"/>
          <w:iCs/>
        </w:rPr>
        <w:t>时行为的不确定性，可能会增加程序在面对该类型向量时的不确定性：</w:t>
      </w:r>
    </w:p>
    <w:p w14:paraId="45C3D417" w14:textId="2A3F08B6" w:rsidR="005E3ACF" w:rsidRDefault="005E3ACF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若干组</w:t>
      </w:r>
      <w:proofErr w:type="spellStart"/>
      <w:r>
        <w:rPr>
          <w:rFonts w:hint="eastAsia"/>
          <w:iCs/>
        </w:rPr>
        <w:t>len</w:t>
      </w:r>
      <w:proofErr w:type="spellEnd"/>
      <w:r>
        <w:rPr>
          <w:rFonts w:hint="eastAsia"/>
          <w:iCs/>
        </w:rPr>
        <w:t>(size)</w:t>
      </w:r>
      <w:r>
        <w:rPr>
          <w:rFonts w:hint="eastAsia"/>
          <w:iCs/>
        </w:rPr>
        <w:t>相等的</w:t>
      </w:r>
      <w:r>
        <w:rPr>
          <w:rFonts w:hint="eastAsia"/>
          <w:iCs/>
        </w:rPr>
        <w:t>Tensor</w:t>
      </w:r>
      <w:r>
        <w:rPr>
          <w:rFonts w:hint="eastAsia"/>
          <w:iCs/>
        </w:rPr>
        <w:t>依次作为同一个位置参数传入同一个函数，程序会把它们识别为一个动态</w:t>
      </w:r>
      <w:r>
        <w:rPr>
          <w:rFonts w:hint="eastAsia"/>
          <w:iCs/>
        </w:rPr>
        <w:t>Shape</w:t>
      </w:r>
      <w:r>
        <w:rPr>
          <w:rFonts w:hint="eastAsia"/>
          <w:iCs/>
        </w:rPr>
        <w:t>的向量。此时，如果动态维度中出现了</w:t>
      </w:r>
      <w:r>
        <w:rPr>
          <w:rFonts w:hint="eastAsia"/>
          <w:iCs/>
        </w:rPr>
        <w:t>0</w:t>
      </w:r>
      <w:r>
        <w:rPr>
          <w:rFonts w:hint="eastAsia"/>
          <w:iCs/>
        </w:rPr>
        <w:t>或者</w:t>
      </w:r>
      <w:r>
        <w:rPr>
          <w:rFonts w:hint="eastAsia"/>
          <w:iCs/>
        </w:rPr>
        <w:t>1</w:t>
      </w:r>
      <w:r>
        <w:rPr>
          <w:rFonts w:hint="eastAsia"/>
          <w:iCs/>
        </w:rPr>
        <w:t>，那么当我们把编译好的子图传递给</w:t>
      </w:r>
      <w:r>
        <w:rPr>
          <w:rFonts w:hint="eastAsia"/>
          <w:iCs/>
        </w:rPr>
        <w:t>CINN</w:t>
      </w:r>
      <w:r>
        <w:rPr>
          <w:rFonts w:hint="eastAsia"/>
          <w:iCs/>
        </w:rPr>
        <w:t>和后端</w:t>
      </w:r>
      <w:r>
        <w:rPr>
          <w:rFonts w:hint="eastAsia"/>
          <w:iCs/>
        </w:rPr>
        <w:t>pass</w:t>
      </w:r>
      <w:r>
        <w:rPr>
          <w:rFonts w:hint="eastAsia"/>
          <w:iCs/>
        </w:rPr>
        <w:t>执行时，行为就会出现不确定性，为了满足</w:t>
      </w:r>
      <w:r>
        <w:rPr>
          <w:rFonts w:hint="eastAsia"/>
          <w:iCs/>
        </w:rPr>
        <w:t>broadcast</w:t>
      </w:r>
      <w:r>
        <w:rPr>
          <w:rFonts w:hint="eastAsia"/>
          <w:iCs/>
        </w:rPr>
        <w:t>等行为的合理性，会有大量多余的</w:t>
      </w:r>
      <w:r>
        <w:rPr>
          <w:rFonts w:hint="eastAsia"/>
          <w:iCs/>
        </w:rPr>
        <w:t>kernel</w:t>
      </w:r>
      <w:r>
        <w:rPr>
          <w:rFonts w:hint="eastAsia"/>
          <w:iCs/>
        </w:rPr>
        <w:t>被编译出来。</w:t>
      </w:r>
    </w:p>
    <w:p w14:paraId="390FBB4B" w14:textId="679DA659" w:rsidR="005E3ACF" w:rsidRDefault="005E3ACF" w:rsidP="005148DE">
      <w:pPr>
        <w:spacing w:line="312" w:lineRule="auto"/>
        <w:ind w:firstLine="420"/>
        <w:rPr>
          <w:rFonts w:hint="eastAsia"/>
          <w:iCs/>
        </w:rPr>
      </w:pPr>
      <w:r>
        <w:rPr>
          <w:rFonts w:hint="eastAsia"/>
          <w:iCs/>
        </w:rPr>
        <w:t>除了基本的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类型处理之外，我们还考虑了动态</w:t>
      </w:r>
      <w:r>
        <w:rPr>
          <w:rFonts w:hint="eastAsia"/>
          <w:iCs/>
        </w:rPr>
        <w:t>Shape</w:t>
      </w:r>
      <w:r>
        <w:rPr>
          <w:rFonts w:hint="eastAsia"/>
          <w:iCs/>
        </w:rPr>
        <w:t>的存在，因此，测试设计既全面，又合理。</w:t>
      </w:r>
    </w:p>
    <w:p w14:paraId="19B2EB75" w14:textId="3FE3EFA7" w:rsidR="005E3ACF" w:rsidRDefault="005E3ACF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经过测试，我们可以认定：</w:t>
      </w:r>
      <w:proofErr w:type="spellStart"/>
      <w:r w:rsidR="005B6DC2">
        <w:rPr>
          <w:rFonts w:hint="eastAsia"/>
          <w:iCs/>
        </w:rPr>
        <w:t>PaddleSOT</w:t>
      </w:r>
      <w:proofErr w:type="spellEnd"/>
      <w:r w:rsidR="005B6DC2">
        <w:rPr>
          <w:rFonts w:hint="eastAsia"/>
          <w:iCs/>
        </w:rPr>
        <w:t>能够正确处理绝大多数的</w:t>
      </w:r>
      <w:r w:rsidR="005B6DC2">
        <w:rPr>
          <w:rFonts w:hint="eastAsia"/>
          <w:iCs/>
        </w:rPr>
        <w:t>Python</w:t>
      </w:r>
      <w:r w:rsidR="005B6DC2">
        <w:rPr>
          <w:rFonts w:hint="eastAsia"/>
          <w:iCs/>
        </w:rPr>
        <w:t>字节码，并且给出高效的动转静方案和尽可能高效的子图。</w:t>
      </w:r>
    </w:p>
    <w:p w14:paraId="1BFEAF3D" w14:textId="5C14602A" w:rsidR="005B6DC2" w:rsidRDefault="005B6DC2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测试环境与实际运行环境可能存在的差异：</w:t>
      </w:r>
    </w:p>
    <w:p w14:paraId="441F6B2E" w14:textId="04418680" w:rsidR="005B6DC2" w:rsidRPr="005E3ACF" w:rsidRDefault="005B6DC2" w:rsidP="005148DE">
      <w:pPr>
        <w:spacing w:line="312" w:lineRule="auto"/>
        <w:ind w:firstLine="420"/>
        <w:rPr>
          <w:rFonts w:hint="eastAsia"/>
          <w:iCs/>
        </w:rPr>
      </w:pPr>
      <w:r>
        <w:rPr>
          <w:rFonts w:hint="eastAsia"/>
          <w:iCs/>
        </w:rPr>
        <w:t>我们只能构造出一个相当有限的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字节码子集，但是在真实的运行环境中，用户可能写出千奇百怪的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代码，</w:t>
      </w:r>
      <w:proofErr w:type="spellStart"/>
      <w:r>
        <w:rPr>
          <w:rFonts w:hint="eastAsia"/>
          <w:iCs/>
        </w:rPr>
        <w:t>PaddleSOT</w:t>
      </w:r>
      <w:proofErr w:type="spellEnd"/>
      <w:r>
        <w:rPr>
          <w:rFonts w:hint="eastAsia"/>
          <w:iCs/>
        </w:rPr>
        <w:t>需要在各种极端和复杂的情况下都能正确地</w:t>
      </w:r>
      <w:r>
        <w:rPr>
          <w:rFonts w:hint="eastAsia"/>
          <w:iCs/>
        </w:rPr>
        <w:lastRenderedPageBreak/>
        <w:t>对输入字节码进行转换。</w:t>
      </w:r>
    </w:p>
    <w:p w14:paraId="3E5EACA4" w14:textId="77777777" w:rsidR="00A30A4A" w:rsidRDefault="00D31C73" w:rsidP="005148DE">
      <w:pPr>
        <w:pStyle w:val="2"/>
        <w:spacing w:line="312" w:lineRule="auto"/>
      </w:pPr>
      <w:bookmarkStart w:id="19" w:name="_Toc195452445"/>
      <w:r>
        <w:t>4</w:t>
      </w:r>
      <w:r w:rsidR="00A85E13">
        <w:rPr>
          <w:rFonts w:hint="eastAsia"/>
        </w:rPr>
        <w:t>.</w:t>
      </w:r>
      <w:r w:rsidR="005148DE">
        <w:t>2</w:t>
      </w:r>
      <w:r w:rsidR="00A85E13">
        <w:rPr>
          <w:rFonts w:hint="eastAsia"/>
        </w:rPr>
        <w:t>缺陷</w:t>
      </w:r>
      <w:r w:rsidR="00E7756E">
        <w:rPr>
          <w:rFonts w:hint="eastAsia"/>
        </w:rPr>
        <w:t>情况说明</w:t>
      </w:r>
      <w:bookmarkEnd w:id="19"/>
    </w:p>
    <w:p w14:paraId="3859B25A" w14:textId="61A35005" w:rsidR="00A30A4A" w:rsidRDefault="005B6DC2" w:rsidP="005148DE">
      <w:pPr>
        <w:spacing w:line="312" w:lineRule="auto"/>
        <w:ind w:firstLine="420"/>
        <w:rPr>
          <w:iCs/>
        </w:rPr>
      </w:pPr>
      <w:proofErr w:type="spellStart"/>
      <w:r>
        <w:rPr>
          <w:rFonts w:hint="eastAsia"/>
          <w:iCs/>
        </w:rPr>
        <w:t>PaddleSOT</w:t>
      </w:r>
      <w:proofErr w:type="spellEnd"/>
      <w:r>
        <w:rPr>
          <w:rFonts w:hint="eastAsia"/>
          <w:iCs/>
        </w:rPr>
        <w:t>能够在逻辑上正确地处理用户输入的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字节码，并且成功地把动态图逻辑转换为静态图输出。</w:t>
      </w:r>
    </w:p>
    <w:p w14:paraId="631E6C47" w14:textId="6B449C92" w:rsidR="005B6DC2" w:rsidRDefault="005B6DC2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发现的缺陷：</w:t>
      </w:r>
    </w:p>
    <w:p w14:paraId="6618CD61" w14:textId="45822E2C" w:rsidR="005B6DC2" w:rsidRPr="005B6DC2" w:rsidRDefault="005B6DC2" w:rsidP="005148DE">
      <w:pPr>
        <w:spacing w:line="312" w:lineRule="auto"/>
        <w:ind w:firstLine="420"/>
        <w:rPr>
          <w:rFonts w:hint="eastAsia"/>
          <w:iCs/>
        </w:rPr>
      </w:pPr>
      <w:r>
        <w:rPr>
          <w:rFonts w:hint="eastAsia"/>
          <w:iCs/>
        </w:rPr>
        <w:t>程序在处理包含</w:t>
      </w:r>
      <w:r>
        <w:rPr>
          <w:rFonts w:hint="eastAsia"/>
          <w:iCs/>
        </w:rPr>
        <w:t>0,1Shape</w:t>
      </w:r>
      <w:r>
        <w:rPr>
          <w:rFonts w:hint="eastAsia"/>
          <w:iCs/>
        </w:rPr>
        <w:t>的动态</w:t>
      </w:r>
      <w:r>
        <w:rPr>
          <w:rFonts w:hint="eastAsia"/>
          <w:iCs/>
        </w:rPr>
        <w:t>Shape</w:t>
      </w:r>
      <w:r>
        <w:rPr>
          <w:rFonts w:hint="eastAsia"/>
          <w:iCs/>
        </w:rPr>
        <w:t>时，子图的编译次数不符合预期，观察其运行日志，发现有部分不应该命中的</w:t>
      </w:r>
      <w:r>
        <w:rPr>
          <w:rFonts w:hint="eastAsia"/>
          <w:iCs/>
        </w:rPr>
        <w:t>cache</w:t>
      </w:r>
      <w:r>
        <w:rPr>
          <w:rFonts w:hint="eastAsia"/>
          <w:iCs/>
        </w:rPr>
        <w:t>命中了，说明大小为</w:t>
      </w:r>
      <w:r>
        <w:rPr>
          <w:rFonts w:hint="eastAsia"/>
          <w:iCs/>
        </w:rPr>
        <w:t>0</w:t>
      </w:r>
      <w:r>
        <w:rPr>
          <w:rFonts w:hint="eastAsia"/>
          <w:iCs/>
        </w:rPr>
        <w:t>或者</w:t>
      </w:r>
      <w:r>
        <w:rPr>
          <w:rFonts w:hint="eastAsia"/>
          <w:iCs/>
        </w:rPr>
        <w:t>1</w:t>
      </w:r>
      <w:r>
        <w:rPr>
          <w:rFonts w:hint="eastAsia"/>
          <w:iCs/>
        </w:rPr>
        <w:t>的</w:t>
      </w:r>
      <w:r>
        <w:rPr>
          <w:rFonts w:hint="eastAsia"/>
          <w:iCs/>
        </w:rPr>
        <w:t>Shape</w:t>
      </w:r>
      <w:r>
        <w:rPr>
          <w:rFonts w:hint="eastAsia"/>
          <w:iCs/>
        </w:rPr>
        <w:t>没有被正确特化，而</w:t>
      </w:r>
      <w:proofErr w:type="spellStart"/>
      <w:r>
        <w:rPr>
          <w:rFonts w:hint="eastAsia"/>
          <w:iCs/>
        </w:rPr>
        <w:t>Pytorch</w:t>
      </w:r>
      <w:proofErr w:type="spellEnd"/>
      <w:r>
        <w:rPr>
          <w:rFonts w:hint="eastAsia"/>
          <w:iCs/>
        </w:rPr>
        <w:t>是能够正确处理这种边界</w:t>
      </w:r>
      <w:r>
        <w:rPr>
          <w:rFonts w:hint="eastAsia"/>
          <w:iCs/>
        </w:rPr>
        <w:t>case</w:t>
      </w:r>
      <w:r>
        <w:rPr>
          <w:rFonts w:hint="eastAsia"/>
          <w:iCs/>
        </w:rPr>
        <w:t>的，说明现阶段</w:t>
      </w:r>
      <w:proofErr w:type="spellStart"/>
      <w:r>
        <w:rPr>
          <w:rFonts w:hint="eastAsia"/>
          <w:iCs/>
        </w:rPr>
        <w:t>PaddleSOT</w:t>
      </w:r>
      <w:proofErr w:type="spellEnd"/>
      <w:r>
        <w:rPr>
          <w:rFonts w:hint="eastAsia"/>
          <w:iCs/>
        </w:rPr>
        <w:t>的动态</w:t>
      </w:r>
      <w:proofErr w:type="gramStart"/>
      <w:r>
        <w:rPr>
          <w:rFonts w:hint="eastAsia"/>
          <w:iCs/>
        </w:rPr>
        <w:t>图处理</w:t>
      </w:r>
      <w:proofErr w:type="gramEnd"/>
      <w:r>
        <w:rPr>
          <w:rFonts w:hint="eastAsia"/>
          <w:iCs/>
        </w:rPr>
        <w:t>逻辑暂未和</w:t>
      </w:r>
      <w:proofErr w:type="spellStart"/>
      <w:r>
        <w:rPr>
          <w:rFonts w:hint="eastAsia"/>
          <w:iCs/>
        </w:rPr>
        <w:t>Pytorch</w:t>
      </w:r>
      <w:proofErr w:type="spellEnd"/>
      <w:r>
        <w:rPr>
          <w:rFonts w:hint="eastAsia"/>
          <w:iCs/>
        </w:rPr>
        <w:t>完全对齐。</w:t>
      </w:r>
    </w:p>
    <w:p w14:paraId="641C01BB" w14:textId="77777777" w:rsidR="005148DE" w:rsidRDefault="005148DE" w:rsidP="005148DE">
      <w:pPr>
        <w:pStyle w:val="2"/>
        <w:spacing w:line="312" w:lineRule="auto"/>
      </w:pPr>
      <w:bookmarkStart w:id="20" w:name="_Toc195452446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20"/>
    </w:p>
    <w:p w14:paraId="217B5760" w14:textId="28C3E9EC" w:rsidR="00EB0202" w:rsidRPr="00EB0202" w:rsidRDefault="005B6DC2" w:rsidP="00EB0202">
      <w:pPr>
        <w:spacing w:line="312" w:lineRule="auto"/>
        <w:ind w:firstLine="420"/>
        <w:rPr>
          <w:color w:val="FF0000"/>
        </w:rPr>
      </w:pPr>
      <w:r>
        <w:rPr>
          <w:rFonts w:hint="eastAsia"/>
          <w:color w:val="FF0000"/>
        </w:rPr>
        <w:t>未使用静态扫描手段</w:t>
      </w:r>
    </w:p>
    <w:p w14:paraId="37155373" w14:textId="77777777" w:rsidR="00A30A4A" w:rsidRDefault="005148DE" w:rsidP="005148DE">
      <w:pPr>
        <w:pStyle w:val="2"/>
        <w:spacing w:line="312" w:lineRule="auto"/>
      </w:pPr>
      <w:bookmarkStart w:id="21" w:name="_Toc195452447"/>
      <w:r>
        <w:t>4</w:t>
      </w:r>
      <w:r w:rsidR="00A85E13">
        <w:rPr>
          <w:rFonts w:hint="eastAsia"/>
        </w:rPr>
        <w:t>.</w:t>
      </w:r>
      <w:r>
        <w:t>4</w:t>
      </w:r>
      <w:r w:rsidR="00A85E13">
        <w:rPr>
          <w:rFonts w:hint="eastAsia"/>
        </w:rPr>
        <w:t>建议</w:t>
      </w:r>
      <w:bookmarkEnd w:id="21"/>
    </w:p>
    <w:p w14:paraId="545611FF" w14:textId="77777777" w:rsidR="00B54B2E" w:rsidRDefault="005B6DC2" w:rsidP="005B6DC2">
      <w:r>
        <w:rPr>
          <w:rFonts w:hint="eastAsia"/>
        </w:rPr>
        <w:t>缺陷：</w:t>
      </w:r>
    </w:p>
    <w:p w14:paraId="682107A9" w14:textId="168DADED" w:rsidR="005B6DC2" w:rsidRDefault="00B54B2E" w:rsidP="005B6DC2">
      <w:proofErr w:type="spellStart"/>
      <w:r>
        <w:rPr>
          <w:rFonts w:hint="eastAsia"/>
        </w:rPr>
        <w:t>PaddleSOT</w:t>
      </w:r>
      <w:proofErr w:type="spellEnd"/>
      <w:r>
        <w:rPr>
          <w:rFonts w:hint="eastAsia"/>
        </w:rPr>
        <w:t>目前能正确处理绝大多数的动态</w:t>
      </w:r>
      <w:r>
        <w:rPr>
          <w:rFonts w:hint="eastAsia"/>
        </w:rPr>
        <w:t>Shape</w:t>
      </w:r>
      <w:r>
        <w:rPr>
          <w:rFonts w:hint="eastAsia"/>
        </w:rPr>
        <w:t>输入，但是在遇到维度为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的输入时，不能正确处理这种特化逻辑，使得原本应该被特化的逻辑被作为普通输入而泛化了，最后，在编译器端，为了满足</w:t>
      </w:r>
      <w:r>
        <w:rPr>
          <w:rFonts w:hint="eastAsia"/>
        </w:rPr>
        <w:t>broadcast</w:t>
      </w:r>
      <w:r>
        <w:rPr>
          <w:rFonts w:hint="eastAsia"/>
        </w:rPr>
        <w:t>的合理性，与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相关的动态</w:t>
      </w:r>
      <w:r>
        <w:rPr>
          <w:rFonts w:hint="eastAsia"/>
        </w:rPr>
        <w:t>Shape</w:t>
      </w:r>
      <w:r>
        <w:rPr>
          <w:rFonts w:hint="eastAsia"/>
        </w:rPr>
        <w:t>会被重复处理，从而编译出多余的</w:t>
      </w:r>
      <w:r>
        <w:rPr>
          <w:rFonts w:hint="eastAsia"/>
        </w:rPr>
        <w:t>kernel</w:t>
      </w:r>
      <w:r>
        <w:rPr>
          <w:rFonts w:hint="eastAsia"/>
        </w:rPr>
        <w:t>，拖累了编译时间，提高了时间复杂度。</w:t>
      </w:r>
    </w:p>
    <w:p w14:paraId="3720EABB" w14:textId="33CE9097" w:rsidR="00B54B2E" w:rsidRDefault="00B54B2E" w:rsidP="005B6DC2">
      <w:r>
        <w:rPr>
          <w:rFonts w:hint="eastAsia"/>
        </w:rPr>
        <w:t>改进建议：</w:t>
      </w:r>
    </w:p>
    <w:p w14:paraId="038AF338" w14:textId="1D15FD40" w:rsidR="00B54B2E" w:rsidRDefault="00B54B2E" w:rsidP="005B6DC2">
      <w:r>
        <w:rPr>
          <w:rFonts w:hint="eastAsia"/>
        </w:rPr>
        <w:t>我们可以调研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目前的实现：</w:t>
      </w:r>
    </w:p>
    <w:p w14:paraId="55549042" w14:textId="77777777" w:rsidR="00B54B2E" w:rsidRDefault="00B54B2E" w:rsidP="00B54B2E">
      <w:r>
        <w:t xml:space="preserve">    </w:t>
      </w:r>
      <w:proofErr w:type="gramStart"/>
      <w:r>
        <w:t>@property</w:t>
      </w:r>
      <w:proofErr w:type="gramEnd"/>
    </w:p>
    <w:p w14:paraId="282F0F8A" w14:textId="77777777" w:rsidR="00B54B2E" w:rsidRDefault="00B54B2E" w:rsidP="00B54B2E">
      <w:r>
        <w:t xml:space="preserve">    def </w:t>
      </w:r>
      <w:proofErr w:type="spellStart"/>
      <w:r>
        <w:t>specialize_zero_one</w:t>
      </w:r>
      <w:proofErr w:type="spellEnd"/>
      <w:r>
        <w:t>(self) -&gt; bool:</w:t>
      </w:r>
    </w:p>
    <w:p w14:paraId="17C5A72D" w14:textId="3073F9A0" w:rsidR="00B54B2E" w:rsidRDefault="00B54B2E" w:rsidP="00B54B2E">
      <w:r>
        <w:t xml:space="preserve">        return </w:t>
      </w:r>
      <w:proofErr w:type="spellStart"/>
      <w:r>
        <w:t>self.</w:t>
      </w:r>
      <w:proofErr w:type="gramStart"/>
      <w:r>
        <w:t>settings.specialize</w:t>
      </w:r>
      <w:proofErr w:type="gramEnd"/>
      <w:r>
        <w:t>_zero_one</w:t>
      </w:r>
      <w:proofErr w:type="spellEnd"/>
    </w:p>
    <w:p w14:paraId="4E44A7FC" w14:textId="304BD53A" w:rsidR="00B54B2E" w:rsidRDefault="00B54B2E" w:rsidP="00B54B2E">
      <w:r>
        <w:rPr>
          <w:rFonts w:hint="eastAsia"/>
        </w:rPr>
        <w:t>可以发现，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设置了一个默认</w:t>
      </w:r>
      <w:r>
        <w:rPr>
          <w:rFonts w:hint="eastAsia"/>
        </w:rPr>
        <w:t>flag</w:t>
      </w:r>
      <w:r>
        <w:rPr>
          <w:rFonts w:hint="eastAsia"/>
        </w:rPr>
        <w:t>，会在遇到所有大小为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的动态</w:t>
      </w:r>
      <w:r>
        <w:rPr>
          <w:rFonts w:hint="eastAsia"/>
        </w:rPr>
        <w:t>Shape</w:t>
      </w:r>
      <w:r>
        <w:rPr>
          <w:rFonts w:hint="eastAsia"/>
        </w:rPr>
        <w:t>时，为他们进行特化，走单独的处理路径，与</w:t>
      </w:r>
      <w:r>
        <w:rPr>
          <w:rFonts w:hint="eastAsia"/>
        </w:rPr>
        <w:t>&gt;=2</w:t>
      </w:r>
      <w:r>
        <w:rPr>
          <w:rFonts w:hint="eastAsia"/>
        </w:rPr>
        <w:t>的</w:t>
      </w:r>
      <w:r>
        <w:rPr>
          <w:rFonts w:hint="eastAsia"/>
        </w:rPr>
        <w:t>Shape</w:t>
      </w:r>
      <w:r>
        <w:rPr>
          <w:rFonts w:hint="eastAsia"/>
        </w:rPr>
        <w:t>区分开来。</w:t>
      </w:r>
    </w:p>
    <w:p w14:paraId="7539331C" w14:textId="4DEC39EB" w:rsidR="00B54B2E" w:rsidRDefault="00B54B2E" w:rsidP="00B54B2E">
      <w:r>
        <w:rPr>
          <w:rFonts w:hint="eastAsia"/>
        </w:rPr>
        <w:t>紧急程度：</w:t>
      </w:r>
    </w:p>
    <w:p w14:paraId="37ECCAD1" w14:textId="11ECA370" w:rsidR="00B54B2E" w:rsidRDefault="00B54B2E" w:rsidP="00B54B2E">
      <w:r>
        <w:rPr>
          <w:rFonts w:hint="eastAsia"/>
        </w:rPr>
        <w:t>中</w:t>
      </w:r>
    </w:p>
    <w:p w14:paraId="3C568145" w14:textId="076E87C5" w:rsidR="00B54B2E" w:rsidRPr="005B6DC2" w:rsidRDefault="00B54B2E" w:rsidP="00B54B2E">
      <w:pPr>
        <w:rPr>
          <w:rFonts w:hint="eastAsia"/>
        </w:rPr>
      </w:pPr>
      <w:r>
        <w:rPr>
          <w:rFonts w:hint="eastAsia"/>
        </w:rPr>
        <w:t>因为该缺陷并不影响</w:t>
      </w:r>
      <w:proofErr w:type="spellStart"/>
      <w:r>
        <w:rPr>
          <w:rFonts w:hint="eastAsia"/>
        </w:rPr>
        <w:t>PaddleSOT</w:t>
      </w:r>
      <w:proofErr w:type="spellEnd"/>
      <w:r>
        <w:rPr>
          <w:rFonts w:hint="eastAsia"/>
        </w:rPr>
        <w:t>模块整体的正确性，带来的负面影响是稍微下降的性能和更长的编译时间，所以属于紧急程度中等的修复项，</w:t>
      </w:r>
    </w:p>
    <w:p w14:paraId="342F1E21" w14:textId="77777777" w:rsidR="00A30A4A" w:rsidRDefault="005148DE" w:rsidP="005148DE">
      <w:pPr>
        <w:pStyle w:val="2"/>
        <w:spacing w:line="312" w:lineRule="auto"/>
      </w:pPr>
      <w:bookmarkStart w:id="22" w:name="_Toc195452448"/>
      <w:r>
        <w:t>4</w:t>
      </w:r>
      <w:r w:rsidR="00A85E13">
        <w:rPr>
          <w:rFonts w:hint="eastAsia"/>
        </w:rPr>
        <w:t>.</w:t>
      </w:r>
      <w:r>
        <w:t>5</w:t>
      </w:r>
      <w:r w:rsidR="00A85E13">
        <w:rPr>
          <w:rFonts w:hint="eastAsia"/>
        </w:rPr>
        <w:t>评价</w:t>
      </w:r>
      <w:bookmarkEnd w:id="22"/>
    </w:p>
    <w:p w14:paraId="0EA3973B" w14:textId="17DB6DB1" w:rsidR="00A30A4A" w:rsidRDefault="00B54B2E" w:rsidP="005148DE">
      <w:pPr>
        <w:spacing w:line="312" w:lineRule="auto"/>
        <w:ind w:firstLine="420"/>
        <w:rPr>
          <w:iCs/>
        </w:rPr>
      </w:pPr>
      <w:proofErr w:type="spellStart"/>
      <w:r>
        <w:rPr>
          <w:rFonts w:hint="eastAsia"/>
          <w:iCs/>
        </w:rPr>
        <w:t>PaddleSOT</w:t>
      </w:r>
      <w:proofErr w:type="spellEnd"/>
      <w:r>
        <w:rPr>
          <w:rFonts w:hint="eastAsia"/>
          <w:iCs/>
        </w:rPr>
        <w:t>经过长期的演进，已经能够将绝大多数的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动态图逻辑转换为最终的</w:t>
      </w:r>
      <w:r>
        <w:rPr>
          <w:rFonts w:hint="eastAsia"/>
          <w:iCs/>
        </w:rPr>
        <w:lastRenderedPageBreak/>
        <w:t>静态图输出，并且在</w:t>
      </w:r>
      <w:r>
        <w:rPr>
          <w:rFonts w:hint="eastAsia"/>
          <w:iCs/>
        </w:rPr>
        <w:t>Python3.13</w:t>
      </w:r>
      <w:r>
        <w:rPr>
          <w:rFonts w:hint="eastAsia"/>
          <w:iCs/>
        </w:rPr>
        <w:t>发版后，快速进行了适配，面对新增和改动的字节码也能达到</w:t>
      </w:r>
      <w:r>
        <w:rPr>
          <w:rFonts w:hint="eastAsia"/>
          <w:iCs/>
        </w:rPr>
        <w:t>1</w:t>
      </w:r>
      <w:r>
        <w:rPr>
          <w:iCs/>
        </w:rPr>
        <w:tab/>
      </w:r>
      <w:r>
        <w:rPr>
          <w:rFonts w:hint="eastAsia"/>
          <w:iCs/>
        </w:rPr>
        <w:t>00%</w:t>
      </w:r>
      <w:r>
        <w:rPr>
          <w:rFonts w:hint="eastAsia"/>
          <w:iCs/>
        </w:rPr>
        <w:t>的转换率。目前，基本的使用场景下能够同时保证高正确率和良好的性能；但是</w:t>
      </w:r>
      <w:r w:rsidR="00227743">
        <w:rPr>
          <w:rFonts w:hint="eastAsia"/>
          <w:iCs/>
        </w:rPr>
        <w:t>在面对可能性达到指数级别的动态</w:t>
      </w:r>
      <w:r w:rsidR="00227743">
        <w:rPr>
          <w:rFonts w:hint="eastAsia"/>
          <w:iCs/>
        </w:rPr>
        <w:t>Shape</w:t>
      </w:r>
      <w:r w:rsidR="00227743">
        <w:rPr>
          <w:rFonts w:hint="eastAsia"/>
          <w:iCs/>
        </w:rPr>
        <w:t>场景时，由于该场景天然的复杂度，会导致最终在编译器端产生多余的</w:t>
      </w:r>
      <w:r w:rsidR="00227743">
        <w:rPr>
          <w:rFonts w:hint="eastAsia"/>
          <w:iCs/>
        </w:rPr>
        <w:t>kernel</w:t>
      </w:r>
      <w:r w:rsidR="00227743">
        <w:rPr>
          <w:rFonts w:hint="eastAsia"/>
          <w:iCs/>
        </w:rPr>
        <w:t>，冗余的数量也达到了和输入对应的指数级别。该缺陷虽然不影响正确性，但是会延长后端编译时间，影响用户的使用体验，有待修复。</w:t>
      </w:r>
    </w:p>
    <w:p w14:paraId="595425F2" w14:textId="63E87001" w:rsidR="00227743" w:rsidRDefault="00227743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结论：</w:t>
      </w:r>
    </w:p>
    <w:p w14:paraId="78E3ADB9" w14:textId="32B502FB" w:rsidR="00227743" w:rsidRPr="00B54B2E" w:rsidRDefault="00227743" w:rsidP="005148DE">
      <w:pPr>
        <w:spacing w:line="312" w:lineRule="auto"/>
        <w:ind w:firstLine="420"/>
        <w:rPr>
          <w:rFonts w:hint="eastAsia"/>
          <w:iCs/>
        </w:rPr>
      </w:pPr>
      <w:proofErr w:type="spellStart"/>
      <w:r>
        <w:rPr>
          <w:rFonts w:hint="eastAsia"/>
          <w:iCs/>
        </w:rPr>
        <w:t>PaddleSOT</w:t>
      </w:r>
      <w:proofErr w:type="spellEnd"/>
      <w:r>
        <w:rPr>
          <w:rFonts w:hint="eastAsia"/>
          <w:iCs/>
        </w:rPr>
        <w:t>能够出色地完成生产环境中的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动转静转化，在部分复杂的</w:t>
      </w:r>
      <w:r>
        <w:rPr>
          <w:rFonts w:hint="eastAsia"/>
          <w:iCs/>
        </w:rPr>
        <w:t>corner case</w:t>
      </w:r>
      <w:r>
        <w:rPr>
          <w:rFonts w:hint="eastAsia"/>
          <w:iCs/>
        </w:rPr>
        <w:t>上，性能有待进一步优化，修复项紧急程度为中。</w:t>
      </w:r>
    </w:p>
    <w:sectPr w:rsidR="00227743" w:rsidRPr="00B54B2E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BE3FD" w14:textId="77777777" w:rsidR="00E4267E" w:rsidRDefault="00E4267E">
      <w:r>
        <w:separator/>
      </w:r>
    </w:p>
  </w:endnote>
  <w:endnote w:type="continuationSeparator" w:id="0">
    <w:p w14:paraId="4496C24F" w14:textId="77777777" w:rsidR="00E4267E" w:rsidRDefault="00E42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5C63A" w14:textId="77777777" w:rsidR="00E7756E" w:rsidRDefault="00E7756E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0000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0000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7C625E88" w14:textId="77777777" w:rsidR="00E7756E" w:rsidRDefault="00E7756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EE773" w14:textId="6CA302A3" w:rsidR="00A30A4A" w:rsidRDefault="00A85E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B2004">
      <w:rPr>
        <w:rStyle w:val="a5"/>
        <w:noProof/>
      </w:rPr>
      <w:t>1</w:t>
    </w:r>
    <w:r>
      <w:rPr>
        <w:rStyle w:val="a5"/>
      </w:rPr>
      <w:fldChar w:fldCharType="end"/>
    </w:r>
  </w:p>
  <w:p w14:paraId="3DB21885" w14:textId="77777777" w:rsidR="00A30A4A" w:rsidRDefault="00A30A4A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BA20D" w14:textId="77777777" w:rsidR="00A30A4A" w:rsidRDefault="00A85E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B0202">
      <w:rPr>
        <w:rStyle w:val="a5"/>
        <w:noProof/>
      </w:rPr>
      <w:t>5</w:t>
    </w:r>
    <w:r>
      <w:rPr>
        <w:rStyle w:val="a5"/>
      </w:rPr>
      <w:fldChar w:fldCharType="end"/>
    </w:r>
  </w:p>
  <w:p w14:paraId="21749F5F" w14:textId="77777777" w:rsidR="00A30A4A" w:rsidRDefault="00A30A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B4973" w14:textId="77777777" w:rsidR="00E4267E" w:rsidRDefault="00E4267E">
      <w:r>
        <w:separator/>
      </w:r>
    </w:p>
  </w:footnote>
  <w:footnote w:type="continuationSeparator" w:id="0">
    <w:p w14:paraId="713F11D4" w14:textId="77777777" w:rsidR="00E4267E" w:rsidRDefault="00E42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7AA18" w14:textId="77777777" w:rsidR="00E7756E" w:rsidRDefault="00E7756E" w:rsidP="00CE3674">
    <w:pPr>
      <w:pStyle w:val="a8"/>
    </w:pPr>
    <w:proofErr w:type="gramStart"/>
    <w:r>
      <w:rPr>
        <w:rFonts w:hint="eastAsia"/>
      </w:rPr>
      <w:t>武剑洁</w:t>
    </w:r>
    <w:proofErr w:type="gramEnd"/>
    <w:r>
      <w:tab/>
    </w:r>
    <w:r>
      <w:rPr>
        <w:rFonts w:hint="eastAsia"/>
      </w:rPr>
      <w:t>软件质量与测试</w:t>
    </w:r>
    <w:r>
      <w:tab/>
    </w:r>
    <w:r>
      <w:rPr>
        <w:rFonts w:hint="eastAsia"/>
      </w:rPr>
      <w:t>华中科技大学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CCB02B0"/>
    <w:multiLevelType w:val="hybridMultilevel"/>
    <w:tmpl w:val="9FA635AE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3E11461F"/>
    <w:multiLevelType w:val="hybridMultilevel"/>
    <w:tmpl w:val="B2366E30"/>
    <w:lvl w:ilvl="0" w:tplc="D71CCB9E">
      <w:start w:val="1"/>
      <w:numFmt w:val="lowerLetter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4B42627E"/>
    <w:multiLevelType w:val="hybridMultilevel"/>
    <w:tmpl w:val="6AFC9D88"/>
    <w:lvl w:ilvl="0" w:tplc="3D80BC68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 w15:restartNumberingAfterBreak="0">
    <w:nsid w:val="5D6B207B"/>
    <w:multiLevelType w:val="hybridMultilevel"/>
    <w:tmpl w:val="5CBCEAB2"/>
    <w:lvl w:ilvl="0" w:tplc="5D10BA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 w16cid:durableId="1705445402">
    <w:abstractNumId w:val="1"/>
  </w:num>
  <w:num w:numId="2" w16cid:durableId="754279313">
    <w:abstractNumId w:val="6"/>
  </w:num>
  <w:num w:numId="3" w16cid:durableId="1465853660">
    <w:abstractNumId w:val="2"/>
  </w:num>
  <w:num w:numId="4" w16cid:durableId="1407655380">
    <w:abstractNumId w:val="5"/>
  </w:num>
  <w:num w:numId="5" w16cid:durableId="1282688143">
    <w:abstractNumId w:val="3"/>
  </w:num>
  <w:num w:numId="6" w16cid:durableId="1197430352">
    <w:abstractNumId w:val="0"/>
  </w:num>
  <w:num w:numId="7" w16cid:durableId="2005432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78"/>
    <w:rsid w:val="00014FDF"/>
    <w:rsid w:val="001B0BBA"/>
    <w:rsid w:val="00227743"/>
    <w:rsid w:val="00277D68"/>
    <w:rsid w:val="002C653F"/>
    <w:rsid w:val="002E2CF8"/>
    <w:rsid w:val="003D4C45"/>
    <w:rsid w:val="00461E78"/>
    <w:rsid w:val="00485FF3"/>
    <w:rsid w:val="004A45B4"/>
    <w:rsid w:val="004E118D"/>
    <w:rsid w:val="005148DE"/>
    <w:rsid w:val="005179AE"/>
    <w:rsid w:val="005B2004"/>
    <w:rsid w:val="005B6DC2"/>
    <w:rsid w:val="005E3ACF"/>
    <w:rsid w:val="0079166E"/>
    <w:rsid w:val="007916C2"/>
    <w:rsid w:val="007D7EB2"/>
    <w:rsid w:val="00A30A4A"/>
    <w:rsid w:val="00A85E13"/>
    <w:rsid w:val="00B0000F"/>
    <w:rsid w:val="00B54B2E"/>
    <w:rsid w:val="00B86749"/>
    <w:rsid w:val="00C53D64"/>
    <w:rsid w:val="00C53D6E"/>
    <w:rsid w:val="00D31C73"/>
    <w:rsid w:val="00DF0B27"/>
    <w:rsid w:val="00E4267E"/>
    <w:rsid w:val="00E7756E"/>
    <w:rsid w:val="00EA535B"/>
    <w:rsid w:val="00EB0202"/>
    <w:rsid w:val="00F2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376D5"/>
  <w15:chartTrackingRefBased/>
  <w15:docId w15:val="{C74FD8F0-849B-4677-98EB-8399A404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9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paragraph" w:styleId="TOC1">
    <w:name w:val="toc 1"/>
    <w:basedOn w:val="a"/>
    <w:next w:val="a"/>
    <w:autoRedefine/>
    <w:uiPriority w:val="39"/>
    <w:rsid w:val="00E7756E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6">
    <w:name w:val="表格首行"/>
    <w:basedOn w:val="a"/>
    <w:rsid w:val="00E7756E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TOC2">
    <w:name w:val="toc 2"/>
    <w:basedOn w:val="a"/>
    <w:next w:val="a"/>
    <w:autoRedefine/>
    <w:uiPriority w:val="39"/>
    <w:rsid w:val="00E7756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7756E"/>
    <w:pPr>
      <w:ind w:leftChars="400" w:left="840"/>
    </w:pPr>
  </w:style>
  <w:style w:type="character" w:styleId="a7">
    <w:name w:val="Hyperlink"/>
    <w:uiPriority w:val="99"/>
    <w:rsid w:val="00E7756E"/>
    <w:rPr>
      <w:color w:val="0000FF"/>
      <w:u w:val="single"/>
    </w:rPr>
  </w:style>
  <w:style w:type="paragraph" w:styleId="a8">
    <w:name w:val="header"/>
    <w:basedOn w:val="a"/>
    <w:link w:val="10"/>
    <w:rsid w:val="00E7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uiPriority w:val="99"/>
    <w:semiHidden/>
    <w:rsid w:val="00E7756E"/>
    <w:rPr>
      <w:kern w:val="2"/>
      <w:sz w:val="18"/>
      <w:szCs w:val="18"/>
    </w:rPr>
  </w:style>
  <w:style w:type="character" w:customStyle="1" w:styleId="10">
    <w:name w:val="页眉 字符1"/>
    <w:link w:val="a8"/>
    <w:rsid w:val="00E7756E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E7756E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7756E"/>
    <w:pPr>
      <w:ind w:firstLineChars="200" w:firstLine="420"/>
    </w:pPr>
  </w:style>
  <w:style w:type="paragraph" w:customStyle="1" w:styleId="ab">
    <w:name w:val="石墨文档正文"/>
    <w:qFormat/>
    <w:rsid w:val="00C53D6E"/>
    <w:rPr>
      <w:rFonts w:ascii="微软雅黑" w:eastAsia="微软雅黑" w:hAnsi="微软雅黑" w:cs="微软雅黑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791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www.paddlepaddle.org.c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77881-00F3-436A-A503-4F6F36B5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测试分析报告（GB8567——88）</vt:lpstr>
    </vt:vector>
  </TitlesOfParts>
  <Company>江苏智运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subject/>
  <dc:creator>于俊</dc:creator>
  <cp:keywords/>
  <dc:description/>
  <cp:lastModifiedBy>Stain Golden</cp:lastModifiedBy>
  <cp:revision>14</cp:revision>
  <dcterms:created xsi:type="dcterms:W3CDTF">2019-03-10T14:14:00Z</dcterms:created>
  <dcterms:modified xsi:type="dcterms:W3CDTF">2025-04-13T08:00:00Z</dcterms:modified>
</cp:coreProperties>
</file>