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Warehouse Frontend - Project Documentation</w:t>
      </w:r>
    </w:p>
    <w:p>
      <w:pPr>
        <w:pStyle w:val="Author"/>
      </w:pPr>
      <w:r>
        <w:t xml:space="preserve">Technical Documentation Team</w:t>
      </w:r>
    </w:p>
    <w:p>
      <w:pPr>
        <w:pStyle w:val="Date"/>
      </w:pPr>
      <w:r>
        <w:t xml:space="preserve">October 13,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eee8795535abf00df9667d8bc03638ca7ceabb7"/>
      <w:r>
        <w:t xml:space="preserve">Warehouse Frontend - Project Documentation</w:t>
      </w:r>
      <w:bookmarkEnd w:id="20"/>
    </w:p>
    <w:p>
      <w:pPr>
        <w:pStyle w:val="FirstParagraph"/>
      </w:pPr>
      <w:r>
        <w:rPr>
          <w:b/>
        </w:rPr>
        <w:t xml:space="preserve">Author:</w:t>
      </w:r>
      <w:r>
        <w:t xml:space="preserve"> </w:t>
      </w:r>
      <w:r>
        <w:t xml:space="preserve">Technical Documentation Team</w:t>
      </w:r>
      <w:r>
        <w:t xml:space="preserve"> </w:t>
      </w:r>
      <w:r>
        <w:rPr>
          <w:b/>
        </w:rPr>
        <w:t xml:space="preserve">Date:</w:t>
      </w:r>
      <w:r>
        <w:t xml:space="preserve"> </w:t>
      </w:r>
      <w:r>
        <w:t xml:space="preserve">October 13, 2025</w:t>
      </w:r>
      <w:r>
        <w:t xml:space="preserve"> </w:t>
      </w:r>
      <w:r>
        <w:rPr>
          <w:b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</w:rPr>
        <w:t xml:space="preserve">Project Type:</w:t>
      </w:r>
      <w:r>
        <w:t xml:space="preserve"> </w:t>
      </w:r>
      <w:r>
        <w:t xml:space="preserve">Depot Safety &amp; Performance Station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ecutive-summary"/>
      <w:r>
        <w:t xml:space="preserve">Executive Summary</w:t>
      </w:r>
      <w:bookmarkEnd w:id="21"/>
    </w:p>
    <w:p>
      <w:pPr>
        <w:pStyle w:val="FirstParagraph"/>
      </w:pPr>
      <w:r>
        <w:t xml:space="preserve">This document provides comprehensive technical documentation for the Warehouse Frontend application, a modern React-based interactive touchscreen information display system designed for depot operations, staff management, and safety compliance. The application serves as a centralized hub for warehouse personnel to access critical information, manage check-ins, view safety alerts, and monitor performance metrics.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table-of-contents"/>
      <w:r>
        <w:t xml:space="preserve">Table of Contents</w:t>
      </w:r>
      <w:bookmarkEnd w:id="22"/>
    </w:p>
    <w:p>
      <w:pPr>
        <w:numPr>
          <w:ilvl w:val="0"/>
          <w:numId w:val="1001"/>
        </w:numPr>
        <w:pStyle w:val="Compact"/>
      </w:pPr>
      <w:hyperlink w:anchor="X1c555f901308e0ca1fe83531c356e1a10b9c010">
        <w:r>
          <w:rPr>
            <w:rStyle w:val="Hyperlink"/>
          </w:rPr>
          <w:t xml:space="preserve">Project Overview</w:t>
        </w:r>
      </w:hyperlink>
    </w:p>
    <w:p>
      <w:pPr>
        <w:numPr>
          <w:ilvl w:val="0"/>
          <w:numId w:val="1001"/>
        </w:numPr>
        <w:pStyle w:val="Compact"/>
      </w:pPr>
      <w:hyperlink w:anchor="X2149b8bfa40d07ace7a1f59777abf926e2a055e">
        <w:r>
          <w:rPr>
            <w:rStyle w:val="Hyperlink"/>
          </w:rPr>
          <w:t xml:space="preserve">Technical Architecture</w:t>
        </w:r>
      </w:hyperlink>
    </w:p>
    <w:p>
      <w:pPr>
        <w:numPr>
          <w:ilvl w:val="0"/>
          <w:numId w:val="1001"/>
        </w:numPr>
        <w:pStyle w:val="Compact"/>
      </w:pPr>
      <w:hyperlink w:anchor="Xf74d3d7803e2c4427cd083af6b65aaad33f795f">
        <w:r>
          <w:rPr>
            <w:rStyle w:val="Hyperlink"/>
          </w:rPr>
          <w:t xml:space="preserve">Project Structure</w:t>
        </w:r>
      </w:hyperlink>
    </w:p>
    <w:p>
      <w:pPr>
        <w:numPr>
          <w:ilvl w:val="0"/>
          <w:numId w:val="1001"/>
        </w:numPr>
        <w:pStyle w:val="Compact"/>
      </w:pPr>
      <w:hyperlink w:anchor="Xae19f08029dfd20d20730bb29e2f8fe9674aa78">
        <w:r>
          <w:rPr>
            <w:rStyle w:val="Hyperlink"/>
          </w:rPr>
          <w:t xml:space="preserve">Core Technologies &amp; Dependencies</w:t>
        </w:r>
      </w:hyperlink>
    </w:p>
    <w:p>
      <w:pPr>
        <w:numPr>
          <w:ilvl w:val="0"/>
          <w:numId w:val="1001"/>
        </w:numPr>
        <w:pStyle w:val="Compact"/>
      </w:pPr>
      <w:hyperlink w:anchor="Xdbea69284904d9a9565c7a05bb3b859bc846078">
        <w:r>
          <w:rPr>
            <w:rStyle w:val="Hyperlink"/>
          </w:rPr>
          <w:t xml:space="preserve">Configuration &amp; Environment Setup</w:t>
        </w:r>
      </w:hyperlink>
    </w:p>
    <w:p>
      <w:pPr>
        <w:numPr>
          <w:ilvl w:val="0"/>
          <w:numId w:val="1001"/>
        </w:numPr>
        <w:pStyle w:val="Compact"/>
      </w:pPr>
      <w:hyperlink w:anchor="Xa2f679adb4fb70e7158e4358e52cba8e25e08b6">
        <w:r>
          <w:rPr>
            <w:rStyle w:val="Hyperlink"/>
          </w:rPr>
          <w:t xml:space="preserve">Application Features</w:t>
        </w:r>
      </w:hyperlink>
    </w:p>
    <w:p>
      <w:pPr>
        <w:numPr>
          <w:ilvl w:val="0"/>
          <w:numId w:val="1001"/>
        </w:numPr>
        <w:pStyle w:val="Compact"/>
      </w:pPr>
      <w:hyperlink w:anchor="X1715c44d6618862ac152a57daa770f371d877bf">
        <w:r>
          <w:rPr>
            <w:rStyle w:val="Hyperlink"/>
          </w:rPr>
          <w:t xml:space="preserve">Component Architecture</w:t>
        </w:r>
      </w:hyperlink>
    </w:p>
    <w:p>
      <w:pPr>
        <w:numPr>
          <w:ilvl w:val="0"/>
          <w:numId w:val="1001"/>
        </w:numPr>
        <w:pStyle w:val="Compact"/>
      </w:pPr>
      <w:hyperlink w:anchor="X697f803fca74e91b616eed76d8e0456ddb7c7d0">
        <w:r>
          <w:rPr>
            <w:rStyle w:val="Hyperlink"/>
          </w:rPr>
          <w:t xml:space="preserve">API Integration</w:t>
        </w:r>
      </w:hyperlink>
    </w:p>
    <w:p>
      <w:pPr>
        <w:numPr>
          <w:ilvl w:val="0"/>
          <w:numId w:val="1001"/>
        </w:numPr>
        <w:pStyle w:val="Compact"/>
      </w:pPr>
      <w:hyperlink w:anchor="X0ddbf3b47585748b7e92634c95fa3964de729ad">
        <w:r>
          <w:rPr>
            <w:rStyle w:val="Hyperlink"/>
          </w:rPr>
          <w:t xml:space="preserve">Routing &amp; Navigation</w:t>
        </w:r>
      </w:hyperlink>
    </w:p>
    <w:p>
      <w:pPr>
        <w:numPr>
          <w:ilvl w:val="0"/>
          <w:numId w:val="1001"/>
        </w:numPr>
        <w:pStyle w:val="Compact"/>
      </w:pPr>
      <w:hyperlink w:anchor="X3c6dcb055e06b0e328509b944b61336d2a073f0">
        <w:r>
          <w:rPr>
            <w:rStyle w:val="Hyperlink"/>
          </w:rPr>
          <w:t xml:space="preserve">UI/UX Design System</w:t>
        </w:r>
      </w:hyperlink>
    </w:p>
    <w:p>
      <w:pPr>
        <w:numPr>
          <w:ilvl w:val="0"/>
          <w:numId w:val="1001"/>
        </w:numPr>
        <w:pStyle w:val="Compact"/>
      </w:pPr>
      <w:hyperlink w:anchor="X8712990cbd7b436fde7f2d8fde8495d8fa14ff1">
        <w:r>
          <w:rPr>
            <w:rStyle w:val="Hyperlink"/>
          </w:rPr>
          <w:t xml:space="preserve">Development Workflow</w:t>
        </w:r>
      </w:hyperlink>
    </w:p>
    <w:p>
      <w:pPr>
        <w:numPr>
          <w:ilvl w:val="0"/>
          <w:numId w:val="1001"/>
        </w:numPr>
        <w:pStyle w:val="Compact"/>
      </w:pPr>
      <w:hyperlink w:anchor="Xc8eaf8376fa290d0f0161f9d3ed2466ec32c706">
        <w:r>
          <w:rPr>
            <w:rStyle w:val="Hyperlink"/>
          </w:rPr>
          <w:t xml:space="preserve">Build &amp; Deployment</w:t>
        </w:r>
      </w:hyperlink>
    </w:p>
    <w:p>
      <w:pPr>
        <w:numPr>
          <w:ilvl w:val="0"/>
          <w:numId w:val="1001"/>
        </w:numPr>
        <w:pStyle w:val="Compact"/>
      </w:pPr>
      <w:hyperlink w:anchor="X4ebf12a5b6623e1e0da6dc3710941bf2a574194">
        <w:r>
          <w:rPr>
            <w:rStyle w:val="Hyperlink"/>
          </w:rPr>
          <w:t xml:space="preserve">Best Practices</w:t>
        </w:r>
      </w:hyperlink>
    </w:p>
    <w:p>
      <w:pPr>
        <w:numPr>
          <w:ilvl w:val="0"/>
          <w:numId w:val="1001"/>
        </w:numPr>
        <w:pStyle w:val="Compact"/>
      </w:pPr>
      <w:hyperlink w:anchor="Xa3f501f9176114a012ae6ffe5526b77d87c0ffb">
        <w:r>
          <w:rPr>
            <w:rStyle w:val="Hyperlink"/>
          </w:rPr>
          <w:t xml:space="preserve">Troubleshooting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project-overview"/>
      <w:r>
        <w:t xml:space="preserve">1. Project Overview</w:t>
      </w:r>
      <w:bookmarkEnd w:id="23"/>
    </w:p>
    <w:p>
      <w:pPr>
        <w:pStyle w:val="Heading3"/>
      </w:pPr>
      <w:bookmarkStart w:id="24" w:name="purpose"/>
      <w:r>
        <w:t xml:space="preserve">1.1 Purpose</w:t>
      </w:r>
      <w:bookmarkEnd w:id="24"/>
    </w:p>
    <w:p>
      <w:pPr>
        <w:pStyle w:val="FirstParagraph"/>
      </w:pPr>
      <w:r>
        <w:t xml:space="preserve">The Warehouse Frontend application is designed to serve as an interactive touchscreen station for Rhomberg Sersa Rail Group (RSRG) depot operations. It provides real-time information access, staff check-in/out functionality, safety management, document control, and performance monitoring.</w:t>
      </w:r>
    </w:p>
    <w:p>
      <w:pPr>
        <w:pStyle w:val="Heading3"/>
      </w:pPr>
      <w:bookmarkStart w:id="25" w:name="key-objectives"/>
      <w:r>
        <w:t xml:space="preserve">1.2 Key Objectives</w:t>
      </w:r>
      <w:bookmarkEnd w:id="25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Staff Management:</w:t>
      </w:r>
      <w:r>
        <w:t xml:space="preserve"> </w:t>
      </w:r>
      <w:r>
        <w:t xml:space="preserve">Enable efficient staff check-in and check-out processes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Safety Compliance:</w:t>
      </w:r>
      <w:r>
        <w:t xml:space="preserve"> </w:t>
      </w:r>
      <w:r>
        <w:t xml:space="preserve">Display safety alerts and provide access to safety videos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Information Access:</w:t>
      </w:r>
      <w:r>
        <w:t xml:space="preserve"> </w:t>
      </w:r>
      <w:r>
        <w:t xml:space="preserve">Centralized access to documents, technical libraries, and induction materials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Performance Monitoring:</w:t>
      </w:r>
      <w:r>
        <w:t xml:space="preserve"> </w:t>
      </w:r>
      <w:r>
        <w:t xml:space="preserve">Real-time visualization of depot performance metrics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News &amp; Updates:</w:t>
      </w:r>
      <w:r>
        <w:t xml:space="preserve"> </w:t>
      </w:r>
      <w:r>
        <w:t xml:space="preserve">Display relevant news and announcements for depot personnel</w:t>
      </w:r>
    </w:p>
    <w:p>
      <w:pPr>
        <w:pStyle w:val="Heading3"/>
      </w:pPr>
      <w:bookmarkStart w:id="26" w:name="target-users"/>
      <w:r>
        <w:t xml:space="preserve">1.3 Target Users</w:t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Depot staff and contractors</w:t>
      </w:r>
    </w:p>
    <w:p>
      <w:pPr>
        <w:numPr>
          <w:ilvl w:val="0"/>
          <w:numId w:val="1003"/>
        </w:numPr>
        <w:pStyle w:val="Compact"/>
      </w:pPr>
      <w:r>
        <w:t xml:space="preserve">Safety officers</w:t>
      </w:r>
    </w:p>
    <w:p>
      <w:pPr>
        <w:numPr>
          <w:ilvl w:val="0"/>
          <w:numId w:val="1003"/>
        </w:numPr>
        <w:pStyle w:val="Compact"/>
      </w:pPr>
      <w:r>
        <w:t xml:space="preserve">Operations managers</w:t>
      </w:r>
    </w:p>
    <w:p>
      <w:pPr>
        <w:numPr>
          <w:ilvl w:val="0"/>
          <w:numId w:val="1003"/>
        </w:numPr>
        <w:pStyle w:val="Compact"/>
      </w:pPr>
      <w:r>
        <w:t xml:space="preserve">Administrative personnel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echnical-architecture"/>
      <w:r>
        <w:t xml:space="preserve">2. Technical Architecture</w:t>
      </w:r>
      <w:bookmarkEnd w:id="27"/>
    </w:p>
    <w:p>
      <w:pPr>
        <w:pStyle w:val="Heading3"/>
      </w:pPr>
      <w:bookmarkStart w:id="28" w:name="architecture-overview"/>
      <w:r>
        <w:t xml:space="preserve">2.1 Architecture Overview</w:t>
      </w:r>
      <w:bookmarkEnd w:id="28"/>
    </w:p>
    <w:p>
      <w:pPr>
        <w:pStyle w:val="FirstParagraph"/>
      </w:pPr>
      <w:r>
        <w:t xml:space="preserve">The application follows a modern React-based Single Page Application (SPA) architecture: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Client Browser Layer            │</w:t>
      </w:r>
      <w:r>
        <w:br/>
      </w:r>
      <w:r>
        <w:rPr>
          <w:rStyle w:val="VerbatimChar"/>
        </w:rPr>
        <w:t xml:space="preserve">│   (React 18 + TypeScript + Vite)       │</w:t>
      </w:r>
      <w:r>
        <w:br/>
      </w:r>
      <w:r>
        <w:rPr>
          <w:rStyle w:val="VerbatimChar"/>
        </w:rPr>
        <w:t xml:space="preserve">└─────────────┬───────────────────────────┘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      │ HTTP/HTTPS</w:t>
      </w:r>
      <w:r>
        <w:br/>
      </w:r>
      <w:r>
        <w:rPr>
          <w:rStyle w:val="VerbatimChar"/>
        </w:rPr>
        <w:t xml:space="preserve">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Backend API Layer               │</w:t>
      </w:r>
      <w:r>
        <w:br/>
      </w:r>
      <w:r>
        <w:rPr>
          <w:rStyle w:val="VerbatimChar"/>
        </w:rPr>
        <w:t xml:space="preserve">│   (warehouse-backend-ax8l.onrender.com)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└─────────────────────────────────────────┘</w:t>
      </w:r>
    </w:p>
    <w:p>
      <w:pPr>
        <w:pStyle w:val="Heading3"/>
      </w:pPr>
      <w:bookmarkStart w:id="29" w:name="technology-stack"/>
      <w:r>
        <w:t xml:space="preserve">2.2 Technology Stack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Layer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Framework</w:t>
            </w:r>
          </w:p>
        </w:tc>
        <w:tc>
          <w:p>
            <w:pPr>
              <w:pStyle w:val="Compact"/>
              <w:jc w:val="left"/>
            </w:pPr>
            <w:r>
              <w:t xml:space="preserve">React 18.3.1</w:t>
            </w:r>
          </w:p>
        </w:tc>
        <w:tc>
          <w:p>
            <w:pPr>
              <w:pStyle w:val="Compact"/>
              <w:jc w:val="left"/>
            </w:pPr>
            <w:r>
              <w:t xml:space="preserve">UI component framework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Language</w:t>
            </w:r>
          </w:p>
        </w:tc>
        <w:tc>
          <w:p>
            <w:pPr>
              <w:pStyle w:val="Compact"/>
              <w:jc w:val="left"/>
            </w:pPr>
            <w:r>
              <w:t xml:space="preserve">TypeScript 5.8.3</w:t>
            </w:r>
          </w:p>
        </w:tc>
        <w:tc>
          <w:p>
            <w:pPr>
              <w:pStyle w:val="Compact"/>
              <w:jc w:val="left"/>
            </w:pPr>
            <w:r>
              <w:t xml:space="preserve">Type-safe development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Build Tool</w:t>
            </w:r>
          </w:p>
        </w:tc>
        <w:tc>
          <w:p>
            <w:pPr>
              <w:pStyle w:val="Compact"/>
              <w:jc w:val="left"/>
            </w:pPr>
            <w:r>
              <w:t xml:space="preserve">Vite 5.4.19</w:t>
            </w:r>
          </w:p>
        </w:tc>
        <w:tc>
          <w:p>
            <w:pPr>
              <w:pStyle w:val="Compact"/>
              <w:jc w:val="left"/>
            </w:pPr>
            <w:r>
              <w:t xml:space="preserve">Fast development and optimized builds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Styling</w:t>
            </w:r>
          </w:p>
        </w:tc>
        <w:tc>
          <w:p>
            <w:pPr>
              <w:pStyle w:val="Compact"/>
              <w:jc w:val="left"/>
            </w:pPr>
            <w:r>
              <w:t xml:space="preserve">Tailwind CSS 3.4.17</w:t>
            </w:r>
          </w:p>
        </w:tc>
        <w:tc>
          <w:p>
            <w:pPr>
              <w:pStyle w:val="Compact"/>
              <w:jc w:val="left"/>
            </w:pPr>
            <w:r>
              <w:t xml:space="preserve">Utility-first CSS framework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UI Components</w:t>
            </w:r>
          </w:p>
        </w:tc>
        <w:tc>
          <w:p>
            <w:pPr>
              <w:pStyle w:val="Compact"/>
              <w:jc w:val="left"/>
            </w:pPr>
            <w:r>
              <w:t xml:space="preserve">Radix UI + shadcn/ui</w:t>
            </w:r>
          </w:p>
        </w:tc>
        <w:tc>
          <w:p>
            <w:pPr>
              <w:pStyle w:val="Compact"/>
              <w:jc w:val="left"/>
            </w:pPr>
            <w:r>
              <w:t xml:space="preserve">Accessible component primitives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State Management</w:t>
            </w:r>
          </w:p>
        </w:tc>
        <w:tc>
          <w:p>
            <w:pPr>
              <w:pStyle w:val="Compact"/>
              <w:jc w:val="left"/>
            </w:pPr>
            <w:r>
              <w:t xml:space="preserve">TanStack Query 5.83.0</w:t>
            </w:r>
          </w:p>
        </w:tc>
        <w:tc>
          <w:p>
            <w:pPr>
              <w:pStyle w:val="Compact"/>
              <w:jc w:val="left"/>
            </w:pPr>
            <w:r>
              <w:t xml:space="preserve">Server state management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Routing</w:t>
            </w:r>
          </w:p>
        </w:tc>
        <w:tc>
          <w:p>
            <w:pPr>
              <w:pStyle w:val="Compact"/>
              <w:jc w:val="left"/>
            </w:pPr>
            <w:r>
              <w:t xml:space="preserve">React Router DOM 6.30.1</w:t>
            </w:r>
          </w:p>
        </w:tc>
        <w:tc>
          <w:p>
            <w:pPr>
              <w:pStyle w:val="Compact"/>
              <w:jc w:val="left"/>
            </w:pPr>
            <w:r>
              <w:t xml:space="preserve">Client-side routing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Forms</w:t>
            </w:r>
          </w:p>
        </w:tc>
        <w:tc>
          <w:p>
            <w:pPr>
              <w:pStyle w:val="Compact"/>
              <w:jc w:val="left"/>
            </w:pPr>
            <w:r>
              <w:t xml:space="preserve">React Hook Form 7.61.1 + Zod 3.25.76</w:t>
            </w:r>
          </w:p>
        </w:tc>
        <w:tc>
          <w:p>
            <w:pPr>
              <w:pStyle w:val="Compact"/>
              <w:jc w:val="left"/>
            </w:pPr>
            <w:r>
              <w:t xml:space="preserve">Form validation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Charts</w:t>
            </w:r>
          </w:p>
        </w:tc>
        <w:tc>
          <w:p>
            <w:pPr>
              <w:pStyle w:val="Compact"/>
              <w:jc w:val="left"/>
            </w:pPr>
            <w:r>
              <w:t xml:space="preserve">Recharts 2.15.4</w:t>
            </w:r>
          </w:p>
        </w:tc>
        <w:tc>
          <w:p>
            <w:pPr>
              <w:pStyle w:val="Compact"/>
              <w:jc w:val="left"/>
            </w:pPr>
            <w:r>
              <w:t xml:space="preserve">Data visualization</w:t>
            </w:r>
          </w:p>
        </w:tc>
      </w:tr>
    </w:tbl>
    <w:p>
      <w:pPr>
        <w:pStyle w:val="Heading3"/>
      </w:pPr>
      <w:bookmarkStart w:id="30" w:name="design-patterns"/>
      <w:r>
        <w:t xml:space="preserve">2.3 Design Patterns</w:t>
      </w:r>
      <w:bookmarkEnd w:id="30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Component-Based Architecture:</w:t>
      </w:r>
      <w:r>
        <w:t xml:space="preserve"> </w:t>
      </w:r>
      <w:r>
        <w:t xml:space="preserve">Modular, reusable components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Hooks Pattern:</w:t>
      </w:r>
      <w:r>
        <w:t xml:space="preserve"> </w:t>
      </w:r>
      <w:r>
        <w:t xml:space="preserve">Custom hooks for shared logic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API Layer Abstraction:</w:t>
      </w:r>
      <w:r>
        <w:t xml:space="preserve"> </w:t>
      </w:r>
      <w:r>
        <w:t xml:space="preserve">Centralized API configuration and request handling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Server State Management:</w:t>
      </w:r>
      <w:r>
        <w:t xml:space="preserve"> </w:t>
      </w:r>
      <w:r>
        <w:t xml:space="preserve">React Query for caching and synchronization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Form State Management:</w:t>
      </w:r>
      <w:r>
        <w:t xml:space="preserve"> </w:t>
      </w:r>
      <w:r>
        <w:t xml:space="preserve">React Hook Form for performant form handling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project-structure"/>
      <w:r>
        <w:t xml:space="preserve">3. Project Structure</w:t>
      </w:r>
      <w:bookmarkEnd w:id="31"/>
    </w:p>
    <w:p>
      <w:pPr>
        <w:pStyle w:val="Heading3"/>
      </w:pPr>
      <w:bookmarkStart w:id="32" w:name="directory-layout"/>
      <w:r>
        <w:t xml:space="preserve">3.1 Directory Layout</w:t>
      </w:r>
      <w:bookmarkEnd w:id="32"/>
    </w:p>
    <w:p>
      <w:pPr>
        <w:pStyle w:val="SourceCode"/>
      </w:pPr>
      <w:r>
        <w:rPr>
          <w:rStyle w:val="VerbatimChar"/>
        </w:rPr>
        <w:t xml:space="preserve">warehouse-frontend/</w:t>
      </w:r>
      <w:r>
        <w:br/>
      </w:r>
      <w:r>
        <w:rPr>
          <w:rStyle w:val="VerbatimChar"/>
        </w:rPr>
        <w:t xml:space="preserve">├── public/                    # Static assets</w:t>
      </w:r>
      <w:r>
        <w:br/>
      </w:r>
      <w:r>
        <w:rPr>
          <w:rStyle w:val="VerbatimChar"/>
        </w:rPr>
        <w:t xml:space="preserve">│   ├── RSRG.png              # Company logo</w:t>
      </w:r>
      <w:r>
        <w:br/>
      </w:r>
      <w:r>
        <w:rPr>
          <w:rStyle w:val="VerbatimChar"/>
        </w:rPr>
        <w:t xml:space="preserve">│   └── ...                   # Other static files</w:t>
      </w:r>
      <w:r>
        <w:br/>
      </w:r>
      <w:r>
        <w:rPr>
          <w:rStyle w:val="VerbatimChar"/>
        </w:rPr>
        <w:t xml:space="preserve">├── src/                      # Source code</w:t>
      </w:r>
      <w:r>
        <w:br/>
      </w:r>
      <w:r>
        <w:rPr>
          <w:rStyle w:val="VerbatimChar"/>
        </w:rPr>
        <w:t xml:space="preserve">│   ├── api/                  # API integration layer</w:t>
      </w:r>
      <w:r>
        <w:br/>
      </w:r>
      <w:r>
        <w:rPr>
          <w:rStyle w:val="VerbatimChar"/>
        </w:rPr>
        <w:t xml:space="preserve">│   │   ├── dashboard-api.ts  # YouTube video API</w:t>
      </w:r>
      <w:r>
        <w:br/>
      </w:r>
      <w:r>
        <w:rPr>
          <w:rStyle w:val="VerbatimChar"/>
        </w:rPr>
        <w:t xml:space="preserve">│   │   └── checkin-api.ts    # Staff check-in API</w:t>
      </w:r>
      <w:r>
        <w:br/>
      </w:r>
      <w:r>
        <w:rPr>
          <w:rStyle w:val="VerbatimChar"/>
        </w:rPr>
        <w:t xml:space="preserve">│   ├── components/           # React components</w:t>
      </w:r>
      <w:r>
        <w:br/>
      </w:r>
      <w:r>
        <w:rPr>
          <w:rStyle w:val="VerbatimChar"/>
        </w:rPr>
        <w:t xml:space="preserve">│   │   ├── admin/           # Admin panel components</w:t>
      </w:r>
      <w:r>
        <w:br/>
      </w:r>
      <w:r>
        <w:rPr>
          <w:rStyle w:val="VerbatimChar"/>
        </w:rPr>
        <w:t xml:space="preserve">│   │   ├── ui/              # Base UI components (shadcn/ui)</w:t>
      </w:r>
      <w:r>
        <w:br/>
      </w:r>
      <w:r>
        <w:rPr>
          <w:rStyle w:val="VerbatimChar"/>
        </w:rPr>
        <w:t xml:space="preserve">│   │   ├── DepotHeader.tsx  # Header component</w:t>
      </w:r>
      <w:r>
        <w:br/>
      </w:r>
      <w:r>
        <w:rPr>
          <w:rStyle w:val="VerbatimChar"/>
        </w:rPr>
        <w:t xml:space="preserve">│   │   ├── DepotNavigation.tsx</w:t>
      </w:r>
      <w:r>
        <w:br/>
      </w:r>
      <w:r>
        <w:rPr>
          <w:rStyle w:val="VerbatimChar"/>
        </w:rPr>
        <w:t xml:space="preserve">│   │   ├── DocumentControl.tsx</w:t>
      </w:r>
      <w:r>
        <w:br/>
      </w:r>
      <w:r>
        <w:rPr>
          <w:rStyle w:val="VerbatimChar"/>
        </w:rPr>
        <w:t xml:space="preserve">│   │   ├── DocumentViewer.tsx</w:t>
      </w:r>
      <w:r>
        <w:br/>
      </w:r>
      <w:r>
        <w:rPr>
          <w:rStyle w:val="VerbatimChar"/>
        </w:rPr>
        <w:t xml:space="preserve">│   │   ├── InDepotCard.tsx</w:t>
      </w:r>
      <w:r>
        <w:br/>
      </w:r>
      <w:r>
        <w:rPr>
          <w:rStyle w:val="VerbatimChar"/>
        </w:rPr>
        <w:t xml:space="preserve">│   │   ├── NewsCard.tsx</w:t>
      </w:r>
      <w:r>
        <w:br/>
      </w:r>
      <w:r>
        <w:rPr>
          <w:rStyle w:val="VerbatimChar"/>
        </w:rPr>
        <w:t xml:space="preserve">│   │   ├── PerformanceDashboard.tsx</w:t>
      </w:r>
      <w:r>
        <w:br/>
      </w:r>
      <w:r>
        <w:rPr>
          <w:rStyle w:val="VerbatimChar"/>
        </w:rPr>
        <w:t xml:space="preserve">│   │   ├── REDSafetyVideoCard.tsx</w:t>
      </w:r>
      <w:r>
        <w:br/>
      </w:r>
      <w:r>
        <w:rPr>
          <w:rStyle w:val="VerbatimChar"/>
        </w:rPr>
        <w:t xml:space="preserve">│   │   ├── SafetyAlerts.tsx</w:t>
      </w:r>
      <w:r>
        <w:br/>
      </w:r>
      <w:r>
        <w:rPr>
          <w:rStyle w:val="VerbatimChar"/>
        </w:rPr>
        <w:t xml:space="preserve">│   │   ├── StaffCheckIn.tsx</w:t>
      </w:r>
      <w:r>
        <w:br/>
      </w:r>
      <w:r>
        <w:rPr>
          <w:rStyle w:val="VerbatimChar"/>
        </w:rPr>
        <w:t xml:space="preserve">│   │   ├── VideoSection.tsx</w:t>
      </w:r>
      <w:r>
        <w:br/>
      </w:r>
      <w:r>
        <w:rPr>
          <w:rStyle w:val="VerbatimChar"/>
        </w:rPr>
        <w:t xml:space="preserve">│   │   ├── WeatherCard.tsx</w:t>
      </w:r>
      <w:r>
        <w:br/>
      </w:r>
      <w:r>
        <w:rPr>
          <w:rStyle w:val="VerbatimChar"/>
        </w:rPr>
        <w:t xml:space="preserve">│   │   └── WebViewer.tsx</w:t>
      </w:r>
      <w:r>
        <w:br/>
      </w:r>
      <w:r>
        <w:rPr>
          <w:rStyle w:val="VerbatimChar"/>
        </w:rPr>
        <w:t xml:space="preserve">│   ├── hooks/               # Custom React hooks</w:t>
      </w:r>
      <w:r>
        <w:br/>
      </w:r>
      <w:r>
        <w:rPr>
          <w:rStyle w:val="VerbatimChar"/>
        </w:rPr>
        <w:t xml:space="preserve">│   ├── lib/                 # Utility libraries</w:t>
      </w:r>
      <w:r>
        <w:br/>
      </w:r>
      <w:r>
        <w:rPr>
          <w:rStyle w:val="VerbatimChar"/>
        </w:rPr>
        <w:t xml:space="preserve">│   │   ├── api-config.ts   # API configuration</w:t>
      </w:r>
      <w:r>
        <w:br/>
      </w:r>
      <w:r>
        <w:rPr>
          <w:rStyle w:val="VerbatimChar"/>
        </w:rPr>
        <w:t xml:space="preserve">│   │   ├── auth-api.ts     # Authentication utilities</w:t>
      </w:r>
      <w:r>
        <w:br/>
      </w:r>
      <w:r>
        <w:rPr>
          <w:rStyle w:val="VerbatimChar"/>
        </w:rPr>
        <w:t xml:space="preserve">│   │   └── utils.ts        # General utilities</w:t>
      </w:r>
      <w:r>
        <w:br/>
      </w:r>
      <w:r>
        <w:rPr>
          <w:rStyle w:val="VerbatimChar"/>
        </w:rPr>
        <w:t xml:space="preserve">│   ├── pages/              # Page components</w:t>
      </w:r>
      <w:r>
        <w:br/>
      </w:r>
      <w:r>
        <w:rPr>
          <w:rStyle w:val="VerbatimChar"/>
        </w:rPr>
        <w:t xml:space="preserve">│   │   ├── Dashboard.tsx   # Main dashboard page</w:t>
      </w:r>
      <w:r>
        <w:br/>
      </w:r>
      <w:r>
        <w:rPr>
          <w:rStyle w:val="VerbatimChar"/>
        </w:rPr>
        <w:t xml:space="preserve">│   │   ├── AdminPanel.tsx  # Admin interface (commented out)</w:t>
      </w:r>
      <w:r>
        <w:br/>
      </w:r>
      <w:r>
        <w:rPr>
          <w:rStyle w:val="VerbatimChar"/>
        </w:rPr>
        <w:t xml:space="preserve">│   │   └── NotFound.tsx    # 404 page</w:t>
      </w:r>
      <w:r>
        <w:br/>
      </w:r>
      <w:r>
        <w:rPr>
          <w:rStyle w:val="VerbatimChar"/>
        </w:rPr>
        <w:t xml:space="preserve">│   ├── App.tsx             # Root application component</w:t>
      </w:r>
      <w:r>
        <w:br/>
      </w:r>
      <w:r>
        <w:rPr>
          <w:rStyle w:val="VerbatimChar"/>
        </w:rPr>
        <w:t xml:space="preserve">│   ├── main.tsx            # Application entry point</w:t>
      </w:r>
      <w:r>
        <w:br/>
      </w:r>
      <w:r>
        <w:rPr>
          <w:rStyle w:val="VerbatimChar"/>
        </w:rPr>
        <w:t xml:space="preserve">│   └── index.css           # Global styles</w:t>
      </w:r>
      <w:r>
        <w:br/>
      </w:r>
      <w:r>
        <w:rPr>
          <w:rStyle w:val="VerbatimChar"/>
        </w:rPr>
        <w:t xml:space="preserve">├── .env                    # Environment variables</w:t>
      </w:r>
      <w:r>
        <w:br/>
      </w:r>
      <w:r>
        <w:rPr>
          <w:rStyle w:val="VerbatimChar"/>
        </w:rPr>
        <w:t xml:space="preserve">├── index.html             # HTML entry point</w:t>
      </w:r>
      <w:r>
        <w:br/>
      </w:r>
      <w:r>
        <w:rPr>
          <w:rStyle w:val="VerbatimChar"/>
        </w:rPr>
        <w:t xml:space="preserve">├── package.json           # Dependencies and scripts</w:t>
      </w:r>
      <w:r>
        <w:br/>
      </w:r>
      <w:r>
        <w:rPr>
          <w:rStyle w:val="VerbatimChar"/>
        </w:rPr>
        <w:t xml:space="preserve">├── tailwind.config.ts     # Tailwind configuration</w:t>
      </w:r>
      <w:r>
        <w:br/>
      </w:r>
      <w:r>
        <w:rPr>
          <w:rStyle w:val="VerbatimChar"/>
        </w:rPr>
        <w:t xml:space="preserve">├── tsconfig.json          # TypeScript configuration</w:t>
      </w:r>
      <w:r>
        <w:br/>
      </w:r>
      <w:r>
        <w:rPr>
          <w:rStyle w:val="VerbatimChar"/>
        </w:rPr>
        <w:t xml:space="preserve">└── vite.config.ts         # Vite configuration</w:t>
      </w:r>
    </w:p>
    <w:p>
      <w:pPr>
        <w:pStyle w:val="Heading3"/>
      </w:pPr>
      <w:bookmarkStart w:id="33" w:name="key-directories"/>
      <w:r>
        <w:t xml:space="preserve">3.2 Key Directories</w:t>
      </w:r>
      <w:bookmarkEnd w:id="33"/>
    </w:p>
    <w:p>
      <w:pPr>
        <w:pStyle w:val="Heading4"/>
      </w:pPr>
      <w:bookmarkStart w:id="34" w:name="srcapi"/>
      <w:r>
        <w:t xml:space="preserve">3.2.1</w:t>
      </w:r>
      <w:r>
        <w:t xml:space="preserve"> </w:t>
      </w:r>
      <w:r>
        <w:rPr>
          <w:rStyle w:val="VerbatimChar"/>
        </w:rPr>
        <w:t xml:space="preserve">/src/api/</w:t>
      </w:r>
      <w:bookmarkEnd w:id="34"/>
    </w:p>
    <w:p>
      <w:pPr>
        <w:pStyle w:val="FirstParagraph"/>
      </w:pPr>
      <w:r>
        <w:t xml:space="preserve">Contains all API integration code with type-safe interfaces and React Query hooks.</w:t>
      </w:r>
    </w:p>
    <w:p>
      <w:pPr>
        <w:pStyle w:val="Heading4"/>
      </w:pPr>
      <w:bookmarkStart w:id="35" w:name="srccomponents"/>
      <w:r>
        <w:t xml:space="preserve">3.2.2</w:t>
      </w:r>
      <w:r>
        <w:t xml:space="preserve"> </w:t>
      </w:r>
      <w:r>
        <w:rPr>
          <w:rStyle w:val="VerbatimChar"/>
        </w:rPr>
        <w:t xml:space="preserve">/src/components/</w:t>
      </w:r>
      <w:bookmarkEnd w:id="35"/>
    </w:p>
    <w:p>
      <w:pPr>
        <w:pStyle w:val="FirstParagraph"/>
      </w:pPr>
      <w:r>
        <w:t xml:space="preserve">Houses all React components, organized by functionality: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</w:rPr>
        <w:t xml:space="preserve">/admin/</w:t>
      </w:r>
      <w:r>
        <w:t xml:space="preserve"> </w:t>
      </w:r>
      <w:r>
        <w:t xml:space="preserve">- Administrative interface components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</w:rPr>
        <w:t xml:space="preserve">/ui/</w:t>
      </w:r>
      <w:r>
        <w:t xml:space="preserve"> </w:t>
      </w:r>
      <w:r>
        <w:t xml:space="preserve">- Base UI components from shadcn/ui library</w:t>
      </w:r>
    </w:p>
    <w:p>
      <w:pPr>
        <w:pStyle w:val="Heading4"/>
      </w:pPr>
      <w:bookmarkStart w:id="36" w:name="srcpages"/>
      <w:r>
        <w:t xml:space="preserve">3.2.3</w:t>
      </w:r>
      <w:r>
        <w:t xml:space="preserve"> </w:t>
      </w:r>
      <w:r>
        <w:rPr>
          <w:rStyle w:val="VerbatimChar"/>
        </w:rPr>
        <w:t xml:space="preserve">/src/pages/</w:t>
      </w:r>
      <w:bookmarkEnd w:id="36"/>
    </w:p>
    <w:p>
      <w:pPr>
        <w:pStyle w:val="FirstParagraph"/>
      </w:pPr>
      <w:r>
        <w:t xml:space="preserve">Top-level page components that compose the application views.</w:t>
      </w:r>
    </w:p>
    <w:p>
      <w:pPr>
        <w:pStyle w:val="Heading4"/>
      </w:pPr>
      <w:bookmarkStart w:id="37" w:name="srclib"/>
      <w:r>
        <w:t xml:space="preserve">3.2.4</w:t>
      </w:r>
      <w:r>
        <w:t xml:space="preserve"> </w:t>
      </w:r>
      <w:r>
        <w:rPr>
          <w:rStyle w:val="VerbatimChar"/>
        </w:rPr>
        <w:t xml:space="preserve">/src/lib/</w:t>
      </w:r>
      <w:bookmarkEnd w:id="37"/>
    </w:p>
    <w:p>
      <w:pPr>
        <w:pStyle w:val="FirstParagraph"/>
      </w:pPr>
      <w:r>
        <w:t xml:space="preserve">Shared utilities, configurations, and helper functions.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core-technologies-dependencies"/>
      <w:r>
        <w:t xml:space="preserve">4. Core Technologies &amp; Dependencies</w:t>
      </w:r>
      <w:bookmarkEnd w:id="38"/>
    </w:p>
    <w:p>
      <w:pPr>
        <w:pStyle w:val="Heading3"/>
      </w:pPr>
      <w:bookmarkStart w:id="39" w:name="production-dependencies"/>
      <w:r>
        <w:t xml:space="preserve">4.1 Production Dependencies</w:t>
      </w:r>
      <w:bookmarkEnd w:id="39"/>
    </w:p>
    <w:p>
      <w:pPr>
        <w:pStyle w:val="Heading4"/>
      </w:pPr>
      <w:bookmarkStart w:id="40" w:name="core-framework"/>
      <w:r>
        <w:t xml:space="preserve">4.1.1 Core Framework</w:t>
      </w:r>
      <w:bookmarkEnd w:id="40"/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"react-router-dom"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"^6.30.1"</w:t>
      </w:r>
      <w:r>
        <w:br/>
      </w:r>
      <w:r>
        <w:rPr>
          <w:rStyle w:val="FunctionTok"/>
        </w:rPr>
        <w:t xml:space="preserve">}</w:t>
      </w:r>
    </w:p>
    <w:p>
      <w:pPr>
        <w:pStyle w:val="Heading4"/>
      </w:pPr>
      <w:bookmarkStart w:id="41" w:name="state-management-data-fetching"/>
      <w:r>
        <w:t xml:space="preserve">4.1.2 State Management &amp; Data Fetching</w:t>
      </w:r>
      <w:bookmarkEnd w:id="41"/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"@tanstack/react-query"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"^5.83.0"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Purpose:</w:t>
      </w:r>
      <w:r>
        <w:t xml:space="preserve"> </w:t>
      </w:r>
      <w:r>
        <w:t xml:space="preserve">Server state management, caching, and synchronization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Key Features:</w:t>
      </w:r>
      <w:r>
        <w:t xml:space="preserve"> </w:t>
      </w:r>
      <w:r>
        <w:t xml:space="preserve">Automatic background refetching, cache invalidation, optimistic updates</w:t>
      </w:r>
    </w:p>
    <w:p>
      <w:pPr>
        <w:pStyle w:val="Heading4"/>
      </w:pPr>
      <w:bookmarkStart w:id="42" w:name="form-management"/>
      <w:r>
        <w:t xml:space="preserve">4.1.3 Form Management</w:t>
      </w:r>
      <w:bookmarkEnd w:id="42"/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"react-hook-form"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"^7.61.1"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"@hookform/resolvers"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"zod"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"^3.25.76"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Purpose:</w:t>
      </w:r>
      <w:r>
        <w:t xml:space="preserve"> </w:t>
      </w:r>
      <w:r>
        <w:t xml:space="preserve">Performant form handling with schema validation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Benefits:</w:t>
      </w:r>
      <w:r>
        <w:t xml:space="preserve"> </w:t>
      </w:r>
      <w:r>
        <w:t xml:space="preserve">Type-safe validation, minimal re-renders</w:t>
      </w:r>
    </w:p>
    <w:p>
      <w:pPr>
        <w:pStyle w:val="Heading4"/>
      </w:pPr>
      <w:bookmarkStart w:id="43" w:name="ui-component-library"/>
      <w:r>
        <w:t xml:space="preserve">4.1.4 UI Component Library</w:t>
      </w:r>
      <w:bookmarkEnd w:id="43"/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"@radix-ui/react-*"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"Multiple packages"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"lucide-react"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"^0.462.0"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Purpose:</w:t>
      </w:r>
      <w:r>
        <w:t xml:space="preserve"> </w:t>
      </w:r>
      <w:r>
        <w:t xml:space="preserve">Accessible, unstyled component primitives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Components:</w:t>
      </w:r>
      <w:r>
        <w:t xml:space="preserve"> </w:t>
      </w:r>
      <w:r>
        <w:t xml:space="preserve">Dialogs, dropdowns, tooltips, tabs, alerts, etc.</w:t>
      </w:r>
    </w:p>
    <w:p>
      <w:pPr>
        <w:pStyle w:val="Heading4"/>
      </w:pPr>
      <w:bookmarkStart w:id="44" w:name="styling"/>
      <w:r>
        <w:t xml:space="preserve">4.1.5 Styling</w:t>
      </w:r>
      <w:bookmarkEnd w:id="44"/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"tailwindcss"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"^3.4.17"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"tailwindcss-animate"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"tailwind-merge"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"class-variance-authority"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"^0.7.1"</w:t>
      </w:r>
      <w:r>
        <w:br/>
      </w:r>
      <w:r>
        <w:rPr>
          <w:rStyle w:val="FunctionTok"/>
        </w:rPr>
        <w:t xml:space="preserve">}</w:t>
      </w:r>
    </w:p>
    <w:p>
      <w:pPr>
        <w:pStyle w:val="Heading4"/>
      </w:pPr>
      <w:bookmarkStart w:id="45" w:name="data-visualization"/>
      <w:r>
        <w:t xml:space="preserve">4.1.6 Data Visualization</w:t>
      </w:r>
      <w:bookmarkEnd w:id="45"/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"recharts"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"^2.15.4"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Purpose:</w:t>
      </w:r>
      <w:r>
        <w:t xml:space="preserve"> </w:t>
      </w:r>
      <w:r>
        <w:t xml:space="preserve">Pie charts for performance metrics visualization</w:t>
      </w:r>
    </w:p>
    <w:p>
      <w:pPr>
        <w:pStyle w:val="Heading4"/>
      </w:pPr>
      <w:bookmarkStart w:id="46" w:name="additional-features"/>
      <w:r>
        <w:t xml:space="preserve">4.1.7 Additional Features</w:t>
      </w:r>
      <w:bookmarkEnd w:id="46"/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"date-fns"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"^3.6.0"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formatting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"react-youtube"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"^10.1.0"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YouTube</w:t>
      </w:r>
      <w:r>
        <w:rPr>
          <w:rStyle w:val="NormalTok"/>
        </w:rPr>
        <w:t xml:space="preserve"> </w:t>
      </w:r>
      <w:r>
        <w:rPr>
          <w:rStyle w:val="ErrorTok"/>
        </w:rPr>
        <w:t xml:space="preserve">video</w:t>
      </w:r>
      <w:r>
        <w:rPr>
          <w:rStyle w:val="NormalTok"/>
        </w:rPr>
        <w:t xml:space="preserve"> </w:t>
      </w:r>
      <w:r>
        <w:rPr>
          <w:rStyle w:val="ErrorTok"/>
        </w:rPr>
        <w:t xml:space="preserve">embedding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"next-themes"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"^0.3.0"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Theme</w:t>
      </w:r>
      <w:r>
        <w:rPr>
          <w:rStyle w:val="NormalTok"/>
        </w:rPr>
        <w:t xml:space="preserve"> </w:t>
      </w:r>
      <w:r>
        <w:rPr>
          <w:rStyle w:val="ErrorTok"/>
        </w:rPr>
        <w:t xml:space="preserve">management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"sonner"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"^1.7.4"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Toast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notifications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47" w:name="development-dependencies"/>
      <w:r>
        <w:t xml:space="preserve">4.2 Development Dependencies</w:t>
      </w:r>
      <w:bookmarkEnd w:id="47"/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"@vitejs/plugin-react-swc"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"^5.8.3"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"typescript-eslint"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"^8.38.0"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"^9.32.0"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"@tailwindcss/typography"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"^0.5.16"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"autoprefixer"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"^10.4.21"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configuration-environment-setup"/>
      <w:r>
        <w:t xml:space="preserve">5. Configuration &amp; Environment Setup</w:t>
      </w:r>
      <w:bookmarkEnd w:id="48"/>
    </w:p>
    <w:p>
      <w:pPr>
        <w:pStyle w:val="Heading3"/>
      </w:pPr>
      <w:bookmarkStart w:id="49" w:name="environment-variables"/>
      <w:r>
        <w:t xml:space="preserve">5.1 Environment Variables</w:t>
      </w:r>
      <w:bookmarkEnd w:id="49"/>
    </w:p>
    <w:p>
      <w:pPr>
        <w:pStyle w:val="FirstParagraph"/>
      </w:pPr>
      <w:r>
        <w:t xml:space="preserve">The application uses environment variables for configuration:</w:t>
      </w:r>
    </w:p>
    <w:p>
      <w:pPr>
        <w:pStyle w:val="BodyText"/>
      </w:pPr>
      <w:r>
        <w:rPr>
          <w:b/>
        </w:rPr>
        <w:t xml:space="preserve">File:</w:t>
      </w:r>
      <w:r>
        <w:rPr>
          <w:b/>
        </w:rPr>
        <w:t xml:space="preserve"> </w:t>
      </w:r>
      <w:r>
        <w:rPr>
          <w:rStyle w:val="VerbatimChar"/>
          <w:b/>
        </w:rPr>
        <w:t xml:space="preserve">.env</w:t>
      </w:r>
    </w:p>
    <w:p>
      <w:pPr>
        <w:pStyle w:val="SourceCode"/>
      </w:pPr>
      <w:r>
        <w:rPr>
          <w:rStyle w:val="VerbatimChar"/>
        </w:rPr>
        <w:t xml:space="preserve">VITE_API_URL=https://warehouse-backend-ax8l.onrender.com</w:t>
      </w:r>
      <w:r>
        <w:br/>
      </w:r>
      <w:r>
        <w:rPr>
          <w:rStyle w:val="VerbatimChar"/>
        </w:rPr>
        <w:t xml:space="preserve">VITE_YOUTUBE_API_KEY=AIzaSyCHvl-a7ARUJ-c2xvBqCwZ2vFnXTYd9xhQ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VITE_API_URL</w:t>
            </w:r>
          </w:p>
        </w:tc>
        <w:tc>
          <w:p>
            <w:pPr>
              <w:pStyle w:val="Compact"/>
              <w:jc w:val="left"/>
            </w:pPr>
            <w:r>
              <w:t xml:space="preserve">Backend API base URL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VITE_YOUTUBE_API_KEY</w:t>
            </w:r>
          </w:p>
        </w:tc>
        <w:tc>
          <w:p>
            <w:pPr>
              <w:pStyle w:val="Compact"/>
              <w:jc w:val="left"/>
            </w:pPr>
            <w:r>
              <w:t xml:space="preserve">YouTube Data API key for video fetching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>
      <w:pPr>
        <w:pStyle w:val="BodyText"/>
      </w:pPr>
      <w:r>
        <w:rPr>
          <w:b/>
        </w:rPr>
        <w:t xml:space="preserve">Important:</w:t>
      </w:r>
      <w:r>
        <w:t xml:space="preserve"> </w:t>
      </w:r>
      <w:r>
        <w:t xml:space="preserve">Environment variables must be prefixed with</w:t>
      </w:r>
      <w:r>
        <w:t xml:space="preserve"> </w:t>
      </w:r>
      <w:r>
        <w:rPr>
          <w:rStyle w:val="VerbatimChar"/>
        </w:rPr>
        <w:t xml:space="preserve">VITE_</w:t>
      </w:r>
      <w:r>
        <w:t xml:space="preserve"> </w:t>
      </w:r>
      <w:r>
        <w:t xml:space="preserve">to be exposed to the client.</w:t>
      </w:r>
    </w:p>
    <w:p>
      <w:pPr>
        <w:pStyle w:val="Heading3"/>
      </w:pPr>
      <w:bookmarkStart w:id="50" w:name="vite-configuration"/>
      <w:r>
        <w:t xml:space="preserve">5.2 Vite Configuration</w:t>
      </w:r>
      <w:bookmarkEnd w:id="50"/>
    </w:p>
    <w:p>
      <w:pPr>
        <w:pStyle w:val="FirstParagraph"/>
      </w:pPr>
      <w:r>
        <w:rPr>
          <w:b/>
        </w:rPr>
        <w:t xml:space="preserve">File:</w:t>
      </w:r>
      <w:r>
        <w:rPr>
          <w:b/>
        </w:rPr>
        <w:t xml:space="preserve"> </w:t>
      </w:r>
      <w:r>
        <w:rPr>
          <w:rStyle w:val="VerbatimChar"/>
          <w:b/>
        </w:rPr>
        <w:t xml:space="preserve">vite.config.ts</w:t>
      </w:r>
    </w:p>
    <w:p>
      <w:pPr>
        <w:pStyle w:val="SourceCode"/>
      </w:pPr>
      <w:r>
        <w:rPr>
          <w:rStyle w:val="NormalTok"/>
        </w:rPr>
        <w:t xml:space="preserve">export default </w:t>
      </w:r>
      <w:r>
        <w:rPr>
          <w:rStyle w:val="FunctionTok"/>
        </w:rPr>
        <w:t xml:space="preserve">defineConfig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server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host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Listen on all network interfaces</w:t>
      </w:r>
      <w:r>
        <w:br/>
      </w:r>
      <w:r>
        <w:rPr>
          <w:rStyle w:val="NormalTok"/>
        </w:rPr>
        <w:t xml:space="preserve">    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Development server port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resolve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"@"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"./src"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Path alias for imports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Heading3"/>
      </w:pPr>
      <w:bookmarkStart w:id="51" w:name="typescript-configuration"/>
      <w:r>
        <w:t xml:space="preserve">5.3 TypeScript Configuration</w:t>
      </w:r>
      <w:bookmarkEnd w:id="51"/>
    </w:p>
    <w:p>
      <w:pPr>
        <w:pStyle w:val="FirstParagraph"/>
      </w:pPr>
      <w:r>
        <w:t xml:space="preserve">The project uses three TypeScript configuration files: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  <w:b/>
        </w:rPr>
        <w:t xml:space="preserve">tsconfig.json</w:t>
      </w:r>
      <w:r>
        <w:t xml:space="preserve"> </w:t>
      </w:r>
      <w:r>
        <w:t xml:space="preserve">- Base configuration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  <w:b/>
        </w:rPr>
        <w:t xml:space="preserve">tsconfig.app.json</w:t>
      </w:r>
      <w:r>
        <w:t xml:space="preserve"> </w:t>
      </w:r>
      <w:r>
        <w:t xml:space="preserve">- Application-specific settings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  <w:b/>
        </w:rPr>
        <w:t xml:space="preserve">tsconfig.node.json</w:t>
      </w:r>
      <w:r>
        <w:t xml:space="preserve"> </w:t>
      </w:r>
      <w:r>
        <w:t xml:space="preserve">- Node.js environment settings</w:t>
      </w:r>
    </w:p>
    <w:p>
      <w:pPr>
        <w:pStyle w:val="Heading3"/>
      </w:pPr>
      <w:bookmarkStart w:id="52" w:name="tailwind-configuration"/>
      <w:r>
        <w:t xml:space="preserve">5.4 Tailwind Configuration</w:t>
      </w:r>
      <w:bookmarkEnd w:id="52"/>
    </w:p>
    <w:p>
      <w:pPr>
        <w:pStyle w:val="FirstParagraph"/>
      </w:pPr>
      <w:r>
        <w:rPr>
          <w:b/>
        </w:rPr>
        <w:t xml:space="preserve">File:</w:t>
      </w:r>
      <w:r>
        <w:rPr>
          <w:b/>
        </w:rPr>
        <w:t xml:space="preserve"> </w:t>
      </w:r>
      <w:r>
        <w:rPr>
          <w:rStyle w:val="VerbatimChar"/>
          <w:b/>
        </w:rPr>
        <w:t xml:space="preserve">tailwind.config.ts</w:t>
      </w:r>
    </w:p>
    <w:p>
      <w:pPr>
        <w:pStyle w:val="BodyText"/>
      </w:pPr>
      <w:r>
        <w:t xml:space="preserve">Custom theme configuration includes: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Custom Colors:</w:t>
      </w:r>
      <w:r>
        <w:t xml:space="preserve"> </w:t>
      </w:r>
      <w:r>
        <w:t xml:space="preserve">Depot-specific color palette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depot-header</w:t>
      </w:r>
      <w:r>
        <w:t xml:space="preserve">,</w:t>
      </w:r>
      <w:r>
        <w:t xml:space="preserve"> </w:t>
      </w:r>
      <w:r>
        <w:rPr>
          <w:rStyle w:val="VerbatimChar"/>
        </w:rPr>
        <w:t xml:space="preserve">depot-primary</w:t>
      </w:r>
      <w:r>
        <w:t xml:space="preserve">,</w:t>
      </w:r>
      <w:r>
        <w:t xml:space="preserve"> </w:t>
      </w:r>
      <w:r>
        <w:rPr>
          <w:rStyle w:val="VerbatimChar"/>
        </w:rPr>
        <w:t xml:space="preserve">depot-accent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depot-warning</w:t>
      </w:r>
      <w:r>
        <w:t xml:space="preserve">,</w:t>
      </w:r>
      <w:r>
        <w:t xml:space="preserve"> </w:t>
      </w:r>
      <w:r>
        <w:rPr>
          <w:rStyle w:val="VerbatimChar"/>
        </w:rPr>
        <w:t xml:space="preserve">depot-success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depot-surface</w:t>
      </w:r>
      <w:r>
        <w:t xml:space="preserve">,</w:t>
      </w:r>
      <w:r>
        <w:t xml:space="preserve"> </w:t>
      </w:r>
      <w:r>
        <w:rPr>
          <w:rStyle w:val="VerbatimChar"/>
        </w:rPr>
        <w:t xml:space="preserve">depot-surface-elevated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Responsive Breakpoints:</w:t>
      </w:r>
      <w:r>
        <w:t xml:space="preserve"> </w:t>
      </w:r>
      <w:r>
        <w:t xml:space="preserve">Default Tailwind breakpoints + custom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Animations:</w:t>
      </w:r>
      <w:r>
        <w:t xml:space="preserve"> </w:t>
      </w:r>
      <w:r>
        <w:t xml:space="preserve">Accordion, fade, slide animations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Dark Mode:</w:t>
      </w:r>
      <w:r>
        <w:t xml:space="preserve"> </w:t>
      </w:r>
      <w:r>
        <w:t xml:space="preserve">Class-based dark mode support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application-features"/>
      <w:r>
        <w:t xml:space="preserve">6. Application Features</w:t>
      </w:r>
      <w:bookmarkEnd w:id="53"/>
    </w:p>
    <w:p>
      <w:pPr>
        <w:pStyle w:val="Heading3"/>
      </w:pPr>
      <w:bookmarkStart w:id="54" w:name="dashboard-overview"/>
      <w:r>
        <w:t xml:space="preserve">6.1 Dashboard Overview</w:t>
      </w:r>
      <w:bookmarkEnd w:id="54"/>
    </w:p>
    <w:p>
      <w:pPr>
        <w:pStyle w:val="FirstParagraph"/>
      </w:pPr>
      <w:r>
        <w:t xml:space="preserve">The main dashboard displays a comprehensive view with three columns:</w:t>
      </w:r>
    </w:p>
    <w:p>
      <w:pPr>
        <w:pStyle w:val="Heading4"/>
      </w:pPr>
      <w:bookmarkStart w:id="55" w:name="left-column"/>
      <w:r>
        <w:t xml:space="preserve">6.1.1 Left Column</w:t>
      </w:r>
      <w:bookmarkEnd w:id="55"/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News Card</w:t>
      </w:r>
      <w:r>
        <w:t xml:space="preserve"> </w:t>
      </w:r>
      <w:r>
        <w:t xml:space="preserve">- Latest news and announcements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In Depot Card</w:t>
      </w:r>
      <w:r>
        <w:t xml:space="preserve"> </w:t>
      </w:r>
      <w:r>
        <w:t xml:space="preserve">- Real-time staff check-in status</w:t>
      </w:r>
    </w:p>
    <w:p>
      <w:pPr>
        <w:pStyle w:val="Heading4"/>
      </w:pPr>
      <w:bookmarkStart w:id="56" w:name="right-column-2-columns-wide"/>
      <w:r>
        <w:t xml:space="preserve">6.1.2 Right Column (2 columns wide)</w:t>
      </w:r>
      <w:bookmarkEnd w:id="56"/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Performance Dashboard</w:t>
      </w:r>
      <w:r>
        <w:t xml:space="preserve"> </w:t>
      </w:r>
      <w:r>
        <w:t xml:space="preserve">- KPI metrics with charts</w:t>
      </w:r>
    </w:p>
    <w:p>
      <w:pPr>
        <w:numPr>
          <w:ilvl w:val="1"/>
          <w:numId w:val="1014"/>
        </w:numPr>
        <w:pStyle w:val="Compact"/>
      </w:pPr>
      <w:r>
        <w:t xml:space="preserve">Spotlight reporting (YTD/MTD)</w:t>
      </w:r>
    </w:p>
    <w:p>
      <w:pPr>
        <w:numPr>
          <w:ilvl w:val="1"/>
          <w:numId w:val="1014"/>
        </w:numPr>
        <w:pStyle w:val="Compact"/>
      </w:pPr>
      <w:r>
        <w:t xml:space="preserve">Safety tour statistics</w:t>
      </w:r>
    </w:p>
    <w:p>
      <w:pPr>
        <w:numPr>
          <w:ilvl w:val="1"/>
          <w:numId w:val="1014"/>
        </w:numPr>
        <w:pStyle w:val="Compact"/>
      </w:pPr>
      <w:r>
        <w:t xml:space="preserve">Possession utilization metrics</w:t>
      </w:r>
    </w:p>
    <w:p>
      <w:pPr>
        <w:numPr>
          <w:ilvl w:val="1"/>
          <w:numId w:val="1014"/>
        </w:numPr>
        <w:pStyle w:val="Compact"/>
      </w:pPr>
      <w:r>
        <w:t xml:space="preserve">Visual pie charts for status indicators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Weather Card</w:t>
      </w:r>
      <w:r>
        <w:t xml:space="preserve"> </w:t>
      </w:r>
      <w:r>
        <w:t xml:space="preserve">- Current weather information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RED Safety Video Card</w:t>
      </w:r>
      <w:r>
        <w:t xml:space="preserve"> </w:t>
      </w:r>
      <w:r>
        <w:t xml:space="preserve">- Safety training videos from YouTube</w:t>
      </w:r>
    </w:p>
    <w:p>
      <w:pPr>
        <w:pStyle w:val="Heading3"/>
      </w:pPr>
      <w:bookmarkStart w:id="57" w:name="staff-check-in-system"/>
      <w:r>
        <w:t xml:space="preserve">6.2 Staff Check-In System</w:t>
      </w:r>
      <w:bookmarkEnd w:id="57"/>
    </w:p>
    <w:p>
      <w:pPr>
        <w:pStyle w:val="FirstParagraph"/>
      </w:pPr>
      <w:r>
        <w:rPr>
          <w:b/>
        </w:rPr>
        <w:t xml:space="preserve">Component:</w:t>
      </w:r>
      <w:r>
        <w:t xml:space="preserve"> </w:t>
      </w:r>
      <w:r>
        <w:rPr>
          <w:rStyle w:val="VerbatimChar"/>
        </w:rPr>
        <w:t xml:space="preserve">StaffCheckIn.tsx</w:t>
      </w:r>
    </w:p>
    <w:p>
      <w:pPr>
        <w:pStyle w:val="BodyText"/>
      </w:pPr>
      <w:r>
        <w:t xml:space="preserve">Features:</w:t>
      </w:r>
      <w:r>
        <w:t xml:space="preserve"> </w:t>
      </w:r>
      <w:r>
        <w:t xml:space="preserve">- Staff check-in with name, company, and reason</w:t>
      </w:r>
      <w:r>
        <w:t xml:space="preserve"> </w:t>
      </w:r>
      <w:r>
        <w:t xml:space="preserve">- Visual display of currently checked-in staff</w:t>
      </w:r>
      <w:r>
        <w:t xml:space="preserve"> </w:t>
      </w:r>
      <w:r>
        <w:t xml:space="preserve">- Check-out functionality</w:t>
      </w:r>
      <w:r>
        <w:t xml:space="preserve"> </w:t>
      </w:r>
      <w:r>
        <w:t xml:space="preserve">- Re-check-in support for returning staff</w:t>
      </w:r>
      <w:r>
        <w:t xml:space="preserve"> </w:t>
      </w:r>
      <w:r>
        <w:t xml:space="preserve">- Real-time updates using React Query</w:t>
      </w:r>
    </w:p>
    <w:p>
      <w:pPr>
        <w:pStyle w:val="Heading3"/>
      </w:pPr>
      <w:bookmarkStart w:id="58" w:name="document-management"/>
      <w:r>
        <w:t xml:space="preserve">6.3 Document Management</w:t>
      </w:r>
      <w:bookmarkEnd w:id="58"/>
    </w:p>
    <w:p>
      <w:pPr>
        <w:pStyle w:val="Heading4"/>
      </w:pPr>
      <w:bookmarkStart w:id="59" w:name="document-viewer"/>
      <w:r>
        <w:t xml:space="preserve">6.3.1 Document Viewer</w:t>
      </w:r>
      <w:bookmarkEnd w:id="59"/>
    </w:p>
    <w:p>
      <w:pPr>
        <w:numPr>
          <w:ilvl w:val="0"/>
          <w:numId w:val="1015"/>
        </w:numPr>
        <w:pStyle w:val="Compact"/>
      </w:pPr>
      <w:r>
        <w:t xml:space="preserve">Browse and view warehouse documents</w:t>
      </w:r>
    </w:p>
    <w:p>
      <w:pPr>
        <w:numPr>
          <w:ilvl w:val="0"/>
          <w:numId w:val="1015"/>
        </w:numPr>
        <w:pStyle w:val="Compact"/>
      </w:pPr>
      <w:r>
        <w:t xml:space="preserve">PDF viewing capabilities</w:t>
      </w:r>
    </w:p>
    <w:p>
      <w:pPr>
        <w:numPr>
          <w:ilvl w:val="0"/>
          <w:numId w:val="1015"/>
        </w:numPr>
        <w:pStyle w:val="Compact"/>
      </w:pPr>
      <w:r>
        <w:t xml:space="preserve">Document categorization</w:t>
      </w:r>
    </w:p>
    <w:p>
      <w:pPr>
        <w:pStyle w:val="Heading4"/>
      </w:pPr>
      <w:bookmarkStart w:id="60" w:name="document-control"/>
      <w:r>
        <w:t xml:space="preserve">6.3.2 Document Control</w:t>
      </w:r>
      <w:bookmarkEnd w:id="60"/>
    </w:p>
    <w:p>
      <w:pPr>
        <w:numPr>
          <w:ilvl w:val="0"/>
          <w:numId w:val="1016"/>
        </w:numPr>
        <w:pStyle w:val="Compact"/>
      </w:pPr>
      <w:r>
        <w:t xml:space="preserve">Access to document control systems</w:t>
      </w:r>
    </w:p>
    <w:p>
      <w:pPr>
        <w:numPr>
          <w:ilvl w:val="0"/>
          <w:numId w:val="1016"/>
        </w:numPr>
        <w:pStyle w:val="Compact"/>
      </w:pPr>
      <w:r>
        <w:t xml:space="preserve">Version tracking</w:t>
      </w:r>
    </w:p>
    <w:p>
      <w:pPr>
        <w:numPr>
          <w:ilvl w:val="0"/>
          <w:numId w:val="1016"/>
        </w:numPr>
        <w:pStyle w:val="Compact"/>
      </w:pPr>
      <w:r>
        <w:t xml:space="preserve">Compliance documentation</w:t>
      </w:r>
    </w:p>
    <w:p>
      <w:pPr>
        <w:pStyle w:val="Heading3"/>
      </w:pPr>
      <w:bookmarkStart w:id="61" w:name="safety-features"/>
      <w:r>
        <w:t xml:space="preserve">6.4 Safety Features</w:t>
      </w:r>
      <w:bookmarkEnd w:id="61"/>
    </w:p>
    <w:p>
      <w:pPr>
        <w:pStyle w:val="Heading4"/>
      </w:pPr>
      <w:bookmarkStart w:id="62" w:name="safety-alerts"/>
      <w:r>
        <w:t xml:space="preserve">6.4.1 Safety Alerts</w:t>
      </w:r>
      <w:bookmarkEnd w:id="62"/>
    </w:p>
    <w:p>
      <w:pPr>
        <w:pStyle w:val="FirstParagraph"/>
      </w:pPr>
      <w:r>
        <w:rPr>
          <w:b/>
        </w:rPr>
        <w:t xml:space="preserve">Component:</w:t>
      </w:r>
      <w:r>
        <w:t xml:space="preserve"> </w:t>
      </w:r>
      <w:r>
        <w:rPr>
          <w:rStyle w:val="VerbatimChar"/>
        </w:rPr>
        <w:t xml:space="preserve">SafetyAlerts.tsx</w:t>
      </w:r>
      <w:r>
        <w:t xml:space="preserve"> </w:t>
      </w:r>
      <w:r>
        <w:t xml:space="preserve">- Display critical safety notifications</w:t>
      </w:r>
      <w:r>
        <w:t xml:space="preserve"> </w:t>
      </w:r>
      <w:r>
        <w:t xml:space="preserve">- Color-coded alert levels</w:t>
      </w:r>
      <w:r>
        <w:t xml:space="preserve"> </w:t>
      </w:r>
      <w:r>
        <w:t xml:space="preserve">- Dismissible notifications</w:t>
      </w:r>
    </w:p>
    <w:p>
      <w:pPr>
        <w:pStyle w:val="Heading4"/>
      </w:pPr>
      <w:bookmarkStart w:id="63" w:name="depot-induction"/>
      <w:r>
        <w:t xml:space="preserve">6.4.2 Depot Induction</w:t>
      </w:r>
      <w:bookmarkEnd w:id="63"/>
    </w:p>
    <w:p>
      <w:pPr>
        <w:numPr>
          <w:ilvl w:val="0"/>
          <w:numId w:val="1017"/>
        </w:numPr>
        <w:pStyle w:val="Compact"/>
      </w:pPr>
      <w:r>
        <w:t xml:space="preserve">Video-based induction training</w:t>
      </w:r>
    </w:p>
    <w:p>
      <w:pPr>
        <w:numPr>
          <w:ilvl w:val="0"/>
          <w:numId w:val="1017"/>
        </w:numPr>
        <w:pStyle w:val="Compact"/>
      </w:pPr>
      <w:r>
        <w:t xml:space="preserve">Progress tracking</w:t>
      </w:r>
    </w:p>
    <w:p>
      <w:pPr>
        <w:numPr>
          <w:ilvl w:val="0"/>
          <w:numId w:val="1017"/>
        </w:numPr>
        <w:pStyle w:val="Compact"/>
      </w:pPr>
      <w:r>
        <w:t xml:space="preserve">Compliance verification</w:t>
      </w:r>
    </w:p>
    <w:p>
      <w:pPr>
        <w:pStyle w:val="Heading4"/>
      </w:pPr>
      <w:bookmarkStart w:id="64" w:name="red-safety-videos"/>
      <w:r>
        <w:t xml:space="preserve">6.4.3 RED Safety Videos</w:t>
      </w:r>
      <w:bookmarkEnd w:id="64"/>
    </w:p>
    <w:p>
      <w:pPr>
        <w:numPr>
          <w:ilvl w:val="0"/>
          <w:numId w:val="1018"/>
        </w:numPr>
        <w:pStyle w:val="Compact"/>
      </w:pPr>
      <w:r>
        <w:t xml:space="preserve">Integration with YouTube channel</w:t>
      </w:r>
    </w:p>
    <w:p>
      <w:pPr>
        <w:numPr>
          <w:ilvl w:val="0"/>
          <w:numId w:val="1018"/>
        </w:numPr>
        <w:pStyle w:val="Compact"/>
      </w:pPr>
      <w:r>
        <w:t xml:space="preserve">Curated safety training content</w:t>
      </w:r>
    </w:p>
    <w:p>
      <w:pPr>
        <w:numPr>
          <w:ilvl w:val="0"/>
          <w:numId w:val="1018"/>
        </w:numPr>
        <w:pStyle w:val="Compact"/>
      </w:pPr>
      <w:r>
        <w:t xml:space="preserve">Video playback interface</w:t>
      </w:r>
    </w:p>
    <w:p>
      <w:pPr>
        <w:pStyle w:val="Heading3"/>
      </w:pPr>
      <w:bookmarkStart w:id="65" w:name="technical-library"/>
      <w:r>
        <w:t xml:space="preserve">6.5 Technical Library</w:t>
      </w:r>
      <w:bookmarkEnd w:id="65"/>
    </w:p>
    <w:p>
      <w:pPr>
        <w:pStyle w:val="FirstParagraph"/>
      </w:pPr>
      <w:r>
        <w:rPr>
          <w:b/>
        </w:rPr>
        <w:t xml:space="preserve">Integration:</w:t>
      </w:r>
      <w:r>
        <w:t xml:space="preserve"> </w:t>
      </w:r>
      <w:r>
        <w:t xml:space="preserve">SharePoint-based document repository</w:t>
      </w:r>
    </w:p>
    <w:p>
      <w:pPr>
        <w:pStyle w:val="BodyText"/>
      </w:pPr>
      <w:r>
        <w:t xml:space="preserve">Access to:</w:t>
      </w:r>
      <w:r>
        <w:t xml:space="preserve"> </w:t>
      </w:r>
      <w:r>
        <w:t xml:space="preserve">- Technical specifications</w:t>
      </w:r>
      <w:r>
        <w:t xml:space="preserve"> </w:t>
      </w:r>
      <w:r>
        <w:t xml:space="preserve">- Operating procedures</w:t>
      </w:r>
      <w:r>
        <w:t xml:space="preserve"> </w:t>
      </w:r>
      <w:r>
        <w:t xml:space="preserve">- Maintenance documentation</w:t>
      </w:r>
      <w:r>
        <w:t xml:space="preserve"> </w:t>
      </w:r>
      <w:r>
        <w:t xml:space="preserve">- Engineering references</w:t>
      </w:r>
    </w:p>
    <w:p>
      <w:pPr>
        <w:pStyle w:val="Heading3"/>
      </w:pPr>
      <w:bookmarkStart w:id="66" w:name="spotlight-reporting"/>
      <w:r>
        <w:t xml:space="preserve">6.6 Spotlight Reporting</w:t>
      </w:r>
      <w:bookmarkEnd w:id="66"/>
    </w:p>
    <w:p>
      <w:pPr>
        <w:pStyle w:val="FirstParagraph"/>
      </w:pPr>
      <w:r>
        <w:rPr>
          <w:b/>
        </w:rPr>
        <w:t xml:space="preserve">Integration:</w:t>
      </w:r>
      <w:r>
        <w:t xml:space="preserve"> </w:t>
      </w:r>
      <w:r>
        <w:t xml:space="preserve">Microsoft Forms</w:t>
      </w:r>
    </w:p>
    <w:p>
      <w:pPr>
        <w:numPr>
          <w:ilvl w:val="0"/>
          <w:numId w:val="1019"/>
        </w:numPr>
        <w:pStyle w:val="Compact"/>
      </w:pPr>
      <w:r>
        <w:t xml:space="preserve">Incident reporting system</w:t>
      </w:r>
    </w:p>
    <w:p>
      <w:pPr>
        <w:numPr>
          <w:ilvl w:val="0"/>
          <w:numId w:val="1019"/>
        </w:numPr>
        <w:pStyle w:val="Compact"/>
      </w:pPr>
      <w:r>
        <w:t xml:space="preserve">Safety observations</w:t>
      </w:r>
    </w:p>
    <w:p>
      <w:pPr>
        <w:numPr>
          <w:ilvl w:val="0"/>
          <w:numId w:val="1019"/>
        </w:numPr>
        <w:pStyle w:val="Compact"/>
      </w:pPr>
      <w:r>
        <w:t xml:space="preserve">Continuous improvement submissions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component-architecture"/>
      <w:r>
        <w:t xml:space="preserve">7. Component Architecture</w:t>
      </w:r>
      <w:bookmarkEnd w:id="67"/>
    </w:p>
    <w:p>
      <w:pPr>
        <w:pStyle w:val="Heading3"/>
      </w:pPr>
      <w:bookmarkStart w:id="68" w:name="page-components"/>
      <w:r>
        <w:t xml:space="preserve">7.1 Page Components</w:t>
      </w:r>
      <w:bookmarkEnd w:id="68"/>
    </w:p>
    <w:p>
      <w:pPr>
        <w:pStyle w:val="Heading4"/>
      </w:pPr>
      <w:bookmarkStart w:id="69" w:name="dashboard-dashboard.tsx"/>
      <w:r>
        <w:t xml:space="preserve">7.1.1 Dashboard (</w:t>
      </w:r>
      <w:r>
        <w:rPr>
          <w:rStyle w:val="VerbatimChar"/>
        </w:rPr>
        <w:t xml:space="preserve">Dashboard.tsx</w:t>
      </w:r>
      <w:r>
        <w:t xml:space="preserve">)</w:t>
      </w:r>
      <w:bookmarkEnd w:id="69"/>
    </w:p>
    <w:p>
      <w:pPr>
        <w:pStyle w:val="FirstParagraph"/>
      </w:pPr>
      <w:r>
        <w:rPr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src/pages/Dashboard.tsx</w:t>
      </w:r>
    </w:p>
    <w:p>
      <w:pPr>
        <w:pStyle w:val="BodyText"/>
      </w:pPr>
      <w:r>
        <w:t xml:space="preserve">The main application page that orchestrates all dashboard components.</w:t>
      </w:r>
    </w:p>
    <w:p>
      <w:pPr>
        <w:pStyle w:val="BodyText"/>
      </w:pPr>
      <w:r>
        <w:rPr>
          <w:b/>
        </w:rPr>
        <w:t xml:space="preserve">Key Features:</w:t>
      </w:r>
      <w:r>
        <w:t xml:space="preserve"> </w:t>
      </w:r>
      <w:r>
        <w:t xml:space="preserve">- Section-based routing (without URL changes)</w:t>
      </w:r>
      <w:r>
        <w:t xml:space="preserve"> </w:t>
      </w:r>
      <w:r>
        <w:t xml:space="preserve">- State management for active section</w:t>
      </w:r>
      <w:r>
        <w:t xml:space="preserve"> </w:t>
      </w:r>
      <w:r>
        <w:t xml:space="preserve">- Responsive layout with grid system</w:t>
      </w:r>
      <w:r>
        <w:t xml:space="preserve"> </w:t>
      </w:r>
      <w:r>
        <w:t xml:space="preserve">- Component composition</w:t>
      </w:r>
    </w:p>
    <w:p>
      <w:pPr>
        <w:pStyle w:val="BodyText"/>
      </w:pPr>
      <w:r>
        <w:rPr>
          <w:b/>
        </w:rPr>
        <w:t xml:space="preserve">Props &amp; State:</w:t>
      </w:r>
    </w:p>
    <w:p>
      <w:pPr>
        <w:pStyle w:val="SourceCode"/>
      </w:pPr>
      <w:r>
        <w:rPr>
          <w:rStyle w:val="NormalTok"/>
        </w:rPr>
        <w:t xml:space="preserve">interface DashboardState {</w:t>
      </w:r>
      <w:r>
        <w:br/>
      </w:r>
      <w:r>
        <w:rPr>
          <w:rStyle w:val="NormalTok"/>
        </w:rPr>
        <w:t xml:space="preserve">  activeSection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Current view</w:t>
      </w:r>
      <w:r>
        <w:br/>
      </w:r>
      <w:r>
        <w:rPr>
          <w:rStyle w:val="NormalTok"/>
        </w:rPr>
        <w:t xml:space="preserve">  checkedInStaff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CheckInRecord[]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Staff records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Sections: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dashboard</w:t>
      </w:r>
      <w:r>
        <w:t xml:space="preserve"> </w:t>
      </w:r>
      <w:r>
        <w:t xml:space="preserve">- Main overview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checkin</w:t>
      </w:r>
      <w:r>
        <w:t xml:space="preserve"> </w:t>
      </w:r>
      <w:r>
        <w:t xml:space="preserve">- Staff check-in interface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documents</w:t>
      </w:r>
      <w:r>
        <w:t xml:space="preserve"> </w:t>
      </w:r>
      <w:r>
        <w:t xml:space="preserve">- Document viewer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videos</w:t>
      </w:r>
      <w:r>
        <w:t xml:space="preserve">/</w:t>
      </w:r>
      <w:r>
        <w:rPr>
          <w:rStyle w:val="VerbatimChar"/>
        </w:rPr>
        <w:t xml:space="preserve">induction</w:t>
      </w:r>
      <w:r>
        <w:t xml:space="preserve"> </w:t>
      </w:r>
      <w:r>
        <w:t xml:space="preserve">- Video section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safety-alerts</w:t>
      </w:r>
      <w:r>
        <w:t xml:space="preserve"> </w:t>
      </w:r>
      <w:r>
        <w:t xml:space="preserve">- Safety notifications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document-control</w:t>
      </w:r>
      <w:r>
        <w:t xml:space="preserve"> </w:t>
      </w:r>
      <w:r>
        <w:t xml:space="preserve">- Document control system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technical</w:t>
      </w:r>
      <w:r>
        <w:t xml:space="preserve"> </w:t>
      </w:r>
      <w:r>
        <w:t xml:space="preserve">- Technical library (SharePoint)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spotlight</w:t>
      </w:r>
      <w:r>
        <w:t xml:space="preserve"> </w:t>
      </w:r>
      <w:r>
        <w:t xml:space="preserve">- Spotlight reporting form</w:t>
      </w:r>
    </w:p>
    <w:p>
      <w:pPr>
        <w:pStyle w:val="Heading3"/>
      </w:pPr>
      <w:bookmarkStart w:id="70" w:name="core-components"/>
      <w:r>
        <w:t xml:space="preserve">7.2 Core Components</w:t>
      </w:r>
      <w:bookmarkEnd w:id="70"/>
    </w:p>
    <w:p>
      <w:pPr>
        <w:pStyle w:val="Heading4"/>
      </w:pPr>
      <w:bookmarkStart w:id="71" w:name="depotheader"/>
      <w:r>
        <w:t xml:space="preserve">7.2.1 DepotHeader</w:t>
      </w:r>
      <w:bookmarkEnd w:id="71"/>
    </w:p>
    <w:p>
      <w:pPr>
        <w:pStyle w:val="FirstParagraph"/>
      </w:pPr>
      <w:r>
        <w:rPr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src/components/DepotHeader.tsx</w:t>
      </w:r>
    </w:p>
    <w:p>
      <w:pPr>
        <w:pStyle w:val="BodyText"/>
      </w:pPr>
      <w:r>
        <w:rPr>
          <w:b/>
        </w:rPr>
        <w:t xml:space="preserve">Purpose:</w:t>
      </w:r>
      <w:r>
        <w:t xml:space="preserve"> </w:t>
      </w:r>
      <w:r>
        <w:t xml:space="preserve">Application header with branding and user info</w:t>
      </w:r>
    </w:p>
    <w:p>
      <w:pPr>
        <w:pStyle w:val="BodyText"/>
      </w:pPr>
      <w:r>
        <w:rPr>
          <w:b/>
        </w:rPr>
        <w:t xml:space="preserve">Features:</w:t>
      </w:r>
      <w:r>
        <w:t xml:space="preserve"> </w:t>
      </w:r>
      <w:r>
        <w:t xml:space="preserve">- RSRG logo display</w:t>
      </w:r>
      <w:r>
        <w:t xml:space="preserve"> </w:t>
      </w:r>
      <w:r>
        <w:t xml:space="preserve">- Configurable title</w:t>
      </w:r>
      <w:r>
        <w:t xml:space="preserve"> </w:t>
      </w:r>
      <w:r>
        <w:t xml:space="preserve">- User profile dropdown (optional)</w:t>
      </w:r>
      <w:r>
        <w:t xml:space="preserve"> </w:t>
      </w:r>
      <w:r>
        <w:t xml:space="preserve">- Responsive sizing</w:t>
      </w:r>
    </w:p>
    <w:p>
      <w:pPr>
        <w:pStyle w:val="BodyText"/>
      </w:pPr>
      <w:r>
        <w:rPr>
          <w:b/>
        </w:rPr>
        <w:t xml:space="preserve">Props:</w:t>
      </w:r>
    </w:p>
    <w:p>
      <w:pPr>
        <w:pStyle w:val="SourceCode"/>
      </w:pPr>
      <w:r>
        <w:rPr>
          <w:rStyle w:val="NormalTok"/>
        </w:rPr>
        <w:t xml:space="preserve">interface DepotHeaderProps {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userName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userEmail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userAvatar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onProfileClick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onLogoutClick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72" w:name="depotnavigation"/>
      <w:r>
        <w:t xml:space="preserve">7.2.2 DepotNavigation</w:t>
      </w:r>
      <w:bookmarkEnd w:id="72"/>
    </w:p>
    <w:p>
      <w:pPr>
        <w:pStyle w:val="FirstParagraph"/>
      </w:pPr>
      <w:r>
        <w:rPr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src/components/DepotNavigation.tsx</w:t>
      </w:r>
    </w:p>
    <w:p>
      <w:pPr>
        <w:pStyle w:val="BodyText"/>
      </w:pPr>
      <w:r>
        <w:rPr>
          <w:b/>
        </w:rPr>
        <w:t xml:space="preserve">Purpose:</w:t>
      </w:r>
      <w:r>
        <w:t xml:space="preserve"> </w:t>
      </w:r>
      <w:r>
        <w:t xml:space="preserve">Main navigation bar for section switching</w:t>
      </w:r>
    </w:p>
    <w:p>
      <w:pPr>
        <w:pStyle w:val="BodyText"/>
      </w:pPr>
      <w:r>
        <w:rPr>
          <w:b/>
        </w:rPr>
        <w:t xml:space="preserve">Features:</w:t>
      </w:r>
      <w:r>
        <w:t xml:space="preserve"> </w:t>
      </w:r>
      <w:r>
        <w:t xml:space="preserve">- 7 navigation buttons</w:t>
      </w:r>
      <w:r>
        <w:t xml:space="preserve"> </w:t>
      </w:r>
      <w:r>
        <w:t xml:space="preserve">- Active state indication</w:t>
      </w:r>
      <w:r>
        <w:t xml:space="preserve"> </w:t>
      </w:r>
      <w:r>
        <w:t xml:space="preserve">- Responsive grid layout</w:t>
      </w:r>
      <w:r>
        <w:t xml:space="preserve"> </w:t>
      </w:r>
      <w:r>
        <w:t xml:space="preserve">- Color-coded buttons</w:t>
      </w:r>
    </w:p>
    <w:p>
      <w:pPr>
        <w:pStyle w:val="BodyText"/>
      </w:pPr>
      <w:r>
        <w:rPr>
          <w:b/>
        </w:rPr>
        <w:t xml:space="preserve">Navigation Items:</w:t>
      </w:r>
      <w:r>
        <w:t xml:space="preserve"> </w:t>
      </w:r>
      <w:r>
        <w:t xml:space="preserve">1. Dashboard (Accent)</w:t>
      </w:r>
      <w:r>
        <w:t xml:space="preserve"> </w:t>
      </w:r>
      <w:r>
        <w:t xml:space="preserve">2. Staff Check In/Out (Default)</w:t>
      </w:r>
      <w:r>
        <w:t xml:space="preserve"> </w:t>
      </w:r>
      <w:r>
        <w:t xml:space="preserve">3. Depot Induction (Default)</w:t>
      </w:r>
      <w:r>
        <w:t xml:space="preserve"> </w:t>
      </w:r>
      <w:r>
        <w:t xml:space="preserve">4. Safety Alerts (Default)</w:t>
      </w:r>
      <w:r>
        <w:t xml:space="preserve"> </w:t>
      </w:r>
      <w:r>
        <w:t xml:space="preserve">5. Document Control (Default)</w:t>
      </w:r>
      <w:r>
        <w:t xml:space="preserve"> </w:t>
      </w:r>
      <w:r>
        <w:t xml:space="preserve">6. Technical Library (Default)</w:t>
      </w:r>
      <w:r>
        <w:t xml:space="preserve"> </w:t>
      </w:r>
      <w:r>
        <w:t xml:space="preserve">7. Spotlight Report (Accent)</w:t>
      </w:r>
    </w:p>
    <w:p>
      <w:pPr>
        <w:pStyle w:val="Heading4"/>
      </w:pPr>
      <w:bookmarkStart w:id="73" w:name="performancedashboard"/>
      <w:r>
        <w:t xml:space="preserve">7.2.3 PerformanceDashboard</w:t>
      </w:r>
      <w:bookmarkEnd w:id="73"/>
    </w:p>
    <w:p>
      <w:pPr>
        <w:pStyle w:val="FirstParagraph"/>
      </w:pPr>
      <w:r>
        <w:rPr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src/components/PerformanceDashboard.tsx</w:t>
      </w:r>
    </w:p>
    <w:p>
      <w:pPr>
        <w:pStyle w:val="BodyText"/>
      </w:pPr>
      <w:r>
        <w:rPr>
          <w:b/>
        </w:rPr>
        <w:t xml:space="preserve">Purpose:</w:t>
      </w:r>
      <w:r>
        <w:t xml:space="preserve"> </w:t>
      </w:r>
      <w:r>
        <w:t xml:space="preserve">Display KPI metrics and performance indicators</w:t>
      </w:r>
    </w:p>
    <w:p>
      <w:pPr>
        <w:pStyle w:val="BodyText"/>
      </w:pPr>
      <w:r>
        <w:rPr>
          <w:b/>
        </w:rPr>
        <w:t xml:space="preserve">Features:</w:t>
      </w:r>
      <w:r>
        <w:t xml:space="preserve"> </w:t>
      </w:r>
      <w:r>
        <w:t xml:space="preserve">- Spotlight reporting statistics (YTD/MTD)</w:t>
      </w:r>
      <w:r>
        <w:t xml:space="preserve"> </w:t>
      </w:r>
      <w:r>
        <w:t xml:space="preserve">- Safety tour metrics</w:t>
      </w:r>
      <w:r>
        <w:t xml:space="preserve"> </w:t>
      </w:r>
      <w:r>
        <w:t xml:space="preserve">- Possession utilization data</w:t>
      </w:r>
      <w:r>
        <w:t xml:space="preserve"> </w:t>
      </w:r>
      <w:r>
        <w:t xml:space="preserve">- Three pie charts for visual representation:</w:t>
      </w:r>
      <w:r>
        <w:t xml:space="preserve"> </w:t>
      </w:r>
      <w:r>
        <w:t xml:space="preserve">- In Process Status (Red/Yellow)</w:t>
      </w:r>
      <w:r>
        <w:t xml:space="preserve"> </w:t>
      </w:r>
      <w:r>
        <w:t xml:space="preserve">- Possession Status (Blue/Gray)</w:t>
      </w:r>
      <w:r>
        <w:t xml:space="preserve"> </w:t>
      </w:r>
      <w:r>
        <w:t xml:space="preserve">- Preparation Status (Purple/Orange)</w:t>
      </w:r>
      <w:r>
        <w:t xml:space="preserve"> </w:t>
      </w:r>
      <w:r>
        <w:t xml:space="preserve">- Responsive layout with background image</w:t>
      </w:r>
      <w:r>
        <w:t xml:space="preserve"> </w:t>
      </w:r>
      <w:r>
        <w:t xml:space="preserve">- Uses Recharts for data visualization</w:t>
      </w:r>
    </w:p>
    <w:p>
      <w:pPr>
        <w:pStyle w:val="Heading4"/>
      </w:pPr>
      <w:bookmarkStart w:id="74" w:name="indepotcard"/>
      <w:r>
        <w:t xml:space="preserve">7.2.4 InDepotCard</w:t>
      </w:r>
      <w:bookmarkEnd w:id="74"/>
    </w:p>
    <w:p>
      <w:pPr>
        <w:pStyle w:val="FirstParagraph"/>
      </w:pPr>
      <w:r>
        <w:rPr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src/components/InDepotCard.tsx</w:t>
      </w:r>
    </w:p>
    <w:p>
      <w:pPr>
        <w:pStyle w:val="BodyText"/>
      </w:pPr>
      <w:r>
        <w:rPr>
          <w:b/>
        </w:rPr>
        <w:t xml:space="preserve">Purpose:</w:t>
      </w:r>
      <w:r>
        <w:t xml:space="preserve"> </w:t>
      </w:r>
      <w:r>
        <w:t xml:space="preserve">Display currently checked-in staff</w:t>
      </w:r>
    </w:p>
    <w:p>
      <w:pPr>
        <w:pStyle w:val="BodyText"/>
      </w:pPr>
      <w:r>
        <w:rPr>
          <w:b/>
        </w:rPr>
        <w:t xml:space="preserve">Features:</w:t>
      </w:r>
      <w:r>
        <w:t xml:space="preserve"> </w:t>
      </w:r>
      <w:r>
        <w:t xml:space="preserve">- Real-time staff list</w:t>
      </w:r>
      <w:r>
        <w:t xml:space="preserve"> </w:t>
      </w:r>
      <w:r>
        <w:t xml:space="preserve">- Check-out functionality</w:t>
      </w:r>
      <w:r>
        <w:t xml:space="preserve"> </w:t>
      </w:r>
      <w:r>
        <w:t xml:space="preserve">- Time tracking</w:t>
      </w:r>
      <w:r>
        <w:t xml:space="preserve"> </w:t>
      </w:r>
      <w:r>
        <w:t xml:space="preserve">- Visual status indicators</w:t>
      </w:r>
    </w:p>
    <w:p>
      <w:pPr>
        <w:pStyle w:val="Heading4"/>
      </w:pPr>
      <w:bookmarkStart w:id="75" w:name="staffcheckin"/>
      <w:r>
        <w:t xml:space="preserve">7.2.5 StaffCheckIn</w:t>
      </w:r>
      <w:bookmarkEnd w:id="75"/>
    </w:p>
    <w:p>
      <w:pPr>
        <w:pStyle w:val="FirstParagraph"/>
      </w:pPr>
      <w:r>
        <w:rPr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src/components/StaffCheckIn.tsx</w:t>
      </w:r>
    </w:p>
    <w:p>
      <w:pPr>
        <w:pStyle w:val="BodyText"/>
      </w:pPr>
      <w:r>
        <w:rPr>
          <w:b/>
        </w:rPr>
        <w:t xml:space="preserve">Purpose:</w:t>
      </w:r>
      <w:r>
        <w:t xml:space="preserve"> </w:t>
      </w:r>
      <w:r>
        <w:t xml:space="preserve">Comprehensive staff check-in/out management</w:t>
      </w:r>
    </w:p>
    <w:p>
      <w:pPr>
        <w:pStyle w:val="BodyText"/>
      </w:pPr>
      <w:r>
        <w:rPr>
          <w:b/>
        </w:rPr>
        <w:t xml:space="preserve">Features:</w:t>
      </w:r>
      <w:r>
        <w:t xml:space="preserve"> </w:t>
      </w:r>
      <w:r>
        <w:t xml:space="preserve">- Form-based check-in</w:t>
      </w:r>
      <w:r>
        <w:t xml:space="preserve"> </w:t>
      </w:r>
      <w:r>
        <w:t xml:space="preserve">- Staff listing with filters</w:t>
      </w:r>
      <w:r>
        <w:t xml:space="preserve"> </w:t>
      </w:r>
      <w:r>
        <w:t xml:space="preserve">- Check-out and re-check-in actions</w:t>
      </w:r>
      <w:r>
        <w:t xml:space="preserve"> </w:t>
      </w:r>
      <w:r>
        <w:t xml:space="preserve">- Form validation with Zod schema</w:t>
      </w:r>
      <w:r>
        <w:t xml:space="preserve"> </w:t>
      </w:r>
      <w:r>
        <w:t xml:space="preserve">- Integration with React Query mutations</w:t>
      </w:r>
    </w:p>
    <w:p>
      <w:pPr>
        <w:pStyle w:val="BodyText"/>
      </w:pPr>
      <w:r>
        <w:rPr>
          <w:b/>
        </w:rPr>
        <w:t xml:space="preserve">Form Fields:</w:t>
      </w:r>
      <w:r>
        <w:t xml:space="preserve"> </w:t>
      </w:r>
      <w:r>
        <w:t xml:space="preserve">- Name (required, min 2 characters)</w:t>
      </w:r>
      <w:r>
        <w:t xml:space="preserve"> </w:t>
      </w:r>
      <w:r>
        <w:t xml:space="preserve">- Company (required, min 2 characters)</w:t>
      </w:r>
      <w:r>
        <w:t xml:space="preserve"> </w:t>
      </w:r>
      <w:r>
        <w:t xml:space="preserve">- Reason for visit (required, min 3 characters)</w:t>
      </w:r>
    </w:p>
    <w:p>
      <w:pPr>
        <w:pStyle w:val="Heading4"/>
      </w:pPr>
      <w:bookmarkStart w:id="76" w:name="newscard"/>
      <w:r>
        <w:t xml:space="preserve">7.2.6 NewsCard</w:t>
      </w:r>
      <w:bookmarkEnd w:id="76"/>
    </w:p>
    <w:p>
      <w:pPr>
        <w:pStyle w:val="FirstParagraph"/>
      </w:pPr>
      <w:r>
        <w:rPr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src/components/NewsCard.tsx</w:t>
      </w:r>
    </w:p>
    <w:p>
      <w:pPr>
        <w:pStyle w:val="BodyText"/>
      </w:pPr>
      <w:r>
        <w:rPr>
          <w:b/>
        </w:rPr>
        <w:t xml:space="preserve">Purpose:</w:t>
      </w:r>
      <w:r>
        <w:t xml:space="preserve"> </w:t>
      </w:r>
      <w:r>
        <w:t xml:space="preserve">Display news and announcements</w:t>
      </w:r>
    </w:p>
    <w:p>
      <w:pPr>
        <w:pStyle w:val="BodyText"/>
      </w:pPr>
      <w:r>
        <w:rPr>
          <w:b/>
        </w:rPr>
        <w:t xml:space="preserve">Features:</w:t>
      </w:r>
      <w:r>
        <w:t xml:space="preserve"> </w:t>
      </w:r>
      <w:r>
        <w:t xml:space="preserve">- Scrolling news feed</w:t>
      </w:r>
      <w:r>
        <w:t xml:space="preserve"> </w:t>
      </w:r>
      <w:r>
        <w:t xml:space="preserve">- Date/time stamps</w:t>
      </w:r>
      <w:r>
        <w:t xml:space="preserve"> </w:t>
      </w:r>
      <w:r>
        <w:t xml:space="preserve">- Priority indicators</w:t>
      </w:r>
    </w:p>
    <w:p>
      <w:pPr>
        <w:pStyle w:val="Heading4"/>
      </w:pPr>
      <w:bookmarkStart w:id="77" w:name="weathercard"/>
      <w:r>
        <w:t xml:space="preserve">7.2.7 WeatherCard</w:t>
      </w:r>
      <w:bookmarkEnd w:id="77"/>
    </w:p>
    <w:p>
      <w:pPr>
        <w:pStyle w:val="FirstParagraph"/>
      </w:pPr>
      <w:r>
        <w:rPr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src/components/WeatherCard.tsx</w:t>
      </w:r>
    </w:p>
    <w:p>
      <w:pPr>
        <w:pStyle w:val="BodyText"/>
      </w:pPr>
      <w:r>
        <w:rPr>
          <w:b/>
        </w:rPr>
        <w:t xml:space="preserve">Purpose:</w:t>
      </w:r>
      <w:r>
        <w:t xml:space="preserve"> </w:t>
      </w:r>
      <w:r>
        <w:t xml:space="preserve">Current weather information display</w:t>
      </w:r>
    </w:p>
    <w:p>
      <w:pPr>
        <w:pStyle w:val="BodyText"/>
      </w:pPr>
      <w:r>
        <w:rPr>
          <w:b/>
        </w:rPr>
        <w:t xml:space="preserve">Features:</w:t>
      </w:r>
      <w:r>
        <w:t xml:space="preserve"> </w:t>
      </w:r>
      <w:r>
        <w:t xml:space="preserve">- Temperature display</w:t>
      </w:r>
      <w:r>
        <w:t xml:space="preserve"> </w:t>
      </w:r>
      <w:r>
        <w:t xml:space="preserve">- Weather conditions</w:t>
      </w:r>
      <w:r>
        <w:t xml:space="preserve"> </w:t>
      </w:r>
      <w:r>
        <w:t xml:space="preserve">- Location-based data</w:t>
      </w:r>
    </w:p>
    <w:p>
      <w:pPr>
        <w:pStyle w:val="Heading4"/>
      </w:pPr>
      <w:bookmarkStart w:id="78" w:name="redsafetyvideocard"/>
      <w:r>
        <w:t xml:space="preserve">7.2.8 REDSafetyVideoCard</w:t>
      </w:r>
      <w:bookmarkEnd w:id="78"/>
    </w:p>
    <w:p>
      <w:pPr>
        <w:pStyle w:val="FirstParagraph"/>
      </w:pPr>
      <w:r>
        <w:rPr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src/components/REDSafetyVideoCard.tsx</w:t>
      </w:r>
    </w:p>
    <w:p>
      <w:pPr>
        <w:pStyle w:val="BodyText"/>
      </w:pPr>
      <w:r>
        <w:rPr>
          <w:b/>
        </w:rPr>
        <w:t xml:space="preserve">Purpose:</w:t>
      </w:r>
      <w:r>
        <w:t xml:space="preserve"> </w:t>
      </w:r>
      <w:r>
        <w:t xml:space="preserve">Display and play safety training videos</w:t>
      </w:r>
    </w:p>
    <w:p>
      <w:pPr>
        <w:pStyle w:val="BodyText"/>
      </w:pPr>
      <w:r>
        <w:rPr>
          <w:b/>
        </w:rPr>
        <w:t xml:space="preserve">Features:</w:t>
      </w:r>
      <w:r>
        <w:t xml:space="preserve"> </w:t>
      </w:r>
      <w:r>
        <w:t xml:space="preserve">- YouTube video integration</w:t>
      </w:r>
      <w:r>
        <w:t xml:space="preserve"> </w:t>
      </w:r>
      <w:r>
        <w:t xml:space="preserve">- Video carousel</w:t>
      </w:r>
      <w:r>
        <w:t xml:space="preserve"> </w:t>
      </w:r>
      <w:r>
        <w:t xml:space="preserve">- Loading states</w:t>
      </w:r>
      <w:r>
        <w:t xml:space="preserve"> </w:t>
      </w:r>
      <w:r>
        <w:t xml:space="preserve">- Error handling</w:t>
      </w:r>
      <w:r>
        <w:t xml:space="preserve"> </w:t>
      </w:r>
      <w:r>
        <w:t xml:space="preserve">- Video metadata display</w:t>
      </w:r>
    </w:p>
    <w:p>
      <w:pPr>
        <w:pStyle w:val="BodyText"/>
      </w:pPr>
      <w:r>
        <w:rPr>
          <w:b/>
        </w:rPr>
        <w:t xml:space="preserve">Props:</w:t>
      </w:r>
    </w:p>
    <w:p>
      <w:pPr>
        <w:pStyle w:val="SourceCode"/>
      </w:pPr>
      <w:r>
        <w:rPr>
          <w:rStyle w:val="NormalTok"/>
        </w:rPr>
        <w:t xml:space="preserve">interface Props {</w:t>
      </w:r>
      <w:r>
        <w:br/>
      </w:r>
      <w:r>
        <w:rPr>
          <w:rStyle w:val="NormalTok"/>
        </w:rPr>
        <w:t xml:space="preserve">  videos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YouTubeVideo[]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79" w:name="webviewer"/>
      <w:r>
        <w:t xml:space="preserve">7.2.9 WebViewer</w:t>
      </w:r>
      <w:bookmarkEnd w:id="79"/>
    </w:p>
    <w:p>
      <w:pPr>
        <w:pStyle w:val="FirstParagraph"/>
      </w:pPr>
      <w:r>
        <w:rPr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src/components/WebViewer.tsx</w:t>
      </w:r>
    </w:p>
    <w:p>
      <w:pPr>
        <w:pStyle w:val="BodyText"/>
      </w:pPr>
      <w:r>
        <w:rPr>
          <w:b/>
        </w:rPr>
        <w:t xml:space="preserve">Purpose:</w:t>
      </w:r>
      <w:r>
        <w:t xml:space="preserve"> </w:t>
      </w:r>
      <w:r>
        <w:t xml:space="preserve">Embed external web content</w:t>
      </w:r>
    </w:p>
    <w:p>
      <w:pPr>
        <w:pStyle w:val="BodyText"/>
      </w:pPr>
      <w:r>
        <w:rPr>
          <w:b/>
        </w:rPr>
        <w:t xml:space="preserve">Features:</w:t>
      </w:r>
      <w:r>
        <w:t xml:space="preserve"> </w:t>
      </w:r>
      <w:r>
        <w:t xml:space="preserve">- Iframe-based content display</w:t>
      </w:r>
      <w:r>
        <w:t xml:space="preserve"> </w:t>
      </w:r>
      <w:r>
        <w:t xml:space="preserve">- Back navigation</w:t>
      </w:r>
      <w:r>
        <w:t xml:space="preserve"> </w:t>
      </w:r>
      <w:r>
        <w:t xml:space="preserve">- Full-screen support</w:t>
      </w:r>
      <w:r>
        <w:t xml:space="preserve"> </w:t>
      </w:r>
      <w:r>
        <w:t xml:space="preserve">- Loading indicators</w:t>
      </w:r>
    </w:p>
    <w:p>
      <w:pPr>
        <w:pStyle w:val="BodyText"/>
      </w:pPr>
      <w:r>
        <w:rPr>
          <w:b/>
        </w:rPr>
        <w:t xml:space="preserve">Use Cases:</w:t>
      </w:r>
      <w:r>
        <w:t xml:space="preserve"> </w:t>
      </w:r>
      <w:r>
        <w:t xml:space="preserve">- SharePoint Technical Library</w:t>
      </w:r>
      <w:r>
        <w:t xml:space="preserve"> </w:t>
      </w:r>
      <w:r>
        <w:t xml:space="preserve">- Microsoft Forms (Spotlight Reports)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api-integration"/>
      <w:r>
        <w:t xml:space="preserve">8. API Integration</w:t>
      </w:r>
      <w:bookmarkEnd w:id="80"/>
    </w:p>
    <w:p>
      <w:pPr>
        <w:pStyle w:val="Heading3"/>
      </w:pPr>
      <w:bookmarkStart w:id="81" w:name="api-configuration"/>
      <w:r>
        <w:t xml:space="preserve">8.1 API Configuration</w:t>
      </w:r>
      <w:bookmarkEnd w:id="81"/>
    </w:p>
    <w:p>
      <w:pPr>
        <w:pStyle w:val="FirstParagraph"/>
      </w:pPr>
      <w:r>
        <w:rPr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src/lib/api-config.ts</w:t>
      </w:r>
    </w:p>
    <w:p>
      <w:pPr>
        <w:pStyle w:val="Heading4"/>
      </w:pPr>
      <w:bookmarkStart w:id="82" w:name="base-configuration"/>
      <w:r>
        <w:t xml:space="preserve">8.1.1 Base Configuration</w:t>
      </w:r>
      <w:bookmarkEnd w:id="82"/>
    </w:p>
    <w:p>
      <w:pPr>
        <w:pStyle w:val="SourceCode"/>
      </w:pPr>
      <w:r>
        <w:rPr>
          <w:rStyle w:val="NormalTok"/>
        </w:rPr>
        <w:t xml:space="preserve">const API_URL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VITE_API_URL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const apiConfig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baseURL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API_URL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Heading4"/>
      </w:pPr>
      <w:bookmarkStart w:id="83" w:name="request-handler"/>
      <w:r>
        <w:t xml:space="preserve">8.1.2 Request Handler</w:t>
      </w:r>
      <w:bookmarkEnd w:id="83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apiRequest</w:t>
      </w:r>
      <w:r>
        <w:t xml:space="preserve"> </w:t>
      </w:r>
      <w:r>
        <w:t xml:space="preserve">function provides:</w:t>
      </w:r>
      <w:r>
        <w:t xml:space="preserve"> </w:t>
      </w:r>
      <w:r>
        <w:t xml:space="preserve">- Type-safe API calls</w:t>
      </w:r>
      <w:r>
        <w:t xml:space="preserve"> </w:t>
      </w:r>
      <w:r>
        <w:t xml:space="preserve">- Automatic token injection</w:t>
      </w:r>
      <w:r>
        <w:t xml:space="preserve"> </w:t>
      </w:r>
      <w:r>
        <w:t xml:space="preserve">- Token refresh on 401 errors</w:t>
      </w:r>
      <w:r>
        <w:t xml:space="preserve"> </w:t>
      </w:r>
      <w:r>
        <w:t xml:space="preserve">- Error handling</w:t>
      </w:r>
      <w:r>
        <w:t xml:space="preserve"> </w:t>
      </w:r>
      <w:r>
        <w:t xml:space="preserve">- Session management</w:t>
      </w:r>
    </w:p>
    <w:p>
      <w:pPr>
        <w:pStyle w:val="BodyText"/>
      </w:pPr>
      <w:r>
        <w:rPr>
          <w:b/>
        </w:rPr>
        <w:t xml:space="preserve">Authentication Flow:</w:t>
      </w:r>
      <w:r>
        <w:t xml:space="preserve"> </w:t>
      </w:r>
      <w:r>
        <w:t xml:space="preserve">1. Check for access token in localStorage</w:t>
      </w:r>
      <w:r>
        <w:t xml:space="preserve"> </w:t>
      </w:r>
      <w:r>
        <w:t xml:space="preserve">2. Add Authorization header if token exists</w:t>
      </w:r>
      <w:r>
        <w:t xml:space="preserve"> </w:t>
      </w:r>
      <w:r>
        <w:t xml:space="preserve">3. On 401 error, attempt token refresh</w:t>
      </w:r>
      <w:r>
        <w:t xml:space="preserve"> </w:t>
      </w:r>
      <w:r>
        <w:t xml:space="preserve">4. Retry original request with new token</w:t>
      </w:r>
      <w:r>
        <w:t xml:space="preserve"> </w:t>
      </w:r>
      <w:r>
        <w:t xml:space="preserve">5. Redirect to signin on refresh failure</w:t>
      </w:r>
    </w:p>
    <w:p>
      <w:pPr>
        <w:pStyle w:val="Heading3"/>
      </w:pPr>
      <w:bookmarkStart w:id="84" w:name="api-modules"/>
      <w:r>
        <w:t xml:space="preserve">8.2 API Modules</w:t>
      </w:r>
      <w:bookmarkEnd w:id="84"/>
    </w:p>
    <w:p>
      <w:pPr>
        <w:pStyle w:val="Heading4"/>
      </w:pPr>
      <w:bookmarkStart w:id="85" w:name="dashboard-api"/>
      <w:r>
        <w:t xml:space="preserve">8.2.1 Dashboard API</w:t>
      </w:r>
      <w:bookmarkEnd w:id="85"/>
    </w:p>
    <w:p>
      <w:pPr>
        <w:pStyle w:val="FirstParagraph"/>
      </w:pPr>
      <w:r>
        <w:rPr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src/api/dashboard-api.ts</w:t>
      </w:r>
    </w:p>
    <w:p>
      <w:pPr>
        <w:pStyle w:val="BodyText"/>
      </w:pPr>
      <w:r>
        <w:rPr>
          <w:b/>
        </w:rPr>
        <w:t xml:space="preserve">Purpose:</w:t>
      </w:r>
      <w:r>
        <w:t xml:space="preserve"> </w:t>
      </w:r>
      <w:r>
        <w:t xml:space="preserve">YouTube video data fetching</w:t>
      </w:r>
    </w:p>
    <w:p>
      <w:pPr>
        <w:pStyle w:val="BodyText"/>
      </w:pPr>
      <w:r>
        <w:rPr>
          <w:b/>
        </w:rPr>
        <w:t xml:space="preserve">Endpoints: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/api/youtube/list/</w:t>
      </w:r>
      <w:r>
        <w:t xml:space="preserve"> </w:t>
      </w:r>
      <w:r>
        <w:t xml:space="preserve">- Fetch safety videos</w:t>
      </w:r>
    </w:p>
    <w:p>
      <w:pPr>
        <w:pStyle w:val="BodyText"/>
      </w:pPr>
      <w:r>
        <w:rPr>
          <w:b/>
        </w:rPr>
        <w:t xml:space="preserve">Types:</w:t>
      </w:r>
    </w:p>
    <w:p>
      <w:pPr>
        <w:pStyle w:val="SourceCode"/>
      </w:pPr>
      <w:r>
        <w:rPr>
          <w:rStyle w:val="NormalTok"/>
        </w:rPr>
        <w:t xml:space="preserve">interface YouTubeVideo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video_id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thumbnail_url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video_url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duration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published_at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view_count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like_count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channel_title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fetched_at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updated_at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is_active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interface YouTubeListResponse {</w:t>
      </w:r>
      <w:r>
        <w:br/>
      </w:r>
      <w:r>
        <w:rPr>
          <w:rStyle w:val="NormalTok"/>
        </w:rPr>
        <w:t xml:space="preserve">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videos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YouTubeVideo[]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from_cache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fetched_today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total_videos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videos_updated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React Query Hook:</w:t>
      </w:r>
    </w:p>
    <w:p>
      <w:pPr>
        <w:pStyle w:val="SourceCode"/>
      </w:pPr>
      <w:r>
        <w:rPr>
          <w:rStyle w:val="FunctionTok"/>
        </w:rPr>
        <w:t xml:space="preserve">useYouTubeVideos</w:t>
      </w:r>
      <w:r>
        <w:rPr>
          <w:rStyle w:val="NormalTok"/>
        </w:rPr>
        <w:t xml:space="preserve">()</w:t>
      </w:r>
    </w:p>
    <w:p>
      <w:pPr>
        <w:numPr>
          <w:ilvl w:val="0"/>
          <w:numId w:val="1020"/>
        </w:numPr>
        <w:pStyle w:val="Compact"/>
      </w:pPr>
      <w:r>
        <w:t xml:space="preserve">Cache time: 10 minutes</w:t>
      </w:r>
    </w:p>
    <w:p>
      <w:pPr>
        <w:numPr>
          <w:ilvl w:val="0"/>
          <w:numId w:val="1020"/>
        </w:numPr>
        <w:pStyle w:val="Compact"/>
      </w:pPr>
      <w:r>
        <w:t xml:space="preserve">Stale time: 5 minutes</w:t>
      </w:r>
    </w:p>
    <w:p>
      <w:pPr>
        <w:numPr>
          <w:ilvl w:val="0"/>
          <w:numId w:val="1020"/>
        </w:numPr>
        <w:pStyle w:val="Compact"/>
      </w:pPr>
      <w:r>
        <w:t xml:space="preserve">No refetch on window focus</w:t>
      </w:r>
    </w:p>
    <w:p>
      <w:pPr>
        <w:pStyle w:val="Heading4"/>
      </w:pPr>
      <w:bookmarkStart w:id="86" w:name="check-in-api"/>
      <w:r>
        <w:t xml:space="preserve">8.2.2 Check-In API</w:t>
      </w:r>
      <w:bookmarkEnd w:id="86"/>
    </w:p>
    <w:p>
      <w:pPr>
        <w:pStyle w:val="FirstParagraph"/>
      </w:pPr>
      <w:r>
        <w:rPr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src/api/checkin-api.ts</w:t>
      </w:r>
    </w:p>
    <w:p>
      <w:pPr>
        <w:pStyle w:val="BodyText"/>
      </w:pPr>
      <w:r>
        <w:rPr>
          <w:b/>
        </w:rPr>
        <w:t xml:space="preserve">Purpose:</w:t>
      </w:r>
      <w:r>
        <w:t xml:space="preserve"> </w:t>
      </w:r>
      <w:r>
        <w:t xml:space="preserve">Staff check-in/out management</w:t>
      </w:r>
    </w:p>
    <w:p>
      <w:pPr>
        <w:pStyle w:val="BodyText"/>
      </w:pPr>
      <w:r>
        <w:rPr>
          <w:b/>
        </w:rPr>
        <w:t xml:space="preserve">Endpoints: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/api/depot/checkin/</w:t>
      </w:r>
      <w:r>
        <w:t xml:space="preserve"> </w:t>
      </w:r>
      <w:r>
        <w:t xml:space="preserve">- List all check-in records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/api/depot/checkin/</w:t>
      </w:r>
      <w:r>
        <w:t xml:space="preserve"> </w:t>
      </w:r>
      <w:r>
        <w:t xml:space="preserve">- Create new check-in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/api/depot/checkin/{id}/checkout/</w:t>
      </w:r>
      <w:r>
        <w:t xml:space="preserve"> </w:t>
      </w:r>
      <w:r>
        <w:t xml:space="preserve">- Check out staff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/api/depot/checkin/{id}/checkin/</w:t>
      </w:r>
      <w:r>
        <w:t xml:space="preserve"> </w:t>
      </w:r>
      <w:r>
        <w:t xml:space="preserve">- Re-check in staff</w:t>
      </w:r>
    </w:p>
    <w:p>
      <w:pPr>
        <w:pStyle w:val="BodyText"/>
      </w:pPr>
      <w:r>
        <w:rPr>
          <w:b/>
        </w:rPr>
        <w:t xml:space="preserve">Types:</w:t>
      </w:r>
    </w:p>
    <w:p>
      <w:pPr>
        <w:pStyle w:val="SourceCode"/>
      </w:pPr>
      <w:r>
        <w:rPr>
          <w:rStyle w:val="NormalTok"/>
        </w:rPr>
        <w:t xml:space="preserve">interface CheckInRecord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company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reason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check_in_time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check_out_time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"checked-in"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"checked-out"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created_at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updated_at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React Query Hooks: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useCheckInRecords()</w:t>
      </w:r>
      <w:r>
        <w:t xml:space="preserve"> </w:t>
      </w:r>
      <w:r>
        <w:t xml:space="preserve">- Fetch records (2 min stale time)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useCreateCheckIn()</w:t>
      </w:r>
      <w:r>
        <w:t xml:space="preserve"> </w:t>
      </w:r>
      <w:r>
        <w:t xml:space="preserve">- Create check-in with cache invalidation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useCheckOutUser()</w:t>
      </w:r>
      <w:r>
        <w:t xml:space="preserve"> </w:t>
      </w:r>
      <w:r>
        <w:t xml:space="preserve">- Check out with cache invalidation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useReCheckInUser()</w:t>
      </w:r>
      <w:r>
        <w:t xml:space="preserve"> </w:t>
      </w:r>
      <w:r>
        <w:t xml:space="preserve">- Re-check in with cache invalidation</w:t>
      </w:r>
    </w:p>
    <w:p>
      <w:pPr>
        <w:pStyle w:val="Heading3"/>
      </w:pPr>
      <w:bookmarkStart w:id="87" w:name="authentication"/>
      <w:r>
        <w:t xml:space="preserve">8.3 Authentication</w:t>
      </w:r>
      <w:bookmarkEnd w:id="87"/>
    </w:p>
    <w:p>
      <w:pPr>
        <w:pStyle w:val="FirstParagraph"/>
      </w:pPr>
      <w:r>
        <w:rPr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src/lib/auth-api.ts</w:t>
      </w:r>
    </w:p>
    <w:p>
      <w:pPr>
        <w:pStyle w:val="BodyText"/>
      </w:pPr>
      <w:r>
        <w:t xml:space="preserve">While authentication is implemented, it’s currently not actively used in the main dashboard flow. The system includes:</w:t>
      </w:r>
      <w:r>
        <w:t xml:space="preserve"> </w:t>
      </w:r>
      <w:r>
        <w:t xml:space="preserve">- Token storage (localStorage)</w:t>
      </w:r>
      <w:r>
        <w:t xml:space="preserve"> </w:t>
      </w:r>
      <w:r>
        <w:t xml:space="preserve">- Automatic token refresh</w:t>
      </w:r>
      <w:r>
        <w:t xml:space="preserve"> </w:t>
      </w:r>
      <w:r>
        <w:t xml:space="preserve">- Session management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8" w:name="routing-navigation"/>
      <w:r>
        <w:t xml:space="preserve">9. Routing &amp; Navigation</w:t>
      </w:r>
      <w:bookmarkEnd w:id="88"/>
    </w:p>
    <w:p>
      <w:pPr>
        <w:pStyle w:val="Heading3"/>
      </w:pPr>
      <w:bookmarkStart w:id="89" w:name="route-structure"/>
      <w:r>
        <w:t xml:space="preserve">9.1 Route Structure</w:t>
      </w:r>
      <w:bookmarkEnd w:id="89"/>
    </w:p>
    <w:p>
      <w:pPr>
        <w:pStyle w:val="FirstParagraph"/>
      </w:pPr>
      <w:r>
        <w:rPr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src/App.tsx</w:t>
      </w:r>
    </w:p>
    <w:p>
      <w:pPr>
        <w:pStyle w:val="BodyText"/>
      </w:pPr>
      <w:r>
        <w:t xml:space="preserve">The application uses React Router DOM with the following routes: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Routes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Dashboard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"/dashboard"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Dashboard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NotFound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Routes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Admin panel route is commented out:</w:t>
      </w:r>
    </w:p>
    <w:p>
      <w:pPr>
        <w:pStyle w:val="SourceCode"/>
      </w:pPr>
      <w:r>
        <w:rPr>
          <w:rStyle w:val="NormalTok"/>
        </w:rPr>
        <w:t xml:space="preserve">{</w:t>
      </w:r>
      <w:r>
        <w:rPr>
          <w:rStyle w:val="CommentTok"/>
        </w:rPr>
        <w:t xml:space="preserve">/* &lt;Route path="/admin" element={&lt;AdminPanel /&gt;} /&gt; */</w:t>
      </w:r>
      <w:r>
        <w:rPr>
          <w:rStyle w:val="NormalTok"/>
        </w:rPr>
        <w:t xml:space="preserve">}</w:t>
      </w:r>
    </w:p>
    <w:p>
      <w:pPr>
        <w:pStyle w:val="Heading3"/>
      </w:pPr>
      <w:bookmarkStart w:id="90" w:name="navigation-flow"/>
      <w:r>
        <w:t xml:space="preserve">9.2 Navigation Flow</w:t>
      </w:r>
      <w:bookmarkEnd w:id="90"/>
    </w:p>
    <w:p>
      <w:pPr>
        <w:pStyle w:val="FirstParagraph"/>
      </w:pPr>
      <w:r>
        <w:t xml:space="preserve">The application uses a hybrid navigation approach:</w:t>
      </w:r>
    </w:p>
    <w:p>
      <w:pPr>
        <w:pStyle w:val="Heading4"/>
      </w:pPr>
      <w:bookmarkStart w:id="91" w:name="url-based-routing"/>
      <w:r>
        <w:t xml:space="preserve">9.2.1 URL-Based Routing</w:t>
      </w:r>
      <w:bookmarkEnd w:id="91"/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/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/dashboard</w:t>
      </w:r>
      <w:r>
        <w:t xml:space="preserve"> </w:t>
      </w:r>
      <w:r>
        <w:t xml:space="preserve">- Main dashboard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- 404 Not Found page</w:t>
      </w:r>
    </w:p>
    <w:p>
      <w:pPr>
        <w:pStyle w:val="Heading4"/>
      </w:pPr>
      <w:bookmarkStart w:id="92" w:name="section-based-navigation-no-url-change"/>
      <w:r>
        <w:t xml:space="preserve">9.2.2 Section-Based Navigation (No URL change)</w:t>
      </w:r>
      <w:bookmarkEnd w:id="92"/>
    </w:p>
    <w:p>
      <w:pPr>
        <w:pStyle w:val="FirstParagraph"/>
      </w:pPr>
      <w:r>
        <w:t xml:space="preserve">Within the dashboard, navigation occurs via state changes without URL updates:</w:t>
      </w:r>
      <w:r>
        <w:t xml:space="preserve"> </w:t>
      </w:r>
      <w:r>
        <w:t xml:space="preserve">- Dashboard overview</w:t>
      </w:r>
      <w:r>
        <w:t xml:space="preserve"> </w:t>
      </w:r>
      <w:r>
        <w:t xml:space="preserve">- Staff Check-In</w:t>
      </w:r>
      <w:r>
        <w:t xml:space="preserve"> </w:t>
      </w:r>
      <w:r>
        <w:t xml:space="preserve">- Documents</w:t>
      </w:r>
      <w:r>
        <w:t xml:space="preserve"> </w:t>
      </w:r>
      <w:r>
        <w:t xml:space="preserve">- Videos/Induction</w:t>
      </w:r>
      <w:r>
        <w:t xml:space="preserve"> </w:t>
      </w:r>
      <w:r>
        <w:t xml:space="preserve">- Safety Alerts</w:t>
      </w:r>
      <w:r>
        <w:t xml:space="preserve"> </w:t>
      </w:r>
      <w:r>
        <w:t xml:space="preserve">- Document Control</w:t>
      </w:r>
      <w:r>
        <w:t xml:space="preserve"> </w:t>
      </w:r>
      <w:r>
        <w:t xml:space="preserve">- Technical Library (iframe)</w:t>
      </w:r>
      <w:r>
        <w:t xml:space="preserve"> </w:t>
      </w:r>
      <w:r>
        <w:t xml:space="preserve">- Spotlight Reports (iframe)</w:t>
      </w:r>
    </w:p>
    <w:p>
      <w:pPr>
        <w:pStyle w:val="BodyText"/>
      </w:pPr>
      <w:r>
        <w:rPr>
          <w:b/>
        </w:rPr>
        <w:t xml:space="preserve">Implementation:</w:t>
      </w:r>
    </w:p>
    <w:p>
      <w:pPr>
        <w:pStyle w:val="SourceCode"/>
      </w:pPr>
      <w:r>
        <w:rPr>
          <w:rStyle w:val="NormalTok"/>
        </w:rPr>
        <w:t xml:space="preserve">const [activeSection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setActiveSection]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"dashboard"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Navigation is triggered by the</w:t>
      </w:r>
      <w:r>
        <w:t xml:space="preserve"> </w:t>
      </w:r>
      <w:r>
        <w:rPr>
          <w:rStyle w:val="VerbatimChar"/>
        </w:rPr>
        <w:t xml:space="preserve">DepotNavigation</w:t>
      </w:r>
      <w:r>
        <w:t xml:space="preserve"> </w:t>
      </w:r>
      <w:r>
        <w:t xml:space="preserve">component buttons.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uiux-design-system"/>
      <w:r>
        <w:t xml:space="preserve">10. UI/UX Design System</w:t>
      </w:r>
      <w:bookmarkEnd w:id="93"/>
    </w:p>
    <w:p>
      <w:pPr>
        <w:pStyle w:val="Heading3"/>
      </w:pPr>
      <w:bookmarkStart w:id="94" w:name="design-tokens"/>
      <w:r>
        <w:t xml:space="preserve">10.1 Design Tokens</w:t>
      </w:r>
      <w:bookmarkEnd w:id="94"/>
    </w:p>
    <w:p>
      <w:pPr>
        <w:pStyle w:val="Heading4"/>
      </w:pPr>
      <w:bookmarkStart w:id="95" w:name="color-palette"/>
      <w:r>
        <w:t xml:space="preserve">10.1.1 Color Palette</w:t>
      </w:r>
      <w:bookmarkEnd w:id="95"/>
    </w:p>
    <w:p>
      <w:pPr>
        <w:pStyle w:val="FirstParagraph"/>
      </w:pPr>
      <w:r>
        <w:rPr>
          <w:b/>
        </w:rPr>
        <w:t xml:space="preserve">Custom Depot Colors: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Header:</w:t>
      </w:r>
      <w:r>
        <w:t xml:space="preserve"> </w:t>
      </w:r>
      <w:r>
        <w:rPr>
          <w:rStyle w:val="VerbatimChar"/>
        </w:rPr>
        <w:t xml:space="preserve">hsl(var(--depot-header))</w:t>
      </w:r>
      <w:r>
        <w:t xml:space="preserve"> </w:t>
      </w:r>
      <w:r>
        <w:t xml:space="preserve">- Header background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Primary:</w:t>
      </w:r>
      <w:r>
        <w:t xml:space="preserve"> </w:t>
      </w:r>
      <w:r>
        <w:rPr>
          <w:rStyle w:val="VerbatimChar"/>
        </w:rPr>
        <w:t xml:space="preserve">hsl(var(--depot-primary))</w:t>
      </w:r>
      <w:r>
        <w:t xml:space="preserve"> </w:t>
      </w:r>
      <w:r>
        <w:t xml:space="preserve">- Primary actions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Accent:</w:t>
      </w:r>
      <w:r>
        <w:t xml:space="preserve"> </w:t>
      </w:r>
      <w:r>
        <w:rPr>
          <w:rStyle w:val="VerbatimChar"/>
        </w:rPr>
        <w:t xml:space="preserve">hsl(var(--depot-accent))</w:t>
      </w:r>
      <w:r>
        <w:t xml:space="preserve"> </w:t>
      </w:r>
      <w:r>
        <w:t xml:space="preserve">- Accent buttons, highlights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Warning:</w:t>
      </w:r>
      <w:r>
        <w:t xml:space="preserve"> </w:t>
      </w:r>
      <w:r>
        <w:rPr>
          <w:rStyle w:val="VerbatimChar"/>
        </w:rPr>
        <w:t xml:space="preserve">hsl(var(--depot-warning))</w:t>
      </w:r>
      <w:r>
        <w:t xml:space="preserve"> </w:t>
      </w:r>
      <w:r>
        <w:t xml:space="preserve">- Warning states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Success:</w:t>
      </w:r>
      <w:r>
        <w:t xml:space="preserve"> </w:t>
      </w:r>
      <w:r>
        <w:rPr>
          <w:rStyle w:val="VerbatimChar"/>
        </w:rPr>
        <w:t xml:space="preserve">hsl(var(--depot-success))</w:t>
      </w:r>
      <w:r>
        <w:t xml:space="preserve"> </w:t>
      </w:r>
      <w:r>
        <w:t xml:space="preserve">- Success states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Surface:</w:t>
      </w:r>
      <w:r>
        <w:t xml:space="preserve"> </w:t>
      </w:r>
      <w:r>
        <w:rPr>
          <w:rStyle w:val="VerbatimChar"/>
        </w:rPr>
        <w:t xml:space="preserve">hsl(var(--depot-surface))</w:t>
      </w:r>
      <w:r>
        <w:t xml:space="preserve"> </w:t>
      </w:r>
      <w:r>
        <w:t xml:space="preserve">- Card backgrounds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Surface Elevated:</w:t>
      </w:r>
      <w:r>
        <w:t xml:space="preserve"> </w:t>
      </w:r>
      <w:r>
        <w:rPr>
          <w:rStyle w:val="VerbatimChar"/>
        </w:rPr>
        <w:t xml:space="preserve">hsl(var(--depot-surface-elevated))</w:t>
      </w:r>
      <w:r>
        <w:t xml:space="preserve"> </w:t>
      </w:r>
      <w:r>
        <w:t xml:space="preserve">- Elevated elements</w:t>
      </w:r>
    </w:p>
    <w:p>
      <w:pPr>
        <w:pStyle w:val="Heading4"/>
      </w:pPr>
      <w:bookmarkStart w:id="96" w:name="typography"/>
      <w:r>
        <w:t xml:space="preserve">10.1.2 Typography</w:t>
      </w:r>
      <w:bookmarkEnd w:id="96"/>
    </w:p>
    <w:p>
      <w:pPr>
        <w:pStyle w:val="FirstParagraph"/>
      </w:pPr>
      <w:r>
        <w:t xml:space="preserve">The application uses responsive typography with viewport-based units:</w:t>
      </w:r>
      <w:r>
        <w:t xml:space="preserve"> </w:t>
      </w:r>
      <w:r>
        <w:t xml:space="preserve">- Headers:</w:t>
      </w:r>
      <w:r>
        <w:t xml:space="preserve"> </w:t>
      </w:r>
      <w:r>
        <w:rPr>
          <w:rStyle w:val="VerbatimChar"/>
        </w:rPr>
        <w:t xml:space="preserve">text-[3vw]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text-[5vw]</w:t>
      </w:r>
      <w:r>
        <w:t xml:space="preserve"> </w:t>
      </w:r>
      <w:r>
        <w:t xml:space="preserve">- Navigation:</w:t>
      </w:r>
      <w:r>
        <w:t xml:space="preserve"> </w:t>
      </w:r>
      <w:r>
        <w:rPr>
          <w:rStyle w:val="VerbatimChar"/>
        </w:rPr>
        <w:t xml:space="preserve">text-[1.5vw]</w:t>
      </w:r>
      <w:r>
        <w:t xml:space="preserve"> </w:t>
      </w:r>
      <w:r>
        <w:t xml:space="preserve">- Body text: Standard Tailwind scales</w:t>
      </w:r>
      <w:r>
        <w:t xml:space="preserve"> </w:t>
      </w:r>
      <w:r>
        <w:t xml:space="preserve">- Small text:</w:t>
      </w:r>
      <w:r>
        <w:t xml:space="preserve"> </w:t>
      </w:r>
      <w:r>
        <w:rPr>
          <w:rStyle w:val="VerbatimChar"/>
        </w:rPr>
        <w:t xml:space="preserve">text-[1vw]</w:t>
      </w:r>
    </w:p>
    <w:p>
      <w:pPr>
        <w:pStyle w:val="Heading4"/>
      </w:pPr>
      <w:bookmarkStart w:id="97" w:name="spacing"/>
      <w:r>
        <w:t xml:space="preserve">10.1.3 Spacing</w:t>
      </w:r>
      <w:bookmarkEnd w:id="97"/>
    </w:p>
    <w:p>
      <w:pPr>
        <w:pStyle w:val="FirstParagraph"/>
      </w:pPr>
      <w:r>
        <w:t xml:space="preserve">Consistent spacing scale:</w:t>
      </w:r>
      <w:r>
        <w:t xml:space="preserve"> </w:t>
      </w:r>
      <w:r>
        <w:t xml:space="preserve">- Micro:</w:t>
      </w:r>
      <w:r>
        <w:t xml:space="preserve"> </w:t>
      </w:r>
      <w:r>
        <w:rPr>
          <w:rStyle w:val="VerbatimChar"/>
        </w:rPr>
        <w:t xml:space="preserve">0.5</w:t>
      </w:r>
      <w:r>
        <w:t xml:space="preserve"> </w:t>
      </w:r>
      <w:r>
        <w:t xml:space="preserve">(2px)</w:t>
      </w:r>
      <w:r>
        <w:t xml:space="preserve"> </w:t>
      </w:r>
      <w:r>
        <w:t xml:space="preserve">- Small: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(4px)</w:t>
      </w:r>
      <w:r>
        <w:t xml:space="preserve"> </w:t>
      </w:r>
      <w:r>
        <w:t xml:space="preserve">- Medium: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(8px)</w:t>
      </w:r>
      <w:r>
        <w:t xml:space="preserve"> </w:t>
      </w:r>
      <w:r>
        <w:t xml:space="preserve">- Large: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(12px),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(16px)</w:t>
      </w:r>
      <w:r>
        <w:t xml:space="preserve"> </w:t>
      </w:r>
      <w:r>
        <w:t xml:space="preserve">- Extra Large: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(24px),</w:t>
      </w:r>
      <w:r>
        <w:t xml:space="preserve"> </w:t>
      </w:r>
      <w:r>
        <w:rPr>
          <w:rStyle w:val="VerbatimChar"/>
        </w:rPr>
        <w:t xml:space="preserve">8</w:t>
      </w:r>
      <w:r>
        <w:t xml:space="preserve"> </w:t>
      </w:r>
      <w:r>
        <w:t xml:space="preserve">(32px)</w:t>
      </w:r>
    </w:p>
    <w:p>
      <w:pPr>
        <w:pStyle w:val="Heading3"/>
      </w:pPr>
      <w:bookmarkStart w:id="98" w:name="component-variants"/>
      <w:r>
        <w:t xml:space="preserve">10.2 Component Variants</w:t>
      </w:r>
      <w:bookmarkEnd w:id="98"/>
    </w:p>
    <w:p>
      <w:pPr>
        <w:pStyle w:val="Heading4"/>
      </w:pPr>
      <w:bookmarkStart w:id="99" w:name="button-variants"/>
      <w:r>
        <w:t xml:space="preserve">10.2.1 Button Variants</w:t>
      </w:r>
      <w:bookmarkEnd w:id="99"/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Default:</w:t>
      </w:r>
      <w:r>
        <w:t xml:space="preserve"> </w:t>
      </w:r>
      <w:r>
        <w:t xml:space="preserve">Standard depot button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Secondary:</w:t>
      </w:r>
      <w:r>
        <w:t xml:space="preserve"> </w:t>
      </w:r>
      <w:r>
        <w:t xml:space="preserve">Secondary actions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Accent:</w:t>
      </w:r>
      <w:r>
        <w:t xml:space="preserve"> </w:t>
      </w:r>
      <w:r>
        <w:t xml:space="preserve">Primary/highlighted actions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Warning:</w:t>
      </w:r>
      <w:r>
        <w:t xml:space="preserve"> </w:t>
      </w:r>
      <w:r>
        <w:t xml:space="preserve">Caution actions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Success:</w:t>
      </w:r>
      <w:r>
        <w:t xml:space="preserve"> </w:t>
      </w:r>
      <w:r>
        <w:t xml:space="preserve">Positive actions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Surface:</w:t>
      </w:r>
      <w:r>
        <w:t xml:space="preserve"> </w:t>
      </w:r>
      <w:r>
        <w:t xml:space="preserve">Subtle actions</w:t>
      </w:r>
    </w:p>
    <w:p>
      <w:pPr>
        <w:pStyle w:val="Heading4"/>
      </w:pPr>
      <w:bookmarkStart w:id="100" w:name="card-variants"/>
      <w:r>
        <w:t xml:space="preserve">10.2.2 Card Variants</w:t>
      </w:r>
      <w:bookmarkEnd w:id="100"/>
    </w:p>
    <w:p>
      <w:pPr>
        <w:numPr>
          <w:ilvl w:val="0"/>
          <w:numId w:val="1023"/>
        </w:numPr>
        <w:pStyle w:val="Compact"/>
      </w:pPr>
      <w:r>
        <w:t xml:space="preserve">Standard card with shadow</w:t>
      </w:r>
    </w:p>
    <w:p>
      <w:pPr>
        <w:numPr>
          <w:ilvl w:val="0"/>
          <w:numId w:val="1023"/>
        </w:numPr>
        <w:pStyle w:val="Compact"/>
      </w:pPr>
      <w:r>
        <w:t xml:space="preserve">Elevated card with higher shadow</w:t>
      </w:r>
    </w:p>
    <w:p>
      <w:pPr>
        <w:numPr>
          <w:ilvl w:val="0"/>
          <w:numId w:val="1023"/>
        </w:numPr>
        <w:pStyle w:val="Compact"/>
      </w:pPr>
      <w:r>
        <w:t xml:space="preserve">Flat card without shadow</w:t>
      </w:r>
    </w:p>
    <w:p>
      <w:pPr>
        <w:pStyle w:val="Heading3"/>
      </w:pPr>
      <w:bookmarkStart w:id="101" w:name="responsive-design"/>
      <w:r>
        <w:t xml:space="preserve">10.3 Responsive Design</w:t>
      </w:r>
      <w:bookmarkEnd w:id="101"/>
    </w:p>
    <w:p>
      <w:pPr>
        <w:pStyle w:val="FirstParagraph"/>
      </w:pPr>
      <w:r>
        <w:t xml:space="preserve">The application uses Tailwind’s responsive utilities:</w:t>
      </w:r>
    </w:p>
    <w:p>
      <w:pPr>
        <w:pStyle w:val="BodyText"/>
      </w:pPr>
      <w:r>
        <w:rPr>
          <w:b/>
        </w:rPr>
        <w:t xml:space="preserve">Breakpoints: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xs</w:t>
      </w:r>
      <w:r>
        <w:t xml:space="preserve">: Extra small screens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</w:t>
      </w:r>
      <w:r>
        <w:t xml:space="preserve">: 640px and up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md</w:t>
      </w:r>
      <w:r>
        <w:t xml:space="preserve">: 768px and up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lg</w:t>
      </w:r>
      <w:r>
        <w:t xml:space="preserve">: 1024px and up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xl</w:t>
      </w:r>
      <w:r>
        <w:t xml:space="preserve">: 1280px and up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2xl</w:t>
      </w:r>
      <w:r>
        <w:t xml:space="preserve">: 1536px and up</w:t>
      </w:r>
      <w:r>
        <w:t xml:space="preserve"> </w:t>
      </w:r>
      <w:r>
        <w:t xml:space="preserve">- Custom:</w:t>
      </w:r>
      <w:r>
        <w:t xml:space="preserve"> </w:t>
      </w:r>
      <w:r>
        <w:rPr>
          <w:rStyle w:val="VerbatimChar"/>
        </w:rPr>
        <w:t xml:space="preserve">min-[1920px]</w:t>
      </w:r>
      <w:r>
        <w:t xml:space="preserve"> </w:t>
      </w:r>
      <w:r>
        <w:t xml:space="preserve">for large displays</w:t>
      </w:r>
    </w:p>
    <w:p>
      <w:pPr>
        <w:pStyle w:val="BodyText"/>
      </w:pPr>
      <w:r>
        <w:rPr>
          <w:b/>
        </w:rPr>
        <w:t xml:space="preserve">Layout Approach:</w:t>
      </w:r>
      <w:r>
        <w:t xml:space="preserve"> </w:t>
      </w:r>
      <w:r>
        <w:t xml:space="preserve">- Mobile-first responsive design</w:t>
      </w:r>
      <w:r>
        <w:t xml:space="preserve"> </w:t>
      </w:r>
      <w:r>
        <w:t xml:space="preserve">- Grid-based layouts</w:t>
      </w:r>
      <w:r>
        <w:t xml:space="preserve"> </w:t>
      </w:r>
      <w:r>
        <w:t xml:space="preserve">- Flexible spacing</w:t>
      </w:r>
      <w:r>
        <w:t xml:space="preserve"> </w:t>
      </w:r>
      <w:r>
        <w:t xml:space="preserve">- Viewport-relative units for large screens</w:t>
      </w:r>
    </w:p>
    <w:p>
      <w:pPr>
        <w:pStyle w:val="Heading3"/>
      </w:pPr>
      <w:bookmarkStart w:id="102" w:name="accessibility"/>
      <w:r>
        <w:t xml:space="preserve">10.4 Accessibility</w:t>
      </w:r>
      <w:bookmarkEnd w:id="102"/>
    </w:p>
    <w:p>
      <w:pPr>
        <w:pStyle w:val="FirstParagraph"/>
      </w:pPr>
      <w:r>
        <w:t xml:space="preserve">The application leverages Radix UI primitives which provide:</w:t>
      </w:r>
      <w:r>
        <w:t xml:space="preserve"> </w:t>
      </w:r>
      <w:r>
        <w:t xml:space="preserve">- ARIA attributes</w:t>
      </w:r>
      <w:r>
        <w:t xml:space="preserve"> </w:t>
      </w:r>
      <w:r>
        <w:t xml:space="preserve">- Keyboard navigation</w:t>
      </w:r>
      <w:r>
        <w:t xml:space="preserve"> </w:t>
      </w:r>
      <w:r>
        <w:t xml:space="preserve">- Focus management</w:t>
      </w:r>
      <w:r>
        <w:t xml:space="preserve"> </w:t>
      </w:r>
      <w:r>
        <w:t xml:space="preserve">- Screen reader support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3" w:name="development-workflow"/>
      <w:r>
        <w:t xml:space="preserve">11. Development Workflow</w:t>
      </w:r>
      <w:bookmarkEnd w:id="103"/>
    </w:p>
    <w:p>
      <w:pPr>
        <w:pStyle w:val="Heading3"/>
      </w:pPr>
      <w:bookmarkStart w:id="104" w:name="getting-started"/>
      <w:r>
        <w:t xml:space="preserve">11.1 Getting Started</w:t>
      </w:r>
      <w:bookmarkEnd w:id="104"/>
    </w:p>
    <w:p>
      <w:pPr>
        <w:pStyle w:val="Heading4"/>
      </w:pPr>
      <w:bookmarkStart w:id="105" w:name="prerequisites"/>
      <w:r>
        <w:t xml:space="preserve">11.1.1 Prerequisites</w:t>
      </w:r>
      <w:bookmarkEnd w:id="105"/>
    </w:p>
    <w:p>
      <w:pPr>
        <w:numPr>
          <w:ilvl w:val="0"/>
          <w:numId w:val="1024"/>
        </w:numPr>
        <w:pStyle w:val="Compact"/>
      </w:pPr>
      <w:r>
        <w:t xml:space="preserve">Node.js 18+ or Bun</w:t>
      </w:r>
    </w:p>
    <w:p>
      <w:pPr>
        <w:numPr>
          <w:ilvl w:val="0"/>
          <w:numId w:val="1024"/>
        </w:numPr>
        <w:pStyle w:val="Compact"/>
      </w:pPr>
      <w:r>
        <w:t xml:space="preserve">npm, yarn, or bun package manager</w:t>
      </w:r>
    </w:p>
    <w:p>
      <w:pPr>
        <w:pStyle w:val="Heading4"/>
      </w:pPr>
      <w:bookmarkStart w:id="106" w:name="installation"/>
      <w:r>
        <w:t xml:space="preserve">11.1.2 Installation</w:t>
      </w:r>
      <w:bookmarkEnd w:id="106"/>
    </w:p>
    <w:p>
      <w:pPr>
        <w:pStyle w:val="SourceCode"/>
      </w:pPr>
      <w:r>
        <w:rPr>
          <w:rStyle w:val="CommentTok"/>
        </w:rPr>
        <w:t xml:space="preserve"># Clone the repository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warehouse-frontend</w:t>
      </w:r>
      <w:r>
        <w:br/>
      </w:r>
      <w:r>
        <w:br/>
      </w: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ExtensionTok"/>
        </w:rPr>
        <w:t xml:space="preserve">bun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Copy environment variables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  # Update with actual values</w:t>
      </w:r>
      <w:r>
        <w:br/>
      </w:r>
      <w:r>
        <w:br/>
      </w:r>
      <w:r>
        <w:rPr>
          <w:rStyle w:val="CommentTok"/>
        </w:rPr>
        <w:t xml:space="preserve"># Start development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ExtensionTok"/>
        </w:rPr>
        <w:t xml:space="preserve">bun</w:t>
      </w:r>
      <w:r>
        <w:rPr>
          <w:rStyle w:val="NormalTok"/>
        </w:rPr>
        <w:t xml:space="preserve"> dev</w:t>
      </w:r>
    </w:p>
    <w:p>
      <w:pPr>
        <w:pStyle w:val="FirstParagraph"/>
      </w:pPr>
      <w:r>
        <w:t xml:space="preserve">The application will be available at</w:t>
      </w:r>
      <w:r>
        <w:t xml:space="preserve"> </w:t>
      </w:r>
      <w:r>
        <w:rPr>
          <w:rStyle w:val="VerbatimChar"/>
        </w:rPr>
        <w:t xml:space="preserve">http://localhost:8080</w:t>
      </w:r>
    </w:p>
    <w:p>
      <w:pPr>
        <w:pStyle w:val="Heading3"/>
      </w:pPr>
      <w:bookmarkStart w:id="107" w:name="available-scripts"/>
      <w:r>
        <w:t xml:space="preserve">11.2 Available Scripts</w:t>
      </w:r>
      <w:bookmarkEnd w:id="107"/>
    </w:p>
    <w:p>
      <w:pPr>
        <w:pStyle w:val="FirstParagraph"/>
      </w:pPr>
      <w:r>
        <w:rPr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package.json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    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Start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dev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server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 build"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Production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build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"build:dev"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 build --mode development"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Dev</w:t>
      </w:r>
      <w:r>
        <w:rPr>
          <w:rStyle w:val="NormalTok"/>
        </w:rPr>
        <w:t xml:space="preserve"> </w:t>
      </w:r>
      <w:r>
        <w:rPr>
          <w:rStyle w:val="ErrorTok"/>
        </w:rPr>
        <w:t xml:space="preserve">build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"eslint ."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Run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linter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"preview"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 preview"</w:t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Preview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production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build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108" w:name="development-guidelines"/>
      <w:r>
        <w:t xml:space="preserve">11.3 Development Guidelines</w:t>
      </w:r>
      <w:bookmarkEnd w:id="108"/>
    </w:p>
    <w:p>
      <w:pPr>
        <w:pStyle w:val="Heading4"/>
      </w:pPr>
      <w:bookmarkStart w:id="109" w:name="code-organization"/>
      <w:r>
        <w:t xml:space="preserve">11.3.1 Code Organization</w:t>
      </w:r>
      <w:bookmarkEnd w:id="109"/>
    </w:p>
    <w:p>
      <w:pPr>
        <w:numPr>
          <w:ilvl w:val="0"/>
          <w:numId w:val="1025"/>
        </w:numPr>
        <w:pStyle w:val="Compact"/>
      </w:pPr>
      <w:r>
        <w:t xml:space="preserve">Keep components small and focused</w:t>
      </w:r>
    </w:p>
    <w:p>
      <w:pPr>
        <w:numPr>
          <w:ilvl w:val="0"/>
          <w:numId w:val="1025"/>
        </w:numPr>
        <w:pStyle w:val="Compact"/>
      </w:pPr>
      <w:r>
        <w:t xml:space="preserve">Use TypeScript for type safety</w:t>
      </w:r>
    </w:p>
    <w:p>
      <w:pPr>
        <w:numPr>
          <w:ilvl w:val="0"/>
          <w:numId w:val="1025"/>
        </w:numPr>
        <w:pStyle w:val="Compact"/>
      </w:pPr>
      <w:r>
        <w:t xml:space="preserve">Extract shared logic into custom hooks</w:t>
      </w:r>
    </w:p>
    <w:p>
      <w:pPr>
        <w:numPr>
          <w:ilvl w:val="0"/>
          <w:numId w:val="1025"/>
        </w:numPr>
        <w:pStyle w:val="Compact"/>
      </w:pPr>
      <w:r>
        <w:t xml:space="preserve">Maintain consistent file naming (PascalCase for components)</w:t>
      </w:r>
    </w:p>
    <w:p>
      <w:pPr>
        <w:pStyle w:val="Heading4"/>
      </w:pPr>
      <w:bookmarkStart w:id="110" w:name="styling-conventions"/>
      <w:r>
        <w:t xml:space="preserve">11.3.2 Styling Conventions</w:t>
      </w:r>
      <w:bookmarkEnd w:id="110"/>
    </w:p>
    <w:p>
      <w:pPr>
        <w:numPr>
          <w:ilvl w:val="0"/>
          <w:numId w:val="1026"/>
        </w:numPr>
        <w:pStyle w:val="Compact"/>
      </w:pPr>
      <w:r>
        <w:t xml:space="preserve">Use Tailwind utility classes</w:t>
      </w:r>
    </w:p>
    <w:p>
      <w:pPr>
        <w:numPr>
          <w:ilvl w:val="0"/>
          <w:numId w:val="1026"/>
        </w:numPr>
        <w:pStyle w:val="Compact"/>
      </w:pPr>
      <w:r>
        <w:t xml:space="preserve">Follow mobile-first approach</w:t>
      </w:r>
    </w:p>
    <w:p>
      <w:pPr>
        <w:numPr>
          <w:ilvl w:val="0"/>
          <w:numId w:val="1026"/>
        </w:numPr>
        <w:pStyle w:val="Compact"/>
      </w:pPr>
      <w:r>
        <w:t xml:space="preserve">Use custom depot color tokens</w:t>
      </w:r>
    </w:p>
    <w:p>
      <w:pPr>
        <w:numPr>
          <w:ilvl w:val="0"/>
          <w:numId w:val="1026"/>
        </w:numPr>
        <w:pStyle w:val="Compact"/>
      </w:pPr>
      <w:r>
        <w:t xml:space="preserve">Maintain consistent spacing</w:t>
      </w:r>
    </w:p>
    <w:p>
      <w:pPr>
        <w:pStyle w:val="Heading4"/>
      </w:pPr>
      <w:bookmarkStart w:id="111" w:name="state-management"/>
      <w:r>
        <w:t xml:space="preserve">11.3.3 State Management</w:t>
      </w:r>
      <w:bookmarkEnd w:id="111"/>
    </w:p>
    <w:p>
      <w:pPr>
        <w:numPr>
          <w:ilvl w:val="0"/>
          <w:numId w:val="1027"/>
        </w:numPr>
        <w:pStyle w:val="Compact"/>
      </w:pPr>
      <w:r>
        <w:t xml:space="preserve">Use React Query for server state</w:t>
      </w:r>
    </w:p>
    <w:p>
      <w:pPr>
        <w:numPr>
          <w:ilvl w:val="0"/>
          <w:numId w:val="1027"/>
        </w:numPr>
        <w:pStyle w:val="Compact"/>
      </w:pPr>
      <w:r>
        <w:t xml:space="preserve">Use local state (</w:t>
      </w:r>
      <w:r>
        <w:rPr>
          <w:rStyle w:val="VerbatimChar"/>
        </w:rPr>
        <w:t xml:space="preserve">useState</w:t>
      </w:r>
      <w:r>
        <w:t xml:space="preserve">) for UI state</w:t>
      </w:r>
    </w:p>
    <w:p>
      <w:pPr>
        <w:numPr>
          <w:ilvl w:val="0"/>
          <w:numId w:val="1027"/>
        </w:numPr>
        <w:pStyle w:val="Compact"/>
      </w:pPr>
      <w:r>
        <w:t xml:space="preserve">Avoid prop drilling with composition</w:t>
      </w:r>
    </w:p>
    <w:p>
      <w:pPr>
        <w:pStyle w:val="Heading4"/>
      </w:pPr>
      <w:bookmarkStart w:id="112" w:name="api-integration-1"/>
      <w:r>
        <w:t xml:space="preserve">11.3.4 API Integration</w:t>
      </w:r>
      <w:bookmarkEnd w:id="112"/>
    </w:p>
    <w:p>
      <w:pPr>
        <w:numPr>
          <w:ilvl w:val="0"/>
          <w:numId w:val="1028"/>
        </w:numPr>
        <w:pStyle w:val="Compact"/>
      </w:pPr>
      <w:r>
        <w:t xml:space="preserve">Define TypeScript interfaces for all API responses</w:t>
      </w:r>
    </w:p>
    <w:p>
      <w:pPr>
        <w:numPr>
          <w:ilvl w:val="0"/>
          <w:numId w:val="1028"/>
        </w:numPr>
        <w:pStyle w:val="Compact"/>
      </w:pPr>
      <w:r>
        <w:t xml:space="preserve">Use React Query hooks for data fetching</w:t>
      </w:r>
    </w:p>
    <w:p>
      <w:pPr>
        <w:numPr>
          <w:ilvl w:val="0"/>
          <w:numId w:val="1028"/>
        </w:numPr>
        <w:pStyle w:val="Compact"/>
      </w:pPr>
      <w:r>
        <w:t xml:space="preserve">Handle loading and error states</w:t>
      </w:r>
    </w:p>
    <w:p>
      <w:pPr>
        <w:numPr>
          <w:ilvl w:val="0"/>
          <w:numId w:val="1028"/>
        </w:numPr>
        <w:pStyle w:val="Compact"/>
      </w:pPr>
      <w:r>
        <w:t xml:space="preserve">Implement optimistic updates for mutations</w:t>
      </w:r>
    </w:p>
    <w:p>
      <w:pPr>
        <w:pStyle w:val="Heading3"/>
      </w:pPr>
      <w:bookmarkStart w:id="113" w:name="git-workflow"/>
      <w:r>
        <w:t xml:space="preserve">11.4 Git Workflow</w:t>
      </w:r>
      <w:bookmarkEnd w:id="113"/>
    </w:p>
    <w:p>
      <w:pPr>
        <w:pStyle w:val="FirstParagraph"/>
      </w:pPr>
      <w:r>
        <w:rPr>
          <w:b/>
        </w:rPr>
        <w:t xml:space="preserve">Current Branch:</w:t>
      </w:r>
      <w:r>
        <w:t xml:space="preserve"> </w:t>
      </w:r>
      <w:r>
        <w:rPr>
          <w:rStyle w:val="VerbatimChar"/>
        </w:rPr>
        <w:t xml:space="preserve">main</w:t>
      </w:r>
    </w:p>
    <w:p>
      <w:pPr>
        <w:pStyle w:val="BodyText"/>
      </w:pPr>
      <w:r>
        <w:rPr>
          <w:b/>
        </w:rPr>
        <w:t xml:space="preserve">Recent Commits:</w:t>
      </w:r>
    </w:p>
    <w:p>
      <w:pPr>
        <w:pStyle w:val="SourceCode"/>
      </w:pPr>
      <w:r>
        <w:rPr>
          <w:rStyle w:val="VerbatimChar"/>
        </w:rPr>
        <w:t xml:space="preserve">651974a Added new feature</w:t>
      </w:r>
      <w:r>
        <w:br/>
      </w:r>
      <w:r>
        <w:rPr>
          <w:rStyle w:val="VerbatimChar"/>
        </w:rPr>
        <w:t xml:space="preserve">97e3ec5 updated navigation bar</w:t>
      </w:r>
      <w:r>
        <w:br/>
      </w:r>
      <w:r>
        <w:rPr>
          <w:rStyle w:val="VerbatimChar"/>
        </w:rPr>
        <w:t xml:space="preserve">b55b7aa update: some features</w:t>
      </w:r>
      <w:r>
        <w:br/>
      </w:r>
      <w:r>
        <w:rPr>
          <w:rStyle w:val="VerbatimChar"/>
        </w:rPr>
        <w:t xml:space="preserve">1d2740f fix: some issue</w:t>
      </w:r>
      <w:r>
        <w:br/>
      </w:r>
      <w:r>
        <w:rPr>
          <w:rStyle w:val="VerbatimChar"/>
        </w:rPr>
        <w:t xml:space="preserve">22bec28 fix: excel</w:t>
      </w:r>
    </w:p>
    <w:p>
      <w:pPr>
        <w:pStyle w:val="FirstParagraph"/>
      </w:pPr>
      <w:r>
        <w:rPr>
          <w:b/>
        </w:rPr>
        <w:t xml:space="preserve">Recommended Workflow:</w:t>
      </w:r>
      <w:r>
        <w:t xml:space="preserve"> </w:t>
      </w:r>
      <w:r>
        <w:t xml:space="preserve">1. Create feature branches from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2. Make focused commits with clear messages</w:t>
      </w:r>
      <w:r>
        <w:t xml:space="preserve"> </w:t>
      </w:r>
      <w:r>
        <w:t xml:space="preserve">3. Test thoroughly before merging</w:t>
      </w:r>
      <w:r>
        <w:t xml:space="preserve"> </w:t>
      </w:r>
      <w:r>
        <w:t xml:space="preserve">4. Use pull requests for code review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4" w:name="build-deployment"/>
      <w:r>
        <w:t xml:space="preserve">12. Build &amp; Deployment</w:t>
      </w:r>
      <w:bookmarkEnd w:id="114"/>
    </w:p>
    <w:p>
      <w:pPr>
        <w:pStyle w:val="Heading3"/>
      </w:pPr>
      <w:bookmarkStart w:id="115" w:name="production-build"/>
      <w:r>
        <w:t xml:space="preserve">12.1 Production Build</w:t>
      </w:r>
      <w:bookmarkEnd w:id="115"/>
    </w:p>
    <w:p>
      <w:pPr>
        <w:pStyle w:val="SourceCode"/>
      </w:pPr>
      <w:r>
        <w:rPr>
          <w:rStyle w:val="CommentTok"/>
        </w:rPr>
        <w:t xml:space="preserve"># Build for production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Output directory: dist/</w:t>
      </w:r>
    </w:p>
    <w:p>
      <w:pPr>
        <w:pStyle w:val="FirstParagraph"/>
      </w:pPr>
      <w:r>
        <w:rPr>
          <w:b/>
        </w:rPr>
        <w:t xml:space="preserve">Build Process:</w:t>
      </w:r>
      <w:r>
        <w:t xml:space="preserve"> </w:t>
      </w:r>
      <w:r>
        <w:t xml:space="preserve">1. TypeScript compilation</w:t>
      </w:r>
      <w:r>
        <w:t xml:space="preserve"> </w:t>
      </w:r>
      <w:r>
        <w:t xml:space="preserve">2. Asset optimization</w:t>
      </w:r>
      <w:r>
        <w:t xml:space="preserve"> </w:t>
      </w:r>
      <w:r>
        <w:t xml:space="preserve">3. Code splitting</w:t>
      </w:r>
      <w:r>
        <w:t xml:space="preserve"> </w:t>
      </w:r>
      <w:r>
        <w:t xml:space="preserve">4. Minification</w:t>
      </w:r>
      <w:r>
        <w:t xml:space="preserve"> </w:t>
      </w:r>
      <w:r>
        <w:t xml:space="preserve">5. Tree shaking</w:t>
      </w:r>
    </w:p>
    <w:p>
      <w:pPr>
        <w:pStyle w:val="Heading3"/>
      </w:pPr>
      <w:bookmarkStart w:id="116" w:name="build-modes"/>
      <w:r>
        <w:t xml:space="preserve">12.2 Build Modes</w:t>
      </w:r>
      <w:bookmarkEnd w:id="116"/>
    </w:p>
    <w:p>
      <w:pPr>
        <w:pStyle w:val="Heading4"/>
      </w:pPr>
      <w:bookmarkStart w:id="117" w:name="production-build-1"/>
      <w:r>
        <w:t xml:space="preserve">12.2.1 Production Build</w:t>
      </w:r>
      <w:bookmarkEnd w:id="117"/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</w:p>
    <w:p>
      <w:pPr>
        <w:numPr>
          <w:ilvl w:val="0"/>
          <w:numId w:val="1029"/>
        </w:numPr>
        <w:pStyle w:val="Compact"/>
      </w:pPr>
      <w:r>
        <w:t xml:space="preserve">Optimized and minified</w:t>
      </w:r>
    </w:p>
    <w:p>
      <w:pPr>
        <w:numPr>
          <w:ilvl w:val="0"/>
          <w:numId w:val="1029"/>
        </w:numPr>
        <w:pStyle w:val="Compact"/>
      </w:pPr>
      <w:r>
        <w:t xml:space="preserve">Source maps disabled</w:t>
      </w:r>
    </w:p>
    <w:p>
      <w:pPr>
        <w:numPr>
          <w:ilvl w:val="0"/>
          <w:numId w:val="1029"/>
        </w:numPr>
        <w:pStyle w:val="Compact"/>
      </w:pPr>
      <w:r>
        <w:t xml:space="preserve">Production environment variables</w:t>
      </w:r>
    </w:p>
    <w:p>
      <w:pPr>
        <w:pStyle w:val="Heading4"/>
      </w:pPr>
      <w:bookmarkStart w:id="118" w:name="development-build"/>
      <w:r>
        <w:t xml:space="preserve">12.2.2 Development Build</w:t>
      </w:r>
      <w:bookmarkEnd w:id="118"/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build:dev</w:t>
      </w:r>
    </w:p>
    <w:p>
      <w:pPr>
        <w:numPr>
          <w:ilvl w:val="0"/>
          <w:numId w:val="1030"/>
        </w:numPr>
        <w:pStyle w:val="Compact"/>
      </w:pPr>
      <w:r>
        <w:t xml:space="preserve">Includes source maps</w:t>
      </w:r>
    </w:p>
    <w:p>
      <w:pPr>
        <w:numPr>
          <w:ilvl w:val="0"/>
          <w:numId w:val="1030"/>
        </w:numPr>
        <w:pStyle w:val="Compact"/>
      </w:pPr>
      <w:r>
        <w:t xml:space="preserve">Development environment variables</w:t>
      </w:r>
    </w:p>
    <w:p>
      <w:pPr>
        <w:numPr>
          <w:ilvl w:val="0"/>
          <w:numId w:val="1030"/>
        </w:numPr>
        <w:pStyle w:val="Compact"/>
      </w:pPr>
      <w:r>
        <w:t xml:space="preserve">Faster build time</w:t>
      </w:r>
    </w:p>
    <w:p>
      <w:pPr>
        <w:pStyle w:val="Heading3"/>
      </w:pPr>
      <w:bookmarkStart w:id="119" w:name="preview-build"/>
      <w:r>
        <w:t xml:space="preserve">12.3 Preview Build</w:t>
      </w:r>
      <w:bookmarkEnd w:id="119"/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preview</w:t>
      </w:r>
    </w:p>
    <w:p>
      <w:pPr>
        <w:pStyle w:val="FirstParagraph"/>
      </w:pPr>
      <w:r>
        <w:t xml:space="preserve">Preview the production build locally before deployment.</w:t>
      </w:r>
    </w:p>
    <w:p>
      <w:pPr>
        <w:pStyle w:val="Heading3"/>
      </w:pPr>
      <w:bookmarkStart w:id="120" w:name="deployment-configuration"/>
      <w:r>
        <w:t xml:space="preserve">12.4 Deployment Configuration</w:t>
      </w:r>
      <w:bookmarkEnd w:id="120"/>
    </w:p>
    <w:p>
      <w:pPr>
        <w:pStyle w:val="FirstParagraph"/>
      </w:pPr>
      <w:r>
        <w:rPr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vercel.json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"rewrites"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"/(.*)"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"destination"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This configuration ensures client-side routing works correctly by redirecting all routes to the index page.</w:t>
      </w:r>
    </w:p>
    <w:p>
      <w:pPr>
        <w:pStyle w:val="Heading3"/>
      </w:pPr>
      <w:bookmarkStart w:id="121" w:name="environment-specific-configuration"/>
      <w:r>
        <w:t xml:space="preserve">12.5 Environment-Specific Configuration</w:t>
      </w:r>
      <w:bookmarkEnd w:id="121"/>
    </w:p>
    <w:p>
      <w:pPr>
        <w:pStyle w:val="FirstParagraph"/>
      </w:pPr>
      <w:r>
        <w:t xml:space="preserve">Ensure environment variables are properly set for each environment:</w:t>
      </w:r>
    </w:p>
    <w:p>
      <w:pPr>
        <w:pStyle w:val="BodyText"/>
      </w:pPr>
      <w:r>
        <w:rPr>
          <w:b/>
        </w:rPr>
        <w:t xml:space="preserve">Development:</w:t>
      </w:r>
      <w:r>
        <w:t xml:space="preserve"> </w:t>
      </w:r>
      <w:r>
        <w:t xml:space="preserve">- Local API URL (if applicable)</w:t>
      </w:r>
      <w:r>
        <w:t xml:space="preserve"> </w:t>
      </w:r>
      <w:r>
        <w:t xml:space="preserve">- Development API keys</w:t>
      </w:r>
    </w:p>
    <w:p>
      <w:pPr>
        <w:pStyle w:val="BodyText"/>
      </w:pPr>
      <w:r>
        <w:rPr>
          <w:b/>
        </w:rPr>
        <w:t xml:space="preserve">Production:</w:t>
      </w:r>
      <w:r>
        <w:t xml:space="preserve"> </w:t>
      </w:r>
      <w:r>
        <w:t xml:space="preserve">- Production API URL:</w:t>
      </w:r>
      <w:r>
        <w:t xml:space="preserve"> </w:t>
      </w:r>
      <w:r>
        <w:rPr>
          <w:rStyle w:val="VerbatimChar"/>
        </w:rPr>
        <w:t xml:space="preserve">https://warehouse-backend-ax8l.onrender.com</w:t>
      </w:r>
      <w:r>
        <w:t xml:space="preserve"> </w:t>
      </w:r>
      <w:r>
        <w:t xml:space="preserve">- Production API keys</w:t>
      </w:r>
    </w:p>
    <w:p>
      <w:pPr>
        <w:pStyle w:val="Heading3"/>
      </w:pPr>
      <w:bookmarkStart w:id="122" w:name="hosting-recommendations"/>
      <w:r>
        <w:t xml:space="preserve">12.6 Hosting Recommendations</w:t>
      </w:r>
      <w:bookmarkEnd w:id="122"/>
    </w:p>
    <w:p>
      <w:pPr>
        <w:pStyle w:val="FirstParagraph"/>
      </w:pPr>
      <w:r>
        <w:t xml:space="preserve">The application is configured for static hosting platforms: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Vercel</w:t>
      </w:r>
      <w:r>
        <w:t xml:space="preserve"> </w:t>
      </w:r>
      <w:r>
        <w:t xml:space="preserve">(configured with</w:t>
      </w:r>
      <w:r>
        <w:t xml:space="preserve"> </w:t>
      </w:r>
      <w:r>
        <w:rPr>
          <w:rStyle w:val="VerbatimChar"/>
        </w:rPr>
        <w:t xml:space="preserve">vercel.json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Netlify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AWS S3 + CloudFront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GitHub Pages</w:t>
      </w:r>
    </w:p>
    <w:p>
      <w:pPr>
        <w:pStyle w:val="BodyText"/>
      </w:pPr>
      <w:r>
        <w:rPr>
          <w:b/>
        </w:rPr>
        <w:t xml:space="preserve">Requirements:</w:t>
      </w:r>
      <w:r>
        <w:t xml:space="preserve"> </w:t>
      </w:r>
      <w:r>
        <w:t xml:space="preserve">- SPA routing support (URL rewrites)</w:t>
      </w:r>
      <w:r>
        <w:t xml:space="preserve"> </w:t>
      </w:r>
      <w:r>
        <w:t xml:space="preserve">- HTTPS enabled</w:t>
      </w:r>
      <w:r>
        <w:t xml:space="preserve"> </w:t>
      </w:r>
      <w:r>
        <w:t xml:space="preserve">- Environment variable configuration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3" w:name="best-practices"/>
      <w:r>
        <w:t xml:space="preserve">13. Best Practices</w:t>
      </w:r>
      <w:bookmarkEnd w:id="123"/>
    </w:p>
    <w:p>
      <w:pPr>
        <w:pStyle w:val="Heading3"/>
      </w:pPr>
      <w:bookmarkStart w:id="124" w:name="performance-optimization"/>
      <w:r>
        <w:t xml:space="preserve">13.1 Performance Optimization</w:t>
      </w:r>
      <w:bookmarkEnd w:id="124"/>
    </w:p>
    <w:p>
      <w:pPr>
        <w:pStyle w:val="Heading4"/>
      </w:pPr>
      <w:bookmarkStart w:id="125" w:name="code-splitting"/>
      <w:r>
        <w:t xml:space="preserve">13.1.1 Code Splitting</w:t>
      </w:r>
      <w:bookmarkEnd w:id="125"/>
    </w:p>
    <w:p>
      <w:pPr>
        <w:numPr>
          <w:ilvl w:val="0"/>
          <w:numId w:val="1031"/>
        </w:numPr>
        <w:pStyle w:val="Compact"/>
      </w:pPr>
      <w:r>
        <w:t xml:space="preserve">Lazy load route components</w:t>
      </w:r>
    </w:p>
    <w:p>
      <w:pPr>
        <w:numPr>
          <w:ilvl w:val="0"/>
          <w:numId w:val="1031"/>
        </w:numPr>
        <w:pStyle w:val="Compact"/>
      </w:pPr>
      <w:r>
        <w:t xml:space="preserve">Dynamic imports for large components</w:t>
      </w:r>
    </w:p>
    <w:p>
      <w:pPr>
        <w:numPr>
          <w:ilvl w:val="0"/>
          <w:numId w:val="1031"/>
        </w:numPr>
        <w:pStyle w:val="Compact"/>
      </w:pPr>
      <w:r>
        <w:t xml:space="preserve">Split vendor bundles</w:t>
      </w:r>
    </w:p>
    <w:p>
      <w:pPr>
        <w:pStyle w:val="Heading4"/>
      </w:pPr>
      <w:bookmarkStart w:id="126" w:name="react-query-configuration"/>
      <w:r>
        <w:t xml:space="preserve">13.1.2 React Query Configuration</w:t>
      </w:r>
      <w:bookmarkEnd w:id="126"/>
    </w:p>
    <w:p>
      <w:pPr>
        <w:numPr>
          <w:ilvl w:val="0"/>
          <w:numId w:val="1032"/>
        </w:numPr>
        <w:pStyle w:val="Compact"/>
      </w:pPr>
      <w:r>
        <w:t xml:space="preserve">Appropriate stale times (2-5 minutes)</w:t>
      </w:r>
    </w:p>
    <w:p>
      <w:pPr>
        <w:numPr>
          <w:ilvl w:val="0"/>
          <w:numId w:val="1032"/>
        </w:numPr>
        <w:pStyle w:val="Compact"/>
      </w:pPr>
      <w:r>
        <w:t xml:space="preserve">Cache times (5-10 minutes)</w:t>
      </w:r>
    </w:p>
    <w:p>
      <w:pPr>
        <w:numPr>
          <w:ilvl w:val="0"/>
          <w:numId w:val="1032"/>
        </w:numPr>
        <w:pStyle w:val="Compact"/>
      </w:pPr>
      <w:r>
        <w:t xml:space="preserve">Disable unnecessary refetching</w:t>
      </w:r>
    </w:p>
    <w:p>
      <w:pPr>
        <w:numPr>
          <w:ilvl w:val="0"/>
          <w:numId w:val="1032"/>
        </w:numPr>
        <w:pStyle w:val="Compact"/>
      </w:pPr>
      <w:r>
        <w:t xml:space="preserve">Implement optimistic updates</w:t>
      </w:r>
    </w:p>
    <w:p>
      <w:pPr>
        <w:pStyle w:val="Heading4"/>
      </w:pPr>
      <w:bookmarkStart w:id="127" w:name="image-optimization"/>
      <w:r>
        <w:t xml:space="preserve">13.1.3 Image Optimization</w:t>
      </w:r>
      <w:bookmarkEnd w:id="127"/>
    </w:p>
    <w:p>
      <w:pPr>
        <w:numPr>
          <w:ilvl w:val="0"/>
          <w:numId w:val="1033"/>
        </w:numPr>
        <w:pStyle w:val="Compact"/>
      </w:pPr>
      <w:r>
        <w:t xml:space="preserve">Use appropriate image formats (WebP, AVIF)</w:t>
      </w:r>
    </w:p>
    <w:p>
      <w:pPr>
        <w:numPr>
          <w:ilvl w:val="0"/>
          <w:numId w:val="1033"/>
        </w:numPr>
        <w:pStyle w:val="Compact"/>
      </w:pPr>
      <w:r>
        <w:t xml:space="preserve">Lazy load images</w:t>
      </w:r>
    </w:p>
    <w:p>
      <w:pPr>
        <w:numPr>
          <w:ilvl w:val="0"/>
          <w:numId w:val="1033"/>
        </w:numPr>
        <w:pStyle w:val="Compact"/>
      </w:pPr>
      <w:r>
        <w:t xml:space="preserve">Provide responsive images</w:t>
      </w:r>
    </w:p>
    <w:p>
      <w:pPr>
        <w:pStyle w:val="Heading4"/>
      </w:pPr>
      <w:bookmarkStart w:id="128" w:name="bundle-size"/>
      <w:r>
        <w:t xml:space="preserve">13.1.4 Bundle Size</w:t>
      </w:r>
      <w:bookmarkEnd w:id="128"/>
    </w:p>
    <w:p>
      <w:pPr>
        <w:numPr>
          <w:ilvl w:val="0"/>
          <w:numId w:val="1034"/>
        </w:numPr>
        <w:pStyle w:val="Compact"/>
      </w:pPr>
      <w:r>
        <w:t xml:space="preserve">Tree shake unused dependencies</w:t>
      </w:r>
    </w:p>
    <w:p>
      <w:pPr>
        <w:numPr>
          <w:ilvl w:val="0"/>
          <w:numId w:val="1034"/>
        </w:numPr>
        <w:pStyle w:val="Compact"/>
      </w:pPr>
      <w:r>
        <w:t xml:space="preserve">Monitor bundle size</w:t>
      </w:r>
    </w:p>
    <w:p>
      <w:pPr>
        <w:numPr>
          <w:ilvl w:val="0"/>
          <w:numId w:val="1034"/>
        </w:numPr>
        <w:pStyle w:val="Compact"/>
      </w:pPr>
      <w:r>
        <w:t xml:space="preserve">Use production builds</w:t>
      </w:r>
    </w:p>
    <w:p>
      <w:pPr>
        <w:pStyle w:val="Heading3"/>
      </w:pPr>
      <w:bookmarkStart w:id="129" w:name="security-best-practices"/>
      <w:r>
        <w:t xml:space="preserve">13.2 Security Best Practices</w:t>
      </w:r>
      <w:bookmarkEnd w:id="129"/>
    </w:p>
    <w:p>
      <w:pPr>
        <w:pStyle w:val="Heading4"/>
      </w:pPr>
      <w:bookmarkStart w:id="130" w:name="environment-variables-1"/>
      <w:r>
        <w:t xml:space="preserve">13.2.1 Environment Variables</w:t>
      </w:r>
      <w:bookmarkEnd w:id="130"/>
    </w:p>
    <w:p>
      <w:pPr>
        <w:numPr>
          <w:ilvl w:val="0"/>
          <w:numId w:val="1035"/>
        </w:numPr>
        <w:pStyle w:val="Compact"/>
      </w:pPr>
      <w:r>
        <w:t xml:space="preserve">Never commit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files</w:t>
      </w:r>
    </w:p>
    <w:p>
      <w:pPr>
        <w:numPr>
          <w:ilvl w:val="0"/>
          <w:numId w:val="1035"/>
        </w:numPr>
        <w:pStyle w:val="Compact"/>
      </w:pPr>
      <w:r>
        <w:t xml:space="preserve">Use different keys for dev/prod</w:t>
      </w:r>
    </w:p>
    <w:p>
      <w:pPr>
        <w:numPr>
          <w:ilvl w:val="0"/>
          <w:numId w:val="1035"/>
        </w:numPr>
        <w:pStyle w:val="Compact"/>
      </w:pPr>
      <w:r>
        <w:t xml:space="preserve">Rotate API keys regularly</w:t>
      </w:r>
    </w:p>
    <w:p>
      <w:pPr>
        <w:pStyle w:val="Heading4"/>
      </w:pPr>
      <w:bookmarkStart w:id="131" w:name="api-security"/>
      <w:r>
        <w:t xml:space="preserve">13.2.2 API Security</w:t>
      </w:r>
      <w:bookmarkEnd w:id="131"/>
    </w:p>
    <w:p>
      <w:pPr>
        <w:numPr>
          <w:ilvl w:val="0"/>
          <w:numId w:val="1036"/>
        </w:numPr>
        <w:pStyle w:val="Compact"/>
      </w:pPr>
      <w:r>
        <w:t xml:space="preserve">Always use HTTPS</w:t>
      </w:r>
    </w:p>
    <w:p>
      <w:pPr>
        <w:numPr>
          <w:ilvl w:val="0"/>
          <w:numId w:val="1036"/>
        </w:numPr>
        <w:pStyle w:val="Compact"/>
      </w:pPr>
      <w:r>
        <w:t xml:space="preserve">Implement proper CORS policies</w:t>
      </w:r>
    </w:p>
    <w:p>
      <w:pPr>
        <w:numPr>
          <w:ilvl w:val="0"/>
          <w:numId w:val="1036"/>
        </w:numPr>
        <w:pStyle w:val="Compact"/>
      </w:pPr>
      <w:r>
        <w:t xml:space="preserve">Validate all inputs</w:t>
      </w:r>
    </w:p>
    <w:p>
      <w:pPr>
        <w:numPr>
          <w:ilvl w:val="0"/>
          <w:numId w:val="1036"/>
        </w:numPr>
        <w:pStyle w:val="Compact"/>
      </w:pPr>
      <w:r>
        <w:t xml:space="preserve">Sanitize user data</w:t>
      </w:r>
    </w:p>
    <w:p>
      <w:pPr>
        <w:pStyle w:val="Heading4"/>
      </w:pPr>
      <w:bookmarkStart w:id="132" w:name="authentication-1"/>
      <w:r>
        <w:t xml:space="preserve">13.2.3 Authentication</w:t>
      </w:r>
      <w:bookmarkEnd w:id="132"/>
    </w:p>
    <w:p>
      <w:pPr>
        <w:numPr>
          <w:ilvl w:val="0"/>
          <w:numId w:val="1037"/>
        </w:numPr>
        <w:pStyle w:val="Compact"/>
      </w:pPr>
      <w:r>
        <w:t xml:space="preserve">Secure token storage</w:t>
      </w:r>
    </w:p>
    <w:p>
      <w:pPr>
        <w:numPr>
          <w:ilvl w:val="0"/>
          <w:numId w:val="1037"/>
        </w:numPr>
        <w:pStyle w:val="Compact"/>
      </w:pPr>
      <w:r>
        <w:t xml:space="preserve">Implement token refresh</w:t>
      </w:r>
    </w:p>
    <w:p>
      <w:pPr>
        <w:numPr>
          <w:ilvl w:val="0"/>
          <w:numId w:val="1037"/>
        </w:numPr>
        <w:pStyle w:val="Compact"/>
      </w:pPr>
      <w:r>
        <w:t xml:space="preserve">Handle session expiration</w:t>
      </w:r>
    </w:p>
    <w:p>
      <w:pPr>
        <w:numPr>
          <w:ilvl w:val="0"/>
          <w:numId w:val="1037"/>
        </w:numPr>
        <w:pStyle w:val="Compact"/>
      </w:pPr>
      <w:r>
        <w:t xml:space="preserve">Clear tokens on logout</w:t>
      </w:r>
    </w:p>
    <w:p>
      <w:pPr>
        <w:pStyle w:val="Heading3"/>
      </w:pPr>
      <w:bookmarkStart w:id="133" w:name="code-quality"/>
      <w:r>
        <w:t xml:space="preserve">13.3 Code Quality</w:t>
      </w:r>
      <w:bookmarkEnd w:id="133"/>
    </w:p>
    <w:p>
      <w:pPr>
        <w:pStyle w:val="Heading4"/>
      </w:pPr>
      <w:bookmarkStart w:id="134" w:name="typescript"/>
      <w:r>
        <w:t xml:space="preserve">13.3.1 TypeScript</w:t>
      </w:r>
      <w:bookmarkEnd w:id="134"/>
    </w:p>
    <w:p>
      <w:pPr>
        <w:numPr>
          <w:ilvl w:val="0"/>
          <w:numId w:val="1038"/>
        </w:numPr>
        <w:pStyle w:val="Compact"/>
      </w:pPr>
      <w:r>
        <w:t xml:space="preserve">Enable strict mode</w:t>
      </w:r>
    </w:p>
    <w:p>
      <w:pPr>
        <w:numPr>
          <w:ilvl w:val="0"/>
          <w:numId w:val="1038"/>
        </w:numPr>
        <w:pStyle w:val="Compact"/>
      </w:pPr>
      <w:r>
        <w:t xml:space="preserve">Define interfaces for all data structures</w:t>
      </w:r>
    </w:p>
    <w:p>
      <w:pPr>
        <w:numPr>
          <w:ilvl w:val="0"/>
          <w:numId w:val="1038"/>
        </w:numPr>
        <w:pStyle w:val="Compact"/>
      </w:pPr>
      <w:r>
        <w:t xml:space="preserve">Avoid</w:t>
      </w:r>
      <w:r>
        <w:t xml:space="preserve"> </w:t>
      </w:r>
      <w:r>
        <w:rPr>
          <w:rStyle w:val="VerbatimChar"/>
        </w:rPr>
        <w:t xml:space="preserve">any</w:t>
      </w:r>
      <w:r>
        <w:t xml:space="preserve"> </w:t>
      </w:r>
      <w:r>
        <w:t xml:space="preserve">type</w:t>
      </w:r>
    </w:p>
    <w:p>
      <w:pPr>
        <w:numPr>
          <w:ilvl w:val="0"/>
          <w:numId w:val="1038"/>
        </w:numPr>
        <w:pStyle w:val="Compact"/>
      </w:pPr>
      <w:r>
        <w:t xml:space="preserve">Use proper type guards</w:t>
      </w:r>
    </w:p>
    <w:p>
      <w:pPr>
        <w:pStyle w:val="Heading4"/>
      </w:pPr>
      <w:bookmarkStart w:id="135" w:name="eslint"/>
      <w:r>
        <w:t xml:space="preserve">13.3.2 ESLint</w:t>
      </w:r>
      <w:bookmarkEnd w:id="135"/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lint</w:t>
      </w:r>
    </w:p>
    <w:p>
      <w:pPr>
        <w:numPr>
          <w:ilvl w:val="0"/>
          <w:numId w:val="1039"/>
        </w:numPr>
        <w:pStyle w:val="Compact"/>
      </w:pPr>
      <w:r>
        <w:t xml:space="preserve">Fix linting errors before committing</w:t>
      </w:r>
    </w:p>
    <w:p>
      <w:pPr>
        <w:numPr>
          <w:ilvl w:val="0"/>
          <w:numId w:val="1039"/>
        </w:numPr>
        <w:pStyle w:val="Compact"/>
      </w:pPr>
      <w:r>
        <w:t xml:space="preserve">Follow ESLint recommendations</w:t>
      </w:r>
    </w:p>
    <w:p>
      <w:pPr>
        <w:numPr>
          <w:ilvl w:val="0"/>
          <w:numId w:val="1039"/>
        </w:numPr>
        <w:pStyle w:val="Compact"/>
      </w:pPr>
      <w:r>
        <w:t xml:space="preserve">Use TypeScript ESLint rules</w:t>
      </w:r>
    </w:p>
    <w:p>
      <w:pPr>
        <w:pStyle w:val="Heading4"/>
      </w:pPr>
      <w:bookmarkStart w:id="136" w:name="component-design"/>
      <w:r>
        <w:t xml:space="preserve">13.3.3 Component Design</w:t>
      </w:r>
      <w:bookmarkEnd w:id="136"/>
    </w:p>
    <w:p>
      <w:pPr>
        <w:numPr>
          <w:ilvl w:val="0"/>
          <w:numId w:val="1040"/>
        </w:numPr>
        <w:pStyle w:val="Compact"/>
      </w:pPr>
      <w:r>
        <w:t xml:space="preserve">Single Responsibility Principle</w:t>
      </w:r>
    </w:p>
    <w:p>
      <w:pPr>
        <w:numPr>
          <w:ilvl w:val="0"/>
          <w:numId w:val="1040"/>
        </w:numPr>
        <w:pStyle w:val="Compact"/>
      </w:pPr>
      <w:r>
        <w:t xml:space="preserve">Prop validation with TypeScript</w:t>
      </w:r>
    </w:p>
    <w:p>
      <w:pPr>
        <w:numPr>
          <w:ilvl w:val="0"/>
          <w:numId w:val="1040"/>
        </w:numPr>
        <w:pStyle w:val="Compact"/>
      </w:pPr>
      <w:r>
        <w:t xml:space="preserve">Error boundaries for error handling</w:t>
      </w:r>
    </w:p>
    <w:p>
      <w:pPr>
        <w:numPr>
          <w:ilvl w:val="0"/>
          <w:numId w:val="1040"/>
        </w:numPr>
        <w:pStyle w:val="Compact"/>
      </w:pPr>
      <w:r>
        <w:t xml:space="preserve">Consistent naming conventions</w:t>
      </w:r>
    </w:p>
    <w:p>
      <w:pPr>
        <w:pStyle w:val="Heading3"/>
      </w:pPr>
      <w:bookmarkStart w:id="137" w:name="testing-recommendations"/>
      <w:r>
        <w:t xml:space="preserve">13.4 Testing Recommendations</w:t>
      </w:r>
      <w:bookmarkEnd w:id="137"/>
    </w:p>
    <w:p>
      <w:pPr>
        <w:pStyle w:val="FirstParagraph"/>
      </w:pPr>
      <w:r>
        <w:t xml:space="preserve">While tests are not currently implemented, consider: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Unit Tests:</w:t>
      </w:r>
      <w:r>
        <w:t xml:space="preserve"> </w:t>
      </w:r>
      <w:r>
        <w:t xml:space="preserve">Component logic, utilities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Integration Tests:</w:t>
      </w:r>
      <w:r>
        <w:t xml:space="preserve"> </w:t>
      </w:r>
      <w:r>
        <w:t xml:space="preserve">API interactions, form submissions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E2E Tests:</w:t>
      </w:r>
      <w:r>
        <w:t xml:space="preserve"> </w:t>
      </w:r>
      <w:r>
        <w:t xml:space="preserve">Critical user flows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Tools:</w:t>
      </w:r>
      <w:r>
        <w:t xml:space="preserve"> </w:t>
      </w:r>
      <w:r>
        <w:t xml:space="preserve">Vitest, React Testing Library, Playwright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8" w:name="troubleshooting"/>
      <w:r>
        <w:t xml:space="preserve">14. Troubleshooting</w:t>
      </w:r>
      <w:bookmarkEnd w:id="138"/>
    </w:p>
    <w:p>
      <w:pPr>
        <w:pStyle w:val="Heading3"/>
      </w:pPr>
      <w:bookmarkStart w:id="139" w:name="common-issues"/>
      <w:r>
        <w:t xml:space="preserve">14.1 Common Issues</w:t>
      </w:r>
      <w:bookmarkEnd w:id="139"/>
    </w:p>
    <w:p>
      <w:pPr>
        <w:pStyle w:val="Heading4"/>
      </w:pPr>
      <w:bookmarkStart w:id="140" w:name="build-failures"/>
      <w:r>
        <w:t xml:space="preserve">14.1.1 Build Failures</w:t>
      </w:r>
      <w:bookmarkEnd w:id="140"/>
    </w:p>
    <w:p>
      <w:pPr>
        <w:pStyle w:val="FirstParagraph"/>
      </w:pPr>
      <w:r>
        <w:rPr>
          <w:b/>
        </w:rPr>
        <w:t xml:space="preserve">Issue:</w:t>
      </w:r>
      <w:r>
        <w:t xml:space="preserve"> </w:t>
      </w:r>
      <w:r>
        <w:t xml:space="preserve">TypeScript errors during build</w:t>
      </w:r>
    </w:p>
    <w:p>
      <w:pPr>
        <w:pStyle w:val="BodyText"/>
      </w:pPr>
      <w:r>
        <w:rPr>
          <w:b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# Check TypeScript errors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tsc --noEmit</w:t>
      </w:r>
      <w:r>
        <w:br/>
      </w:r>
      <w:r>
        <w:br/>
      </w:r>
      <w:r>
        <w:rPr>
          <w:rStyle w:val="CommentTok"/>
        </w:rPr>
        <w:t xml:space="preserve"># Fix type errors</w:t>
      </w:r>
      <w:r>
        <w:br/>
      </w:r>
      <w:r>
        <w:rPr>
          <w:rStyle w:val="CommentTok"/>
        </w:rPr>
        <w:t xml:space="preserve"># Review tsconfig.json settings</w:t>
      </w:r>
    </w:p>
    <w:p>
      <w:pPr>
        <w:pStyle w:val="Heading4"/>
      </w:pPr>
      <w:bookmarkStart w:id="141" w:name="api-connection-issues"/>
      <w:r>
        <w:t xml:space="preserve">14.1.2 API Connection Issues</w:t>
      </w:r>
      <w:bookmarkEnd w:id="141"/>
    </w:p>
    <w:p>
      <w:pPr>
        <w:pStyle w:val="FirstParagraph"/>
      </w:pPr>
      <w:r>
        <w:rPr>
          <w:b/>
        </w:rPr>
        <w:t xml:space="preserve">Issue:</w:t>
      </w:r>
      <w:r>
        <w:t xml:space="preserve"> </w:t>
      </w:r>
      <w:r>
        <w:t xml:space="preserve">Cannot connect to backend API</w:t>
      </w:r>
    </w:p>
    <w:p>
      <w:pPr>
        <w:pStyle w:val="BodyText"/>
      </w:pPr>
      <w:r>
        <w:rPr>
          <w:b/>
        </w:rPr>
        <w:t xml:space="preserve">Checklist:</w:t>
      </w:r>
      <w:r>
        <w:t xml:space="preserve"> </w:t>
      </w:r>
      <w:r>
        <w:t xml:space="preserve">- Verify</w:t>
      </w:r>
      <w:r>
        <w:t xml:space="preserve"> </w:t>
      </w:r>
      <w:r>
        <w:rPr>
          <w:rStyle w:val="VerbatimChar"/>
        </w:rPr>
        <w:t xml:space="preserve">VITE_API_URL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- Check API server status</w:t>
      </w:r>
      <w:r>
        <w:t xml:space="preserve"> </w:t>
      </w:r>
      <w:r>
        <w:t xml:space="preserve">- Verify CORS configuration</w:t>
      </w:r>
      <w:r>
        <w:t xml:space="preserve"> </w:t>
      </w:r>
      <w:r>
        <w:t xml:space="preserve">- Check network/firewall settings</w:t>
      </w:r>
      <w:r>
        <w:t xml:space="preserve"> </w:t>
      </w:r>
      <w:r>
        <w:t xml:space="preserve">- Inspect browser console for errors</w:t>
      </w:r>
    </w:p>
    <w:p>
      <w:pPr>
        <w:pStyle w:val="Heading4"/>
      </w:pPr>
      <w:bookmarkStart w:id="142" w:name="environment-variables-not-loading"/>
      <w:r>
        <w:t xml:space="preserve">14.1.3 Environment Variables Not Loading</w:t>
      </w:r>
      <w:bookmarkEnd w:id="142"/>
    </w:p>
    <w:p>
      <w:pPr>
        <w:pStyle w:val="FirstParagraph"/>
      </w:pPr>
      <w:r>
        <w:rPr>
          <w:b/>
        </w:rPr>
        <w:t xml:space="preserve">Issue:</w:t>
      </w:r>
      <w:r>
        <w:t xml:space="preserve"> </w:t>
      </w:r>
      <w:r>
        <w:t xml:space="preserve">Environment variables return</w:t>
      </w:r>
      <w:r>
        <w:t xml:space="preserve"> </w:t>
      </w:r>
      <w:r>
        <w:rPr>
          <w:rStyle w:val="VerbatimChar"/>
        </w:rPr>
        <w:t xml:space="preserve">undefined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- Ensure variables are prefixed with</w:t>
      </w:r>
      <w:r>
        <w:t xml:space="preserve"> </w:t>
      </w:r>
      <w:r>
        <w:rPr>
          <w:rStyle w:val="VerbatimChar"/>
        </w:rPr>
        <w:t xml:space="preserve">VITE_</w:t>
      </w:r>
      <w:r>
        <w:t xml:space="preserve"> </w:t>
      </w:r>
      <w:r>
        <w:t xml:space="preserve">- Restart development server after changing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- Check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is in project root</w:t>
      </w:r>
      <w:r>
        <w:t xml:space="preserve"> </w:t>
      </w:r>
      <w:r>
        <w:t xml:space="preserve">- Verify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is not in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locally</w:t>
      </w:r>
    </w:p>
    <w:p>
      <w:pPr>
        <w:pStyle w:val="Heading4"/>
      </w:pPr>
      <w:bookmarkStart w:id="143" w:name="module-resolution-errors"/>
      <w:r>
        <w:t xml:space="preserve">14.1.4 Module Resolution Errors</w:t>
      </w:r>
      <w:bookmarkEnd w:id="143"/>
    </w:p>
    <w:p>
      <w:pPr>
        <w:pStyle w:val="FirstParagraph"/>
      </w:pPr>
      <w:r>
        <w:rPr>
          <w:b/>
        </w:rPr>
        <w:t xml:space="preserve">Issue:</w:t>
      </w:r>
      <w:r>
        <w:t xml:space="preserve"> </w:t>
      </w:r>
      <w:r>
        <w:t xml:space="preserve">Cannot resolve</w:t>
      </w:r>
      <w:r>
        <w:t xml:space="preserve"> </w:t>
      </w:r>
      <w:r>
        <w:t xml:space="preserve">‘</w:t>
      </w:r>
      <w:r>
        <w:t xml:space="preserve">@/…</w:t>
      </w:r>
      <w:r>
        <w:t xml:space="preserve">’</w:t>
      </w:r>
      <w:r>
        <w:t xml:space="preserve"> </w:t>
      </w:r>
      <w:r>
        <w:t xml:space="preserve">imports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- Verify</w:t>
      </w:r>
      <w:r>
        <w:t xml:space="preserve"> </w:t>
      </w:r>
      <w:r>
        <w:rPr>
          <w:rStyle w:val="VerbatimChar"/>
        </w:rPr>
        <w:t xml:space="preserve">vite.config.ts</w:t>
      </w:r>
      <w:r>
        <w:t xml:space="preserve"> </w:t>
      </w:r>
      <w:r>
        <w:t xml:space="preserve">alias configuration</w:t>
      </w:r>
      <w:r>
        <w:t xml:space="preserve"> </w:t>
      </w:r>
      <w:r>
        <w:t xml:space="preserve">- Check</w:t>
      </w:r>
      <w:r>
        <w:t xml:space="preserve"> </w:t>
      </w:r>
      <w:r>
        <w:rPr>
          <w:rStyle w:val="VerbatimChar"/>
        </w:rPr>
        <w:t xml:space="preserve">tsconfig.json</w:t>
      </w:r>
      <w:r>
        <w:t xml:space="preserve"> </w:t>
      </w:r>
      <w:r>
        <w:t xml:space="preserve">paths configuration</w:t>
      </w:r>
      <w:r>
        <w:t xml:space="preserve"> </w:t>
      </w:r>
      <w:r>
        <w:t xml:space="preserve">- Restart TypeScript server in IDE</w:t>
      </w:r>
    </w:p>
    <w:p>
      <w:pPr>
        <w:pStyle w:val="Heading3"/>
      </w:pPr>
      <w:bookmarkStart w:id="144" w:name="performance-issues"/>
      <w:r>
        <w:t xml:space="preserve">14.2 Performance Issues</w:t>
      </w:r>
      <w:bookmarkEnd w:id="144"/>
    </w:p>
    <w:p>
      <w:pPr>
        <w:pStyle w:val="Heading4"/>
      </w:pPr>
      <w:bookmarkStart w:id="145" w:name="slow-initial-load"/>
      <w:r>
        <w:t xml:space="preserve">14.2.1 Slow Initial Load</w:t>
      </w:r>
      <w:bookmarkEnd w:id="145"/>
    </w:p>
    <w:p>
      <w:pPr>
        <w:pStyle w:val="FirstParagraph"/>
      </w:pPr>
      <w:r>
        <w:rPr>
          <w:b/>
        </w:rPr>
        <w:t xml:space="preserve">Potential Causes:</w:t>
      </w:r>
      <w:r>
        <w:t xml:space="preserve"> </w:t>
      </w:r>
      <w:r>
        <w:t xml:space="preserve">- Large bundle size</w:t>
      </w:r>
      <w:r>
        <w:t xml:space="preserve"> </w:t>
      </w:r>
      <w:r>
        <w:t xml:space="preserve">- Unoptimized images</w:t>
      </w:r>
      <w:r>
        <w:t xml:space="preserve"> </w:t>
      </w:r>
      <w:r>
        <w:t xml:space="preserve">- Slow API responses</w:t>
      </w:r>
    </w:p>
    <w:p>
      <w:pPr>
        <w:pStyle w:val="BodyText"/>
      </w:pPr>
      <w:r>
        <w:rPr>
          <w:b/>
        </w:rPr>
        <w:t xml:space="preserve">Solutions:</w:t>
      </w:r>
      <w:r>
        <w:t xml:space="preserve"> </w:t>
      </w:r>
      <w:r>
        <w:t xml:space="preserve">- Analyze bundle with</w:t>
      </w:r>
      <w:r>
        <w:t xml:space="preserve"> </w:t>
      </w:r>
      <w:r>
        <w:rPr>
          <w:rStyle w:val="VerbatimChar"/>
        </w:rPr>
        <w:t xml:space="preserve">vite build --mode production</w:t>
      </w:r>
      <w:r>
        <w:t xml:space="preserve"> </w:t>
      </w:r>
      <w:r>
        <w:t xml:space="preserve">- Implement code splitting</w:t>
      </w:r>
      <w:r>
        <w:t xml:space="preserve"> </w:t>
      </w:r>
      <w:r>
        <w:t xml:space="preserve">- Optimize images</w:t>
      </w:r>
      <w:r>
        <w:t xml:space="preserve"> </w:t>
      </w:r>
      <w:r>
        <w:t xml:space="preserve">- Add loading states</w:t>
      </w:r>
      <w:r>
        <w:t xml:space="preserve"> </w:t>
      </w:r>
      <w:r>
        <w:t xml:space="preserve">- Implement skeleton screens</w:t>
      </w:r>
    </w:p>
    <w:p>
      <w:pPr>
        <w:pStyle w:val="Heading4"/>
      </w:pPr>
      <w:bookmarkStart w:id="146" w:name="react-query-cache-issues"/>
      <w:r>
        <w:t xml:space="preserve">14.2.2 React Query Cache Issues</w:t>
      </w:r>
      <w:bookmarkEnd w:id="146"/>
    </w:p>
    <w:p>
      <w:pPr>
        <w:pStyle w:val="FirstParagraph"/>
      </w:pPr>
      <w:r>
        <w:rPr>
          <w:b/>
        </w:rPr>
        <w:t xml:space="preserve">Issue:</w:t>
      </w:r>
      <w:r>
        <w:t xml:space="preserve"> </w:t>
      </w:r>
      <w:r>
        <w:t xml:space="preserve">Stale data or unnecessary refetches</w:t>
      </w:r>
    </w:p>
    <w:p>
      <w:pPr>
        <w:pStyle w:val="BodyText"/>
      </w:pPr>
      <w:r>
        <w:rPr>
          <w:b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// Adjust query configuration</w:t>
      </w:r>
      <w:r>
        <w:br/>
      </w:r>
      <w:r>
        <w:rPr>
          <w:rStyle w:val="FunctionTok"/>
        </w:rPr>
        <w:t xml:space="preserve">useQuery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queryKey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queryFn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fetchFn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staleTime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Data considered fresh for 5 minutes</w:t>
      </w:r>
      <w:r>
        <w:br/>
      </w:r>
      <w:r>
        <w:rPr>
          <w:rStyle w:val="NormalTok"/>
        </w:rPr>
        <w:t xml:space="preserve">  gcTime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Cache kept for 10 minutes</w:t>
      </w:r>
      <w:r>
        <w:br/>
      </w:r>
      <w:r>
        <w:rPr>
          <w:rStyle w:val="NormalTok"/>
        </w:rPr>
        <w:t xml:space="preserve">  refetchOnWindowFocus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Disable automatic refetch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Heading3"/>
      </w:pPr>
      <w:bookmarkStart w:id="147" w:name="debugging"/>
      <w:r>
        <w:t xml:space="preserve">14.3 Debugging</w:t>
      </w:r>
      <w:bookmarkEnd w:id="147"/>
    </w:p>
    <w:p>
      <w:pPr>
        <w:pStyle w:val="Heading4"/>
      </w:pPr>
      <w:bookmarkStart w:id="148" w:name="react-query-devtools"/>
      <w:r>
        <w:t xml:space="preserve">14.3.1 React Query DevTools</w:t>
      </w:r>
      <w:bookmarkEnd w:id="148"/>
    </w:p>
    <w:p>
      <w:pPr>
        <w:pStyle w:val="FirstParagraph"/>
      </w:pPr>
      <w:r>
        <w:t xml:space="preserve">Enable during development: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ReactQueryDevtools } from </w:t>
      </w:r>
      <w:r>
        <w:rPr>
          <w:rStyle w:val="StringTok"/>
        </w:rPr>
        <w:t xml:space="preserve">'@tanstack/react-query-devtools'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In App.tsx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ReactQueryDevtools initialIsOpen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{false} </w:t>
      </w:r>
      <w:r>
        <w:rPr>
          <w:rStyle w:val="OperatorTok"/>
        </w:rPr>
        <w:t xml:space="preserve">/&gt;</w:t>
      </w:r>
    </w:p>
    <w:p>
      <w:pPr>
        <w:pStyle w:val="Heading4"/>
      </w:pPr>
      <w:bookmarkStart w:id="149" w:name="console-logging"/>
      <w:r>
        <w:t xml:space="preserve">14.3.2 Console Logging</w:t>
      </w:r>
      <w:bookmarkEnd w:id="149"/>
    </w:p>
    <w:p>
      <w:pPr>
        <w:pStyle w:val="FirstParagraph"/>
      </w:pPr>
      <w:r>
        <w:t xml:space="preserve">Use structured logging: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'[ComponentName]'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data)</w:t>
      </w:r>
      <w:r>
        <w:rPr>
          <w:rStyle w:val="OperatorTok"/>
        </w:rPr>
        <w:t xml:space="preserve">;</w:t>
      </w:r>
    </w:p>
    <w:p>
      <w:pPr>
        <w:pStyle w:val="Heading4"/>
      </w:pPr>
      <w:bookmarkStart w:id="150" w:name="browser-devtools"/>
      <w:r>
        <w:t xml:space="preserve">14.3.3 Browser DevTools</w:t>
      </w:r>
      <w:bookmarkEnd w:id="150"/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Network Tab:</w:t>
      </w:r>
      <w:r>
        <w:t xml:space="preserve"> </w:t>
      </w:r>
      <w:r>
        <w:t xml:space="preserve">Monitor API calls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Console Tab:</w:t>
      </w:r>
      <w:r>
        <w:t xml:space="preserve"> </w:t>
      </w:r>
      <w:r>
        <w:t xml:space="preserve">View logs and errors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React DevTools:</w:t>
      </w:r>
      <w:r>
        <w:t xml:space="preserve"> </w:t>
      </w:r>
      <w:r>
        <w:t xml:space="preserve">Inspect component tree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Performance Tab:</w:t>
      </w:r>
      <w:r>
        <w:t xml:space="preserve"> </w:t>
      </w:r>
      <w:r>
        <w:t xml:space="preserve">Profile render performance</w:t>
      </w:r>
    </w:p>
    <w:p>
      <w:pPr>
        <w:pStyle w:val="Heading3"/>
      </w:pPr>
      <w:bookmarkStart w:id="151" w:name="getting-help"/>
      <w:r>
        <w:t xml:space="preserve">14.4 Getting Help</w:t>
      </w:r>
      <w:bookmarkEnd w:id="151"/>
    </w:p>
    <w:p>
      <w:pPr>
        <w:pStyle w:val="Heading4"/>
      </w:pPr>
      <w:bookmarkStart w:id="152" w:name="documentation-resources"/>
      <w:r>
        <w:t xml:space="preserve">14.4.1 Documentation Resources</w:t>
      </w:r>
      <w:bookmarkEnd w:id="152"/>
    </w:p>
    <w:p>
      <w:pPr>
        <w:numPr>
          <w:ilvl w:val="0"/>
          <w:numId w:val="1042"/>
        </w:numPr>
        <w:pStyle w:val="Compact"/>
      </w:pPr>
      <w:r>
        <w:t xml:space="preserve">React: https://react.dev</w:t>
      </w:r>
    </w:p>
    <w:p>
      <w:pPr>
        <w:numPr>
          <w:ilvl w:val="0"/>
          <w:numId w:val="1042"/>
        </w:numPr>
        <w:pStyle w:val="Compact"/>
      </w:pPr>
      <w:r>
        <w:t xml:space="preserve">Vite: https://vitejs.dev</w:t>
      </w:r>
    </w:p>
    <w:p>
      <w:pPr>
        <w:numPr>
          <w:ilvl w:val="0"/>
          <w:numId w:val="1042"/>
        </w:numPr>
        <w:pStyle w:val="Compact"/>
      </w:pPr>
      <w:r>
        <w:t xml:space="preserve">TanStack Query: https://tanstack.com/query</w:t>
      </w:r>
    </w:p>
    <w:p>
      <w:pPr>
        <w:numPr>
          <w:ilvl w:val="0"/>
          <w:numId w:val="1042"/>
        </w:numPr>
        <w:pStyle w:val="Compact"/>
      </w:pPr>
      <w:r>
        <w:t xml:space="preserve">Tailwind CSS: https://tailwindcss.com</w:t>
      </w:r>
    </w:p>
    <w:p>
      <w:pPr>
        <w:numPr>
          <w:ilvl w:val="0"/>
          <w:numId w:val="1042"/>
        </w:numPr>
        <w:pStyle w:val="Compact"/>
      </w:pPr>
      <w:r>
        <w:t xml:space="preserve">Radix UI: https://www.radix-ui.com</w:t>
      </w:r>
    </w:p>
    <w:p>
      <w:pPr>
        <w:pStyle w:val="Heading4"/>
      </w:pPr>
      <w:bookmarkStart w:id="153" w:name="common-error-messages"/>
      <w:r>
        <w:t xml:space="preserve">14.4.2 Common Error Messages</w:t>
      </w:r>
      <w:bookmarkEnd w:id="153"/>
    </w:p>
    <w:p>
      <w:pPr>
        <w:pStyle w:val="FirstParagraph"/>
      </w:pPr>
      <w:r>
        <w:rPr>
          <w:b/>
        </w:rPr>
        <w:t xml:space="preserve">“</w:t>
      </w:r>
      <w:r>
        <w:rPr>
          <w:b/>
        </w:rPr>
        <w:t xml:space="preserve">Failed to fetch</w:t>
      </w:r>
      <w:r>
        <w:rPr>
          <w:b/>
        </w:rPr>
        <w:t xml:space="preserve">”</w:t>
      </w:r>
      <w:r>
        <w:t xml:space="preserve"> </w:t>
      </w:r>
      <w:r>
        <w:t xml:space="preserve">- API server is down or unreachable</w:t>
      </w:r>
      <w:r>
        <w:t xml:space="preserve"> </w:t>
      </w:r>
      <w:r>
        <w:t xml:space="preserve">- CORS issue</w:t>
      </w:r>
      <w:r>
        <w:t xml:space="preserve"> </w:t>
      </w:r>
      <w:r>
        <w:t xml:space="preserve">- Network connectivity problem</w:t>
      </w:r>
    </w:p>
    <w:p>
      <w:pPr>
        <w:pStyle w:val="BodyText"/>
      </w:pPr>
      <w:r>
        <w:rPr>
          <w:b/>
        </w:rPr>
        <w:t xml:space="preserve">“</w:t>
      </w:r>
      <w:r>
        <w:rPr>
          <w:b/>
        </w:rPr>
        <w:t xml:space="preserve">401 Unauthorized</w:t>
      </w:r>
      <w:r>
        <w:rPr>
          <w:b/>
        </w:rPr>
        <w:t xml:space="preserve">”</w:t>
      </w:r>
      <w:r>
        <w:t xml:space="preserve"> </w:t>
      </w:r>
      <w:r>
        <w:t xml:space="preserve">- Invalid or expired token</w:t>
      </w:r>
      <w:r>
        <w:t xml:space="preserve"> </w:t>
      </w:r>
      <w:r>
        <w:t xml:space="preserve">- Token refresh failed</w:t>
      </w:r>
      <w:r>
        <w:t xml:space="preserve"> </w:t>
      </w:r>
      <w:r>
        <w:t xml:space="preserve">- Authentication required</w:t>
      </w:r>
    </w:p>
    <w:p>
      <w:pPr>
        <w:pStyle w:val="BodyText"/>
      </w:pPr>
      <w:r>
        <w:rPr>
          <w:b/>
        </w:rPr>
        <w:t xml:space="preserve">“</w:t>
      </w:r>
      <w:r>
        <w:rPr>
          <w:b/>
        </w:rPr>
        <w:t xml:space="preserve">Module not found</w:t>
      </w:r>
      <w:r>
        <w:rPr>
          <w:b/>
        </w:rPr>
        <w:t xml:space="preserve">”</w:t>
      </w:r>
      <w:r>
        <w:t xml:space="preserve"> </w:t>
      </w:r>
      <w:r>
        <w:t xml:space="preserve">- Incorrect import path</w:t>
      </w:r>
      <w:r>
        <w:t xml:space="preserve"> </w:t>
      </w:r>
      <w:r>
        <w:t xml:space="preserve">- Missing dependency</w:t>
      </w:r>
      <w:r>
        <w:t xml:space="preserve"> </w:t>
      </w:r>
      <w:r>
        <w:t xml:space="preserve">- Path alias misconfiguration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4" w:name="appendix-a-api-endpoints-reference"/>
      <w:r>
        <w:t xml:space="preserve">Appendix A: API Endpoints Reference</w:t>
      </w:r>
      <w:bookmarkEnd w:id="154"/>
    </w:p>
    <w:p>
      <w:pPr>
        <w:pStyle w:val="Heading3"/>
      </w:pPr>
      <w:bookmarkStart w:id="155" w:name="base-url"/>
      <w:r>
        <w:t xml:space="preserve">Base URL</w:t>
      </w:r>
      <w:bookmarkEnd w:id="155"/>
    </w:p>
    <w:p>
      <w:pPr>
        <w:pStyle w:val="SourceCode"/>
      </w:pPr>
      <w:r>
        <w:rPr>
          <w:rStyle w:val="VerbatimChar"/>
        </w:rPr>
        <w:t xml:space="preserve">https://warehouse-backend-ax8l.onrender.com</w:t>
      </w:r>
    </w:p>
    <w:p>
      <w:pPr>
        <w:pStyle w:val="Heading3"/>
      </w:pPr>
      <w:bookmarkStart w:id="156" w:name="endpoints"/>
      <w:r>
        <w:t xml:space="preserve">Endpoints</w:t>
      </w:r>
      <w:bookmarkEnd w:id="15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/api/youtube/list/</w:t>
            </w:r>
          </w:p>
        </w:tc>
        <w:tc>
          <w:p>
            <w:pPr>
              <w:pStyle w:val="Compact"/>
              <w:jc w:val="left"/>
            </w:pPr>
            <w:r>
              <w:t xml:space="preserve">Fetch YouTube videos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YouTubeListResponse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/api/depot/checkin/</w:t>
            </w:r>
          </w:p>
        </w:tc>
        <w:tc>
          <w:p>
            <w:pPr>
              <w:pStyle w:val="Compact"/>
              <w:jc w:val="left"/>
            </w:pPr>
            <w:r>
              <w:t xml:space="preserve">List check-in records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CheckInListResponse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/api/depot/checkin/</w:t>
            </w:r>
          </w:p>
        </w:tc>
        <w:tc>
          <w:p>
            <w:pPr>
              <w:pStyle w:val="Compact"/>
              <w:jc w:val="left"/>
            </w:pPr>
            <w:r>
              <w:t xml:space="preserve">Create check-in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CheckInResponse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/api/depot/checkin/{id}/checkout/</w:t>
            </w:r>
          </w:p>
        </w:tc>
        <w:tc>
          <w:p>
            <w:pPr>
              <w:pStyle w:val="Compact"/>
              <w:jc w:val="left"/>
            </w:pPr>
            <w:r>
              <w:t xml:space="preserve">Check out staff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CheckOutResponse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/api/depot/checkin/{id}/checkin/</w:t>
            </w:r>
          </w:p>
        </w:tc>
        <w:tc>
          <w:p>
            <w:pPr>
              <w:pStyle w:val="Compact"/>
              <w:jc w:val="left"/>
            </w:pPr>
            <w:r>
              <w:t xml:space="preserve">Re-check in staff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CheckInResponse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57" w:name="appendix-b-file-structure-reference"/>
      <w:r>
        <w:t xml:space="preserve">Appendix B: File Structure Reference</w:t>
      </w:r>
      <w:bookmarkEnd w:id="157"/>
    </w:p>
    <w:p>
      <w:pPr>
        <w:pStyle w:val="SourceCode"/>
      </w:pPr>
      <w:r>
        <w:rPr>
          <w:rStyle w:val="VerbatimChar"/>
        </w:rPr>
        <w:t xml:space="preserve">warehouse-frontend/</w:t>
      </w:r>
      <w:r>
        <w:br/>
      </w:r>
      <w:r>
        <w:rPr>
          <w:rStyle w:val="VerbatimChar"/>
        </w:rPr>
        <w:t xml:space="preserve">├── .git/                         # Git repository</w:t>
      </w:r>
      <w:r>
        <w:br/>
      </w:r>
      <w:r>
        <w:rPr>
          <w:rStyle w:val="VerbatimChar"/>
        </w:rPr>
        <w:t xml:space="preserve">├── node_modules/                 # Dependencies</w:t>
      </w:r>
      <w:r>
        <w:br/>
      </w:r>
      <w:r>
        <w:rPr>
          <w:rStyle w:val="VerbatimChar"/>
        </w:rPr>
        <w:t xml:space="preserve">├── public/                       # Static assets</w:t>
      </w:r>
      <w:r>
        <w:br/>
      </w:r>
      <w:r>
        <w:rPr>
          <w:rStyle w:val="VerbatimChar"/>
        </w:rPr>
        <w:t xml:space="preserve">│   └── RSRG.png                 # Company logo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api/</w:t>
      </w:r>
      <w:r>
        <w:br/>
      </w:r>
      <w:r>
        <w:rPr>
          <w:rStyle w:val="VerbatimChar"/>
        </w:rPr>
        <w:t xml:space="preserve">│   │   ├── checkin-api.ts       # 120 lines - Check-in API</w:t>
      </w:r>
      <w:r>
        <w:br/>
      </w:r>
      <w:r>
        <w:rPr>
          <w:rStyle w:val="VerbatimChar"/>
        </w:rPr>
        <w:t xml:space="preserve">│   │   └── dashboard-api.ts     # 45 lines - YouTube API</w:t>
      </w:r>
      <w:r>
        <w:br/>
      </w:r>
      <w:r>
        <w:rPr>
          <w:rStyle w:val="VerbatimChar"/>
        </w:rPr>
        <w:t xml:space="preserve">│   ├── components/</w:t>
      </w:r>
      <w:r>
        <w:br/>
      </w:r>
      <w:r>
        <w:rPr>
          <w:rStyle w:val="VerbatimChar"/>
        </w:rPr>
        <w:t xml:space="preserve">│   │   ├── admin/               # Admin components (4 files)</w:t>
      </w:r>
      <w:r>
        <w:br/>
      </w:r>
      <w:r>
        <w:rPr>
          <w:rStyle w:val="VerbatimChar"/>
        </w:rPr>
        <w:t xml:space="preserve">│   │   │   ├── AnalyticsDashboard.tsx</w:t>
      </w:r>
      <w:r>
        <w:br/>
      </w:r>
      <w:r>
        <w:rPr>
          <w:rStyle w:val="VerbatimChar"/>
        </w:rPr>
        <w:t xml:space="preserve">│   │   │   ├── ContentManagement.tsx</w:t>
      </w:r>
      <w:r>
        <w:br/>
      </w:r>
      <w:r>
        <w:rPr>
          <w:rStyle w:val="VerbatimChar"/>
        </w:rPr>
        <w:t xml:space="preserve">│   │   │   ├── SystemSettings.tsx</w:t>
      </w:r>
      <w:r>
        <w:br/>
      </w:r>
      <w:r>
        <w:rPr>
          <w:rStyle w:val="VerbatimChar"/>
        </w:rPr>
        <w:t xml:space="preserve">│   │   │   ├── UserManagement.tsx</w:t>
      </w:r>
      <w:r>
        <w:br/>
      </w:r>
      <w:r>
        <w:rPr>
          <w:rStyle w:val="VerbatimChar"/>
        </w:rPr>
        <w:t xml:space="preserve">│   │   │   └── VideoManagement.tsx</w:t>
      </w:r>
      <w:r>
        <w:br/>
      </w:r>
      <w:r>
        <w:rPr>
          <w:rStyle w:val="VerbatimChar"/>
        </w:rPr>
        <w:t xml:space="preserve">│   │   ├── ui/                  # Base UI components (40+ files)</w:t>
      </w:r>
      <w:r>
        <w:br/>
      </w:r>
      <w:r>
        <w:rPr>
          <w:rStyle w:val="VerbatimChar"/>
        </w:rPr>
        <w:t xml:space="preserve">│   │   ├── AutoCarousel.tsx</w:t>
      </w:r>
      <w:r>
        <w:br/>
      </w:r>
      <w:r>
        <w:rPr>
          <w:rStyle w:val="VerbatimChar"/>
        </w:rPr>
        <w:t xml:space="preserve">│   │   ├── DepotHeader.tsx      # 74 lines</w:t>
      </w:r>
      <w:r>
        <w:br/>
      </w:r>
      <w:r>
        <w:rPr>
          <w:rStyle w:val="VerbatimChar"/>
        </w:rPr>
        <w:t xml:space="preserve">│   │   ├── DepotNavigation.tsx  # 121 lines</w:t>
      </w:r>
      <w:r>
        <w:br/>
      </w:r>
      <w:r>
        <w:rPr>
          <w:rStyle w:val="VerbatimChar"/>
        </w:rPr>
        <w:t xml:space="preserve">│   │   ├── DocumentControl.tsx</w:t>
      </w:r>
      <w:r>
        <w:br/>
      </w:r>
      <w:r>
        <w:rPr>
          <w:rStyle w:val="VerbatimChar"/>
        </w:rPr>
        <w:t xml:space="preserve">│   │   ├── DocumentViewer.tsx</w:t>
      </w:r>
      <w:r>
        <w:br/>
      </w:r>
      <w:r>
        <w:rPr>
          <w:rStyle w:val="VerbatimChar"/>
        </w:rPr>
        <w:t xml:space="preserve">│   │   ├── InDepotCard.tsx</w:t>
      </w:r>
      <w:r>
        <w:br/>
      </w:r>
      <w:r>
        <w:rPr>
          <w:rStyle w:val="VerbatimChar"/>
        </w:rPr>
        <w:t xml:space="preserve">│   │   ├── NewsCard.tsx</w:t>
      </w:r>
      <w:r>
        <w:br/>
      </w:r>
      <w:r>
        <w:rPr>
          <w:rStyle w:val="VerbatimChar"/>
        </w:rPr>
        <w:t xml:space="preserve">│   │   ├── PerformanceDashboard.tsx  # 176 lines</w:t>
      </w:r>
      <w:r>
        <w:br/>
      </w:r>
      <w:r>
        <w:rPr>
          <w:rStyle w:val="VerbatimChar"/>
        </w:rPr>
        <w:t xml:space="preserve">│   │   ├── REDSafetyVideoCard.tsx</w:t>
      </w:r>
      <w:r>
        <w:br/>
      </w:r>
      <w:r>
        <w:rPr>
          <w:rStyle w:val="VerbatimChar"/>
        </w:rPr>
        <w:t xml:space="preserve">│   │   ├── SafetyAlerts.tsx</w:t>
      </w:r>
      <w:r>
        <w:br/>
      </w:r>
      <w:r>
        <w:rPr>
          <w:rStyle w:val="VerbatimChar"/>
        </w:rPr>
        <w:t xml:space="preserve">│   │   ├── StaffCheckIn.tsx     # Complex form component</w:t>
      </w:r>
      <w:r>
        <w:br/>
      </w:r>
      <w:r>
        <w:rPr>
          <w:rStyle w:val="VerbatimChar"/>
        </w:rPr>
        <w:t xml:space="preserve">│   │   ├── VideoSection.tsx</w:t>
      </w:r>
      <w:r>
        <w:br/>
      </w:r>
      <w:r>
        <w:rPr>
          <w:rStyle w:val="VerbatimChar"/>
        </w:rPr>
        <w:t xml:space="preserve">│   │   ├── WeatherCard.tsx</w:t>
      </w:r>
      <w:r>
        <w:br/>
      </w:r>
      <w:r>
        <w:rPr>
          <w:rStyle w:val="VerbatimChar"/>
        </w:rPr>
        <w:t xml:space="preserve">│   │   └── WebViewer.tsx</w:t>
      </w:r>
      <w:r>
        <w:br/>
      </w:r>
      <w:r>
        <w:rPr>
          <w:rStyle w:val="VerbatimChar"/>
        </w:rPr>
        <w:t xml:space="preserve">│   ├── hooks/                   # Custom hooks directory</w:t>
      </w:r>
      <w:r>
        <w:br/>
      </w:r>
      <w:r>
        <w:rPr>
          <w:rStyle w:val="VerbatimChar"/>
        </w:rPr>
        <w:t xml:space="preserve">│   ├── lib/</w:t>
      </w:r>
      <w:r>
        <w:br/>
      </w:r>
      <w:r>
        <w:rPr>
          <w:rStyle w:val="VerbatimChar"/>
        </w:rPr>
        <w:t xml:space="preserve">│   │   ├── api-config.ts        # 90 lines - API configuration</w:t>
      </w:r>
      <w:r>
        <w:br/>
      </w:r>
      <w:r>
        <w:rPr>
          <w:rStyle w:val="VerbatimChar"/>
        </w:rPr>
        <w:t xml:space="preserve">│   │   ├── auth-api.ts          # Authentication utilities</w:t>
      </w:r>
      <w:r>
        <w:br/>
      </w:r>
      <w:r>
        <w:rPr>
          <w:rStyle w:val="VerbatimChar"/>
        </w:rPr>
        <w:t xml:space="preserve">│   │   └── utils.ts             # General utilities</w:t>
      </w:r>
      <w:r>
        <w:br/>
      </w:r>
      <w:r>
        <w:rPr>
          <w:rStyle w:val="VerbatimChar"/>
        </w:rPr>
        <w:t xml:space="preserve">│   ├── pages/</w:t>
      </w:r>
      <w:r>
        <w:br/>
      </w:r>
      <w:r>
        <w:rPr>
          <w:rStyle w:val="VerbatimChar"/>
        </w:rPr>
        <w:t xml:space="preserve">│   │   ├── AdminPanel.tsx       # Admin interface</w:t>
      </w:r>
      <w:r>
        <w:br/>
      </w:r>
      <w:r>
        <w:rPr>
          <w:rStyle w:val="VerbatimChar"/>
        </w:rPr>
        <w:t xml:space="preserve">│   │   ├── Dashboard.tsx        # 126 lines - Main dashboard</w:t>
      </w:r>
      <w:r>
        <w:br/>
      </w:r>
      <w:r>
        <w:rPr>
          <w:rStyle w:val="VerbatimChar"/>
        </w:rPr>
        <w:t xml:space="preserve">│   │   └── NotFound.tsx         # 404 page</w:t>
      </w:r>
      <w:r>
        <w:br/>
      </w:r>
      <w:r>
        <w:rPr>
          <w:rStyle w:val="VerbatimChar"/>
        </w:rPr>
        <w:t xml:space="preserve">│   ├── App.tsx                  # 30 lines - Root component</w:t>
      </w:r>
      <w:r>
        <w:br/>
      </w:r>
      <w:r>
        <w:rPr>
          <w:rStyle w:val="VerbatimChar"/>
        </w:rPr>
        <w:t xml:space="preserve">│   ├── index.css                # Global styles</w:t>
      </w:r>
      <w:r>
        <w:br/>
      </w:r>
      <w:r>
        <w:rPr>
          <w:rStyle w:val="VerbatimChar"/>
        </w:rPr>
        <w:t xml:space="preserve">│   ├── main.tsx                 # 6 lines - Entry point</w:t>
      </w:r>
      <w:r>
        <w:br/>
      </w:r>
      <w:r>
        <w:rPr>
          <w:rStyle w:val="VerbatimChar"/>
        </w:rPr>
        <w:t xml:space="preserve">│   └── vite-env.d.ts           # Vite type declarations</w:t>
      </w:r>
      <w:r>
        <w:br/>
      </w:r>
      <w:r>
        <w:rPr>
          <w:rStyle w:val="VerbatimChar"/>
        </w:rPr>
        <w:t xml:space="preserve">├── .env                         # Environment variables</w:t>
      </w:r>
      <w:r>
        <w:br/>
      </w:r>
      <w:r>
        <w:rPr>
          <w:rStyle w:val="VerbatimChar"/>
        </w:rPr>
        <w:t xml:space="preserve">├── .gitignore                   # Git ignore rules</w:t>
      </w:r>
      <w:r>
        <w:br/>
      </w:r>
      <w:r>
        <w:rPr>
          <w:rStyle w:val="VerbatimChar"/>
        </w:rPr>
        <w:t xml:space="preserve">├── bun.lockb                    # Bun lock file</w:t>
      </w:r>
      <w:r>
        <w:br/>
      </w:r>
      <w:r>
        <w:rPr>
          <w:rStyle w:val="VerbatimChar"/>
        </w:rPr>
        <w:t xml:space="preserve">├── components.json              # shadcn/ui config</w:t>
      </w:r>
      <w:r>
        <w:br/>
      </w:r>
      <w:r>
        <w:rPr>
          <w:rStyle w:val="VerbatimChar"/>
        </w:rPr>
        <w:t xml:space="preserve">├── eslint.config.js             # ESLint configuration</w:t>
      </w:r>
      <w:r>
        <w:br/>
      </w:r>
      <w:r>
        <w:rPr>
          <w:rStyle w:val="VerbatimChar"/>
        </w:rPr>
        <w:t xml:space="preserve">├── index.html                   # HTML entry point</w:t>
      </w:r>
      <w:r>
        <w:br/>
      </w:r>
      <w:r>
        <w:rPr>
          <w:rStyle w:val="VerbatimChar"/>
        </w:rPr>
        <w:t xml:space="preserve">├── package-lock.json            # npm lock file</w:t>
      </w:r>
      <w:r>
        <w:br/>
      </w:r>
      <w:r>
        <w:rPr>
          <w:rStyle w:val="VerbatimChar"/>
        </w:rPr>
        <w:t xml:space="preserve">├── package.json                 # 86 lines - Project metadata</w:t>
      </w:r>
      <w:r>
        <w:br/>
      </w:r>
      <w:r>
        <w:rPr>
          <w:rStyle w:val="VerbatimChar"/>
        </w:rPr>
        <w:t xml:space="preserve">├── postcss.config.js            # PostCSS configuration</w:t>
      </w:r>
      <w:r>
        <w:br/>
      </w:r>
      <w:r>
        <w:rPr>
          <w:rStyle w:val="VerbatimChar"/>
        </w:rPr>
        <w:t xml:space="preserve">├── tailwind.config.ts           # 101 lines - Tailwind config</w:t>
      </w:r>
      <w:r>
        <w:br/>
      </w:r>
      <w:r>
        <w:rPr>
          <w:rStyle w:val="VerbatimChar"/>
        </w:rPr>
        <w:t xml:space="preserve">├── tsconfig.app.json            # TypeScript app config</w:t>
      </w:r>
      <w:r>
        <w:br/>
      </w:r>
      <w:r>
        <w:rPr>
          <w:rStyle w:val="VerbatimChar"/>
        </w:rPr>
        <w:t xml:space="preserve">├── tsconfig.json                # TypeScript base config</w:t>
      </w:r>
      <w:r>
        <w:br/>
      </w:r>
      <w:r>
        <w:rPr>
          <w:rStyle w:val="VerbatimChar"/>
        </w:rPr>
        <w:t xml:space="preserve">├── tsconfig.node.json           # TypeScript Node config</w:t>
      </w:r>
      <w:r>
        <w:br/>
      </w:r>
      <w:r>
        <w:rPr>
          <w:rStyle w:val="VerbatimChar"/>
        </w:rPr>
        <w:t xml:space="preserve">├── vercel.json                  # Vercel deployment config</w:t>
      </w:r>
      <w:r>
        <w:br/>
      </w:r>
      <w:r>
        <w:rPr>
          <w:rStyle w:val="VerbatimChar"/>
        </w:rPr>
        <w:t xml:space="preserve">└── vite.config.ts               # 16 lines - Vite configuration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8" w:name="appendix-c-color-reference"/>
      <w:r>
        <w:t xml:space="preserve">Appendix C: Color Reference</w:t>
      </w:r>
      <w:bookmarkEnd w:id="158"/>
    </w:p>
    <w:p>
      <w:pPr>
        <w:pStyle w:val="Heading3"/>
      </w:pPr>
      <w:bookmarkStart w:id="159" w:name="depot-color-palette"/>
      <w:r>
        <w:t xml:space="preserve">Depot Color Palette</w:t>
      </w:r>
      <w:bookmarkEnd w:id="159"/>
    </w:p>
    <w:p>
      <w:pPr>
        <w:pStyle w:val="SourceCode"/>
      </w:pPr>
      <w:r>
        <w:rPr>
          <w:rStyle w:val="CommentTok"/>
        </w:rPr>
        <w:t xml:space="preserve">/* Custom Depot Colors (defined in CSS variables) */</w:t>
      </w:r>
      <w:r>
        <w:br/>
      </w:r>
      <w:r>
        <w:rPr>
          <w:rStyle w:val="NormalTok"/>
        </w:rPr>
        <w:t xml:space="preserve">--depot-header</w:t>
      </w:r>
      <w:r>
        <w:rPr>
          <w:rStyle w:val="InformationTok"/>
        </w:rPr>
        <w:t xml:space="preserve">: /* Header</w:t>
      </w:r>
      <w:r>
        <w:rPr>
          <w:rStyle w:val="NormalTok"/>
        </w:rPr>
        <w:t xml:space="preserve"> background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--depot-primary</w:t>
      </w:r>
      <w:r>
        <w:rPr>
          <w:rStyle w:val="InformationTok"/>
        </w:rPr>
        <w:t xml:space="preserve">: /* Primary</w:t>
      </w:r>
      <w:r>
        <w:rPr>
          <w:rStyle w:val="NormalTok"/>
        </w:rPr>
        <w:t xml:space="preserve"> actions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--depot-accent</w:t>
      </w:r>
      <w:r>
        <w:rPr>
          <w:rStyle w:val="InformationTok"/>
        </w:rPr>
        <w:t xml:space="preserve">: /* Accent</w:t>
      </w:r>
      <w:r>
        <w:rPr>
          <w:rStyle w:val="NormalTok"/>
        </w:rPr>
        <w:t xml:space="preserve"> highlights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--depot-warning</w:t>
      </w:r>
      <w:r>
        <w:rPr>
          <w:rStyle w:val="InformationTok"/>
        </w:rPr>
        <w:t xml:space="preserve">: /* Warning</w:t>
      </w:r>
      <w:r>
        <w:rPr>
          <w:rStyle w:val="NormalTok"/>
        </w:rPr>
        <w:t xml:space="preserve"> states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--depot-success</w:t>
      </w:r>
      <w:r>
        <w:rPr>
          <w:rStyle w:val="InformationTok"/>
        </w:rPr>
        <w:t xml:space="preserve">: /* Success</w:t>
      </w:r>
      <w:r>
        <w:rPr>
          <w:rStyle w:val="NormalTok"/>
        </w:rPr>
        <w:t xml:space="preserve"> states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--depot-surface</w:t>
      </w:r>
      <w:r>
        <w:rPr>
          <w:rStyle w:val="InformationTok"/>
        </w:rPr>
        <w:t xml:space="preserve">: /* Card</w:t>
      </w:r>
      <w:r>
        <w:rPr>
          <w:rStyle w:val="NormalTok"/>
        </w:rPr>
        <w:t xml:space="preserve"> backgrounds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--depot-surface-elevated</w:t>
      </w:r>
      <w:r>
        <w:rPr>
          <w:rStyle w:val="InformationTok"/>
        </w:rPr>
        <w:t xml:space="preserve">: /* Elevated</w:t>
      </w:r>
      <w:r>
        <w:rPr>
          <w:rStyle w:val="NormalTok"/>
        </w:rPr>
        <w:t xml:space="preserve"> elements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/</w:t>
      </w:r>
    </w:p>
    <w:p>
      <w:pPr>
        <w:pStyle w:val="Heading3"/>
      </w:pPr>
      <w:bookmarkStart w:id="160" w:name="chart-colors"/>
      <w:r>
        <w:t xml:space="preserve">Chart Colors</w:t>
      </w:r>
      <w:bookmarkEnd w:id="160"/>
    </w:p>
    <w:p>
      <w:pPr>
        <w:pStyle w:val="FirstParagraph"/>
      </w:pPr>
      <w:r>
        <w:rPr>
          <w:b/>
        </w:rPr>
        <w:t xml:space="preserve">Performance Dashboard:</w:t>
      </w:r>
      <w:r>
        <w:t xml:space="preserve"> </w:t>
      </w:r>
      <w:r>
        <w:t xml:space="preserve">- Critical (Red):</w:t>
      </w:r>
      <w:r>
        <w:t xml:space="preserve"> </w:t>
      </w:r>
      <w:r>
        <w:rPr>
          <w:rStyle w:val="VerbatimChar"/>
        </w:rPr>
        <w:t xml:space="preserve">#ef4444</w:t>
      </w:r>
      <w:r>
        <w:t xml:space="preserve"> </w:t>
      </w:r>
      <w:r>
        <w:t xml:space="preserve">- Warning (Yellow):</w:t>
      </w:r>
      <w:r>
        <w:t xml:space="preserve"> </w:t>
      </w:r>
      <w:r>
        <w:rPr>
          <w:rStyle w:val="VerbatimChar"/>
        </w:rPr>
        <w:t xml:space="preserve">#facc15</w:t>
      </w:r>
      <w:r>
        <w:t xml:space="preserve"> </w:t>
      </w:r>
      <w:r>
        <w:t xml:space="preserve">- Active (Blue):</w:t>
      </w:r>
      <w:r>
        <w:t xml:space="preserve"> </w:t>
      </w:r>
      <w:r>
        <w:rPr>
          <w:rStyle w:val="VerbatimChar"/>
        </w:rPr>
        <w:t xml:space="preserve">#3b82f6</w:t>
      </w:r>
      <w:r>
        <w:t xml:space="preserve"> </w:t>
      </w:r>
      <w:r>
        <w:t xml:space="preserve">- Inactive (Gray):</w:t>
      </w:r>
      <w:r>
        <w:t xml:space="preserve"> </w:t>
      </w:r>
      <w:r>
        <w:rPr>
          <w:rStyle w:val="VerbatimChar"/>
        </w:rPr>
        <w:t xml:space="preserve">#e5e7eb</w:t>
      </w:r>
      <w:r>
        <w:t xml:space="preserve"> </w:t>
      </w:r>
      <w:r>
        <w:t xml:space="preserve">- Preparation (Purple):</w:t>
      </w:r>
      <w:r>
        <w:t xml:space="preserve"> </w:t>
      </w:r>
      <w:r>
        <w:rPr>
          <w:rStyle w:val="VerbatimChar"/>
        </w:rPr>
        <w:t xml:space="preserve">#8b5cf6</w:t>
      </w:r>
      <w:r>
        <w:t xml:space="preserve"> </w:t>
      </w:r>
      <w:r>
        <w:t xml:space="preserve">- Breakdown (Orange):</w:t>
      </w:r>
      <w:r>
        <w:t xml:space="preserve"> </w:t>
      </w:r>
      <w:r>
        <w:rPr>
          <w:rStyle w:val="VerbatimChar"/>
        </w:rPr>
        <w:t xml:space="preserve">#f97316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1" w:name="appendix-d-component-props-reference"/>
      <w:r>
        <w:t xml:space="preserve">Appendix D: Component Props Reference</w:t>
      </w:r>
      <w:bookmarkEnd w:id="161"/>
    </w:p>
    <w:p>
      <w:pPr>
        <w:pStyle w:val="Heading3"/>
      </w:pPr>
      <w:bookmarkStart w:id="162" w:name="depotheader-props"/>
      <w:r>
        <w:t xml:space="preserve">DepotHeader Props</w:t>
      </w:r>
      <w:bookmarkEnd w:id="162"/>
    </w:p>
    <w:p>
      <w:pPr>
        <w:pStyle w:val="SourceCode"/>
      </w:pPr>
      <w:r>
        <w:rPr>
          <w:rStyle w:val="NormalTok"/>
        </w:rPr>
        <w:t xml:space="preserve">interface DepotHeaderProps {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Default: "Safety &amp; Performance Station"</w:t>
      </w:r>
      <w:r>
        <w:br/>
      </w:r>
      <w:r>
        <w:rPr>
          <w:rStyle w:val="NormalTok"/>
        </w:rPr>
        <w:t xml:space="preserve">  userName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Optional user name</w:t>
      </w:r>
      <w:r>
        <w:br/>
      </w:r>
      <w:r>
        <w:rPr>
          <w:rStyle w:val="NormalTok"/>
        </w:rPr>
        <w:t xml:space="preserve">  userEmail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Optional user email</w:t>
      </w:r>
      <w:r>
        <w:br/>
      </w:r>
      <w:r>
        <w:rPr>
          <w:rStyle w:val="NormalTok"/>
        </w:rPr>
        <w:t xml:space="preserve">  userAvatar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Optional avatar URL</w:t>
      </w:r>
      <w:r>
        <w:br/>
      </w:r>
      <w:r>
        <w:rPr>
          <w:rStyle w:val="NormalTok"/>
        </w:rPr>
        <w:t xml:space="preserve">  onProfileClick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Profile click handler</w:t>
      </w:r>
      <w:r>
        <w:br/>
      </w:r>
      <w:r>
        <w:rPr>
          <w:rStyle w:val="NormalTok"/>
        </w:rPr>
        <w:t xml:space="preserve">  onLogoutClick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Logout click handler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163" w:name="depotnavigation-props"/>
      <w:r>
        <w:t xml:space="preserve">DepotNavigation Props</w:t>
      </w:r>
      <w:bookmarkEnd w:id="163"/>
    </w:p>
    <w:p>
      <w:pPr>
        <w:pStyle w:val="SourceCode"/>
      </w:pPr>
      <w:r>
        <w:rPr>
          <w:rStyle w:val="NormalTok"/>
        </w:rPr>
        <w:t xml:space="preserve">interface DepotNavigationProps {</w:t>
      </w:r>
      <w:r>
        <w:br/>
      </w:r>
      <w:r>
        <w:rPr>
          <w:rStyle w:val="NormalTok"/>
        </w:rPr>
        <w:t xml:space="preserve">  onItemClick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(itemId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Navigation handler</w:t>
      </w:r>
      <w:r>
        <w:br/>
      </w:r>
      <w:r>
        <w:rPr>
          <w:rStyle w:val="NormalTok"/>
        </w:rPr>
        <w:t xml:space="preserve">  activeItem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// Current active section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164" w:name="redsafetyvideocard-props"/>
      <w:r>
        <w:t xml:space="preserve">REDSafetyVideoCard Props</w:t>
      </w:r>
      <w:bookmarkEnd w:id="164"/>
    </w:p>
    <w:p>
      <w:pPr>
        <w:pStyle w:val="SourceCode"/>
      </w:pPr>
      <w:r>
        <w:rPr>
          <w:rStyle w:val="NormalTok"/>
        </w:rPr>
        <w:t xml:space="preserve">interface REDSafetyVideoCardProps {</w:t>
      </w:r>
      <w:r>
        <w:br/>
      </w:r>
      <w:r>
        <w:rPr>
          <w:rStyle w:val="NormalTok"/>
        </w:rPr>
        <w:t xml:space="preserve">  videos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YouTubeVideo[]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Array of video objects</w:t>
      </w:r>
      <w:r>
        <w:br/>
      </w:r>
      <w:r>
        <w:rPr>
          <w:rStyle w:val="NormalTok"/>
        </w:rPr>
        <w:t xml:space="preserve">  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Loading state</w:t>
      </w:r>
      <w:r>
        <w:br/>
      </w:r>
      <w:r>
        <w:rPr>
          <w:rStyle w:val="NormalTok"/>
        </w:rPr>
        <w:t xml:space="preserve">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Error message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165" w:name="webviewer-props"/>
      <w:r>
        <w:t xml:space="preserve">WebViewer Props</w:t>
      </w:r>
      <w:bookmarkEnd w:id="165"/>
    </w:p>
    <w:p>
      <w:pPr>
        <w:pStyle w:val="SourceCode"/>
      </w:pPr>
      <w:r>
        <w:rPr>
          <w:rStyle w:val="NormalTok"/>
        </w:rPr>
        <w:t xml:space="preserve">interface WebViewerProps {</w:t>
      </w:r>
      <w:r>
        <w:br/>
      </w:r>
      <w:r>
        <w:rPr>
          <w:rStyle w:val="NormalTok"/>
        </w:rPr>
        <w:t xml:space="preserve">  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URL to embed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// Viewer title</w:t>
      </w:r>
      <w:r>
        <w:br/>
      </w:r>
      <w:r>
        <w:rPr>
          <w:rStyle w:val="NormalTok"/>
        </w:rPr>
        <w:t xml:space="preserve">  onBack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Back button handler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6" w:name="conclusion"/>
      <w:r>
        <w:t xml:space="preserve">Conclusion</w:t>
      </w:r>
      <w:bookmarkEnd w:id="166"/>
    </w:p>
    <w:p>
      <w:pPr>
        <w:pStyle w:val="FirstParagraph"/>
      </w:pPr>
      <w:r>
        <w:t xml:space="preserve">This documentation provides a comprehensive overview of the Warehouse Frontend application. It covers the technical architecture, project structure, key features, and development guidelines necessary for understanding, maintaining, and extending the application.</w:t>
      </w:r>
    </w:p>
    <w:p>
      <w:pPr>
        <w:pStyle w:val="BodyText"/>
      </w:pPr>
      <w:r>
        <w:t xml:space="preserve">For additional support or questions, please refer to the official documentation links provided in the Troubleshooting section or contact the development team.</w:t>
      </w:r>
    </w:p>
    <w:p>
      <w:pPr>
        <w:pStyle w:val="BodyText"/>
      </w:pPr>
      <w:r>
        <w:rPr>
          <w:b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</w:rPr>
        <w:t xml:space="preserve">Last Updated:</w:t>
      </w:r>
      <w:r>
        <w:t xml:space="preserve"> </w:t>
      </w:r>
      <w:r>
        <w:t xml:space="preserve">October 13, 2025</w:t>
      </w:r>
      <w:r>
        <w:t xml:space="preserve"> </w:t>
      </w:r>
      <w:r>
        <w:rPr>
          <w:b/>
        </w:rPr>
        <w:t xml:space="preserve">Maintained By:</w:t>
      </w:r>
      <w:r>
        <w:t xml:space="preserve"> </w:t>
      </w:r>
      <w:r>
        <w:t xml:space="preserve">Technical Documentation Team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Warehouse Frontend - Project Documentation</dc:title>
  <dc:creator>Technical Documentation Team</dc:creator>
  <cp:keywords/>
  <dcterms:created xsi:type="dcterms:W3CDTF">2025-10-13T10:07:54Z</dcterms:created>
  <dcterms:modified xsi:type="dcterms:W3CDTF">2025-10-13T10:07:54Z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13, 2025</vt:lpwstr>
  </property>
</Properties>
</file>