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357448"/>
        <w:docPartObj>
          <w:docPartGallery w:val="Cover Pages"/>
          <w:docPartUnique/>
        </w:docPartObj>
      </w:sdtPr>
      <w:sdtContent>
        <w:p w:rsidR="00117FE9" w:rsidRDefault="00117FE9">
          <w:r>
            <w:rPr>
              <w:noProof/>
            </w:rPr>
            <mc:AlternateContent>
              <mc:Choice Requires="wpg">
                <w:drawing>
                  <wp:anchor distT="0" distB="0" distL="114300" distR="114300" simplePos="0" relativeHeight="251663360" behindDoc="0" locked="1" layoutInCell="0" allowOverlap="1" wp14:anchorId="67177FE4" wp14:editId="0B92372E">
                    <wp:simplePos x="0" y="0"/>
                    <wp:positionH relativeFrom="column">
                      <wp:posOffset>4333875</wp:posOffset>
                    </wp:positionH>
                    <wp:positionV relativeFrom="page">
                      <wp:posOffset>932815</wp:posOffset>
                    </wp:positionV>
                    <wp:extent cx="2377440" cy="777240"/>
                    <wp:effectExtent l="0" t="0" r="3810" b="22860"/>
                    <wp:wrapNone/>
                    <wp:docPr id="91" name="Group 91"/>
                    <wp:cNvGraphicFramePr/>
                    <a:graphic xmlns:a="http://schemas.openxmlformats.org/drawingml/2006/main">
                      <a:graphicData uri="http://schemas.microsoft.com/office/word/2010/wordprocessingGroup">
                        <wpg:wgp>
                          <wpg:cNvGrpSpPr/>
                          <wpg:grpSpPr>
                            <a:xfrm>
                              <a:off x="0" y="0"/>
                              <a:ext cx="2377440" cy="77724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A81EEE" w:rsidRDefault="00A81EEE">
                                  <w:pPr>
                                    <w:contextualSpacing/>
                                    <w:jc w:val="right"/>
                                    <w:rPr>
                                      <w:rFonts w:ascii="Calibri" w:hAnsi="Calibri" w:hint="eastAsia"/>
                                      <w:b/>
                                      <w:color w:val="808080" w:themeColor="background1" w:themeShade="80"/>
                                      <w:sz w:val="32"/>
                                      <w:szCs w:val="32"/>
                                    </w:rPr>
                                  </w:pPr>
                                  <w:r>
                                    <w:rPr>
                                      <w:rFonts w:ascii="Calibri" w:hAnsi="Calibri" w:hint="eastAsia"/>
                                      <w:b/>
                                      <w:color w:val="808080" w:themeColor="background1" w:themeShade="80"/>
                                      <w:sz w:val="32"/>
                                      <w:szCs w:val="32"/>
                                      <w:lang w:val="zh-CN"/>
                                    </w:rPr>
                                    <w:t>春季</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1EEE" w:rsidRDefault="00A81EE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left:0;text-align:left;margin-left:341.25pt;margin-top:73.45pt;width:187.2pt;height:61.2pt;z-index:251663360;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A81EEE" w:rsidRDefault="00A81EEE">
                            <w:pPr>
                              <w:contextualSpacing/>
                              <w:jc w:val="right"/>
                              <w:rPr>
                                <w:rFonts w:ascii="Calibri" w:hAnsi="Calibri" w:hint="eastAsia"/>
                                <w:b/>
                                <w:color w:val="808080" w:themeColor="background1" w:themeShade="80"/>
                                <w:sz w:val="32"/>
                                <w:szCs w:val="32"/>
                              </w:rPr>
                            </w:pPr>
                            <w:r>
                              <w:rPr>
                                <w:rFonts w:ascii="Calibri" w:hAnsi="Calibri" w:hint="eastAsia"/>
                                <w:b/>
                                <w:color w:val="808080" w:themeColor="background1" w:themeShade="80"/>
                                <w:sz w:val="32"/>
                                <w:szCs w:val="32"/>
                                <w:lang w:val="zh-CN"/>
                              </w:rPr>
                              <w:t>春季</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A81EEE" w:rsidRDefault="00A81EEE">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lang w:val="zh-CN"/>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Pr>
              <w:noProof/>
            </w:rPr>
            <mc:AlternateContent>
              <mc:Choice Requires="wps">
                <w:drawing>
                  <wp:anchor distT="0" distB="0" distL="114300" distR="114300" simplePos="0" relativeHeight="251662336" behindDoc="0" locked="1" layoutInCell="0" allowOverlap="1" wp14:anchorId="035BA207" wp14:editId="6D639080">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21.75pt;margin-top:36pt;width:552.25pt;height:17.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s">
                <w:drawing>
                  <wp:anchor distT="0" distB="0" distL="114300" distR="114300" simplePos="0" relativeHeight="251661312" behindDoc="0" locked="1" layoutInCell="0" allowOverlap="1" wp14:anchorId="1FAB73EA" wp14:editId="0F8AA3C3">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Content>
                                  <w:p w:rsidR="00A81EEE" w:rsidRDefault="00A81EEE">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AnyQuant</w:t>
                                    </w:r>
                                    <w:proofErr w:type="spellEnd"/>
                                    <w:r>
                                      <w:rPr>
                                        <w:rFonts w:asciiTheme="majorHAnsi" w:hAnsiTheme="majorHAnsi"/>
                                        <w:color w:val="808080" w:themeColor="background1" w:themeShade="80"/>
                                        <w:sz w:val="56"/>
                                        <w:szCs w:val="56"/>
                                      </w:rPr>
                                      <w:t xml:space="preserve"> Analysts</w:t>
                                    </w:r>
                                  </w:p>
                                </w:sdtContent>
                              </w:sdt>
                              <w:p w:rsidR="00A81EEE" w:rsidRDefault="00A81EEE">
                                <w:pPr>
                                  <w:contextualSpacing/>
                                  <w:rPr>
                                    <w:rFonts w:asciiTheme="majorHAnsi" w:hAnsiTheme="majorHAnsi" w:hint="eastAsia"/>
                                    <w:color w:val="808080" w:themeColor="background1" w:themeShade="80"/>
                                    <w:sz w:val="40"/>
                                    <w:szCs w:val="40"/>
                                  </w:rPr>
                                </w:pPr>
                                <w:r>
                                  <w:rPr>
                                    <w:rFonts w:asciiTheme="majorHAnsi" w:hAnsiTheme="majorHAnsi" w:hint="eastAsia"/>
                                    <w:color w:val="808080" w:themeColor="background1" w:themeShade="80"/>
                                    <w:sz w:val="40"/>
                                    <w:szCs w:val="40"/>
                                  </w:rPr>
                                  <w:t>迭代一开发测试报告</w:t>
                                </w:r>
                              </w:p>
                              <w:p w:rsidR="00A81EEE" w:rsidRDefault="00A81EEE">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摘要"/>
                                    <w:id w:val="8081542"/>
                                    <w:dataBinding w:prefixMappings="xmlns:ns0='http://schemas.microsoft.com/office/2006/coverPageProps' " w:xpath="/ns0:CoverPageProperties[1]/ns0:Abstract[1]" w:storeItemID="{55AF091B-3C7A-41E3-B477-F2FDAA23CFDA}"/>
                                    <w:text/>
                                  </w:sdtPr>
                                  <w:sdtContent>
                                    <w:r>
                                      <w:rPr>
                                        <w:rFonts w:asciiTheme="majorHAnsi" w:hAnsiTheme="majorHAnsi" w:hint="eastAsia"/>
                                        <w:color w:val="808080" w:themeColor="background1" w:themeShade="80"/>
                                      </w:rPr>
                                      <w:t>作者：裴玉林</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33.75pt;margin-top:392.25pt;width:464.4pt;height:269.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rPr>
                              <w:rFonts w:asciiTheme="majorHAnsi" w:hAnsiTheme="majorHAnsi"/>
                              <w:color w:val="808080" w:themeColor="background1" w:themeShade="80"/>
                              <w:sz w:val="56"/>
                              <w:szCs w:val="56"/>
                            </w:rPr>
                            <w:alias w:val="标题"/>
                            <w:tag w:val=""/>
                            <w:id w:val="-424110634"/>
                            <w:dataBinding w:prefixMappings="xmlns:ns0='http://purl.org/dc/elements/1.1/' xmlns:ns1='http://schemas.openxmlformats.org/package/2006/metadata/core-properties' " w:xpath="/ns1:coreProperties[1]/ns0:title[1]" w:storeItemID="{6C3C8BC8-F283-45AE-878A-BAB7291924A1}"/>
                            <w:text/>
                          </w:sdtPr>
                          <w:sdtContent>
                            <w:p w:rsidR="00A81EEE" w:rsidRDefault="00A81EEE">
                              <w:pPr>
                                <w:contextualSpacing/>
                                <w:rPr>
                                  <w:rFonts w:asciiTheme="majorHAnsi" w:hAnsiTheme="majorHAnsi"/>
                                  <w:color w:val="808080" w:themeColor="background1" w:themeShade="80"/>
                                  <w:sz w:val="56"/>
                                  <w:szCs w:val="56"/>
                                </w:rPr>
                              </w:pPr>
                              <w:proofErr w:type="spellStart"/>
                              <w:r>
                                <w:rPr>
                                  <w:rFonts w:asciiTheme="majorHAnsi" w:hAnsiTheme="majorHAnsi"/>
                                  <w:color w:val="808080" w:themeColor="background1" w:themeShade="80"/>
                                  <w:sz w:val="56"/>
                                  <w:szCs w:val="56"/>
                                </w:rPr>
                                <w:t>AnyQuant</w:t>
                              </w:r>
                              <w:proofErr w:type="spellEnd"/>
                              <w:r>
                                <w:rPr>
                                  <w:rFonts w:asciiTheme="majorHAnsi" w:hAnsiTheme="majorHAnsi"/>
                                  <w:color w:val="808080" w:themeColor="background1" w:themeShade="80"/>
                                  <w:sz w:val="56"/>
                                  <w:szCs w:val="56"/>
                                </w:rPr>
                                <w:t xml:space="preserve"> Analysts</w:t>
                              </w:r>
                            </w:p>
                          </w:sdtContent>
                        </w:sdt>
                        <w:p w:rsidR="00A81EEE" w:rsidRDefault="00A81EEE">
                          <w:pPr>
                            <w:contextualSpacing/>
                            <w:rPr>
                              <w:rFonts w:asciiTheme="majorHAnsi" w:hAnsiTheme="majorHAnsi" w:hint="eastAsia"/>
                              <w:color w:val="808080" w:themeColor="background1" w:themeShade="80"/>
                              <w:sz w:val="40"/>
                              <w:szCs w:val="40"/>
                            </w:rPr>
                          </w:pPr>
                          <w:r>
                            <w:rPr>
                              <w:rFonts w:asciiTheme="majorHAnsi" w:hAnsiTheme="majorHAnsi" w:hint="eastAsia"/>
                              <w:color w:val="808080" w:themeColor="background1" w:themeShade="80"/>
                              <w:sz w:val="40"/>
                              <w:szCs w:val="40"/>
                            </w:rPr>
                            <w:t>迭代一开发测试报告</w:t>
                          </w:r>
                        </w:p>
                        <w:p w:rsidR="00A81EEE" w:rsidRDefault="00A81EEE">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摘要"/>
                              <w:id w:val="8081542"/>
                              <w:dataBinding w:prefixMappings="xmlns:ns0='http://schemas.microsoft.com/office/2006/coverPageProps' " w:xpath="/ns0:CoverPageProperties[1]/ns0:Abstract[1]" w:storeItemID="{55AF091B-3C7A-41E3-B477-F2FDAA23CFDA}"/>
                              <w:text/>
                            </w:sdtPr>
                            <w:sdtContent>
                              <w:r>
                                <w:rPr>
                                  <w:rFonts w:asciiTheme="majorHAnsi" w:hAnsiTheme="majorHAnsi" w:hint="eastAsia"/>
                                  <w:color w:val="808080" w:themeColor="background1" w:themeShade="80"/>
                                </w:rPr>
                                <w:t>作者：裴玉林</w:t>
                              </w:r>
                            </w:sdtContent>
                          </w:sdt>
                        </w:p>
                      </w:txbxContent>
                    </v:textbox>
                    <w10:wrap anchorx="page" anchory="page"/>
                    <w10:anchorlock/>
                  </v:rect>
                </w:pict>
              </mc:Fallback>
            </mc:AlternateContent>
          </w:r>
        </w:p>
        <w:p w:rsidR="00117FE9" w:rsidRDefault="00117FE9">
          <w:pPr>
            <w:widowControl/>
            <w:jc w:val="left"/>
          </w:pPr>
          <w:r>
            <w:br w:type="page"/>
          </w:r>
        </w:p>
      </w:sdtContent>
    </w:sdt>
    <w:sdt>
      <w:sdtPr>
        <w:rPr>
          <w:rFonts w:asciiTheme="minorHAnsi" w:eastAsiaTheme="minorHAnsi" w:hAnsiTheme="minorHAnsi" w:cstheme="minorBidi"/>
          <w:b w:val="0"/>
          <w:bCs w:val="0"/>
          <w:color w:val="auto"/>
          <w:kern w:val="2"/>
          <w:sz w:val="22"/>
          <w:szCs w:val="22"/>
        </w:rPr>
        <w:id w:val="1355235413"/>
        <w:docPartObj>
          <w:docPartGallery w:val="Table of Contents"/>
          <w:docPartUnique/>
        </w:docPartObj>
      </w:sdtPr>
      <w:sdtEndPr>
        <w:rPr>
          <w:rFonts w:eastAsiaTheme="minorEastAsia"/>
          <w:i/>
        </w:rPr>
      </w:sdtEndPr>
      <w:sdtContent>
        <w:sdt>
          <w:sdtPr>
            <w:rPr>
              <w:rFonts w:asciiTheme="minorHAnsi" w:eastAsiaTheme="minorHAnsi" w:hAnsiTheme="minorHAnsi" w:cstheme="minorBidi"/>
              <w:b w:val="0"/>
              <w:bCs w:val="0"/>
              <w:color w:val="auto"/>
              <w:kern w:val="2"/>
              <w:sz w:val="22"/>
              <w:szCs w:val="22"/>
            </w:rPr>
            <w:id w:val="284177257"/>
          </w:sdtPr>
          <w:sdtEndPr>
            <w:rPr>
              <w:rFonts w:eastAsiaTheme="minorEastAsia"/>
              <w:i/>
            </w:rPr>
          </w:sdtEndPr>
          <w:sdtContent>
            <w:p w:rsidR="00117FE9" w:rsidRDefault="00117FE9">
              <w:pPr>
                <w:pStyle w:val="TOC"/>
                <w:spacing w:after="240"/>
                <w:rPr>
                  <w:rFonts w:ascii="Arial" w:hAnsi="Arial" w:cs="Arial"/>
                </w:rPr>
              </w:pPr>
              <w:r>
                <w:rPr>
                  <w:rFonts w:ascii="Arial" w:hAnsi="Arial" w:cs="Arial"/>
                  <w:lang w:val="zh-CN"/>
                </w:rPr>
                <w:t>目录</w:t>
              </w:r>
            </w:p>
            <w:p w:rsidR="00117FE9" w:rsidRDefault="00117FE9">
              <w:pPr>
                <w:pStyle w:val="11"/>
                <w:rPr>
                  <w:rFonts w:hint="eastAsia"/>
                </w:rPr>
              </w:pPr>
              <w:r>
                <w:rPr>
                  <w:rFonts w:hint="eastAsia"/>
                </w:rPr>
                <w:t>测试概述</w:t>
              </w:r>
              <w:r>
                <w:rPr>
                  <w:rFonts w:hint="eastAsia"/>
                </w:rPr>
                <w:t>v</w:t>
              </w:r>
              <w:r>
                <w:ptab w:relativeTo="margin" w:alignment="right" w:leader="dot"/>
              </w:r>
              <w:r w:rsidR="000C5FE9">
                <w:rPr>
                  <w:rFonts w:hint="eastAsia"/>
                  <w:lang w:val="zh-CN"/>
                </w:rPr>
                <w:t>3</w:t>
              </w:r>
            </w:p>
            <w:p w:rsidR="00117FE9" w:rsidRDefault="00117FE9">
              <w:pPr>
                <w:pStyle w:val="21"/>
                <w:rPr>
                  <w:rFonts w:hint="eastAsia"/>
                  <w:lang w:val="zh-CN"/>
                </w:rPr>
              </w:pPr>
              <w:r>
                <w:rPr>
                  <w:rFonts w:hint="eastAsia"/>
                </w:rPr>
                <w:t>1.1</w:t>
              </w:r>
              <w:r>
                <w:rPr>
                  <w:rFonts w:hint="eastAsia"/>
                </w:rPr>
                <w:t>编写目的</w:t>
              </w:r>
              <w:r>
                <w:ptab w:relativeTo="margin" w:alignment="right" w:leader="dot"/>
              </w:r>
              <w:r w:rsidR="000C5FE9">
                <w:rPr>
                  <w:rFonts w:hint="eastAsia"/>
                  <w:lang w:val="zh-CN"/>
                </w:rPr>
                <w:t>3</w:t>
              </w:r>
            </w:p>
            <w:p w:rsidR="00117FE9" w:rsidRDefault="00117FE9" w:rsidP="00117FE9">
              <w:pPr>
                <w:pStyle w:val="21"/>
                <w:rPr>
                  <w:rFonts w:hint="eastAsia"/>
                </w:rPr>
              </w:pPr>
              <w:r>
                <w:rPr>
                  <w:rFonts w:hint="eastAsia"/>
                </w:rPr>
                <w:t>1.2</w:t>
              </w:r>
              <w:r>
                <w:rPr>
                  <w:rFonts w:hint="eastAsia"/>
                </w:rPr>
                <w:t>测试范围</w:t>
              </w:r>
              <w:r>
                <w:ptab w:relativeTo="margin" w:alignment="right" w:leader="dot"/>
              </w:r>
              <w:r w:rsidR="000C5FE9">
                <w:rPr>
                  <w:rFonts w:hint="eastAsia"/>
                  <w:lang w:val="zh-CN"/>
                </w:rPr>
                <w:t>3</w:t>
              </w:r>
            </w:p>
            <w:p w:rsidR="00117FE9" w:rsidRPr="00117FE9" w:rsidRDefault="00117FE9" w:rsidP="00117FE9">
              <w:pPr>
                <w:pStyle w:val="21"/>
                <w:rPr>
                  <w:rFonts w:hint="eastAsia"/>
                </w:rPr>
              </w:pPr>
              <w:r>
                <w:rPr>
                  <w:rFonts w:hint="eastAsia"/>
                </w:rPr>
                <w:t>1.3</w:t>
              </w:r>
              <w:r>
                <w:rPr>
                  <w:rFonts w:hint="eastAsia"/>
                </w:rPr>
                <w:t>参考资料</w:t>
              </w:r>
              <w:r>
                <w:ptab w:relativeTo="margin" w:alignment="right" w:leader="dot"/>
              </w:r>
              <w:r w:rsidR="000C5FE9">
                <w:rPr>
                  <w:rFonts w:hint="eastAsia"/>
                </w:rPr>
                <w:t>3</w:t>
              </w:r>
            </w:p>
            <w:p w:rsidR="00117FE9" w:rsidRDefault="00117FE9">
              <w:pPr>
                <w:pStyle w:val="11"/>
                <w:rPr>
                  <w:rFonts w:hint="eastAsia"/>
                </w:rPr>
              </w:pPr>
              <w:r>
                <w:rPr>
                  <w:rFonts w:hint="eastAsia"/>
                </w:rPr>
                <w:t>测试计划执行情况</w:t>
              </w:r>
              <w:r>
                <w:ptab w:relativeTo="margin" w:alignment="right" w:leader="dot"/>
              </w:r>
              <w:r w:rsidR="000C5FE9">
                <w:rPr>
                  <w:rFonts w:hint="eastAsia"/>
                  <w:lang w:val="zh-CN"/>
                </w:rPr>
                <w:t>3</w:t>
              </w:r>
            </w:p>
            <w:p w:rsidR="00117FE9" w:rsidRDefault="00117FE9">
              <w:pPr>
                <w:pStyle w:val="21"/>
                <w:rPr>
                  <w:rFonts w:hint="eastAsia"/>
                  <w:lang w:val="zh-CN"/>
                </w:rPr>
              </w:pPr>
              <w:r>
                <w:rPr>
                  <w:rFonts w:hint="eastAsia"/>
                </w:rPr>
                <w:t>2.1</w:t>
              </w:r>
              <w:r>
                <w:rPr>
                  <w:rFonts w:hint="eastAsia"/>
                </w:rPr>
                <w:t>测试类型</w:t>
              </w:r>
              <w:r>
                <w:ptab w:relativeTo="margin" w:alignment="right" w:leader="dot"/>
              </w:r>
              <w:r w:rsidR="000C5FE9">
                <w:rPr>
                  <w:rFonts w:hint="eastAsia"/>
                  <w:lang w:val="zh-CN"/>
                </w:rPr>
                <w:t>3</w:t>
              </w:r>
            </w:p>
            <w:p w:rsidR="00117FE9" w:rsidRDefault="00117FE9" w:rsidP="00117FE9">
              <w:pPr>
                <w:pStyle w:val="21"/>
                <w:rPr>
                  <w:rFonts w:hint="eastAsia"/>
                </w:rPr>
              </w:pPr>
              <w:r>
                <w:rPr>
                  <w:rFonts w:hint="eastAsia"/>
                </w:rPr>
                <w:t>2.2</w:t>
              </w:r>
              <w:r>
                <w:rPr>
                  <w:rFonts w:hint="eastAsia"/>
                </w:rPr>
                <w:t>测试环境与配置</w:t>
              </w:r>
              <w:r>
                <w:ptab w:relativeTo="margin" w:alignment="right" w:leader="dot"/>
              </w:r>
              <w:r w:rsidR="000C5FE9">
                <w:rPr>
                  <w:rFonts w:hint="eastAsia"/>
                  <w:lang w:val="zh-CN"/>
                </w:rPr>
                <w:t>4</w:t>
              </w:r>
            </w:p>
            <w:p w:rsidR="00117FE9" w:rsidRDefault="005B7DAA" w:rsidP="00117FE9">
              <w:pPr>
                <w:pStyle w:val="21"/>
                <w:rPr>
                  <w:rFonts w:hint="eastAsia"/>
                </w:rPr>
              </w:pPr>
              <w:r>
                <w:rPr>
                  <w:rFonts w:hint="eastAsia"/>
                </w:rPr>
                <w:t>2.3</w:t>
              </w:r>
              <w:r w:rsidR="00117FE9">
                <w:rPr>
                  <w:rFonts w:hint="eastAsia"/>
                </w:rPr>
                <w:t>测试问题总结</w:t>
              </w:r>
              <w:r w:rsidR="00117FE9">
                <w:ptab w:relativeTo="margin" w:alignment="right" w:leader="dot"/>
              </w:r>
              <w:r w:rsidR="000C5FE9">
                <w:rPr>
                  <w:rFonts w:hint="eastAsia"/>
                  <w:lang w:val="zh-CN"/>
                </w:rPr>
                <w:t>4</w:t>
              </w:r>
            </w:p>
            <w:p w:rsidR="00117FE9" w:rsidRDefault="00117FE9" w:rsidP="00117FE9">
              <w:pPr>
                <w:pStyle w:val="11"/>
              </w:pPr>
              <w:r>
                <w:rPr>
                  <w:rFonts w:hint="eastAsia"/>
                </w:rPr>
                <w:t>测试总结</w:t>
              </w:r>
              <w:r>
                <w:ptab w:relativeTo="margin" w:alignment="right" w:leader="dot"/>
              </w:r>
              <w:r>
                <w:rPr>
                  <w:lang w:val="zh-CN"/>
                </w:rPr>
                <w:t>4</w:t>
              </w:r>
            </w:p>
            <w:p w:rsidR="00117FE9" w:rsidRDefault="00117FE9" w:rsidP="00117FE9">
              <w:pPr>
                <w:pStyle w:val="21"/>
                <w:rPr>
                  <w:rFonts w:hint="eastAsia"/>
                  <w:lang w:val="zh-CN"/>
                </w:rPr>
              </w:pPr>
              <w:r>
                <w:rPr>
                  <w:rFonts w:hint="eastAsia"/>
                </w:rPr>
                <w:t>2.1</w:t>
              </w:r>
              <w:r>
                <w:rPr>
                  <w:rFonts w:hint="eastAsia"/>
                </w:rPr>
                <w:t>测试用例执行结果</w:t>
              </w:r>
              <w:r>
                <w:ptab w:relativeTo="margin" w:alignment="right" w:leader="dot"/>
              </w:r>
              <w:r w:rsidR="000C5FE9">
                <w:rPr>
                  <w:rFonts w:hint="eastAsia"/>
                  <w:lang w:val="zh-CN"/>
                </w:rPr>
                <w:t>4</w:t>
              </w:r>
            </w:p>
            <w:p w:rsidR="00117FE9" w:rsidRDefault="00117FE9" w:rsidP="00117FE9">
              <w:pPr>
                <w:pStyle w:val="21"/>
                <w:rPr>
                  <w:rFonts w:hint="eastAsia"/>
                  <w:lang w:val="zh-CN"/>
                </w:rPr>
              </w:pPr>
              <w:r>
                <w:rPr>
                  <w:rFonts w:hint="eastAsia"/>
                </w:rPr>
                <w:t>2.1</w:t>
              </w:r>
              <w:r>
                <w:rPr>
                  <w:rFonts w:hint="eastAsia"/>
                </w:rPr>
                <w:t>测试问题解决</w:t>
              </w:r>
              <w:r>
                <w:ptab w:relativeTo="margin" w:alignment="right" w:leader="dot"/>
              </w:r>
              <w:r>
                <w:rPr>
                  <w:lang w:val="zh-CN"/>
                </w:rPr>
                <w:t>5</w:t>
              </w:r>
            </w:p>
            <w:p w:rsidR="00117FE9" w:rsidRDefault="00117FE9" w:rsidP="00117FE9">
              <w:pPr>
                <w:pStyle w:val="21"/>
                <w:rPr>
                  <w:rFonts w:hint="eastAsia"/>
                  <w:lang w:val="zh-CN"/>
                </w:rPr>
              </w:pPr>
              <w:r>
                <w:rPr>
                  <w:rFonts w:hint="eastAsia"/>
                </w:rPr>
                <w:t>2.1</w:t>
              </w:r>
              <w:r>
                <w:rPr>
                  <w:rFonts w:hint="eastAsia"/>
                </w:rPr>
                <w:t>测试结果分析</w:t>
              </w:r>
              <w:r>
                <w:ptab w:relativeTo="margin" w:alignment="right" w:leader="dot"/>
              </w:r>
              <w:r w:rsidR="000C5FE9">
                <w:rPr>
                  <w:rFonts w:hint="eastAsia"/>
                  <w:lang w:val="zh-CN"/>
                </w:rPr>
                <w:t>6</w:t>
              </w:r>
            </w:p>
            <w:p w:rsidR="00117FE9" w:rsidRPr="00117FE9" w:rsidRDefault="00117FE9" w:rsidP="00117FE9">
              <w:pPr>
                <w:rPr>
                  <w:rFonts w:hint="eastAsia"/>
                </w:rPr>
              </w:pPr>
            </w:p>
            <w:p w:rsidR="00117FE9" w:rsidRDefault="00117FE9" w:rsidP="00117FE9">
              <w:pPr>
                <w:pStyle w:val="31"/>
                <w:ind w:left="0"/>
                <w:rPr>
                  <w:i w:val="0"/>
                </w:rPr>
              </w:pPr>
            </w:p>
          </w:sdtContent>
        </w:sdt>
      </w:sdtContent>
    </w:sdt>
    <w:p w:rsidR="00264DA7" w:rsidRDefault="00264DA7">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bookmarkStart w:id="0" w:name="_GoBack"/>
      <w:bookmarkEnd w:id="0"/>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0C5FE9" w:rsidRDefault="000C5FE9">
      <w:pPr>
        <w:rPr>
          <w:rFonts w:hint="eastAsia"/>
        </w:rPr>
      </w:pPr>
    </w:p>
    <w:p w:rsidR="00117FE9" w:rsidRPr="000C5FE9" w:rsidRDefault="00117FE9">
      <w:pPr>
        <w:rPr>
          <w:rFonts w:ascii="Heiti SC Light" w:eastAsia="Heiti SC Light" w:hint="eastAsia"/>
          <w:b/>
          <w:bCs/>
          <w:kern w:val="44"/>
          <w:sz w:val="32"/>
          <w:szCs w:val="32"/>
        </w:rPr>
      </w:pPr>
      <w:r w:rsidRPr="000C5FE9">
        <w:rPr>
          <w:rFonts w:ascii="Heiti SC Light" w:eastAsia="Heiti SC Light" w:hint="eastAsia"/>
          <w:b/>
          <w:bCs/>
          <w:kern w:val="44"/>
          <w:sz w:val="32"/>
          <w:szCs w:val="32"/>
        </w:rPr>
        <w:t>1 测试概述</w:t>
      </w:r>
    </w:p>
    <w:p w:rsidR="00117FE9" w:rsidRPr="000C5FE9" w:rsidRDefault="00117FE9" w:rsidP="00117FE9">
      <w:pPr>
        <w:pStyle w:val="a9"/>
        <w:numPr>
          <w:ilvl w:val="1"/>
          <w:numId w:val="2"/>
        </w:numPr>
        <w:ind w:firstLineChars="0"/>
        <w:rPr>
          <w:rFonts w:ascii="华文细黑" w:eastAsia="华文细黑" w:hAnsi="华文细黑" w:hint="eastAsia"/>
          <w:b/>
          <w:bCs/>
          <w:kern w:val="44"/>
        </w:rPr>
      </w:pPr>
      <w:r w:rsidRPr="000C5FE9">
        <w:rPr>
          <w:rFonts w:ascii="华文细黑" w:eastAsia="华文细黑" w:hAnsi="华文细黑" w:hint="eastAsia"/>
          <w:b/>
          <w:bCs/>
          <w:kern w:val="44"/>
        </w:rPr>
        <w:t>编写目的</w:t>
      </w:r>
    </w:p>
    <w:p w:rsidR="00117FE9" w:rsidRDefault="00117FE9" w:rsidP="000C5FE9">
      <w:pPr>
        <w:ind w:left="420" w:firstLine="420"/>
        <w:rPr>
          <w:rFonts w:hint="eastAsia"/>
        </w:rPr>
      </w:pPr>
      <w:r>
        <w:rPr>
          <w:rFonts w:hint="eastAsia"/>
        </w:rPr>
        <w:t>本</w:t>
      </w:r>
      <w:r w:rsidR="002F726F">
        <w:rPr>
          <w:rFonts w:hint="eastAsia"/>
        </w:rPr>
        <w:t>测试</w:t>
      </w:r>
      <w:r>
        <w:rPr>
          <w:rFonts w:hint="eastAsia"/>
        </w:rPr>
        <w:t>报告</w:t>
      </w:r>
      <w:r w:rsidR="002F726F">
        <w:rPr>
          <w:rFonts w:hint="eastAsia"/>
        </w:rPr>
        <w:t>为</w:t>
      </w:r>
      <w:proofErr w:type="spellStart"/>
      <w:r w:rsidR="002F726F">
        <w:t>AnyQuant</w:t>
      </w:r>
      <w:proofErr w:type="spellEnd"/>
      <w:r w:rsidR="002F726F">
        <w:t xml:space="preserve"> Analysts</w:t>
      </w:r>
      <w:r w:rsidR="002F726F">
        <w:rPr>
          <w:rFonts w:hint="eastAsia"/>
        </w:rPr>
        <w:t>股票分析系统迭代一的测试报告，目的在于总结测试阶段的测试情况以及描述测试结果，描述系统是否符合用户需求，是否达到用户的预期目标</w:t>
      </w:r>
    </w:p>
    <w:p w:rsidR="002F726F" w:rsidRPr="000C5FE9" w:rsidRDefault="002F726F" w:rsidP="002F726F">
      <w:pPr>
        <w:pStyle w:val="a9"/>
        <w:numPr>
          <w:ilvl w:val="1"/>
          <w:numId w:val="2"/>
        </w:numPr>
        <w:ind w:firstLineChars="0"/>
        <w:rPr>
          <w:rFonts w:ascii="华文细黑" w:eastAsia="华文细黑" w:hAnsi="华文细黑" w:hint="eastAsia"/>
          <w:b/>
        </w:rPr>
      </w:pPr>
      <w:r w:rsidRPr="000C5FE9">
        <w:rPr>
          <w:rFonts w:ascii="华文细黑" w:eastAsia="华文细黑" w:hAnsi="华文细黑" w:hint="eastAsia"/>
          <w:b/>
        </w:rPr>
        <w:t>测试范围</w:t>
      </w:r>
    </w:p>
    <w:p w:rsidR="002F726F" w:rsidRDefault="002F726F" w:rsidP="002F726F">
      <w:pPr>
        <w:pStyle w:val="a9"/>
        <w:ind w:left="460" w:firstLineChars="0" w:firstLine="0"/>
        <w:rPr>
          <w:rFonts w:hint="eastAsia"/>
        </w:rPr>
      </w:pPr>
      <w:r>
        <w:rPr>
          <w:rFonts w:hint="eastAsia"/>
        </w:rPr>
        <w:t>测试主要根据迭代一用户的需求规格说明书以及相应的文档进行系统测试，包括功能测试，用户界面测试以及兼容性测试。单元测试和集成测试由开发人员执行</w:t>
      </w:r>
    </w:p>
    <w:p w:rsidR="002F726F" w:rsidRDefault="002F726F" w:rsidP="002F726F">
      <w:pPr>
        <w:pStyle w:val="a9"/>
        <w:ind w:left="460" w:firstLineChars="0" w:firstLine="0"/>
        <w:rPr>
          <w:rFonts w:hint="eastAsia"/>
        </w:rPr>
      </w:pPr>
      <w:r>
        <w:rPr>
          <w:rFonts w:hint="eastAsia"/>
        </w:rPr>
        <w:t>主要功能包括：获得股票列表，获得股票具体信息，获得大盘数据</w:t>
      </w:r>
    </w:p>
    <w:tbl>
      <w:tblPr>
        <w:tblpPr w:leftFromText="180" w:rightFromText="180" w:vertAnchor="page" w:horzAnchor="page" w:tblpX="2869" w:tblpY="60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tblGrid>
      <w:tr w:rsidR="002F726F" w:rsidTr="0091517B">
        <w:tc>
          <w:tcPr>
            <w:tcW w:w="6912" w:type="dxa"/>
            <w:shd w:val="clear" w:color="auto" w:fill="auto"/>
          </w:tcPr>
          <w:p w:rsidR="002F726F" w:rsidRDefault="002F726F" w:rsidP="002F726F">
            <w:pPr>
              <w:pStyle w:val="a0"/>
              <w:ind w:firstLineChars="0" w:firstLine="0"/>
              <w:rPr>
                <w:rFonts w:hint="eastAsia"/>
              </w:rPr>
            </w:pPr>
            <w:r>
              <w:rPr>
                <w:rFonts w:hint="eastAsia"/>
              </w:rPr>
              <w:t>资料名称</w:t>
            </w:r>
          </w:p>
        </w:tc>
      </w:tr>
      <w:tr w:rsidR="002F726F" w:rsidTr="0091517B">
        <w:tc>
          <w:tcPr>
            <w:tcW w:w="6912" w:type="dxa"/>
            <w:shd w:val="clear" w:color="auto" w:fill="auto"/>
          </w:tcPr>
          <w:p w:rsidR="002F726F" w:rsidRDefault="002F726F" w:rsidP="002F726F">
            <w:pPr>
              <w:pStyle w:val="a0"/>
              <w:ind w:firstLineChars="0" w:firstLine="0"/>
              <w:rPr>
                <w:rFonts w:hint="eastAsia"/>
              </w:rPr>
            </w:pPr>
            <w:r>
              <w:rPr>
                <w:rFonts w:hint="eastAsia"/>
              </w:rPr>
              <w:t>《</w:t>
            </w:r>
            <w:proofErr w:type="spellStart"/>
            <w:r w:rsidR="0091517B">
              <w:t>AnyQuant</w:t>
            </w:r>
            <w:proofErr w:type="spellEnd"/>
            <w:r w:rsidR="0091517B">
              <w:t xml:space="preserve"> Analysts</w:t>
            </w:r>
            <w:r w:rsidR="0091517B">
              <w:rPr>
                <w:rFonts w:hint="eastAsia"/>
              </w:rPr>
              <w:t>迭代一测试用例文档</w:t>
            </w:r>
            <w:r w:rsidRPr="00B52B54">
              <w:rPr>
                <w:rFonts w:hint="eastAsia"/>
                <w:szCs w:val="21"/>
              </w:rPr>
              <w:t>》</w:t>
            </w:r>
          </w:p>
        </w:tc>
      </w:tr>
      <w:tr w:rsidR="002F726F" w:rsidRPr="0053041F" w:rsidTr="0091517B">
        <w:tc>
          <w:tcPr>
            <w:tcW w:w="6912" w:type="dxa"/>
            <w:shd w:val="clear" w:color="auto" w:fill="auto"/>
          </w:tcPr>
          <w:p w:rsidR="002F726F" w:rsidRDefault="0091517B" w:rsidP="002F726F">
            <w:pPr>
              <w:pStyle w:val="a0"/>
              <w:ind w:firstLineChars="0" w:firstLine="0"/>
              <w:rPr>
                <w:rFonts w:hint="eastAsia"/>
              </w:rPr>
            </w:pPr>
            <w:r>
              <w:rPr>
                <w:rFonts w:hint="eastAsia"/>
              </w:rPr>
              <w:t>《</w:t>
            </w:r>
            <w:proofErr w:type="spellStart"/>
            <w:r>
              <w:t>AnyQuant</w:t>
            </w:r>
            <w:proofErr w:type="spellEnd"/>
            <w:r>
              <w:t xml:space="preserve"> Analysts</w:t>
            </w:r>
            <w:r>
              <w:rPr>
                <w:rFonts w:hint="eastAsia"/>
              </w:rPr>
              <w:t>迭代一用例文档</w:t>
            </w:r>
            <w:r w:rsidRPr="00B52B54">
              <w:rPr>
                <w:rFonts w:hint="eastAsia"/>
                <w:szCs w:val="21"/>
              </w:rPr>
              <w:t>》</w:t>
            </w:r>
          </w:p>
        </w:tc>
      </w:tr>
      <w:tr w:rsidR="002F726F" w:rsidRPr="0053041F" w:rsidTr="0091517B">
        <w:tc>
          <w:tcPr>
            <w:tcW w:w="6912" w:type="dxa"/>
            <w:shd w:val="clear" w:color="auto" w:fill="auto"/>
          </w:tcPr>
          <w:p w:rsidR="002F726F" w:rsidRPr="00B52B54" w:rsidRDefault="0091517B" w:rsidP="002F726F">
            <w:pPr>
              <w:pStyle w:val="a0"/>
              <w:ind w:firstLineChars="0" w:firstLine="0"/>
              <w:rPr>
                <w:rFonts w:hint="eastAsia"/>
                <w:szCs w:val="21"/>
              </w:rPr>
            </w:pPr>
            <w:r>
              <w:rPr>
                <w:rFonts w:hint="eastAsia"/>
              </w:rPr>
              <w:t>《</w:t>
            </w:r>
            <w:proofErr w:type="spellStart"/>
            <w:r>
              <w:t>AnyQuant</w:t>
            </w:r>
            <w:proofErr w:type="spellEnd"/>
            <w:r>
              <w:t xml:space="preserve"> Analysts</w:t>
            </w:r>
            <w:r>
              <w:rPr>
                <w:rFonts w:hint="eastAsia"/>
              </w:rPr>
              <w:t>迭代一需求规格文档</w:t>
            </w:r>
            <w:r w:rsidRPr="00B52B54">
              <w:rPr>
                <w:rFonts w:hint="eastAsia"/>
                <w:szCs w:val="21"/>
              </w:rPr>
              <w:t>》</w:t>
            </w:r>
          </w:p>
        </w:tc>
      </w:tr>
    </w:tbl>
    <w:p w:rsidR="00117FE9" w:rsidRPr="000C5FE9" w:rsidRDefault="002F726F" w:rsidP="002F726F">
      <w:pPr>
        <w:pStyle w:val="a9"/>
        <w:numPr>
          <w:ilvl w:val="1"/>
          <w:numId w:val="2"/>
        </w:numPr>
        <w:ind w:firstLineChars="0"/>
        <w:rPr>
          <w:rFonts w:ascii="华文细黑" w:eastAsia="华文细黑" w:hAnsi="华文细黑" w:hint="eastAsia"/>
          <w:b/>
        </w:rPr>
      </w:pPr>
      <w:r w:rsidRPr="000C5FE9">
        <w:rPr>
          <w:rFonts w:ascii="华文细黑" w:eastAsia="华文细黑" w:hAnsi="华文细黑" w:hint="eastAsia"/>
          <w:b/>
        </w:rPr>
        <w:t>参考资料</w:t>
      </w:r>
    </w:p>
    <w:p w:rsidR="002F726F" w:rsidRPr="00117FE9" w:rsidRDefault="002F726F" w:rsidP="002F726F">
      <w:pPr>
        <w:rPr>
          <w:rFonts w:hint="eastAsia"/>
        </w:rPr>
      </w:pPr>
    </w:p>
    <w:p w:rsidR="00117FE9" w:rsidRDefault="00117FE9">
      <w:pPr>
        <w:rPr>
          <w:rFonts w:hint="eastAsia"/>
        </w:rPr>
      </w:pPr>
    </w:p>
    <w:p w:rsidR="00117FE9" w:rsidRDefault="00117FE9">
      <w:pPr>
        <w:rPr>
          <w:rFonts w:hint="eastAsia"/>
        </w:rPr>
      </w:pPr>
    </w:p>
    <w:p w:rsidR="00117FE9" w:rsidRDefault="00117FE9">
      <w:pPr>
        <w:rPr>
          <w:rFonts w:hint="eastAsia"/>
        </w:rPr>
      </w:pPr>
    </w:p>
    <w:p w:rsidR="0091517B" w:rsidRDefault="0091517B">
      <w:pPr>
        <w:rPr>
          <w:rFonts w:hint="eastAsia"/>
        </w:rPr>
      </w:pPr>
    </w:p>
    <w:p w:rsidR="000C5FE9" w:rsidRDefault="000C5FE9">
      <w:pPr>
        <w:rPr>
          <w:rFonts w:hint="eastAsia"/>
        </w:rPr>
      </w:pPr>
    </w:p>
    <w:p w:rsidR="0091517B" w:rsidRPr="000C5FE9" w:rsidRDefault="0091517B" w:rsidP="0091517B">
      <w:pPr>
        <w:pStyle w:val="a9"/>
        <w:numPr>
          <w:ilvl w:val="0"/>
          <w:numId w:val="2"/>
        </w:numPr>
        <w:ind w:firstLineChars="0"/>
        <w:rPr>
          <w:rFonts w:ascii="Heiti SC Light" w:eastAsia="Heiti SC Light" w:hint="eastAsia"/>
          <w:b/>
          <w:sz w:val="32"/>
          <w:szCs w:val="32"/>
        </w:rPr>
      </w:pPr>
      <w:r w:rsidRPr="000C5FE9">
        <w:rPr>
          <w:rFonts w:ascii="Heiti SC Light" w:eastAsia="Heiti SC Light" w:hint="eastAsia"/>
          <w:b/>
          <w:sz w:val="32"/>
          <w:szCs w:val="32"/>
        </w:rPr>
        <w:t>测试计划执行情况</w:t>
      </w:r>
    </w:p>
    <w:p w:rsidR="0091517B" w:rsidRPr="000C5FE9" w:rsidRDefault="0091517B" w:rsidP="0091517B">
      <w:pPr>
        <w:pStyle w:val="a9"/>
        <w:numPr>
          <w:ilvl w:val="1"/>
          <w:numId w:val="2"/>
        </w:numPr>
        <w:ind w:firstLineChars="0"/>
        <w:rPr>
          <w:rFonts w:ascii="华文细黑" w:eastAsia="华文细黑" w:hAnsi="华文细黑" w:hint="eastAsia"/>
          <w:b/>
        </w:rPr>
      </w:pPr>
      <w:r w:rsidRPr="000C5FE9">
        <w:rPr>
          <w:rFonts w:ascii="华文细黑" w:eastAsia="华文细黑" w:hAnsi="华文细黑" w:hint="eastAsia"/>
          <w:b/>
        </w:rP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91517B" w:rsidTr="0091517B">
        <w:trPr>
          <w:trHeight w:val="593"/>
        </w:trPr>
        <w:tc>
          <w:tcPr>
            <w:tcW w:w="1276" w:type="dxa"/>
            <w:shd w:val="clear" w:color="auto" w:fill="auto"/>
          </w:tcPr>
          <w:p w:rsidR="0091517B" w:rsidRDefault="0091517B" w:rsidP="0091517B">
            <w:pPr>
              <w:pStyle w:val="a0"/>
              <w:ind w:firstLineChars="0" w:firstLine="0"/>
              <w:jc w:val="center"/>
              <w:rPr>
                <w:rFonts w:hint="eastAsia"/>
              </w:rPr>
            </w:pPr>
            <w:r>
              <w:rPr>
                <w:rFonts w:hint="eastAsia"/>
              </w:rPr>
              <w:t>测试类型</w:t>
            </w:r>
          </w:p>
        </w:tc>
        <w:tc>
          <w:tcPr>
            <w:tcW w:w="2972" w:type="dxa"/>
            <w:shd w:val="clear" w:color="auto" w:fill="auto"/>
          </w:tcPr>
          <w:p w:rsidR="0091517B" w:rsidRDefault="0091517B" w:rsidP="0091517B">
            <w:pPr>
              <w:pStyle w:val="a0"/>
              <w:ind w:firstLineChars="0" w:firstLine="0"/>
              <w:jc w:val="center"/>
              <w:rPr>
                <w:rFonts w:hint="eastAsia"/>
              </w:rPr>
            </w:pPr>
            <w:r>
              <w:rPr>
                <w:rFonts w:hint="eastAsia"/>
              </w:rPr>
              <w:t>测试内容</w:t>
            </w:r>
          </w:p>
        </w:tc>
        <w:tc>
          <w:tcPr>
            <w:tcW w:w="2880" w:type="dxa"/>
            <w:shd w:val="clear" w:color="auto" w:fill="auto"/>
          </w:tcPr>
          <w:p w:rsidR="0091517B" w:rsidRDefault="0091517B" w:rsidP="0091517B">
            <w:pPr>
              <w:pStyle w:val="a0"/>
              <w:ind w:firstLineChars="0" w:firstLine="0"/>
              <w:jc w:val="center"/>
              <w:rPr>
                <w:rFonts w:hint="eastAsia"/>
              </w:rPr>
            </w:pPr>
            <w:r>
              <w:rPr>
                <w:rFonts w:hint="eastAsia"/>
              </w:rPr>
              <w:t>测试目的</w:t>
            </w:r>
          </w:p>
        </w:tc>
        <w:tc>
          <w:tcPr>
            <w:tcW w:w="1458" w:type="dxa"/>
            <w:shd w:val="clear" w:color="auto" w:fill="auto"/>
          </w:tcPr>
          <w:p w:rsidR="0091517B" w:rsidRDefault="0091517B" w:rsidP="0091517B">
            <w:pPr>
              <w:pStyle w:val="a0"/>
              <w:ind w:firstLineChars="0" w:firstLine="0"/>
              <w:rPr>
                <w:rFonts w:hint="eastAsia"/>
              </w:rPr>
            </w:pPr>
            <w:r>
              <w:rPr>
                <w:rFonts w:hint="eastAsia"/>
              </w:rPr>
              <w:t>所用的测试工具和方法</w:t>
            </w:r>
          </w:p>
        </w:tc>
      </w:tr>
      <w:tr w:rsidR="0091517B" w:rsidTr="0091517B">
        <w:trPr>
          <w:trHeight w:val="1010"/>
        </w:trPr>
        <w:tc>
          <w:tcPr>
            <w:tcW w:w="1276" w:type="dxa"/>
            <w:shd w:val="clear" w:color="auto" w:fill="auto"/>
          </w:tcPr>
          <w:p w:rsidR="0091517B" w:rsidRDefault="0091517B" w:rsidP="0091517B">
            <w:pPr>
              <w:pStyle w:val="a0"/>
              <w:ind w:firstLineChars="0" w:firstLine="0"/>
              <w:rPr>
                <w:rFonts w:hint="eastAsia"/>
              </w:rPr>
            </w:pPr>
            <w:r>
              <w:rPr>
                <w:rFonts w:hint="eastAsia"/>
              </w:rPr>
              <w:t>功能测试</w:t>
            </w:r>
          </w:p>
        </w:tc>
        <w:tc>
          <w:tcPr>
            <w:tcW w:w="2972" w:type="dxa"/>
            <w:shd w:val="clear" w:color="auto" w:fill="auto"/>
          </w:tcPr>
          <w:p w:rsidR="0091517B" w:rsidRDefault="0091517B" w:rsidP="0091517B">
            <w:pPr>
              <w:pStyle w:val="a0"/>
              <w:numPr>
                <w:ilvl w:val="0"/>
                <w:numId w:val="3"/>
              </w:numPr>
              <w:ind w:firstLineChars="0"/>
              <w:rPr>
                <w:rFonts w:hint="eastAsia"/>
              </w:rPr>
            </w:pPr>
            <w:r>
              <w:rPr>
                <w:rFonts w:hint="eastAsia"/>
              </w:rPr>
              <w:t>获得股票列表</w:t>
            </w:r>
          </w:p>
          <w:p w:rsidR="0091517B" w:rsidRDefault="0091517B" w:rsidP="0091517B">
            <w:pPr>
              <w:pStyle w:val="a0"/>
              <w:numPr>
                <w:ilvl w:val="0"/>
                <w:numId w:val="3"/>
              </w:numPr>
              <w:ind w:firstLineChars="0"/>
              <w:rPr>
                <w:rFonts w:hint="eastAsia"/>
              </w:rPr>
            </w:pPr>
            <w:r>
              <w:rPr>
                <w:rFonts w:hint="eastAsia"/>
              </w:rPr>
              <w:t>获得股票具体信息</w:t>
            </w:r>
          </w:p>
          <w:p w:rsidR="0091517B" w:rsidRDefault="0091517B" w:rsidP="0091517B">
            <w:pPr>
              <w:pStyle w:val="a0"/>
              <w:numPr>
                <w:ilvl w:val="0"/>
                <w:numId w:val="3"/>
              </w:numPr>
              <w:ind w:firstLineChars="0"/>
              <w:rPr>
                <w:rFonts w:hint="eastAsia"/>
              </w:rPr>
            </w:pPr>
            <w:r>
              <w:rPr>
                <w:rFonts w:hint="eastAsia"/>
              </w:rPr>
              <w:t>获得大盘数据</w:t>
            </w:r>
          </w:p>
        </w:tc>
        <w:tc>
          <w:tcPr>
            <w:tcW w:w="2880" w:type="dxa"/>
            <w:shd w:val="clear" w:color="auto" w:fill="auto"/>
          </w:tcPr>
          <w:p w:rsidR="0091517B" w:rsidRPr="002A0065" w:rsidRDefault="0091517B" w:rsidP="0091517B">
            <w:pPr>
              <w:pStyle w:val="a0"/>
              <w:ind w:firstLineChars="0" w:firstLine="0"/>
              <w:rPr>
                <w:rFonts w:hint="eastAsia"/>
              </w:rPr>
            </w:pPr>
            <w:r>
              <w:rPr>
                <w:rFonts w:hint="eastAsia"/>
              </w:rPr>
              <w:t xml:space="preserve">  </w:t>
            </w:r>
            <w:r>
              <w:rPr>
                <w:rFonts w:hint="eastAsia"/>
              </w:rPr>
              <w:t>核实所有功能均已正常实现，即可按用户的需求使用系统</w:t>
            </w:r>
          </w:p>
        </w:tc>
        <w:tc>
          <w:tcPr>
            <w:tcW w:w="1458" w:type="dxa"/>
            <w:shd w:val="clear" w:color="auto" w:fill="auto"/>
          </w:tcPr>
          <w:p w:rsidR="0091517B" w:rsidRDefault="0091517B" w:rsidP="0091517B">
            <w:pPr>
              <w:pStyle w:val="a0"/>
              <w:ind w:firstLineChars="0" w:firstLine="0"/>
              <w:rPr>
                <w:rFonts w:hint="eastAsia"/>
              </w:rPr>
            </w:pPr>
            <w:r>
              <w:rPr>
                <w:rFonts w:hint="eastAsia"/>
              </w:rPr>
              <w:t xml:space="preserve">  </w:t>
            </w:r>
            <w:r>
              <w:rPr>
                <w:rFonts w:hint="eastAsia"/>
              </w:rPr>
              <w:t>采用</w:t>
            </w:r>
            <w:proofErr w:type="spellStart"/>
            <w:r>
              <w:rPr>
                <w:rFonts w:hint="eastAsia"/>
              </w:rPr>
              <w:t>Junit</w:t>
            </w:r>
            <w:proofErr w:type="spellEnd"/>
            <w:r>
              <w:rPr>
                <w:rFonts w:hint="eastAsia"/>
              </w:rPr>
              <w:t>黑盒测试</w:t>
            </w:r>
            <w:r>
              <w:rPr>
                <w:rFonts w:hint="eastAsia"/>
              </w:rPr>
              <w:t xml:space="preserve"> </w:t>
            </w:r>
          </w:p>
        </w:tc>
      </w:tr>
      <w:tr w:rsidR="0091517B" w:rsidTr="0091517B">
        <w:trPr>
          <w:trHeight w:val="1010"/>
        </w:trPr>
        <w:tc>
          <w:tcPr>
            <w:tcW w:w="1276" w:type="dxa"/>
            <w:shd w:val="clear" w:color="auto" w:fill="auto"/>
          </w:tcPr>
          <w:p w:rsidR="0091517B" w:rsidRDefault="0091517B" w:rsidP="0091517B">
            <w:pPr>
              <w:pStyle w:val="a0"/>
              <w:ind w:firstLineChars="0" w:firstLine="0"/>
              <w:rPr>
                <w:rFonts w:hint="eastAsia"/>
              </w:rPr>
            </w:pPr>
            <w:r>
              <w:rPr>
                <w:rFonts w:hint="eastAsia"/>
              </w:rPr>
              <w:t>用户界面测试</w:t>
            </w:r>
          </w:p>
        </w:tc>
        <w:tc>
          <w:tcPr>
            <w:tcW w:w="2972" w:type="dxa"/>
            <w:shd w:val="clear" w:color="auto" w:fill="auto"/>
          </w:tcPr>
          <w:p w:rsidR="0091517B" w:rsidRDefault="0091517B" w:rsidP="0091517B">
            <w:pPr>
              <w:pStyle w:val="a0"/>
              <w:numPr>
                <w:ilvl w:val="0"/>
                <w:numId w:val="5"/>
              </w:numPr>
              <w:ind w:firstLineChars="0"/>
              <w:rPr>
                <w:rFonts w:hint="eastAsia"/>
              </w:rPr>
            </w:pPr>
            <w:r>
              <w:rPr>
                <w:rFonts w:hint="eastAsia"/>
              </w:rPr>
              <w:t>友好性、易用性、合理性、一致性、正确性（详见网站）</w:t>
            </w:r>
          </w:p>
        </w:tc>
        <w:tc>
          <w:tcPr>
            <w:tcW w:w="2880" w:type="dxa"/>
            <w:shd w:val="clear" w:color="auto" w:fill="auto"/>
          </w:tcPr>
          <w:p w:rsidR="0091517B" w:rsidRPr="00020A6F" w:rsidRDefault="0091517B" w:rsidP="005B7DAA">
            <w:pPr>
              <w:pStyle w:val="a0"/>
              <w:ind w:firstLineChars="0" w:firstLine="0"/>
              <w:rPr>
                <w:rFonts w:hint="eastAsia"/>
              </w:rPr>
            </w:pPr>
            <w:r>
              <w:rPr>
                <w:rFonts w:hint="eastAsia"/>
              </w:rPr>
              <w:t xml:space="preserve">  </w:t>
            </w:r>
            <w:r>
              <w:rPr>
                <w:rFonts w:hint="eastAsia"/>
              </w:rPr>
              <w:t>核实</w:t>
            </w:r>
            <w:r w:rsidR="005B7DAA">
              <w:rPr>
                <w:rFonts w:hint="eastAsia"/>
              </w:rPr>
              <w:t>软件</w:t>
            </w:r>
            <w:r>
              <w:rPr>
                <w:rFonts w:hint="eastAsia"/>
              </w:rPr>
              <w:t>风格符合可接受标准，能够保证用户界面友好性、易操作性，符合用户操作习惯</w:t>
            </w:r>
          </w:p>
        </w:tc>
        <w:tc>
          <w:tcPr>
            <w:tcW w:w="1458" w:type="dxa"/>
            <w:shd w:val="clear" w:color="auto" w:fill="auto"/>
          </w:tcPr>
          <w:p w:rsidR="0091517B" w:rsidRDefault="0091517B" w:rsidP="0091517B">
            <w:pPr>
              <w:pStyle w:val="a0"/>
              <w:ind w:firstLineChars="0" w:firstLine="0"/>
              <w:rPr>
                <w:rFonts w:hint="eastAsia"/>
              </w:rPr>
            </w:pPr>
            <w:r>
              <w:rPr>
                <w:rFonts w:hint="eastAsia"/>
              </w:rPr>
              <w:t>手工测试</w:t>
            </w:r>
          </w:p>
        </w:tc>
      </w:tr>
      <w:tr w:rsidR="0091517B" w:rsidTr="0091517B">
        <w:trPr>
          <w:trHeight w:val="1010"/>
        </w:trPr>
        <w:tc>
          <w:tcPr>
            <w:tcW w:w="1276" w:type="dxa"/>
            <w:shd w:val="clear" w:color="auto" w:fill="auto"/>
          </w:tcPr>
          <w:p w:rsidR="0091517B" w:rsidRDefault="0091517B" w:rsidP="0091517B">
            <w:pPr>
              <w:pStyle w:val="a0"/>
              <w:ind w:firstLineChars="0" w:firstLine="0"/>
              <w:rPr>
                <w:rFonts w:hint="eastAsia"/>
              </w:rPr>
            </w:pPr>
            <w:r>
              <w:rPr>
                <w:rFonts w:hint="eastAsia"/>
              </w:rPr>
              <w:t>兼容性测试</w:t>
            </w:r>
          </w:p>
        </w:tc>
        <w:tc>
          <w:tcPr>
            <w:tcW w:w="2972" w:type="dxa"/>
            <w:shd w:val="clear" w:color="auto" w:fill="auto"/>
          </w:tcPr>
          <w:p w:rsidR="005B7DAA" w:rsidRDefault="005B7DAA" w:rsidP="005B7DAA">
            <w:pPr>
              <w:pStyle w:val="a0"/>
              <w:numPr>
                <w:ilvl w:val="0"/>
                <w:numId w:val="8"/>
              </w:numPr>
              <w:ind w:firstLineChars="0"/>
              <w:rPr>
                <w:rFonts w:ascii="宋体" w:hAnsi="宋体" w:hint="eastAsia"/>
              </w:rPr>
            </w:pPr>
            <w:r>
              <w:rPr>
                <w:rFonts w:ascii="宋体" w:hAnsi="宋体" w:hint="eastAsia"/>
              </w:rPr>
              <w:t>用不同版本的JRE：JRE1.8，JRE1.7</w:t>
            </w:r>
          </w:p>
          <w:p w:rsidR="005B7DAA" w:rsidRDefault="005B7DAA" w:rsidP="005B7DAA">
            <w:pPr>
              <w:pStyle w:val="a0"/>
              <w:numPr>
                <w:ilvl w:val="0"/>
                <w:numId w:val="8"/>
              </w:numPr>
              <w:ind w:firstLineChars="0"/>
              <w:rPr>
                <w:rFonts w:ascii="宋体" w:hAnsi="宋体" w:hint="eastAsia"/>
              </w:rPr>
            </w:pPr>
            <w:r>
              <w:rPr>
                <w:rFonts w:ascii="宋体" w:hAnsi="宋体" w:hint="eastAsia"/>
              </w:rPr>
              <w:t>用不同的操作系统win7，win8，win8.1，win10，OS X</w:t>
            </w:r>
          </w:p>
          <w:p w:rsidR="005B7DAA" w:rsidRPr="005B7DAA" w:rsidRDefault="005B7DAA" w:rsidP="005B7DAA">
            <w:pPr>
              <w:pStyle w:val="a0"/>
              <w:numPr>
                <w:ilvl w:val="0"/>
                <w:numId w:val="8"/>
              </w:numPr>
              <w:ind w:firstLineChars="0"/>
              <w:rPr>
                <w:rFonts w:ascii="宋体" w:hAnsi="宋体" w:hint="eastAsia"/>
              </w:rPr>
            </w:pPr>
            <w:r>
              <w:rPr>
                <w:rFonts w:ascii="宋体" w:hAnsi="宋体" w:hint="eastAsia"/>
              </w:rPr>
              <w:t>用不同分辨率的显示器：1440*900、1920*1080、1366*768</w:t>
            </w:r>
          </w:p>
        </w:tc>
        <w:tc>
          <w:tcPr>
            <w:tcW w:w="2880" w:type="dxa"/>
            <w:shd w:val="clear" w:color="auto" w:fill="auto"/>
          </w:tcPr>
          <w:p w:rsidR="0091517B" w:rsidRPr="00595984" w:rsidRDefault="0091517B" w:rsidP="0091517B">
            <w:pPr>
              <w:pStyle w:val="a0"/>
              <w:ind w:firstLineChars="100" w:firstLine="240"/>
              <w:rPr>
                <w:rFonts w:hint="eastAsia"/>
              </w:rPr>
            </w:pPr>
            <w:r>
              <w:rPr>
                <w:rFonts w:hint="eastAsia"/>
              </w:rPr>
              <w:t>核实系统在不同的软件和硬件配置中运行稳定</w:t>
            </w:r>
          </w:p>
        </w:tc>
        <w:tc>
          <w:tcPr>
            <w:tcW w:w="1458" w:type="dxa"/>
            <w:shd w:val="clear" w:color="auto" w:fill="auto"/>
          </w:tcPr>
          <w:p w:rsidR="0091517B" w:rsidRDefault="0091517B" w:rsidP="0091517B">
            <w:pPr>
              <w:pStyle w:val="a0"/>
              <w:ind w:firstLineChars="0" w:firstLine="0"/>
              <w:rPr>
                <w:rFonts w:hint="eastAsia"/>
              </w:rPr>
            </w:pPr>
            <w:r>
              <w:rPr>
                <w:rFonts w:hint="eastAsia"/>
              </w:rPr>
              <w:t>黑盒测试、</w:t>
            </w:r>
          </w:p>
          <w:p w:rsidR="0091517B" w:rsidRDefault="0091517B" w:rsidP="0091517B">
            <w:pPr>
              <w:pStyle w:val="a0"/>
              <w:ind w:firstLineChars="0" w:firstLine="0"/>
              <w:rPr>
                <w:rFonts w:hint="eastAsia"/>
              </w:rPr>
            </w:pPr>
            <w:r>
              <w:rPr>
                <w:rFonts w:hint="eastAsia"/>
              </w:rPr>
              <w:t>手工测试</w:t>
            </w:r>
          </w:p>
        </w:tc>
      </w:tr>
    </w:tbl>
    <w:p w:rsidR="0091517B" w:rsidRDefault="0091517B" w:rsidP="0091517B">
      <w:pPr>
        <w:rPr>
          <w:rFonts w:hint="eastAsia"/>
        </w:rPr>
      </w:pPr>
    </w:p>
    <w:p w:rsidR="005B7DAA" w:rsidRPr="000C5FE9" w:rsidRDefault="000C5FE9" w:rsidP="0091517B">
      <w:pPr>
        <w:rPr>
          <w:rFonts w:ascii="华文细黑" w:eastAsia="华文细黑" w:hAnsi="华文细黑" w:hint="eastAsia"/>
          <w:b/>
        </w:rPr>
      </w:pPr>
      <w:r w:rsidRPr="000C5FE9">
        <w:rPr>
          <w:rFonts w:ascii="华文细黑" w:eastAsia="华文细黑" w:hAnsi="华文细黑" w:hint="eastAsia"/>
          <w:b/>
        </w:rPr>
        <w:t xml:space="preserve">2.2 </w:t>
      </w:r>
      <w:r w:rsidR="005B7DAA" w:rsidRPr="000C5FE9">
        <w:rPr>
          <w:rFonts w:ascii="华文细黑" w:eastAsia="华文细黑" w:hAnsi="华文细黑" w:hint="eastAsia"/>
          <w:b/>
        </w:rPr>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5B7DAA" w:rsidTr="005B7DAA">
        <w:trPr>
          <w:trHeight w:val="358"/>
          <w:jc w:val="center"/>
        </w:trPr>
        <w:tc>
          <w:tcPr>
            <w:tcW w:w="2268" w:type="dxa"/>
            <w:shd w:val="clear" w:color="auto" w:fill="auto"/>
          </w:tcPr>
          <w:p w:rsidR="005B7DAA" w:rsidRDefault="005B7DAA" w:rsidP="005B7DAA">
            <w:pPr>
              <w:pStyle w:val="a0"/>
              <w:ind w:firstLineChars="0" w:firstLine="0"/>
              <w:rPr>
                <w:rFonts w:hint="eastAsia"/>
              </w:rPr>
            </w:pPr>
            <w:r>
              <w:rPr>
                <w:rFonts w:hint="eastAsia"/>
              </w:rPr>
              <w:t>资源名称</w:t>
            </w:r>
            <w:r>
              <w:rPr>
                <w:rFonts w:hint="eastAsia"/>
              </w:rPr>
              <w:t>/</w:t>
            </w:r>
            <w:r>
              <w:rPr>
                <w:rFonts w:hint="eastAsia"/>
              </w:rPr>
              <w:t>类型</w:t>
            </w:r>
          </w:p>
        </w:tc>
        <w:tc>
          <w:tcPr>
            <w:tcW w:w="6320" w:type="dxa"/>
            <w:shd w:val="clear" w:color="auto" w:fill="auto"/>
          </w:tcPr>
          <w:p w:rsidR="005B7DAA" w:rsidRDefault="005B7DAA" w:rsidP="005B7DAA">
            <w:pPr>
              <w:pStyle w:val="a0"/>
              <w:ind w:firstLineChars="0" w:firstLine="0"/>
              <w:jc w:val="center"/>
              <w:rPr>
                <w:rFonts w:hint="eastAsia"/>
              </w:rPr>
            </w:pPr>
            <w:r>
              <w:rPr>
                <w:rFonts w:hint="eastAsia"/>
              </w:rPr>
              <w:t>配</w:t>
            </w:r>
            <w:r>
              <w:rPr>
                <w:rFonts w:hint="eastAsia"/>
              </w:rPr>
              <w:t xml:space="preserve">   </w:t>
            </w:r>
            <w:r>
              <w:rPr>
                <w:rFonts w:hint="eastAsia"/>
              </w:rPr>
              <w:t>置</w:t>
            </w:r>
          </w:p>
        </w:tc>
      </w:tr>
      <w:tr w:rsidR="005B7DAA" w:rsidTr="005B7DAA">
        <w:trPr>
          <w:trHeight w:val="358"/>
          <w:jc w:val="center"/>
        </w:trPr>
        <w:tc>
          <w:tcPr>
            <w:tcW w:w="2268" w:type="dxa"/>
            <w:shd w:val="clear" w:color="auto" w:fill="auto"/>
          </w:tcPr>
          <w:p w:rsidR="005B7DAA" w:rsidRDefault="005B7DAA" w:rsidP="005B7DAA">
            <w:pPr>
              <w:pStyle w:val="a0"/>
              <w:ind w:firstLineChars="0" w:firstLine="0"/>
              <w:rPr>
                <w:rFonts w:hint="eastAsia"/>
              </w:rPr>
            </w:pPr>
            <w:r>
              <w:rPr>
                <w:rFonts w:hint="eastAsia"/>
              </w:rPr>
              <w:t>测试</w:t>
            </w:r>
            <w:r>
              <w:rPr>
                <w:rFonts w:hint="eastAsia"/>
              </w:rPr>
              <w:t>PC</w:t>
            </w:r>
          </w:p>
        </w:tc>
        <w:tc>
          <w:tcPr>
            <w:tcW w:w="6320" w:type="dxa"/>
            <w:shd w:val="clear" w:color="auto" w:fill="auto"/>
          </w:tcPr>
          <w:p w:rsidR="005B7DAA" w:rsidRDefault="005B7DAA" w:rsidP="005B7DAA">
            <w:pPr>
              <w:pStyle w:val="a0"/>
              <w:ind w:firstLineChars="0" w:firstLine="0"/>
            </w:pPr>
            <w:r>
              <w:rPr>
                <w:rFonts w:hint="eastAsia"/>
              </w:rPr>
              <w:t>主频</w:t>
            </w:r>
            <w:r>
              <w:rPr>
                <w:rFonts w:hint="eastAsia"/>
              </w:rPr>
              <w:t>1.6GHz</w:t>
            </w:r>
            <w:r>
              <w:rPr>
                <w:rFonts w:hint="eastAsia"/>
              </w:rPr>
              <w:t>，硬盘</w:t>
            </w:r>
            <w:r>
              <w:rPr>
                <w:rFonts w:hint="eastAsia"/>
              </w:rPr>
              <w:t>128G</w:t>
            </w:r>
            <w:r>
              <w:rPr>
                <w:rFonts w:hint="eastAsia"/>
              </w:rPr>
              <w:t>，内存</w:t>
            </w:r>
            <w:r>
              <w:rPr>
                <w:rFonts w:hint="eastAsia"/>
              </w:rPr>
              <w:t>4</w:t>
            </w:r>
            <w:r>
              <w:t>G</w:t>
            </w:r>
          </w:p>
        </w:tc>
      </w:tr>
      <w:tr w:rsidR="005B7DAA" w:rsidTr="005B7DAA">
        <w:trPr>
          <w:trHeight w:val="358"/>
          <w:jc w:val="center"/>
        </w:trPr>
        <w:tc>
          <w:tcPr>
            <w:tcW w:w="2268" w:type="dxa"/>
            <w:shd w:val="clear" w:color="auto" w:fill="auto"/>
          </w:tcPr>
          <w:p w:rsidR="005B7DAA" w:rsidRDefault="005B7DAA" w:rsidP="005B7DAA">
            <w:pPr>
              <w:pStyle w:val="a0"/>
              <w:ind w:firstLineChars="0" w:firstLine="0"/>
              <w:rPr>
                <w:rFonts w:hint="eastAsia"/>
              </w:rPr>
            </w:pPr>
            <w:r>
              <w:rPr>
                <w:rFonts w:hint="eastAsia"/>
              </w:rPr>
              <w:t>应用软件</w:t>
            </w:r>
          </w:p>
        </w:tc>
        <w:tc>
          <w:tcPr>
            <w:tcW w:w="6320" w:type="dxa"/>
            <w:shd w:val="clear" w:color="auto" w:fill="auto"/>
          </w:tcPr>
          <w:p w:rsidR="005B7DAA" w:rsidRDefault="005B7DAA" w:rsidP="005B7DAA">
            <w:pPr>
              <w:pStyle w:val="a0"/>
              <w:ind w:firstLineChars="0" w:firstLine="0"/>
              <w:rPr>
                <w:rFonts w:hint="eastAsia"/>
              </w:rPr>
            </w:pPr>
            <w:proofErr w:type="gramStart"/>
            <w:r>
              <w:rPr>
                <w:rFonts w:hint="eastAsia"/>
              </w:rPr>
              <w:t>eclipse</w:t>
            </w:r>
            <w:proofErr w:type="gramEnd"/>
          </w:p>
        </w:tc>
      </w:tr>
    </w:tbl>
    <w:p w:rsidR="005B7DAA" w:rsidRDefault="005B7DAA" w:rsidP="0091517B"/>
    <w:p w:rsidR="005B7DAA" w:rsidRPr="000C5FE9" w:rsidRDefault="000C5FE9" w:rsidP="0091517B">
      <w:pPr>
        <w:rPr>
          <w:rFonts w:ascii="华文细黑" w:eastAsia="华文细黑" w:hAnsi="华文细黑" w:hint="eastAsia"/>
          <w:b/>
        </w:rPr>
      </w:pPr>
      <w:r w:rsidRPr="000C5FE9">
        <w:rPr>
          <w:rFonts w:ascii="华文细黑" w:eastAsia="华文细黑" w:hAnsi="华文细黑" w:hint="eastAsia"/>
          <w:b/>
        </w:rPr>
        <w:t xml:space="preserve">2.3 </w:t>
      </w:r>
      <w:r w:rsidR="005B7DAA" w:rsidRPr="000C5FE9">
        <w:rPr>
          <w:rFonts w:ascii="华文细黑" w:eastAsia="华文细黑" w:hAnsi="华文细黑" w:hint="eastAsia"/>
          <w:b/>
        </w:rPr>
        <w:t>测试问题总结</w:t>
      </w:r>
    </w:p>
    <w:p w:rsidR="005B7DAA" w:rsidRPr="00414D9F" w:rsidRDefault="005B7DAA" w:rsidP="005B7DAA">
      <w:pPr>
        <w:pStyle w:val="a0"/>
        <w:ind w:left="420" w:firstLine="480"/>
        <w:rPr>
          <w:rFonts w:hint="eastAsia"/>
        </w:rPr>
      </w:pPr>
      <w:r>
        <w:rPr>
          <w:rFonts w:hint="eastAsia"/>
        </w:rPr>
        <w:t>在整个系统测试执行期间，项目组开发人员高效地及时解决测试人员提出的各种缺陷，在一定程度上较好的保证了测试执行的效率以及测试最终期限。</w:t>
      </w:r>
    </w:p>
    <w:p w:rsidR="005B7DAA" w:rsidRDefault="005B7DAA" w:rsidP="0091517B">
      <w:pPr>
        <w:rPr>
          <w:rFonts w:hint="eastAsia"/>
        </w:rPr>
      </w:pPr>
    </w:p>
    <w:p w:rsidR="005B7DAA" w:rsidRPr="000C5FE9" w:rsidRDefault="000C5FE9" w:rsidP="0091517B">
      <w:pPr>
        <w:rPr>
          <w:rFonts w:ascii="Heiti SC Light" w:eastAsia="Heiti SC Light" w:hint="eastAsia"/>
          <w:b/>
          <w:sz w:val="32"/>
          <w:szCs w:val="32"/>
        </w:rPr>
      </w:pPr>
      <w:r w:rsidRPr="000C5FE9">
        <w:rPr>
          <w:rFonts w:ascii="Heiti SC Light" w:eastAsia="Heiti SC Light" w:hint="eastAsia"/>
          <w:b/>
          <w:sz w:val="32"/>
          <w:szCs w:val="32"/>
        </w:rPr>
        <w:t>3.</w:t>
      </w:r>
      <w:r w:rsidR="005B7DAA" w:rsidRPr="000C5FE9">
        <w:rPr>
          <w:rFonts w:ascii="Heiti SC Light" w:eastAsia="Heiti SC Light" w:hint="eastAsia"/>
          <w:b/>
          <w:sz w:val="32"/>
          <w:szCs w:val="32"/>
        </w:rPr>
        <w:t>测试总结</w:t>
      </w:r>
    </w:p>
    <w:p w:rsidR="005B7DAA" w:rsidRPr="000C5FE9" w:rsidRDefault="000C5FE9" w:rsidP="0091517B">
      <w:pPr>
        <w:rPr>
          <w:rFonts w:ascii="华文细黑" w:eastAsia="华文细黑" w:hAnsi="华文细黑" w:hint="eastAsia"/>
          <w:b/>
        </w:rPr>
      </w:pPr>
      <w:r w:rsidRPr="000C5FE9">
        <w:rPr>
          <w:rFonts w:ascii="华文细黑" w:eastAsia="华文细黑" w:hAnsi="华文细黑" w:hint="eastAsia"/>
          <w:b/>
        </w:rPr>
        <w:t>3.1</w:t>
      </w:r>
      <w:r w:rsidR="005B7DAA" w:rsidRPr="000C5FE9">
        <w:rPr>
          <w:rFonts w:ascii="华文细黑" w:eastAsia="华文细黑" w:hAnsi="华文细黑" w:hint="eastAsia"/>
          <w:b/>
        </w:rPr>
        <w:t>测试用例执行结果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338"/>
        <w:gridCol w:w="1439"/>
        <w:gridCol w:w="1488"/>
        <w:gridCol w:w="1703"/>
      </w:tblGrid>
      <w:tr w:rsidR="005B7DAA" w:rsidTr="00540DC3">
        <w:trPr>
          <w:trHeight w:val="460"/>
        </w:trPr>
        <w:tc>
          <w:tcPr>
            <w:tcW w:w="1548" w:type="dxa"/>
            <w:shd w:val="clear" w:color="auto" w:fill="auto"/>
          </w:tcPr>
          <w:p w:rsidR="005B7DAA" w:rsidRDefault="005B7DAA" w:rsidP="005B7DAA">
            <w:pPr>
              <w:pStyle w:val="a0"/>
              <w:ind w:firstLineChars="0" w:firstLine="0"/>
              <w:rPr>
                <w:rFonts w:hint="eastAsia"/>
              </w:rPr>
            </w:pPr>
            <w:r>
              <w:rPr>
                <w:rFonts w:hint="eastAsia"/>
              </w:rPr>
              <w:t>测试用例标识符</w:t>
            </w:r>
          </w:p>
        </w:tc>
        <w:tc>
          <w:tcPr>
            <w:tcW w:w="2338" w:type="dxa"/>
            <w:shd w:val="clear" w:color="auto" w:fill="auto"/>
          </w:tcPr>
          <w:p w:rsidR="005B7DAA" w:rsidRDefault="005B7DAA" w:rsidP="005B7DAA">
            <w:pPr>
              <w:pStyle w:val="a0"/>
              <w:ind w:firstLineChars="0" w:firstLine="0"/>
              <w:rPr>
                <w:rFonts w:hint="eastAsia"/>
              </w:rPr>
            </w:pPr>
            <w:r>
              <w:rPr>
                <w:rFonts w:hint="eastAsia"/>
              </w:rPr>
              <w:t>测试用例名称</w:t>
            </w:r>
          </w:p>
        </w:tc>
        <w:tc>
          <w:tcPr>
            <w:tcW w:w="1439" w:type="dxa"/>
            <w:shd w:val="clear" w:color="auto" w:fill="auto"/>
          </w:tcPr>
          <w:p w:rsidR="005B7DAA" w:rsidRDefault="005B7DAA" w:rsidP="005B7DAA">
            <w:pPr>
              <w:pStyle w:val="a0"/>
              <w:ind w:firstLineChars="0" w:firstLine="0"/>
              <w:rPr>
                <w:rFonts w:hint="eastAsia"/>
              </w:rPr>
            </w:pPr>
            <w:r>
              <w:rPr>
                <w:rFonts w:hint="eastAsia"/>
              </w:rPr>
              <w:t>状态</w:t>
            </w:r>
          </w:p>
        </w:tc>
        <w:tc>
          <w:tcPr>
            <w:tcW w:w="1488" w:type="dxa"/>
            <w:shd w:val="clear" w:color="auto" w:fill="auto"/>
          </w:tcPr>
          <w:p w:rsidR="005B7DAA" w:rsidRDefault="005B7DAA" w:rsidP="005B7DAA">
            <w:pPr>
              <w:pStyle w:val="a0"/>
              <w:ind w:firstLineChars="0" w:firstLine="0"/>
              <w:rPr>
                <w:rFonts w:hint="eastAsia"/>
              </w:rPr>
            </w:pPr>
            <w:r>
              <w:rPr>
                <w:rFonts w:hint="eastAsia"/>
              </w:rPr>
              <w:t>测试结果</w:t>
            </w:r>
          </w:p>
        </w:tc>
        <w:tc>
          <w:tcPr>
            <w:tcW w:w="1703" w:type="dxa"/>
            <w:shd w:val="clear" w:color="auto" w:fill="auto"/>
          </w:tcPr>
          <w:p w:rsidR="005B7DAA" w:rsidRDefault="005B7DAA" w:rsidP="005B7DAA">
            <w:pPr>
              <w:pStyle w:val="a0"/>
              <w:ind w:firstLineChars="0" w:firstLine="0"/>
              <w:rPr>
                <w:rFonts w:hint="eastAsia"/>
              </w:rPr>
            </w:pPr>
            <w:r>
              <w:rPr>
                <w:rFonts w:hint="eastAsia"/>
              </w:rPr>
              <w:t>备注</w:t>
            </w:r>
          </w:p>
        </w:tc>
      </w:tr>
      <w:tr w:rsidR="005B7DAA" w:rsidTr="00540DC3">
        <w:trPr>
          <w:trHeight w:val="608"/>
        </w:trPr>
        <w:tc>
          <w:tcPr>
            <w:tcW w:w="8516" w:type="dxa"/>
            <w:gridSpan w:val="5"/>
            <w:shd w:val="clear" w:color="auto" w:fill="auto"/>
          </w:tcPr>
          <w:p w:rsidR="005B7DAA" w:rsidRDefault="005B7DAA" w:rsidP="005B7DAA">
            <w:pPr>
              <w:pStyle w:val="a0"/>
              <w:ind w:firstLineChars="0" w:firstLine="0"/>
              <w:jc w:val="center"/>
              <w:rPr>
                <w:rFonts w:hint="eastAsia"/>
              </w:rPr>
            </w:pPr>
            <w:r>
              <w:rPr>
                <w:rFonts w:hint="eastAsia"/>
              </w:rPr>
              <w:t>业务测试</w:t>
            </w: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Testcase001</w:t>
            </w:r>
          </w:p>
        </w:tc>
        <w:tc>
          <w:tcPr>
            <w:tcW w:w="2338" w:type="dxa"/>
            <w:shd w:val="clear" w:color="auto" w:fill="auto"/>
          </w:tcPr>
          <w:p w:rsidR="005B7DAA" w:rsidRPr="008233B6" w:rsidRDefault="005B7DAA" w:rsidP="005B7DAA">
            <w:pPr>
              <w:pStyle w:val="a0"/>
              <w:ind w:firstLineChars="0" w:firstLine="0"/>
              <w:rPr>
                <w:rFonts w:hint="eastAsia"/>
              </w:rPr>
            </w:pPr>
            <w:r>
              <w:rPr>
                <w:rFonts w:hint="eastAsia"/>
              </w:rPr>
              <w:t>获取默认股票列表</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Testcase002</w:t>
            </w:r>
          </w:p>
        </w:tc>
        <w:tc>
          <w:tcPr>
            <w:tcW w:w="2338" w:type="dxa"/>
            <w:shd w:val="clear" w:color="auto" w:fill="auto"/>
          </w:tcPr>
          <w:p w:rsidR="005B7DAA" w:rsidRDefault="005B7DAA" w:rsidP="005B7DAA">
            <w:pPr>
              <w:pStyle w:val="a0"/>
              <w:ind w:firstLineChars="0" w:firstLine="0"/>
              <w:rPr>
                <w:rFonts w:hint="eastAsia"/>
              </w:rPr>
            </w:pPr>
            <w:r>
              <w:rPr>
                <w:rFonts w:hint="eastAsia"/>
              </w:rPr>
              <w:t>获取指定时间段的股票列表</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Testcase003</w:t>
            </w:r>
          </w:p>
        </w:tc>
        <w:tc>
          <w:tcPr>
            <w:tcW w:w="2338" w:type="dxa"/>
            <w:shd w:val="clear" w:color="auto" w:fill="auto"/>
          </w:tcPr>
          <w:p w:rsidR="005B7DAA" w:rsidRPr="008233B6" w:rsidRDefault="00540DC3" w:rsidP="005B7DAA">
            <w:pPr>
              <w:pStyle w:val="a0"/>
              <w:ind w:firstLineChars="0" w:firstLine="0"/>
              <w:rPr>
                <w:rFonts w:hint="eastAsia"/>
              </w:rPr>
            </w:pPr>
            <w:r>
              <w:rPr>
                <w:rFonts w:hint="eastAsia"/>
              </w:rPr>
              <w:t>搜索单只股票</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Testcase004</w:t>
            </w:r>
          </w:p>
        </w:tc>
        <w:tc>
          <w:tcPr>
            <w:tcW w:w="2338" w:type="dxa"/>
            <w:shd w:val="clear" w:color="auto" w:fill="auto"/>
          </w:tcPr>
          <w:p w:rsidR="005B7DAA" w:rsidRPr="008233B6" w:rsidRDefault="00540DC3" w:rsidP="005B7DAA">
            <w:pPr>
              <w:pStyle w:val="a0"/>
              <w:ind w:firstLineChars="0" w:firstLine="0"/>
              <w:rPr>
                <w:rFonts w:hint="eastAsia"/>
              </w:rPr>
            </w:pPr>
            <w:r>
              <w:rPr>
                <w:rFonts w:hint="eastAsia"/>
              </w:rPr>
              <w:t>按开盘价搜索</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Testcase005</w:t>
            </w:r>
          </w:p>
        </w:tc>
        <w:tc>
          <w:tcPr>
            <w:tcW w:w="2338" w:type="dxa"/>
            <w:shd w:val="clear" w:color="auto" w:fill="auto"/>
          </w:tcPr>
          <w:p w:rsidR="005B7DAA" w:rsidRPr="008233B6" w:rsidRDefault="00540DC3" w:rsidP="005B7DAA">
            <w:pPr>
              <w:pStyle w:val="a0"/>
              <w:ind w:firstLineChars="0" w:firstLine="0"/>
              <w:rPr>
                <w:rFonts w:hint="eastAsia"/>
              </w:rPr>
            </w:pPr>
            <w:r>
              <w:rPr>
                <w:rFonts w:hint="eastAsia"/>
              </w:rPr>
              <w:t>多项过滤条件搜索</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Testcase006</w:t>
            </w:r>
          </w:p>
        </w:tc>
        <w:tc>
          <w:tcPr>
            <w:tcW w:w="2338" w:type="dxa"/>
            <w:shd w:val="clear" w:color="auto" w:fill="auto"/>
          </w:tcPr>
          <w:p w:rsidR="005B7DAA" w:rsidRPr="008233B6" w:rsidRDefault="00540DC3" w:rsidP="005B7DAA">
            <w:pPr>
              <w:pStyle w:val="a0"/>
              <w:ind w:firstLineChars="0" w:firstLine="0"/>
              <w:rPr>
                <w:rFonts w:hint="eastAsia"/>
              </w:rPr>
            </w:pPr>
            <w:r>
              <w:rPr>
                <w:rFonts w:hint="eastAsia"/>
              </w:rPr>
              <w:t>股票列表搜索输入不符要求</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Testcase007</w:t>
            </w:r>
          </w:p>
        </w:tc>
        <w:tc>
          <w:tcPr>
            <w:tcW w:w="2338" w:type="dxa"/>
            <w:shd w:val="clear" w:color="auto" w:fill="auto"/>
          </w:tcPr>
          <w:p w:rsidR="005B7DAA" w:rsidRPr="008233B6" w:rsidRDefault="00540DC3" w:rsidP="005B7DAA">
            <w:pPr>
              <w:pStyle w:val="a0"/>
              <w:ind w:firstLineChars="0" w:firstLine="0"/>
              <w:rPr>
                <w:rFonts w:hint="eastAsia"/>
              </w:rPr>
            </w:pPr>
            <w:r>
              <w:rPr>
                <w:rFonts w:hint="eastAsia"/>
              </w:rPr>
              <w:t>获得股票具体信息</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Testcase008</w:t>
            </w:r>
          </w:p>
        </w:tc>
        <w:tc>
          <w:tcPr>
            <w:tcW w:w="2338" w:type="dxa"/>
            <w:shd w:val="clear" w:color="auto" w:fill="auto"/>
          </w:tcPr>
          <w:p w:rsidR="00540DC3" w:rsidRPr="008233B6" w:rsidRDefault="00540DC3" w:rsidP="005B7DAA">
            <w:pPr>
              <w:pStyle w:val="a0"/>
              <w:ind w:firstLineChars="0" w:firstLine="0"/>
              <w:rPr>
                <w:rFonts w:hint="eastAsia"/>
              </w:rPr>
            </w:pPr>
            <w:r>
              <w:rPr>
                <w:rFonts w:hint="eastAsia"/>
              </w:rPr>
              <w:t>按日期过滤股票具体信息</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Testcase009</w:t>
            </w:r>
          </w:p>
        </w:tc>
        <w:tc>
          <w:tcPr>
            <w:tcW w:w="2338" w:type="dxa"/>
            <w:shd w:val="clear" w:color="auto" w:fill="auto"/>
          </w:tcPr>
          <w:p w:rsidR="005B7DAA" w:rsidRPr="008233B6" w:rsidRDefault="00540DC3" w:rsidP="005B7DAA">
            <w:pPr>
              <w:pStyle w:val="a0"/>
              <w:ind w:firstLineChars="0" w:firstLine="0"/>
              <w:rPr>
                <w:rFonts w:hint="eastAsia"/>
              </w:rPr>
            </w:pPr>
            <w:r>
              <w:rPr>
                <w:rFonts w:hint="eastAsia"/>
              </w:rPr>
              <w:t>按开盘价过滤股票具体信息</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5B7DAA" w:rsidP="005B7DAA">
            <w:pPr>
              <w:pStyle w:val="a0"/>
              <w:ind w:firstLineChars="0" w:firstLine="0"/>
              <w:rPr>
                <w:rFonts w:hint="eastAsia"/>
              </w:rPr>
            </w:pPr>
            <w:r>
              <w:rPr>
                <w:rFonts w:hint="eastAsia"/>
              </w:rPr>
              <w:t>Testcase010</w:t>
            </w:r>
          </w:p>
        </w:tc>
        <w:tc>
          <w:tcPr>
            <w:tcW w:w="2338" w:type="dxa"/>
            <w:shd w:val="clear" w:color="auto" w:fill="auto"/>
          </w:tcPr>
          <w:p w:rsidR="005B7DAA" w:rsidRDefault="00540DC3" w:rsidP="005B7DAA">
            <w:pPr>
              <w:pStyle w:val="a0"/>
              <w:ind w:firstLineChars="0" w:firstLine="0"/>
              <w:rPr>
                <w:rFonts w:hint="eastAsia"/>
              </w:rPr>
            </w:pPr>
            <w:r>
              <w:rPr>
                <w:rFonts w:hint="eastAsia"/>
              </w:rPr>
              <w:t>多项过滤搜索股票具体信息</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40DC3" w:rsidTr="00540DC3">
        <w:tc>
          <w:tcPr>
            <w:tcW w:w="1548" w:type="dxa"/>
            <w:shd w:val="clear" w:color="auto" w:fill="auto"/>
          </w:tcPr>
          <w:p w:rsidR="00540DC3" w:rsidRDefault="00540DC3">
            <w:r w:rsidRPr="00E16FBA">
              <w:rPr>
                <w:rFonts w:hint="eastAsia"/>
              </w:rPr>
              <w:t>Testcase01</w:t>
            </w:r>
            <w:r>
              <w:rPr>
                <w:rFonts w:hint="eastAsia"/>
              </w:rPr>
              <w:t>1</w:t>
            </w:r>
          </w:p>
        </w:tc>
        <w:tc>
          <w:tcPr>
            <w:tcW w:w="2338" w:type="dxa"/>
            <w:shd w:val="clear" w:color="auto" w:fill="auto"/>
          </w:tcPr>
          <w:p w:rsidR="00540DC3" w:rsidRDefault="00540DC3" w:rsidP="005B7DAA">
            <w:pPr>
              <w:pStyle w:val="a0"/>
              <w:ind w:firstLineChars="0" w:firstLine="0"/>
              <w:rPr>
                <w:rFonts w:hint="eastAsia"/>
              </w:rPr>
            </w:pPr>
            <w:r>
              <w:rPr>
                <w:rFonts w:hint="eastAsia"/>
              </w:rPr>
              <w:t>获取大盘数据</w:t>
            </w:r>
          </w:p>
        </w:tc>
        <w:tc>
          <w:tcPr>
            <w:tcW w:w="1439" w:type="dxa"/>
            <w:shd w:val="clear" w:color="auto" w:fill="auto"/>
          </w:tcPr>
          <w:p w:rsidR="00540DC3" w:rsidRDefault="00540DC3" w:rsidP="005B7DAA">
            <w:pPr>
              <w:pStyle w:val="a0"/>
              <w:ind w:firstLineChars="0" w:firstLine="0"/>
              <w:rPr>
                <w:rFonts w:hint="eastAsia"/>
              </w:rPr>
            </w:pPr>
          </w:p>
        </w:tc>
        <w:tc>
          <w:tcPr>
            <w:tcW w:w="1488" w:type="dxa"/>
            <w:shd w:val="clear" w:color="auto" w:fill="auto"/>
          </w:tcPr>
          <w:p w:rsidR="00540DC3" w:rsidRDefault="00540DC3" w:rsidP="005B7DAA">
            <w:pPr>
              <w:pStyle w:val="a0"/>
              <w:ind w:firstLineChars="0" w:firstLine="0"/>
              <w:rPr>
                <w:rFonts w:hint="eastAsia"/>
              </w:rPr>
            </w:pPr>
          </w:p>
        </w:tc>
        <w:tc>
          <w:tcPr>
            <w:tcW w:w="1703" w:type="dxa"/>
            <w:shd w:val="clear" w:color="auto" w:fill="auto"/>
          </w:tcPr>
          <w:p w:rsidR="00540DC3" w:rsidRDefault="00540DC3" w:rsidP="005B7DAA">
            <w:pPr>
              <w:pStyle w:val="a0"/>
              <w:ind w:firstLineChars="0" w:firstLine="0"/>
              <w:rPr>
                <w:rFonts w:hint="eastAsia"/>
              </w:rPr>
            </w:pPr>
          </w:p>
        </w:tc>
      </w:tr>
      <w:tr w:rsidR="00540DC3" w:rsidTr="00540DC3">
        <w:tc>
          <w:tcPr>
            <w:tcW w:w="1548" w:type="dxa"/>
            <w:shd w:val="clear" w:color="auto" w:fill="auto"/>
          </w:tcPr>
          <w:p w:rsidR="00540DC3" w:rsidRDefault="00540DC3">
            <w:r w:rsidRPr="00E16FBA">
              <w:rPr>
                <w:rFonts w:hint="eastAsia"/>
              </w:rPr>
              <w:t>Testcase01</w:t>
            </w:r>
            <w:r>
              <w:rPr>
                <w:rFonts w:hint="eastAsia"/>
              </w:rPr>
              <w:t>2</w:t>
            </w:r>
          </w:p>
        </w:tc>
        <w:tc>
          <w:tcPr>
            <w:tcW w:w="2338" w:type="dxa"/>
            <w:shd w:val="clear" w:color="auto" w:fill="auto"/>
          </w:tcPr>
          <w:p w:rsidR="00540DC3" w:rsidRDefault="00540DC3" w:rsidP="005B7DAA">
            <w:pPr>
              <w:pStyle w:val="a0"/>
              <w:ind w:firstLineChars="0" w:firstLine="0"/>
              <w:rPr>
                <w:rFonts w:hint="eastAsia"/>
              </w:rPr>
            </w:pPr>
            <w:r>
              <w:rPr>
                <w:rFonts w:hint="eastAsia"/>
              </w:rPr>
              <w:t>按时间段获取大盘数据</w:t>
            </w:r>
          </w:p>
        </w:tc>
        <w:tc>
          <w:tcPr>
            <w:tcW w:w="1439" w:type="dxa"/>
            <w:shd w:val="clear" w:color="auto" w:fill="auto"/>
          </w:tcPr>
          <w:p w:rsidR="00540DC3" w:rsidRDefault="00540DC3" w:rsidP="005B7DAA">
            <w:pPr>
              <w:pStyle w:val="a0"/>
              <w:ind w:firstLineChars="0" w:firstLine="0"/>
              <w:rPr>
                <w:rFonts w:hint="eastAsia"/>
              </w:rPr>
            </w:pPr>
          </w:p>
        </w:tc>
        <w:tc>
          <w:tcPr>
            <w:tcW w:w="1488" w:type="dxa"/>
            <w:shd w:val="clear" w:color="auto" w:fill="auto"/>
          </w:tcPr>
          <w:p w:rsidR="00540DC3" w:rsidRDefault="00540DC3" w:rsidP="005B7DAA">
            <w:pPr>
              <w:pStyle w:val="a0"/>
              <w:ind w:firstLineChars="0" w:firstLine="0"/>
              <w:rPr>
                <w:rFonts w:hint="eastAsia"/>
              </w:rPr>
            </w:pPr>
          </w:p>
        </w:tc>
        <w:tc>
          <w:tcPr>
            <w:tcW w:w="1703" w:type="dxa"/>
            <w:shd w:val="clear" w:color="auto" w:fill="auto"/>
          </w:tcPr>
          <w:p w:rsidR="00540DC3" w:rsidRDefault="00540DC3" w:rsidP="005B7DAA">
            <w:pPr>
              <w:pStyle w:val="a0"/>
              <w:ind w:firstLineChars="0" w:firstLine="0"/>
              <w:rPr>
                <w:rFonts w:hint="eastAsia"/>
              </w:rPr>
            </w:pPr>
          </w:p>
        </w:tc>
      </w:tr>
      <w:tr w:rsidR="005B7DAA" w:rsidTr="00540DC3">
        <w:trPr>
          <w:trHeight w:val="644"/>
        </w:trPr>
        <w:tc>
          <w:tcPr>
            <w:tcW w:w="8516" w:type="dxa"/>
            <w:gridSpan w:val="5"/>
            <w:shd w:val="clear" w:color="auto" w:fill="auto"/>
          </w:tcPr>
          <w:p w:rsidR="005B7DAA" w:rsidRDefault="005B7DAA" w:rsidP="005B7DAA">
            <w:pPr>
              <w:pStyle w:val="a0"/>
              <w:ind w:firstLineChars="0" w:firstLine="0"/>
              <w:jc w:val="center"/>
              <w:rPr>
                <w:rFonts w:hint="eastAsia"/>
              </w:rPr>
            </w:pPr>
            <w:r>
              <w:rPr>
                <w:rFonts w:hint="eastAsia"/>
              </w:rPr>
              <w:t>功能测试</w:t>
            </w:r>
          </w:p>
        </w:tc>
      </w:tr>
      <w:tr w:rsidR="00540DC3" w:rsidTr="00540DC3">
        <w:tc>
          <w:tcPr>
            <w:tcW w:w="1548" w:type="dxa"/>
            <w:shd w:val="clear" w:color="auto" w:fill="auto"/>
          </w:tcPr>
          <w:p w:rsidR="00540DC3" w:rsidRDefault="00540DC3" w:rsidP="00540DC3">
            <w:pPr>
              <w:pStyle w:val="a0"/>
              <w:ind w:firstLineChars="0" w:firstLine="0"/>
              <w:rPr>
                <w:rFonts w:hint="eastAsia"/>
              </w:rPr>
            </w:pPr>
            <w:r>
              <w:rPr>
                <w:rFonts w:hint="eastAsia"/>
              </w:rPr>
              <w:t>Testcase013</w:t>
            </w:r>
          </w:p>
        </w:tc>
        <w:tc>
          <w:tcPr>
            <w:tcW w:w="2338" w:type="dxa"/>
            <w:shd w:val="clear" w:color="auto" w:fill="auto"/>
          </w:tcPr>
          <w:p w:rsidR="00540DC3" w:rsidRDefault="00540DC3" w:rsidP="005B7DAA">
            <w:pPr>
              <w:pStyle w:val="a0"/>
              <w:ind w:firstLineChars="0" w:firstLine="0"/>
              <w:rPr>
                <w:rFonts w:hint="eastAsia"/>
              </w:rPr>
            </w:pPr>
            <w:r>
              <w:rPr>
                <w:rFonts w:hint="eastAsia"/>
              </w:rPr>
              <w:t>必填项是否允许为空</w:t>
            </w:r>
          </w:p>
        </w:tc>
        <w:tc>
          <w:tcPr>
            <w:tcW w:w="1439" w:type="dxa"/>
            <w:shd w:val="clear" w:color="auto" w:fill="auto"/>
          </w:tcPr>
          <w:p w:rsidR="00540DC3" w:rsidRDefault="00540DC3" w:rsidP="005B7DAA">
            <w:pPr>
              <w:pStyle w:val="a0"/>
              <w:ind w:firstLineChars="0" w:firstLine="0"/>
              <w:rPr>
                <w:rFonts w:hint="eastAsia"/>
              </w:rPr>
            </w:pPr>
            <w:r>
              <w:rPr>
                <w:rFonts w:hint="eastAsia"/>
              </w:rPr>
              <w:t>已执行</w:t>
            </w:r>
          </w:p>
        </w:tc>
        <w:tc>
          <w:tcPr>
            <w:tcW w:w="1488" w:type="dxa"/>
            <w:shd w:val="clear" w:color="auto" w:fill="auto"/>
          </w:tcPr>
          <w:p w:rsidR="00540DC3" w:rsidRDefault="00540DC3" w:rsidP="005B7DAA">
            <w:pPr>
              <w:pStyle w:val="a0"/>
              <w:ind w:firstLineChars="0" w:firstLine="0"/>
              <w:rPr>
                <w:rFonts w:hint="eastAsia"/>
              </w:rPr>
            </w:pPr>
            <w:r>
              <w:rPr>
                <w:rFonts w:hint="eastAsia"/>
              </w:rPr>
              <w:t>测试通过</w:t>
            </w:r>
          </w:p>
        </w:tc>
        <w:tc>
          <w:tcPr>
            <w:tcW w:w="1703" w:type="dxa"/>
            <w:vMerge w:val="restart"/>
            <w:shd w:val="clear" w:color="auto" w:fill="auto"/>
          </w:tcPr>
          <w:p w:rsidR="00540DC3" w:rsidRDefault="00540DC3" w:rsidP="005B7DAA">
            <w:pPr>
              <w:pStyle w:val="a0"/>
              <w:ind w:firstLine="480"/>
              <w:rPr>
                <w:rFonts w:hint="eastAsia"/>
              </w:rPr>
            </w:pPr>
          </w:p>
        </w:tc>
      </w:tr>
      <w:tr w:rsidR="00540DC3" w:rsidTr="00540DC3">
        <w:tc>
          <w:tcPr>
            <w:tcW w:w="1548" w:type="dxa"/>
            <w:shd w:val="clear" w:color="auto" w:fill="auto"/>
          </w:tcPr>
          <w:p w:rsidR="00540DC3" w:rsidRDefault="00540DC3" w:rsidP="00540DC3">
            <w:pPr>
              <w:pStyle w:val="a0"/>
              <w:ind w:firstLineChars="0" w:firstLine="0"/>
              <w:rPr>
                <w:rFonts w:hint="eastAsia"/>
              </w:rPr>
            </w:pPr>
            <w:r>
              <w:rPr>
                <w:rFonts w:hint="eastAsia"/>
              </w:rPr>
              <w:t>Testcase014</w:t>
            </w:r>
          </w:p>
        </w:tc>
        <w:tc>
          <w:tcPr>
            <w:tcW w:w="2338" w:type="dxa"/>
            <w:shd w:val="clear" w:color="auto" w:fill="auto"/>
          </w:tcPr>
          <w:p w:rsidR="00540DC3" w:rsidRDefault="00540DC3" w:rsidP="005B7DAA">
            <w:pPr>
              <w:pStyle w:val="a0"/>
              <w:ind w:firstLineChars="0" w:firstLine="0"/>
              <w:rPr>
                <w:rFonts w:hint="eastAsia"/>
              </w:rPr>
            </w:pPr>
            <w:r>
              <w:rPr>
                <w:rFonts w:hint="eastAsia"/>
              </w:rPr>
              <w:t>必填项仅输入空格</w:t>
            </w:r>
          </w:p>
        </w:tc>
        <w:tc>
          <w:tcPr>
            <w:tcW w:w="1439" w:type="dxa"/>
            <w:shd w:val="clear" w:color="auto" w:fill="auto"/>
          </w:tcPr>
          <w:p w:rsidR="00540DC3" w:rsidRDefault="00540DC3" w:rsidP="005B7DAA">
            <w:pPr>
              <w:pStyle w:val="a0"/>
              <w:ind w:firstLineChars="0" w:firstLine="0"/>
              <w:rPr>
                <w:rFonts w:hint="eastAsia"/>
              </w:rPr>
            </w:pPr>
            <w:r>
              <w:rPr>
                <w:rFonts w:hint="eastAsia"/>
              </w:rPr>
              <w:t>已执行</w:t>
            </w:r>
          </w:p>
        </w:tc>
        <w:tc>
          <w:tcPr>
            <w:tcW w:w="1488" w:type="dxa"/>
            <w:shd w:val="clear" w:color="auto" w:fill="auto"/>
          </w:tcPr>
          <w:p w:rsidR="00540DC3" w:rsidRDefault="00540DC3" w:rsidP="005B7DAA">
            <w:pPr>
              <w:pStyle w:val="a0"/>
              <w:ind w:firstLineChars="0" w:firstLine="0"/>
              <w:rPr>
                <w:rFonts w:hint="eastAsia"/>
              </w:rPr>
            </w:pPr>
            <w:r>
              <w:rPr>
                <w:rFonts w:hint="eastAsia"/>
              </w:rPr>
              <w:t>测试通过</w:t>
            </w:r>
          </w:p>
        </w:tc>
        <w:tc>
          <w:tcPr>
            <w:tcW w:w="1703" w:type="dxa"/>
            <w:vMerge/>
            <w:shd w:val="clear" w:color="auto" w:fill="auto"/>
          </w:tcPr>
          <w:p w:rsidR="00540DC3" w:rsidRDefault="00540DC3" w:rsidP="005B7DAA">
            <w:pPr>
              <w:pStyle w:val="a0"/>
              <w:ind w:firstLine="480"/>
              <w:rPr>
                <w:rFonts w:hint="eastAsia"/>
              </w:rPr>
            </w:pPr>
          </w:p>
        </w:tc>
      </w:tr>
      <w:tr w:rsidR="00540DC3" w:rsidTr="00540DC3">
        <w:tc>
          <w:tcPr>
            <w:tcW w:w="1548" w:type="dxa"/>
            <w:shd w:val="clear" w:color="auto" w:fill="auto"/>
          </w:tcPr>
          <w:p w:rsidR="00540DC3" w:rsidRDefault="00540DC3" w:rsidP="00540DC3">
            <w:pPr>
              <w:pStyle w:val="a0"/>
              <w:ind w:firstLineChars="0" w:firstLine="0"/>
              <w:rPr>
                <w:rFonts w:hint="eastAsia"/>
              </w:rPr>
            </w:pPr>
            <w:r>
              <w:rPr>
                <w:rFonts w:hint="eastAsia"/>
              </w:rPr>
              <w:t>Testcase015</w:t>
            </w:r>
          </w:p>
        </w:tc>
        <w:tc>
          <w:tcPr>
            <w:tcW w:w="2338" w:type="dxa"/>
            <w:shd w:val="clear" w:color="auto" w:fill="auto"/>
          </w:tcPr>
          <w:p w:rsidR="00540DC3" w:rsidRDefault="00540DC3" w:rsidP="005B7DAA">
            <w:pPr>
              <w:pStyle w:val="a0"/>
              <w:ind w:firstLineChars="0" w:firstLine="0"/>
              <w:rPr>
                <w:rFonts w:hint="eastAsia"/>
              </w:rPr>
            </w:pPr>
            <w:r>
              <w:rPr>
                <w:rFonts w:hint="eastAsia"/>
              </w:rPr>
              <w:t>输入域允许的最大字符数</w:t>
            </w:r>
          </w:p>
        </w:tc>
        <w:tc>
          <w:tcPr>
            <w:tcW w:w="1439" w:type="dxa"/>
            <w:shd w:val="clear" w:color="auto" w:fill="auto"/>
          </w:tcPr>
          <w:p w:rsidR="00540DC3" w:rsidRDefault="00540DC3" w:rsidP="005B7DAA">
            <w:pPr>
              <w:pStyle w:val="a0"/>
              <w:ind w:firstLineChars="0" w:firstLine="0"/>
              <w:rPr>
                <w:rFonts w:hint="eastAsia"/>
              </w:rPr>
            </w:pPr>
            <w:r>
              <w:rPr>
                <w:rFonts w:hint="eastAsia"/>
              </w:rPr>
              <w:t>已执行</w:t>
            </w:r>
          </w:p>
        </w:tc>
        <w:tc>
          <w:tcPr>
            <w:tcW w:w="1488" w:type="dxa"/>
            <w:shd w:val="clear" w:color="auto" w:fill="auto"/>
          </w:tcPr>
          <w:p w:rsidR="00540DC3" w:rsidRDefault="00540DC3" w:rsidP="005B7DAA">
            <w:pPr>
              <w:pStyle w:val="a0"/>
              <w:ind w:firstLineChars="0" w:firstLine="0"/>
              <w:rPr>
                <w:rFonts w:hint="eastAsia"/>
              </w:rPr>
            </w:pPr>
            <w:r>
              <w:rPr>
                <w:rFonts w:hint="eastAsia"/>
              </w:rPr>
              <w:t>测试通过</w:t>
            </w:r>
          </w:p>
        </w:tc>
        <w:tc>
          <w:tcPr>
            <w:tcW w:w="1703" w:type="dxa"/>
            <w:vMerge/>
            <w:shd w:val="clear" w:color="auto" w:fill="auto"/>
          </w:tcPr>
          <w:p w:rsidR="00540DC3" w:rsidRDefault="00540DC3" w:rsidP="005B7DAA">
            <w:pPr>
              <w:pStyle w:val="a0"/>
              <w:ind w:firstLine="480"/>
              <w:rPr>
                <w:rFonts w:hint="eastAsia"/>
              </w:rPr>
            </w:pPr>
          </w:p>
        </w:tc>
      </w:tr>
      <w:tr w:rsidR="005B7DAA" w:rsidTr="00540DC3">
        <w:trPr>
          <w:trHeight w:val="573"/>
        </w:trPr>
        <w:tc>
          <w:tcPr>
            <w:tcW w:w="8516" w:type="dxa"/>
            <w:gridSpan w:val="5"/>
            <w:shd w:val="clear" w:color="auto" w:fill="auto"/>
          </w:tcPr>
          <w:p w:rsidR="005B7DAA" w:rsidRDefault="005B7DAA" w:rsidP="005B7DAA">
            <w:pPr>
              <w:pStyle w:val="a0"/>
              <w:ind w:firstLineChars="0" w:firstLine="0"/>
              <w:jc w:val="center"/>
              <w:rPr>
                <w:rFonts w:hint="eastAsia"/>
              </w:rPr>
            </w:pPr>
            <w:r>
              <w:rPr>
                <w:rFonts w:hint="eastAsia"/>
              </w:rPr>
              <w:t>系统测试部分</w:t>
            </w:r>
          </w:p>
        </w:tc>
      </w:tr>
      <w:tr w:rsidR="005B7DAA" w:rsidTr="00540DC3">
        <w:tc>
          <w:tcPr>
            <w:tcW w:w="1548" w:type="dxa"/>
            <w:shd w:val="clear" w:color="auto" w:fill="auto"/>
          </w:tcPr>
          <w:p w:rsidR="005B7DAA" w:rsidRDefault="00A81EEE" w:rsidP="005B7DAA">
            <w:pPr>
              <w:pStyle w:val="a0"/>
              <w:ind w:firstLineChars="0" w:firstLine="0"/>
              <w:rPr>
                <w:rFonts w:hint="eastAsia"/>
              </w:rPr>
            </w:pPr>
            <w:r>
              <w:rPr>
                <w:rFonts w:hint="eastAsia"/>
              </w:rPr>
              <w:t>Testcase016</w:t>
            </w:r>
          </w:p>
        </w:tc>
        <w:tc>
          <w:tcPr>
            <w:tcW w:w="2338" w:type="dxa"/>
            <w:shd w:val="clear" w:color="auto" w:fill="auto"/>
          </w:tcPr>
          <w:p w:rsidR="005B7DAA" w:rsidRDefault="005B7DAA" w:rsidP="005B7DAA">
            <w:pPr>
              <w:pStyle w:val="a0"/>
              <w:ind w:firstLineChars="0" w:firstLine="0"/>
              <w:rPr>
                <w:rFonts w:hint="eastAsia"/>
              </w:rPr>
            </w:pPr>
            <w:r>
              <w:rPr>
                <w:rFonts w:hint="eastAsia"/>
              </w:rPr>
              <w:t>大数据量测试</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r>
              <w:rPr>
                <w:rFonts w:hint="eastAsia"/>
              </w:rPr>
              <w:t>性能测试</w:t>
            </w:r>
          </w:p>
        </w:tc>
      </w:tr>
      <w:tr w:rsidR="005B7DAA" w:rsidTr="00540DC3">
        <w:tc>
          <w:tcPr>
            <w:tcW w:w="1548" w:type="dxa"/>
            <w:shd w:val="clear" w:color="auto" w:fill="auto"/>
          </w:tcPr>
          <w:p w:rsidR="005B7DAA" w:rsidRDefault="00A81EEE" w:rsidP="005B7DAA">
            <w:pPr>
              <w:pStyle w:val="a0"/>
              <w:ind w:firstLineChars="0" w:firstLine="0"/>
              <w:rPr>
                <w:rFonts w:hint="eastAsia"/>
              </w:rPr>
            </w:pPr>
            <w:r>
              <w:rPr>
                <w:rFonts w:hint="eastAsia"/>
              </w:rPr>
              <w:t>Testcase017</w:t>
            </w:r>
          </w:p>
        </w:tc>
        <w:tc>
          <w:tcPr>
            <w:tcW w:w="2338" w:type="dxa"/>
            <w:shd w:val="clear" w:color="auto" w:fill="auto"/>
          </w:tcPr>
          <w:p w:rsidR="005B7DAA" w:rsidRDefault="005B7DAA" w:rsidP="005B7DAA">
            <w:pPr>
              <w:pStyle w:val="a0"/>
              <w:ind w:firstLineChars="0" w:firstLine="0"/>
              <w:rPr>
                <w:rFonts w:hint="eastAsia"/>
              </w:rPr>
            </w:pPr>
            <w:r>
              <w:rPr>
                <w:rFonts w:hint="eastAsia"/>
              </w:rPr>
              <w:t>按钮状态是否正确</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5B7DAA" w:rsidTr="00540DC3">
        <w:tc>
          <w:tcPr>
            <w:tcW w:w="1548" w:type="dxa"/>
            <w:shd w:val="clear" w:color="auto" w:fill="auto"/>
          </w:tcPr>
          <w:p w:rsidR="005B7DAA" w:rsidRDefault="00A81EEE" w:rsidP="005B7DAA">
            <w:pPr>
              <w:pStyle w:val="a0"/>
              <w:ind w:firstLineChars="0" w:firstLine="0"/>
              <w:rPr>
                <w:rFonts w:hint="eastAsia"/>
              </w:rPr>
            </w:pPr>
            <w:r>
              <w:rPr>
                <w:rFonts w:hint="eastAsia"/>
              </w:rPr>
              <w:t>Testcase018</w:t>
            </w:r>
          </w:p>
        </w:tc>
        <w:tc>
          <w:tcPr>
            <w:tcW w:w="2338" w:type="dxa"/>
            <w:shd w:val="clear" w:color="auto" w:fill="auto"/>
          </w:tcPr>
          <w:p w:rsidR="005B7DAA" w:rsidRDefault="005B7DAA" w:rsidP="005B7DAA">
            <w:pPr>
              <w:pStyle w:val="a0"/>
              <w:ind w:firstLineChars="0" w:firstLine="0"/>
              <w:rPr>
                <w:rFonts w:hint="eastAsia"/>
              </w:rPr>
            </w:pPr>
            <w:r>
              <w:rPr>
                <w:rFonts w:hint="eastAsia"/>
              </w:rPr>
              <w:t>关闭错误提示后的光标定位</w:t>
            </w:r>
          </w:p>
        </w:tc>
        <w:tc>
          <w:tcPr>
            <w:tcW w:w="1439" w:type="dxa"/>
            <w:shd w:val="clear" w:color="auto" w:fill="auto"/>
          </w:tcPr>
          <w:p w:rsidR="005B7DAA" w:rsidRDefault="005B7DAA" w:rsidP="005B7DAA">
            <w:pPr>
              <w:pStyle w:val="a0"/>
              <w:ind w:firstLineChars="0" w:firstLine="0"/>
              <w:rPr>
                <w:rFonts w:hint="eastAsia"/>
              </w:rPr>
            </w:pPr>
            <w:r>
              <w:rPr>
                <w:rFonts w:hint="eastAsia"/>
              </w:rPr>
              <w:t>已执行</w:t>
            </w:r>
          </w:p>
        </w:tc>
        <w:tc>
          <w:tcPr>
            <w:tcW w:w="1488" w:type="dxa"/>
            <w:shd w:val="clear" w:color="auto" w:fill="auto"/>
          </w:tcPr>
          <w:p w:rsidR="005B7DAA" w:rsidRDefault="005B7DAA" w:rsidP="005B7DAA">
            <w:pPr>
              <w:pStyle w:val="a0"/>
              <w:ind w:firstLineChars="0" w:firstLine="0"/>
              <w:rPr>
                <w:rFonts w:hint="eastAsia"/>
              </w:rPr>
            </w:pPr>
            <w:r>
              <w:rPr>
                <w:rFonts w:hint="eastAsia"/>
              </w:rPr>
              <w:t>测试通过</w:t>
            </w:r>
          </w:p>
        </w:tc>
        <w:tc>
          <w:tcPr>
            <w:tcW w:w="1703" w:type="dxa"/>
            <w:shd w:val="clear" w:color="auto" w:fill="auto"/>
          </w:tcPr>
          <w:p w:rsidR="005B7DAA" w:rsidRDefault="005B7DAA" w:rsidP="005B7DAA">
            <w:pPr>
              <w:pStyle w:val="a0"/>
              <w:ind w:firstLineChars="0" w:firstLine="0"/>
              <w:rPr>
                <w:rFonts w:hint="eastAsia"/>
              </w:rPr>
            </w:pPr>
          </w:p>
        </w:tc>
      </w:tr>
      <w:tr w:rsidR="00A81EEE" w:rsidTr="00540DC3">
        <w:tc>
          <w:tcPr>
            <w:tcW w:w="1548" w:type="dxa"/>
            <w:shd w:val="clear" w:color="auto" w:fill="auto"/>
          </w:tcPr>
          <w:p w:rsidR="00A81EEE" w:rsidRDefault="00A81EEE" w:rsidP="005B7DAA">
            <w:pPr>
              <w:pStyle w:val="a0"/>
              <w:ind w:firstLineChars="0" w:firstLine="0"/>
              <w:rPr>
                <w:rFonts w:hint="eastAsia"/>
              </w:rPr>
            </w:pPr>
            <w:r>
              <w:rPr>
                <w:rFonts w:hint="eastAsia"/>
              </w:rPr>
              <w:t>Testcase019</w:t>
            </w:r>
          </w:p>
        </w:tc>
        <w:tc>
          <w:tcPr>
            <w:tcW w:w="2338" w:type="dxa"/>
            <w:shd w:val="clear" w:color="auto" w:fill="auto"/>
          </w:tcPr>
          <w:p w:rsidR="00A81EEE" w:rsidRDefault="00A81EEE" w:rsidP="005B7DAA">
            <w:pPr>
              <w:pStyle w:val="a0"/>
              <w:ind w:firstLineChars="0" w:firstLine="0"/>
              <w:rPr>
                <w:rFonts w:hint="eastAsia"/>
              </w:rPr>
            </w:pPr>
            <w:r>
              <w:rPr>
                <w:rFonts w:hint="eastAsia"/>
              </w:rPr>
              <w:t>当网络连接错误时，提示网络连接问题</w:t>
            </w:r>
          </w:p>
        </w:tc>
        <w:tc>
          <w:tcPr>
            <w:tcW w:w="1439" w:type="dxa"/>
            <w:shd w:val="clear" w:color="auto" w:fill="auto"/>
          </w:tcPr>
          <w:p w:rsidR="00A81EEE" w:rsidRDefault="00A81EEE" w:rsidP="005B7DAA">
            <w:pPr>
              <w:pStyle w:val="a0"/>
              <w:ind w:firstLineChars="0" w:firstLine="0"/>
              <w:rPr>
                <w:rFonts w:hint="eastAsia"/>
              </w:rPr>
            </w:pPr>
            <w:r>
              <w:rPr>
                <w:rFonts w:hint="eastAsia"/>
              </w:rPr>
              <w:t>已执行</w:t>
            </w:r>
          </w:p>
        </w:tc>
        <w:tc>
          <w:tcPr>
            <w:tcW w:w="1488" w:type="dxa"/>
            <w:shd w:val="clear" w:color="auto" w:fill="auto"/>
          </w:tcPr>
          <w:p w:rsidR="00A81EEE" w:rsidRDefault="00A81EEE" w:rsidP="005B7DAA">
            <w:pPr>
              <w:pStyle w:val="a0"/>
              <w:ind w:firstLineChars="0" w:firstLine="0"/>
              <w:rPr>
                <w:rFonts w:hint="eastAsia"/>
              </w:rPr>
            </w:pPr>
            <w:r>
              <w:rPr>
                <w:rFonts w:hint="eastAsia"/>
              </w:rPr>
              <w:t>测试通过</w:t>
            </w:r>
          </w:p>
        </w:tc>
        <w:tc>
          <w:tcPr>
            <w:tcW w:w="1703" w:type="dxa"/>
            <w:shd w:val="clear" w:color="auto" w:fill="auto"/>
          </w:tcPr>
          <w:p w:rsidR="00A81EEE" w:rsidRDefault="00A81EEE" w:rsidP="005B7DAA">
            <w:pPr>
              <w:pStyle w:val="a0"/>
              <w:ind w:firstLineChars="0" w:firstLine="0"/>
              <w:rPr>
                <w:rFonts w:hint="eastAsia"/>
              </w:rPr>
            </w:pPr>
          </w:p>
        </w:tc>
      </w:tr>
      <w:tr w:rsidR="00A81EEE" w:rsidTr="00540DC3">
        <w:tc>
          <w:tcPr>
            <w:tcW w:w="1548" w:type="dxa"/>
            <w:shd w:val="clear" w:color="auto" w:fill="auto"/>
          </w:tcPr>
          <w:p w:rsidR="00A81EEE" w:rsidRDefault="00A81EEE">
            <w:r w:rsidRPr="00CD40C6">
              <w:rPr>
                <w:rFonts w:hint="eastAsia"/>
              </w:rPr>
              <w:t>Testcase0</w:t>
            </w:r>
            <w:r>
              <w:rPr>
                <w:rFonts w:hint="eastAsia"/>
              </w:rPr>
              <w:t>21</w:t>
            </w:r>
          </w:p>
        </w:tc>
        <w:tc>
          <w:tcPr>
            <w:tcW w:w="2338" w:type="dxa"/>
            <w:shd w:val="clear" w:color="auto" w:fill="auto"/>
          </w:tcPr>
          <w:p w:rsidR="00A81EEE" w:rsidRPr="00857EC3" w:rsidRDefault="00A81EEE" w:rsidP="005B7DAA">
            <w:pPr>
              <w:pStyle w:val="a0"/>
              <w:ind w:firstLineChars="0" w:firstLine="0"/>
              <w:rPr>
                <w:rFonts w:hint="eastAsia"/>
              </w:rPr>
            </w:pPr>
            <w:r>
              <w:rPr>
                <w:rFonts w:hint="eastAsia"/>
              </w:rPr>
              <w:t>提示、警告、或错误说明应该清楚、明了、恰当</w:t>
            </w:r>
          </w:p>
        </w:tc>
        <w:tc>
          <w:tcPr>
            <w:tcW w:w="1439" w:type="dxa"/>
            <w:shd w:val="clear" w:color="auto" w:fill="auto"/>
          </w:tcPr>
          <w:p w:rsidR="00A81EEE" w:rsidRDefault="00A81EEE" w:rsidP="005B7DAA">
            <w:pPr>
              <w:pStyle w:val="a0"/>
              <w:ind w:firstLineChars="0" w:firstLine="0"/>
              <w:rPr>
                <w:rFonts w:hint="eastAsia"/>
              </w:rPr>
            </w:pPr>
            <w:r>
              <w:rPr>
                <w:rFonts w:hint="eastAsia"/>
              </w:rPr>
              <w:t>已执行</w:t>
            </w:r>
          </w:p>
        </w:tc>
        <w:tc>
          <w:tcPr>
            <w:tcW w:w="1488" w:type="dxa"/>
            <w:shd w:val="clear" w:color="auto" w:fill="auto"/>
          </w:tcPr>
          <w:p w:rsidR="00A81EEE" w:rsidRDefault="00A81EEE" w:rsidP="005B7DAA">
            <w:pPr>
              <w:pStyle w:val="a0"/>
              <w:ind w:firstLineChars="0" w:firstLine="0"/>
              <w:rPr>
                <w:rFonts w:hint="eastAsia"/>
              </w:rPr>
            </w:pPr>
            <w:r>
              <w:rPr>
                <w:rFonts w:hint="eastAsia"/>
              </w:rPr>
              <w:t>测试通过</w:t>
            </w:r>
          </w:p>
        </w:tc>
        <w:tc>
          <w:tcPr>
            <w:tcW w:w="1703" w:type="dxa"/>
            <w:vMerge w:val="restart"/>
            <w:shd w:val="clear" w:color="auto" w:fill="auto"/>
          </w:tcPr>
          <w:p w:rsidR="00A81EEE" w:rsidRDefault="00A81EEE" w:rsidP="005B7DAA">
            <w:pPr>
              <w:pStyle w:val="a0"/>
              <w:ind w:firstLineChars="0" w:firstLine="0"/>
              <w:rPr>
                <w:rFonts w:hint="eastAsia"/>
              </w:rPr>
            </w:pPr>
          </w:p>
        </w:tc>
      </w:tr>
      <w:tr w:rsidR="00A81EEE" w:rsidTr="00540DC3">
        <w:tc>
          <w:tcPr>
            <w:tcW w:w="1548" w:type="dxa"/>
            <w:shd w:val="clear" w:color="auto" w:fill="auto"/>
          </w:tcPr>
          <w:p w:rsidR="00A81EEE" w:rsidRDefault="00A81EEE">
            <w:r w:rsidRPr="00CD40C6">
              <w:rPr>
                <w:rFonts w:hint="eastAsia"/>
              </w:rPr>
              <w:t>Testcase0</w:t>
            </w:r>
            <w:r>
              <w:rPr>
                <w:rFonts w:hint="eastAsia"/>
              </w:rPr>
              <w:t>22</w:t>
            </w:r>
          </w:p>
        </w:tc>
        <w:tc>
          <w:tcPr>
            <w:tcW w:w="2338" w:type="dxa"/>
            <w:shd w:val="clear" w:color="auto" w:fill="auto"/>
          </w:tcPr>
          <w:p w:rsidR="00A81EEE" w:rsidRDefault="00A81EEE" w:rsidP="005B7DAA">
            <w:pPr>
              <w:pStyle w:val="a0"/>
              <w:ind w:firstLineChars="0" w:firstLine="0"/>
              <w:rPr>
                <w:rFonts w:hint="eastAsia"/>
              </w:rPr>
            </w:pPr>
            <w:r>
              <w:rPr>
                <w:rFonts w:hint="eastAsia"/>
              </w:rPr>
              <w:t>是否有错误提示</w:t>
            </w:r>
          </w:p>
        </w:tc>
        <w:tc>
          <w:tcPr>
            <w:tcW w:w="1439" w:type="dxa"/>
            <w:shd w:val="clear" w:color="auto" w:fill="auto"/>
          </w:tcPr>
          <w:p w:rsidR="00A81EEE" w:rsidRDefault="00A81EEE" w:rsidP="005B7DAA">
            <w:pPr>
              <w:pStyle w:val="a0"/>
              <w:ind w:firstLineChars="0" w:firstLine="0"/>
              <w:rPr>
                <w:rFonts w:hint="eastAsia"/>
              </w:rPr>
            </w:pPr>
            <w:r>
              <w:rPr>
                <w:rFonts w:hint="eastAsia"/>
              </w:rPr>
              <w:t>已执行</w:t>
            </w:r>
          </w:p>
        </w:tc>
        <w:tc>
          <w:tcPr>
            <w:tcW w:w="1488" w:type="dxa"/>
            <w:shd w:val="clear" w:color="auto" w:fill="auto"/>
          </w:tcPr>
          <w:p w:rsidR="00A81EEE" w:rsidRDefault="00A81EEE" w:rsidP="005B7DAA">
            <w:pPr>
              <w:pStyle w:val="a0"/>
              <w:ind w:firstLineChars="0" w:firstLine="0"/>
              <w:rPr>
                <w:rFonts w:hint="eastAsia"/>
              </w:rPr>
            </w:pPr>
            <w:r>
              <w:rPr>
                <w:rFonts w:hint="eastAsia"/>
              </w:rPr>
              <w:t>测试通过</w:t>
            </w:r>
          </w:p>
        </w:tc>
        <w:tc>
          <w:tcPr>
            <w:tcW w:w="1703" w:type="dxa"/>
            <w:vMerge/>
            <w:shd w:val="clear" w:color="auto" w:fill="auto"/>
          </w:tcPr>
          <w:p w:rsidR="00A81EEE" w:rsidRDefault="00A81EEE" w:rsidP="005B7DAA">
            <w:pPr>
              <w:pStyle w:val="a0"/>
              <w:ind w:firstLineChars="0" w:firstLine="0"/>
              <w:rPr>
                <w:rFonts w:hint="eastAsia"/>
              </w:rPr>
            </w:pPr>
          </w:p>
        </w:tc>
      </w:tr>
      <w:tr w:rsidR="00A81EEE" w:rsidTr="00540DC3">
        <w:tc>
          <w:tcPr>
            <w:tcW w:w="1548" w:type="dxa"/>
            <w:shd w:val="clear" w:color="auto" w:fill="auto"/>
          </w:tcPr>
          <w:p w:rsidR="00A81EEE" w:rsidRDefault="00A81EEE">
            <w:r>
              <w:rPr>
                <w:rFonts w:hint="eastAsia"/>
              </w:rPr>
              <w:t>Testcase023</w:t>
            </w:r>
          </w:p>
        </w:tc>
        <w:tc>
          <w:tcPr>
            <w:tcW w:w="2338" w:type="dxa"/>
            <w:shd w:val="clear" w:color="auto" w:fill="auto"/>
          </w:tcPr>
          <w:p w:rsidR="00A81EEE" w:rsidRDefault="00A81EEE" w:rsidP="005B7DAA">
            <w:pPr>
              <w:pStyle w:val="a0"/>
              <w:ind w:firstLineChars="0" w:firstLine="0"/>
              <w:rPr>
                <w:rFonts w:hint="eastAsia"/>
              </w:rPr>
            </w:pPr>
            <w:r>
              <w:rPr>
                <w:rFonts w:hint="eastAsia"/>
              </w:rPr>
              <w:t>分辨率测试</w:t>
            </w:r>
          </w:p>
        </w:tc>
        <w:tc>
          <w:tcPr>
            <w:tcW w:w="1439" w:type="dxa"/>
            <w:shd w:val="clear" w:color="auto" w:fill="auto"/>
          </w:tcPr>
          <w:p w:rsidR="00A81EEE" w:rsidRDefault="00A81EEE" w:rsidP="005B7DAA">
            <w:pPr>
              <w:pStyle w:val="a0"/>
              <w:ind w:firstLineChars="0" w:firstLine="0"/>
              <w:rPr>
                <w:rFonts w:hint="eastAsia"/>
              </w:rPr>
            </w:pPr>
            <w:r>
              <w:rPr>
                <w:rFonts w:hint="eastAsia"/>
              </w:rPr>
              <w:t>已执行</w:t>
            </w:r>
          </w:p>
        </w:tc>
        <w:tc>
          <w:tcPr>
            <w:tcW w:w="1488" w:type="dxa"/>
            <w:shd w:val="clear" w:color="auto" w:fill="auto"/>
          </w:tcPr>
          <w:p w:rsidR="00A81EEE" w:rsidRDefault="00A81EEE" w:rsidP="005B7DAA">
            <w:pPr>
              <w:pStyle w:val="a0"/>
              <w:ind w:firstLineChars="0" w:firstLine="0"/>
              <w:rPr>
                <w:rFonts w:hint="eastAsia"/>
              </w:rPr>
            </w:pPr>
            <w:r>
              <w:rPr>
                <w:rFonts w:hint="eastAsia"/>
              </w:rPr>
              <w:t>测试通过</w:t>
            </w:r>
          </w:p>
        </w:tc>
        <w:tc>
          <w:tcPr>
            <w:tcW w:w="1703" w:type="dxa"/>
            <w:vMerge/>
            <w:shd w:val="clear" w:color="auto" w:fill="auto"/>
          </w:tcPr>
          <w:p w:rsidR="00A81EEE" w:rsidRDefault="00A81EEE" w:rsidP="005B7DAA">
            <w:pPr>
              <w:pStyle w:val="a0"/>
              <w:ind w:firstLineChars="0" w:firstLine="0"/>
              <w:rPr>
                <w:rFonts w:hint="eastAsia"/>
              </w:rPr>
            </w:pPr>
          </w:p>
        </w:tc>
      </w:tr>
      <w:tr w:rsidR="00A81EEE" w:rsidTr="00540DC3">
        <w:tc>
          <w:tcPr>
            <w:tcW w:w="1548" w:type="dxa"/>
            <w:shd w:val="clear" w:color="auto" w:fill="auto"/>
          </w:tcPr>
          <w:p w:rsidR="00A81EEE" w:rsidRDefault="00A81EEE">
            <w:r>
              <w:rPr>
                <w:rFonts w:hint="eastAsia"/>
              </w:rPr>
              <w:t>Testcase024</w:t>
            </w:r>
          </w:p>
        </w:tc>
        <w:tc>
          <w:tcPr>
            <w:tcW w:w="2338" w:type="dxa"/>
            <w:shd w:val="clear" w:color="auto" w:fill="auto"/>
          </w:tcPr>
          <w:p w:rsidR="00A81EEE" w:rsidRDefault="00A81EEE" w:rsidP="005B7DAA">
            <w:pPr>
              <w:pStyle w:val="a0"/>
              <w:ind w:firstLineChars="0" w:firstLine="0"/>
              <w:rPr>
                <w:rFonts w:hint="eastAsia"/>
              </w:rPr>
            </w:pPr>
            <w:r>
              <w:rPr>
                <w:rFonts w:hint="eastAsia"/>
              </w:rPr>
              <w:t>平台测试</w:t>
            </w:r>
          </w:p>
        </w:tc>
        <w:tc>
          <w:tcPr>
            <w:tcW w:w="1439" w:type="dxa"/>
            <w:shd w:val="clear" w:color="auto" w:fill="auto"/>
          </w:tcPr>
          <w:p w:rsidR="00A81EEE" w:rsidRDefault="00A81EEE" w:rsidP="005B7DAA">
            <w:pPr>
              <w:pStyle w:val="a0"/>
              <w:ind w:firstLineChars="0" w:firstLine="0"/>
              <w:rPr>
                <w:rFonts w:hint="eastAsia"/>
              </w:rPr>
            </w:pPr>
            <w:r>
              <w:rPr>
                <w:rFonts w:hint="eastAsia"/>
              </w:rPr>
              <w:t>已执行</w:t>
            </w:r>
          </w:p>
        </w:tc>
        <w:tc>
          <w:tcPr>
            <w:tcW w:w="1488" w:type="dxa"/>
            <w:shd w:val="clear" w:color="auto" w:fill="auto"/>
          </w:tcPr>
          <w:p w:rsidR="00A81EEE" w:rsidRDefault="00A81EEE" w:rsidP="005B7DAA">
            <w:pPr>
              <w:pStyle w:val="a0"/>
              <w:ind w:firstLineChars="0" w:firstLine="0"/>
              <w:rPr>
                <w:rFonts w:hint="eastAsia"/>
              </w:rPr>
            </w:pPr>
            <w:r>
              <w:rPr>
                <w:rFonts w:hint="eastAsia"/>
              </w:rPr>
              <w:t>测试通过</w:t>
            </w:r>
          </w:p>
        </w:tc>
        <w:tc>
          <w:tcPr>
            <w:tcW w:w="1703" w:type="dxa"/>
            <w:shd w:val="clear" w:color="auto" w:fill="auto"/>
          </w:tcPr>
          <w:p w:rsidR="00A81EEE" w:rsidRDefault="00A81EEE" w:rsidP="005B7DAA">
            <w:pPr>
              <w:pStyle w:val="a0"/>
              <w:ind w:firstLineChars="0" w:firstLine="0"/>
              <w:rPr>
                <w:rFonts w:hint="eastAsia"/>
              </w:rPr>
            </w:pPr>
            <w:r>
              <w:rPr>
                <w:rFonts w:hint="eastAsia"/>
              </w:rPr>
              <w:t>兼容性测试</w:t>
            </w:r>
          </w:p>
        </w:tc>
      </w:tr>
    </w:tbl>
    <w:p w:rsidR="005B7DAA" w:rsidRDefault="005B7DAA" w:rsidP="0091517B">
      <w:pPr>
        <w:rPr>
          <w:rFonts w:hint="eastAsia"/>
        </w:rPr>
      </w:pPr>
    </w:p>
    <w:p w:rsidR="00A81EEE" w:rsidRPr="000C5FE9" w:rsidRDefault="000C5FE9" w:rsidP="0091517B">
      <w:pPr>
        <w:rPr>
          <w:rFonts w:ascii="华文细黑" w:eastAsia="华文细黑" w:hAnsi="华文细黑" w:hint="eastAsia"/>
          <w:b/>
        </w:rPr>
      </w:pPr>
      <w:r w:rsidRPr="000C5FE9">
        <w:rPr>
          <w:rFonts w:ascii="华文细黑" w:eastAsia="华文细黑" w:hAnsi="华文细黑" w:hint="eastAsia"/>
          <w:b/>
        </w:rPr>
        <w:t>3.2</w:t>
      </w:r>
      <w:r w:rsidR="00A81EEE" w:rsidRPr="000C5FE9">
        <w:rPr>
          <w:rFonts w:ascii="华文细黑" w:eastAsia="华文细黑" w:hAnsi="华文细黑" w:hint="eastAsia"/>
          <w:b/>
        </w:rPr>
        <w:t>测试问题解决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3795"/>
        <w:gridCol w:w="2454"/>
      </w:tblGrid>
      <w:tr w:rsidR="00A81EEE" w:rsidTr="00A81EEE">
        <w:trPr>
          <w:trHeight w:val="716"/>
        </w:trPr>
        <w:tc>
          <w:tcPr>
            <w:tcW w:w="2267" w:type="dxa"/>
            <w:shd w:val="clear" w:color="auto" w:fill="auto"/>
          </w:tcPr>
          <w:p w:rsidR="00A81EEE" w:rsidRDefault="00A81EEE" w:rsidP="00A81EEE">
            <w:pPr>
              <w:pStyle w:val="a0"/>
              <w:ind w:firstLine="480"/>
              <w:jc w:val="center"/>
              <w:rPr>
                <w:rFonts w:hint="eastAsia"/>
              </w:rPr>
            </w:pPr>
            <w:r>
              <w:rPr>
                <w:rFonts w:hint="eastAsia"/>
              </w:rPr>
              <w:t>测试用例</w:t>
            </w:r>
          </w:p>
          <w:p w:rsidR="00A81EEE" w:rsidRDefault="00A81EEE" w:rsidP="00A81EEE">
            <w:pPr>
              <w:pStyle w:val="a0"/>
              <w:ind w:firstLine="480"/>
              <w:jc w:val="center"/>
              <w:rPr>
                <w:rFonts w:hint="eastAsia"/>
              </w:rPr>
            </w:pPr>
            <w:r>
              <w:rPr>
                <w:rFonts w:hint="eastAsia"/>
              </w:rPr>
              <w:t>标识符</w:t>
            </w:r>
          </w:p>
        </w:tc>
        <w:tc>
          <w:tcPr>
            <w:tcW w:w="3795" w:type="dxa"/>
            <w:shd w:val="clear" w:color="auto" w:fill="auto"/>
          </w:tcPr>
          <w:p w:rsidR="00A81EEE" w:rsidRDefault="00A81EEE" w:rsidP="00A81EEE">
            <w:pPr>
              <w:pStyle w:val="a0"/>
              <w:ind w:firstLineChars="0" w:firstLine="0"/>
              <w:jc w:val="center"/>
              <w:rPr>
                <w:rFonts w:hint="eastAsia"/>
              </w:rPr>
            </w:pPr>
            <w:r>
              <w:rPr>
                <w:rFonts w:hint="eastAsia"/>
              </w:rPr>
              <w:t>错误或问题</w:t>
            </w:r>
          </w:p>
          <w:p w:rsidR="00A81EEE" w:rsidRDefault="00A81EEE" w:rsidP="00A81EEE">
            <w:pPr>
              <w:pStyle w:val="a0"/>
              <w:ind w:firstLineChars="0" w:firstLine="0"/>
              <w:jc w:val="center"/>
              <w:rPr>
                <w:rFonts w:hint="eastAsia"/>
              </w:rPr>
            </w:pPr>
            <w:r>
              <w:rPr>
                <w:rFonts w:hint="eastAsia"/>
              </w:rPr>
              <w:t>描述</w:t>
            </w:r>
          </w:p>
        </w:tc>
        <w:tc>
          <w:tcPr>
            <w:tcW w:w="2454" w:type="dxa"/>
            <w:shd w:val="clear" w:color="auto" w:fill="auto"/>
          </w:tcPr>
          <w:p w:rsidR="00A81EEE" w:rsidRDefault="00A81EEE" w:rsidP="00A81EEE">
            <w:pPr>
              <w:pStyle w:val="a0"/>
              <w:ind w:firstLineChars="0" w:firstLine="0"/>
              <w:jc w:val="center"/>
              <w:rPr>
                <w:rFonts w:hint="eastAsia"/>
              </w:rPr>
            </w:pPr>
            <w:r>
              <w:rPr>
                <w:rFonts w:hint="eastAsia"/>
              </w:rPr>
              <w:t>错误或问题</w:t>
            </w:r>
          </w:p>
          <w:p w:rsidR="00A81EEE" w:rsidRDefault="00A81EEE" w:rsidP="00A81EEE">
            <w:pPr>
              <w:pStyle w:val="a0"/>
              <w:ind w:firstLineChars="0" w:firstLine="0"/>
              <w:jc w:val="center"/>
              <w:rPr>
                <w:rFonts w:hint="eastAsia"/>
              </w:rPr>
            </w:pPr>
            <w:r>
              <w:rPr>
                <w:rFonts w:hint="eastAsia"/>
              </w:rPr>
              <w:t>状态</w:t>
            </w:r>
          </w:p>
        </w:tc>
      </w:tr>
      <w:tr w:rsidR="00A81EEE" w:rsidTr="00A81EEE">
        <w:tc>
          <w:tcPr>
            <w:tcW w:w="2267" w:type="dxa"/>
            <w:shd w:val="clear" w:color="auto" w:fill="auto"/>
          </w:tcPr>
          <w:p w:rsidR="00A81EEE" w:rsidRDefault="00A81EEE" w:rsidP="00A81EEE">
            <w:pPr>
              <w:pStyle w:val="a0"/>
              <w:ind w:firstLineChars="0" w:firstLine="0"/>
              <w:rPr>
                <w:rFonts w:hint="eastAsia"/>
              </w:rPr>
            </w:pPr>
            <w:r>
              <w:rPr>
                <w:rFonts w:hint="eastAsia"/>
              </w:rPr>
              <w:t>Testcase016</w:t>
            </w:r>
          </w:p>
        </w:tc>
        <w:tc>
          <w:tcPr>
            <w:tcW w:w="3795" w:type="dxa"/>
            <w:shd w:val="clear" w:color="auto" w:fill="auto"/>
          </w:tcPr>
          <w:p w:rsidR="00A81EEE" w:rsidRDefault="00A81EEE" w:rsidP="00A81EEE">
            <w:pPr>
              <w:pStyle w:val="a0"/>
              <w:ind w:firstLineChars="0" w:firstLine="0"/>
              <w:rPr>
                <w:rFonts w:hint="eastAsia"/>
              </w:rPr>
            </w:pPr>
            <w:r>
              <w:rPr>
                <w:rFonts w:hint="eastAsia"/>
              </w:rPr>
              <w:t>读取大数据量时，读取时间达到用户无法忍受的长度</w:t>
            </w:r>
          </w:p>
        </w:tc>
        <w:tc>
          <w:tcPr>
            <w:tcW w:w="2454" w:type="dxa"/>
            <w:shd w:val="clear" w:color="auto" w:fill="auto"/>
          </w:tcPr>
          <w:p w:rsidR="00A81EEE" w:rsidRPr="006C6360" w:rsidRDefault="00A81EEE" w:rsidP="00A81EEE">
            <w:pPr>
              <w:pStyle w:val="a0"/>
              <w:ind w:firstLineChars="0" w:firstLine="0"/>
              <w:rPr>
                <w:rFonts w:hint="eastAsia"/>
              </w:rPr>
            </w:pPr>
            <w:r>
              <w:rPr>
                <w:rFonts w:hint="eastAsia"/>
              </w:rPr>
              <w:t>未解决</w:t>
            </w:r>
          </w:p>
        </w:tc>
      </w:tr>
      <w:tr w:rsidR="00A81EEE" w:rsidTr="00A81EEE">
        <w:tc>
          <w:tcPr>
            <w:tcW w:w="2267" w:type="dxa"/>
            <w:shd w:val="clear" w:color="auto" w:fill="auto"/>
          </w:tcPr>
          <w:p w:rsidR="00A81EEE" w:rsidRDefault="00A81EEE" w:rsidP="00A81EEE">
            <w:pPr>
              <w:pStyle w:val="a0"/>
              <w:ind w:firstLineChars="0" w:firstLine="0"/>
              <w:rPr>
                <w:rFonts w:hint="eastAsia"/>
              </w:rPr>
            </w:pPr>
            <w:r>
              <w:rPr>
                <w:rFonts w:hint="eastAsia"/>
              </w:rPr>
              <w:t>Testcase019</w:t>
            </w:r>
          </w:p>
        </w:tc>
        <w:tc>
          <w:tcPr>
            <w:tcW w:w="3795" w:type="dxa"/>
            <w:shd w:val="clear" w:color="auto" w:fill="auto"/>
          </w:tcPr>
          <w:p w:rsidR="00A81EEE" w:rsidRDefault="00A81EEE" w:rsidP="00A81EEE">
            <w:pPr>
              <w:pStyle w:val="a0"/>
              <w:ind w:firstLineChars="0" w:firstLine="0"/>
              <w:rPr>
                <w:rFonts w:hint="eastAsia"/>
              </w:rPr>
            </w:pPr>
            <w:r>
              <w:rPr>
                <w:rFonts w:hint="eastAsia"/>
              </w:rPr>
              <w:t>网络中断后无法重连，没有提示</w:t>
            </w:r>
          </w:p>
        </w:tc>
        <w:tc>
          <w:tcPr>
            <w:tcW w:w="2454" w:type="dxa"/>
            <w:shd w:val="clear" w:color="auto" w:fill="auto"/>
          </w:tcPr>
          <w:p w:rsidR="00A81EEE" w:rsidRDefault="00A81EEE" w:rsidP="00A81EEE">
            <w:pPr>
              <w:pStyle w:val="a0"/>
              <w:ind w:firstLineChars="0" w:firstLine="0"/>
              <w:rPr>
                <w:rFonts w:hint="eastAsia"/>
              </w:rPr>
            </w:pPr>
            <w:r>
              <w:rPr>
                <w:rFonts w:hint="eastAsia"/>
              </w:rPr>
              <w:t>已解决</w:t>
            </w:r>
          </w:p>
        </w:tc>
      </w:tr>
    </w:tbl>
    <w:p w:rsidR="00A81EEE" w:rsidRPr="000C5FE9" w:rsidRDefault="000C5FE9" w:rsidP="0091517B">
      <w:pPr>
        <w:rPr>
          <w:rFonts w:ascii="华文细黑" w:eastAsia="华文细黑" w:hAnsi="华文细黑" w:hint="eastAsia"/>
          <w:b/>
        </w:rPr>
      </w:pPr>
      <w:r w:rsidRPr="000C5FE9">
        <w:rPr>
          <w:rFonts w:ascii="华文细黑" w:eastAsia="华文细黑" w:hAnsi="华文细黑" w:hint="eastAsia"/>
          <w:b/>
        </w:rPr>
        <w:t>3.3</w:t>
      </w:r>
      <w:r w:rsidR="00A81EEE" w:rsidRPr="000C5FE9">
        <w:rPr>
          <w:rFonts w:ascii="华文细黑" w:eastAsia="华文细黑" w:hAnsi="华文细黑" w:hint="eastAsia"/>
          <w:b/>
        </w:rPr>
        <w:t>测试结果分析</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4029"/>
      </w:tblGrid>
      <w:tr w:rsidR="00A81EEE" w:rsidTr="000C5FE9">
        <w:trPr>
          <w:trHeight w:val="364"/>
        </w:trPr>
        <w:tc>
          <w:tcPr>
            <w:tcW w:w="1717" w:type="dxa"/>
            <w:shd w:val="clear" w:color="auto" w:fill="auto"/>
          </w:tcPr>
          <w:p w:rsidR="00A81EEE" w:rsidRDefault="00A81EEE" w:rsidP="00A81EEE">
            <w:pPr>
              <w:pStyle w:val="a0"/>
              <w:ind w:firstLineChars="0" w:firstLine="0"/>
              <w:rPr>
                <w:rFonts w:hint="eastAsia"/>
              </w:rPr>
            </w:pPr>
            <w:r>
              <w:rPr>
                <w:rFonts w:hint="eastAsia"/>
              </w:rPr>
              <w:t>需求</w:t>
            </w:r>
            <w:r>
              <w:rPr>
                <w:rFonts w:hint="eastAsia"/>
              </w:rPr>
              <w:t>/</w:t>
            </w:r>
            <w:r>
              <w:rPr>
                <w:rFonts w:hint="eastAsia"/>
              </w:rPr>
              <w:t>功能</w:t>
            </w:r>
          </w:p>
        </w:tc>
        <w:tc>
          <w:tcPr>
            <w:tcW w:w="1717" w:type="dxa"/>
            <w:shd w:val="clear" w:color="auto" w:fill="auto"/>
          </w:tcPr>
          <w:p w:rsidR="00A81EEE" w:rsidRDefault="00A81EEE" w:rsidP="00A81EEE">
            <w:pPr>
              <w:pStyle w:val="a0"/>
              <w:ind w:firstLineChars="0" w:firstLine="0"/>
              <w:rPr>
                <w:rFonts w:hint="eastAsia"/>
              </w:rPr>
            </w:pPr>
            <w:r>
              <w:rPr>
                <w:rFonts w:hint="eastAsia"/>
              </w:rPr>
              <w:t>用例个数</w:t>
            </w:r>
          </w:p>
        </w:tc>
        <w:tc>
          <w:tcPr>
            <w:tcW w:w="1717" w:type="dxa"/>
            <w:shd w:val="clear" w:color="auto" w:fill="auto"/>
          </w:tcPr>
          <w:p w:rsidR="00A81EEE" w:rsidRDefault="00A81EEE" w:rsidP="00A81EEE">
            <w:pPr>
              <w:pStyle w:val="a0"/>
              <w:ind w:firstLineChars="0" w:firstLine="0"/>
              <w:rPr>
                <w:rFonts w:hint="eastAsia"/>
              </w:rPr>
            </w:pPr>
            <w:r>
              <w:rPr>
                <w:rFonts w:hint="eastAsia"/>
              </w:rPr>
              <w:t>执行个数</w:t>
            </w:r>
          </w:p>
        </w:tc>
        <w:tc>
          <w:tcPr>
            <w:tcW w:w="4029" w:type="dxa"/>
            <w:shd w:val="clear" w:color="auto" w:fill="auto"/>
          </w:tcPr>
          <w:p w:rsidR="00A81EEE" w:rsidRDefault="00A81EEE" w:rsidP="00A81EEE">
            <w:pPr>
              <w:pStyle w:val="a0"/>
              <w:ind w:firstLineChars="0" w:firstLine="0"/>
              <w:rPr>
                <w:rFonts w:hint="eastAsia"/>
              </w:rPr>
            </w:pPr>
            <w:r>
              <w:rPr>
                <w:rFonts w:hint="eastAsia"/>
              </w:rPr>
              <w:t>未执行</w:t>
            </w:r>
          </w:p>
        </w:tc>
      </w:tr>
      <w:tr w:rsidR="00A81EEE" w:rsidTr="000C5FE9">
        <w:trPr>
          <w:trHeight w:val="364"/>
        </w:trPr>
        <w:tc>
          <w:tcPr>
            <w:tcW w:w="1717" w:type="dxa"/>
            <w:shd w:val="clear" w:color="auto" w:fill="auto"/>
          </w:tcPr>
          <w:p w:rsidR="00A81EEE" w:rsidRDefault="00A81EEE" w:rsidP="00A81EEE">
            <w:pPr>
              <w:pStyle w:val="a0"/>
              <w:ind w:firstLineChars="0" w:firstLine="0"/>
              <w:rPr>
                <w:rFonts w:hint="eastAsia"/>
              </w:rPr>
            </w:pPr>
            <w:r>
              <w:rPr>
                <w:rFonts w:hint="eastAsia"/>
              </w:rPr>
              <w:t>系统功能</w:t>
            </w:r>
          </w:p>
        </w:tc>
        <w:tc>
          <w:tcPr>
            <w:tcW w:w="1717" w:type="dxa"/>
            <w:shd w:val="clear" w:color="auto" w:fill="auto"/>
          </w:tcPr>
          <w:p w:rsidR="00A81EEE" w:rsidRDefault="000C5FE9" w:rsidP="00A81EEE">
            <w:pPr>
              <w:pStyle w:val="a0"/>
              <w:ind w:firstLineChars="0" w:firstLine="0"/>
              <w:rPr>
                <w:rFonts w:hint="eastAsia"/>
              </w:rPr>
            </w:pPr>
            <w:r>
              <w:rPr>
                <w:rFonts w:hint="eastAsia"/>
              </w:rPr>
              <w:t>12</w:t>
            </w:r>
          </w:p>
        </w:tc>
        <w:tc>
          <w:tcPr>
            <w:tcW w:w="1717" w:type="dxa"/>
            <w:shd w:val="clear" w:color="auto" w:fill="auto"/>
          </w:tcPr>
          <w:p w:rsidR="00A81EEE" w:rsidRDefault="000C5FE9" w:rsidP="00A81EEE">
            <w:pPr>
              <w:pStyle w:val="a0"/>
              <w:ind w:firstLineChars="0" w:firstLine="0"/>
              <w:rPr>
                <w:rFonts w:hint="eastAsia"/>
              </w:rPr>
            </w:pPr>
            <w:r>
              <w:rPr>
                <w:rFonts w:hint="eastAsia"/>
              </w:rPr>
              <w:t>12</w:t>
            </w:r>
          </w:p>
        </w:tc>
        <w:tc>
          <w:tcPr>
            <w:tcW w:w="4029" w:type="dxa"/>
            <w:shd w:val="clear" w:color="auto" w:fill="auto"/>
          </w:tcPr>
          <w:p w:rsidR="00A81EEE" w:rsidRDefault="00A81EEE" w:rsidP="00A81EEE">
            <w:pPr>
              <w:pStyle w:val="a0"/>
              <w:ind w:firstLineChars="0" w:firstLine="0"/>
              <w:rPr>
                <w:rFonts w:hint="eastAsia"/>
              </w:rPr>
            </w:pPr>
            <w:r>
              <w:rPr>
                <w:rFonts w:hint="eastAsia"/>
              </w:rPr>
              <w:t>0</w:t>
            </w:r>
          </w:p>
        </w:tc>
      </w:tr>
      <w:tr w:rsidR="00A81EEE" w:rsidTr="000C5FE9">
        <w:trPr>
          <w:trHeight w:val="364"/>
        </w:trPr>
        <w:tc>
          <w:tcPr>
            <w:tcW w:w="1717" w:type="dxa"/>
            <w:shd w:val="clear" w:color="auto" w:fill="auto"/>
          </w:tcPr>
          <w:p w:rsidR="00A81EEE" w:rsidRDefault="00A81EEE" w:rsidP="00A81EEE">
            <w:pPr>
              <w:pStyle w:val="a0"/>
              <w:ind w:firstLineChars="0" w:firstLine="0"/>
              <w:rPr>
                <w:rFonts w:hint="eastAsia"/>
              </w:rPr>
            </w:pPr>
            <w:r>
              <w:rPr>
                <w:rFonts w:hint="eastAsia"/>
              </w:rPr>
              <w:t>系统性能</w:t>
            </w:r>
          </w:p>
        </w:tc>
        <w:tc>
          <w:tcPr>
            <w:tcW w:w="1717" w:type="dxa"/>
            <w:shd w:val="clear" w:color="auto" w:fill="auto"/>
          </w:tcPr>
          <w:p w:rsidR="00A81EEE" w:rsidRDefault="000C5FE9" w:rsidP="00A81EEE">
            <w:pPr>
              <w:pStyle w:val="a0"/>
              <w:ind w:firstLineChars="0" w:firstLine="0"/>
              <w:rPr>
                <w:rFonts w:hint="eastAsia"/>
              </w:rPr>
            </w:pPr>
            <w:r>
              <w:rPr>
                <w:rFonts w:hint="eastAsia"/>
              </w:rPr>
              <w:t>4</w:t>
            </w:r>
          </w:p>
        </w:tc>
        <w:tc>
          <w:tcPr>
            <w:tcW w:w="1717" w:type="dxa"/>
            <w:shd w:val="clear" w:color="auto" w:fill="auto"/>
          </w:tcPr>
          <w:p w:rsidR="00A81EEE" w:rsidRDefault="000C5FE9" w:rsidP="00A81EEE">
            <w:pPr>
              <w:pStyle w:val="a0"/>
              <w:ind w:firstLineChars="0" w:firstLine="0"/>
              <w:rPr>
                <w:rFonts w:hint="eastAsia"/>
              </w:rPr>
            </w:pPr>
            <w:r>
              <w:rPr>
                <w:rFonts w:hint="eastAsia"/>
              </w:rPr>
              <w:t>4</w:t>
            </w:r>
          </w:p>
        </w:tc>
        <w:tc>
          <w:tcPr>
            <w:tcW w:w="4029" w:type="dxa"/>
            <w:shd w:val="clear" w:color="auto" w:fill="auto"/>
          </w:tcPr>
          <w:p w:rsidR="00A81EEE" w:rsidRDefault="00A81EEE" w:rsidP="00A81EEE">
            <w:pPr>
              <w:pStyle w:val="a0"/>
              <w:ind w:firstLineChars="0" w:firstLine="0"/>
              <w:rPr>
                <w:rFonts w:hint="eastAsia"/>
              </w:rPr>
            </w:pPr>
            <w:r>
              <w:rPr>
                <w:rFonts w:hint="eastAsia"/>
              </w:rPr>
              <w:t>0</w:t>
            </w:r>
          </w:p>
        </w:tc>
      </w:tr>
      <w:tr w:rsidR="00A81EEE" w:rsidTr="000C5FE9">
        <w:trPr>
          <w:trHeight w:val="364"/>
        </w:trPr>
        <w:tc>
          <w:tcPr>
            <w:tcW w:w="1717" w:type="dxa"/>
            <w:shd w:val="clear" w:color="auto" w:fill="auto"/>
          </w:tcPr>
          <w:p w:rsidR="00A81EEE" w:rsidRDefault="00A81EEE" w:rsidP="00A81EEE">
            <w:pPr>
              <w:pStyle w:val="a0"/>
              <w:ind w:firstLineChars="0" w:firstLine="0"/>
              <w:rPr>
                <w:rFonts w:hint="eastAsia"/>
              </w:rPr>
            </w:pPr>
            <w:r>
              <w:rPr>
                <w:rFonts w:hint="eastAsia"/>
              </w:rPr>
              <w:t>用户界面</w:t>
            </w:r>
          </w:p>
        </w:tc>
        <w:tc>
          <w:tcPr>
            <w:tcW w:w="1717" w:type="dxa"/>
            <w:shd w:val="clear" w:color="auto" w:fill="auto"/>
          </w:tcPr>
          <w:p w:rsidR="00A81EEE" w:rsidRDefault="000C5FE9" w:rsidP="00A81EEE">
            <w:pPr>
              <w:pStyle w:val="a0"/>
              <w:ind w:firstLineChars="0" w:firstLine="0"/>
              <w:rPr>
                <w:rFonts w:hint="eastAsia"/>
              </w:rPr>
            </w:pPr>
            <w:r>
              <w:rPr>
                <w:rFonts w:hint="eastAsia"/>
              </w:rPr>
              <w:t>4</w:t>
            </w:r>
          </w:p>
        </w:tc>
        <w:tc>
          <w:tcPr>
            <w:tcW w:w="1717" w:type="dxa"/>
            <w:shd w:val="clear" w:color="auto" w:fill="auto"/>
          </w:tcPr>
          <w:p w:rsidR="00A81EEE" w:rsidRDefault="000C5FE9" w:rsidP="00A81EEE">
            <w:pPr>
              <w:pStyle w:val="a0"/>
              <w:ind w:firstLineChars="0" w:firstLine="0"/>
              <w:rPr>
                <w:rFonts w:hint="eastAsia"/>
              </w:rPr>
            </w:pPr>
            <w:r>
              <w:rPr>
                <w:rFonts w:hint="eastAsia"/>
              </w:rPr>
              <w:t>4</w:t>
            </w:r>
          </w:p>
        </w:tc>
        <w:tc>
          <w:tcPr>
            <w:tcW w:w="4029" w:type="dxa"/>
            <w:shd w:val="clear" w:color="auto" w:fill="auto"/>
          </w:tcPr>
          <w:p w:rsidR="00A81EEE" w:rsidRDefault="00A81EEE" w:rsidP="00A81EEE">
            <w:pPr>
              <w:pStyle w:val="a0"/>
              <w:ind w:firstLineChars="0" w:firstLine="0"/>
              <w:rPr>
                <w:rFonts w:hint="eastAsia"/>
              </w:rPr>
            </w:pPr>
            <w:r>
              <w:rPr>
                <w:rFonts w:hint="eastAsia"/>
              </w:rPr>
              <w:t>0</w:t>
            </w:r>
          </w:p>
        </w:tc>
      </w:tr>
      <w:tr w:rsidR="00A81EEE" w:rsidTr="000C5FE9">
        <w:trPr>
          <w:trHeight w:val="378"/>
        </w:trPr>
        <w:tc>
          <w:tcPr>
            <w:tcW w:w="1717" w:type="dxa"/>
            <w:shd w:val="clear" w:color="auto" w:fill="auto"/>
          </w:tcPr>
          <w:p w:rsidR="00A81EEE" w:rsidRDefault="00A81EEE" w:rsidP="00A81EEE">
            <w:pPr>
              <w:pStyle w:val="a0"/>
              <w:ind w:firstLineChars="0" w:firstLine="0"/>
              <w:rPr>
                <w:rFonts w:hint="eastAsia"/>
              </w:rPr>
            </w:pPr>
            <w:r>
              <w:rPr>
                <w:rFonts w:hint="eastAsia"/>
              </w:rPr>
              <w:t>运行环境</w:t>
            </w:r>
          </w:p>
        </w:tc>
        <w:tc>
          <w:tcPr>
            <w:tcW w:w="1717" w:type="dxa"/>
            <w:shd w:val="clear" w:color="auto" w:fill="auto"/>
          </w:tcPr>
          <w:p w:rsidR="00A81EEE" w:rsidRDefault="00A81EEE" w:rsidP="00A81EEE">
            <w:pPr>
              <w:pStyle w:val="a0"/>
              <w:ind w:firstLineChars="0" w:firstLine="0"/>
              <w:rPr>
                <w:rFonts w:hint="eastAsia"/>
              </w:rPr>
            </w:pPr>
            <w:r>
              <w:rPr>
                <w:rFonts w:hint="eastAsia"/>
              </w:rPr>
              <w:t>1</w:t>
            </w:r>
          </w:p>
        </w:tc>
        <w:tc>
          <w:tcPr>
            <w:tcW w:w="1717" w:type="dxa"/>
            <w:shd w:val="clear" w:color="auto" w:fill="auto"/>
          </w:tcPr>
          <w:p w:rsidR="00A81EEE" w:rsidRDefault="00A81EEE" w:rsidP="00A81EEE">
            <w:pPr>
              <w:pStyle w:val="a0"/>
              <w:ind w:firstLineChars="0" w:firstLine="0"/>
              <w:rPr>
                <w:rFonts w:hint="eastAsia"/>
              </w:rPr>
            </w:pPr>
            <w:r>
              <w:rPr>
                <w:rFonts w:hint="eastAsia"/>
              </w:rPr>
              <w:t>1</w:t>
            </w:r>
          </w:p>
        </w:tc>
        <w:tc>
          <w:tcPr>
            <w:tcW w:w="4029" w:type="dxa"/>
            <w:shd w:val="clear" w:color="auto" w:fill="auto"/>
          </w:tcPr>
          <w:p w:rsidR="00A81EEE" w:rsidRDefault="00A81EEE" w:rsidP="00A81EEE">
            <w:pPr>
              <w:pStyle w:val="a0"/>
              <w:ind w:firstLineChars="0" w:firstLine="0"/>
              <w:rPr>
                <w:rFonts w:hint="eastAsia"/>
              </w:rPr>
            </w:pPr>
            <w:r>
              <w:rPr>
                <w:rFonts w:hint="eastAsia"/>
              </w:rPr>
              <w:t>0</w:t>
            </w:r>
          </w:p>
        </w:tc>
      </w:tr>
    </w:tbl>
    <w:p w:rsidR="00A81EEE" w:rsidRDefault="00A81EEE" w:rsidP="0091517B">
      <w:pPr>
        <w:rPr>
          <w:rFonts w:hint="eastAsia"/>
        </w:rPr>
      </w:pPr>
    </w:p>
    <w:sectPr w:rsidR="00A81EEE" w:rsidSect="00117FE9">
      <w:footerReference w:type="even" r:id="rId10"/>
      <w:footerReference w:type="default" r:id="rId11"/>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EEE" w:rsidRDefault="00A81EEE" w:rsidP="00117FE9">
      <w:r>
        <w:separator/>
      </w:r>
    </w:p>
  </w:endnote>
  <w:endnote w:type="continuationSeparator" w:id="0">
    <w:p w:rsidR="00A81EEE" w:rsidRDefault="00A81EEE" w:rsidP="0011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华文细黑">
    <w:panose1 w:val="02010600040101010101"/>
    <w:charset w:val="50"/>
    <w:family w:val="auto"/>
    <w:pitch w:val="variable"/>
    <w:sig w:usb0="00000287" w:usb1="080F0000" w:usb2="00000010"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EEE" w:rsidRDefault="00A81EEE" w:rsidP="00117FE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1EEE" w:rsidRDefault="00A81EEE">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EEE" w:rsidRDefault="00A81EEE" w:rsidP="00117FE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0C5FE9">
      <w:rPr>
        <w:rStyle w:val="a6"/>
        <w:noProof/>
      </w:rPr>
      <w:t>3</w:t>
    </w:r>
    <w:r>
      <w:rPr>
        <w:rStyle w:val="a6"/>
      </w:rPr>
      <w:fldChar w:fldCharType="end"/>
    </w:r>
  </w:p>
  <w:p w:rsidR="00A81EEE" w:rsidRDefault="00A81EEE">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EEE" w:rsidRDefault="00A81EEE" w:rsidP="00117FE9">
      <w:r>
        <w:separator/>
      </w:r>
    </w:p>
  </w:footnote>
  <w:footnote w:type="continuationSeparator" w:id="0">
    <w:p w:rsidR="00A81EEE" w:rsidRDefault="00A81EEE" w:rsidP="00117F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BA02259"/>
    <w:multiLevelType w:val="multilevel"/>
    <w:tmpl w:val="F3B86EBE"/>
    <w:lvl w:ilvl="0">
      <w:start w:val="1"/>
      <w:numFmt w:val="decimal"/>
      <w:lvlText w:val="%1"/>
      <w:lvlJc w:val="left"/>
      <w:pPr>
        <w:ind w:left="460" w:hanging="460"/>
      </w:pPr>
      <w:rPr>
        <w:rFonts w:hint="eastAsia"/>
      </w:rPr>
    </w:lvl>
    <w:lvl w:ilvl="1">
      <w:start w:val="1"/>
      <w:numFmt w:val="decimal"/>
      <w:lvlText w:val="%1.%2"/>
      <w:lvlJc w:val="left"/>
      <w:pPr>
        <w:ind w:left="460" w:hanging="4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E7105B8"/>
    <w:multiLevelType w:val="multilevel"/>
    <w:tmpl w:val="7AC6A32C"/>
    <w:lvl w:ilvl="0">
      <w:start w:val="1"/>
      <w:numFmt w:val="decimal"/>
      <w:pStyle w:val="1"/>
      <w:lvlText w:val="%1."/>
      <w:lvlJc w:val="left"/>
      <w:pPr>
        <w:tabs>
          <w:tab w:val="num" w:pos="425"/>
        </w:tabs>
        <w:ind w:left="425" w:hanging="425"/>
      </w:pPr>
      <w:rPr>
        <w:rFonts w:ascii="Times New Roman" w:hAnsi="Times New Roman" w:cs="Times New Roman" w:hint="default"/>
      </w:rPr>
    </w:lvl>
    <w:lvl w:ilvl="1">
      <w:start w:val="1"/>
      <w:numFmt w:val="decimal"/>
      <w:pStyle w:val="2"/>
      <w:lvlText w:val="%1.%2."/>
      <w:lvlJc w:val="left"/>
      <w:pPr>
        <w:tabs>
          <w:tab w:val="num" w:pos="709"/>
        </w:tabs>
        <w:ind w:left="709" w:hanging="709"/>
      </w:pPr>
      <w:rPr>
        <w:rFonts w:ascii="Times New Roman" w:eastAsia="楷体_GB2312" w:hAnsi="Times New Roman" w:cs="Times New Roman" w:hint="default"/>
        <w:b/>
        <w:bCs/>
        <w:i w:val="0"/>
        <w:iCs w:val="0"/>
        <w:caps w:val="0"/>
        <w:smallCaps w:val="0"/>
        <w:strike w:val="0"/>
        <w:dstrike w:val="0"/>
        <w:outline w:val="0"/>
        <w:shadow w:val="0"/>
        <w:emboss w:val="0"/>
        <w:imprint w:val="0"/>
        <w:color w:val="auto"/>
        <w:spacing w:val="0"/>
        <w:w w:val="100"/>
        <w:kern w:val="2"/>
        <w:position w:val="0"/>
        <w:sz w:val="24"/>
        <w:szCs w:val="24"/>
        <w:u w:val="none"/>
        <w:effect w:val="none"/>
        <w:bdr w:val="none" w:sz="0" w:space="0" w:color="auto"/>
        <w:shd w:val="clear" w:color="auto" w:fill="auto"/>
        <w:em w:val="none"/>
      </w:rPr>
    </w:lvl>
    <w:lvl w:ilvl="2">
      <w:start w:val="1"/>
      <w:numFmt w:val="decimal"/>
      <w:pStyle w:val="3"/>
      <w:lvlText w:val="%1.%2.%3."/>
      <w:lvlJc w:val="left"/>
      <w:pPr>
        <w:tabs>
          <w:tab w:val="num" w:pos="709"/>
        </w:tabs>
        <w:ind w:left="709" w:hanging="709"/>
      </w:pPr>
      <w:rPr>
        <w:rFonts w:ascii="Times New Roman" w:hAnsi="Times New Roman" w:cs="Times New Roman" w:hint="default"/>
      </w:rPr>
    </w:lvl>
    <w:lvl w:ilvl="3">
      <w:start w:val="1"/>
      <w:numFmt w:val="decimal"/>
      <w:pStyle w:val="4"/>
      <w:lvlText w:val="%1.%2.%3.%4."/>
      <w:lvlJc w:val="left"/>
      <w:pPr>
        <w:tabs>
          <w:tab w:val="num" w:pos="851"/>
        </w:tabs>
        <w:ind w:left="851" w:hanging="851"/>
      </w:pPr>
      <w:rPr>
        <w:rFonts w:ascii="Times New Roman" w:hAnsi="Times New Roman" w:cs="Times New Roman" w:hint="default"/>
        <w:b/>
        <w:sz w:val="24"/>
        <w:szCs w:val="24"/>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pStyle w:val="8"/>
      <w:lvlText w:val="%1.%2.%3.%4.%5.%6.%7.%8."/>
      <w:lvlJc w:val="left"/>
      <w:pPr>
        <w:tabs>
          <w:tab w:val="num" w:pos="1418"/>
        </w:tabs>
        <w:ind w:left="1418" w:hanging="1418"/>
      </w:pPr>
      <w:rPr>
        <w:rFonts w:hint="eastAsia"/>
      </w:rPr>
    </w:lvl>
    <w:lvl w:ilvl="8">
      <w:numFmt w:val="none"/>
      <w:pStyle w:val="9"/>
      <w:lvlText w:val=""/>
      <w:lvlJc w:val="left"/>
      <w:pPr>
        <w:tabs>
          <w:tab w:val="num" w:pos="360"/>
        </w:tabs>
        <w:ind w:left="0" w:firstLine="0"/>
      </w:pPr>
      <w:rPr>
        <w:rFonts w:hint="eastAsia"/>
      </w:rPr>
    </w:lvl>
  </w:abstractNum>
  <w:abstractNum w:abstractNumId="4">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1"/>
  </w:num>
  <w:num w:numId="3">
    <w:abstractNumId w:val="8"/>
  </w:num>
  <w:num w:numId="4">
    <w:abstractNumId w:val="2"/>
  </w:num>
  <w:num w:numId="5">
    <w:abstractNumId w:val="7"/>
  </w:num>
  <w:num w:numId="6">
    <w:abstractNumId w:val="4"/>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E9"/>
    <w:rsid w:val="000C5FE9"/>
    <w:rsid w:val="00117FE9"/>
    <w:rsid w:val="00264DA7"/>
    <w:rsid w:val="002F726F"/>
    <w:rsid w:val="00540DC3"/>
    <w:rsid w:val="005B7DAA"/>
    <w:rsid w:val="0091517B"/>
    <w:rsid w:val="00A81EEE"/>
    <w:rsid w:val="00B22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D9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正文一级标题,PIM 1,Huvudrubrik,h1,Appendix,1. heading 1,标准章,卷标题,Heading 0,第*部分,第A章,H11,H12,H111,H13,H112,标书1,L1,boc,Section Head,l1,1,aa章标题,Heading One,1st level,heading 1,TITRE1,I1,l1+toc 1,Chapter title,level 1,Level 1 Head,Level 1 Topic Headin,H14"/>
    <w:basedOn w:val="a"/>
    <w:next w:val="a"/>
    <w:link w:val="10"/>
    <w:qFormat/>
    <w:rsid w:val="00117FE9"/>
    <w:pPr>
      <w:keepNext/>
      <w:keepLines/>
      <w:spacing w:before="340" w:after="330" w:line="578" w:lineRule="auto"/>
      <w:outlineLvl w:val="0"/>
    </w:pPr>
    <w:rPr>
      <w:b/>
      <w:bCs/>
      <w:kern w:val="44"/>
      <w:sz w:val="44"/>
      <w:szCs w:val="44"/>
    </w:rPr>
  </w:style>
  <w:style w:type="paragraph" w:styleId="2">
    <w:name w:val="heading 2"/>
    <w:aliases w:val="正文二级标题,1.1Heading 2,1.1 Heading 2,第一章 标题 2,Heading 2 Hidden,Heading 2 CCBS,heading 2,H2,h2,PIM2,Titre3,HD2,sect 1.2,H21,sect 1.21,H22,sect 1.22,H211,sect 1.211,H23,sect 1.23,H212,sect 1.212,1.1  heading 2,Underrubrik1,prop2,DO,2nd level,2,ISO1"/>
    <w:basedOn w:val="a"/>
    <w:next w:val="a0"/>
    <w:link w:val="20"/>
    <w:qFormat/>
    <w:rsid w:val="00117FE9"/>
    <w:pPr>
      <w:keepNext/>
      <w:keepLines/>
      <w:tabs>
        <w:tab w:val="num" w:pos="709"/>
      </w:tabs>
      <w:spacing w:before="260" w:after="260" w:line="416" w:lineRule="auto"/>
      <w:ind w:left="709" w:hanging="709"/>
      <w:outlineLvl w:val="1"/>
    </w:pPr>
    <w:rPr>
      <w:rFonts w:ascii="Arial" w:eastAsia="黑体" w:hAnsi="Arial" w:cs="Times New Roman"/>
      <w:b/>
      <w:sz w:val="32"/>
      <w:szCs w:val="20"/>
    </w:rPr>
  </w:style>
  <w:style w:type="paragraph" w:styleId="3">
    <w:name w:val="heading 3"/>
    <w:aliases w:val="正文三级标题,h3,H3,level_3,PIM 3,Level 3 Head,Heading 3 - old,sect1.2.3,sect1.2.31,sect1.2.32,sect1.2.311,sect1.2.33,sect1.2.312,Bold Head,bh,3rd level,3,Underrubrik2,heading 3,BOD 0,heading 3TOC,1.1.1.标题 3,l3,CT,Bold Head1,bh1,Bold Head2,bh2,head3,一,H31"/>
    <w:basedOn w:val="a"/>
    <w:next w:val="a0"/>
    <w:link w:val="30"/>
    <w:qFormat/>
    <w:rsid w:val="00117FE9"/>
    <w:pPr>
      <w:keepNext/>
      <w:keepLines/>
      <w:tabs>
        <w:tab w:val="num" w:pos="709"/>
      </w:tabs>
      <w:spacing w:before="260" w:after="260" w:line="416" w:lineRule="auto"/>
      <w:ind w:left="709" w:hanging="709"/>
      <w:outlineLvl w:val="2"/>
    </w:pPr>
    <w:rPr>
      <w:rFonts w:ascii="Arial" w:eastAsia="黑体" w:hAnsi="Arial" w:cs="Times New Roman"/>
      <w:b/>
      <w:sz w:val="30"/>
      <w:szCs w:val="20"/>
    </w:rPr>
  </w:style>
  <w:style w:type="paragraph" w:styleId="4">
    <w:name w:val="heading 4"/>
    <w:aliases w:val="正文四级标题,H4,bullet,bl,bb,PIM 4,h4,bullet1,bl1,bb1,bullet2,bl2,bb2,bullet3,bl3,bb3,bullet4,bl4,bb4,bullet5,bl5,bb5,bullet6,bl6,bb6,bullet7,bl7,bb7,bullet8,bl8,bb8,bullet9,bl9,bb9,bullet10,bl10,bb10,bullet11,bl11,bb11,bullet21,bl21,bb21,bullet31,4,H41"/>
    <w:basedOn w:val="a"/>
    <w:next w:val="a0"/>
    <w:link w:val="40"/>
    <w:qFormat/>
    <w:rsid w:val="00117FE9"/>
    <w:pPr>
      <w:keepNext/>
      <w:keepLines/>
      <w:tabs>
        <w:tab w:val="num" w:pos="851"/>
      </w:tabs>
      <w:spacing w:before="280" w:after="290" w:line="376" w:lineRule="auto"/>
      <w:ind w:left="851" w:hanging="851"/>
      <w:outlineLvl w:val="3"/>
    </w:pPr>
    <w:rPr>
      <w:rFonts w:ascii="Arial" w:eastAsia="黑体" w:hAnsi="Arial" w:cs="Times New Roman"/>
      <w:b/>
      <w:sz w:val="28"/>
      <w:szCs w:val="20"/>
    </w:rPr>
  </w:style>
  <w:style w:type="paragraph" w:styleId="5">
    <w:name w:val="heading 5"/>
    <w:aliases w:val="正文五级标题,dash,ds,dd,Roman list,dash1,ds1,dd1,dash2,ds2,dd2,dash3,ds3,dd3,dash4,ds4,dd4,dash5,ds5,dd5,dash6,ds6,dd6,dash7,ds7,dd7,dash8,ds8,dd8,dash9,ds9,dd9,dash10,ds10,dd10,dash11,ds11,dd11,dash21,ds21,dd21,dash31,ds31,dd31,dash41,ds41,dd41,heading "/>
    <w:basedOn w:val="a"/>
    <w:next w:val="a0"/>
    <w:link w:val="50"/>
    <w:qFormat/>
    <w:rsid w:val="00117FE9"/>
    <w:pPr>
      <w:keepNext/>
      <w:keepLines/>
      <w:tabs>
        <w:tab w:val="num" w:pos="992"/>
      </w:tabs>
      <w:spacing w:before="280" w:after="290" w:line="376" w:lineRule="auto"/>
      <w:ind w:left="992" w:hanging="992"/>
      <w:outlineLvl w:val="4"/>
    </w:pPr>
    <w:rPr>
      <w:rFonts w:ascii="Times New Roman" w:eastAsia="宋体" w:hAnsi="Times New Roman" w:cs="Times New Roman"/>
      <w:b/>
      <w:sz w:val="28"/>
      <w:szCs w:val="20"/>
    </w:rPr>
  </w:style>
  <w:style w:type="paragraph" w:styleId="6">
    <w:name w:val="heading 6"/>
    <w:aliases w:val="正文六级标题,PIM 6,H6"/>
    <w:basedOn w:val="a"/>
    <w:next w:val="a0"/>
    <w:link w:val="60"/>
    <w:qFormat/>
    <w:rsid w:val="00117FE9"/>
    <w:pPr>
      <w:keepNext/>
      <w:keepLines/>
      <w:tabs>
        <w:tab w:val="num" w:pos="1134"/>
      </w:tabs>
      <w:spacing w:before="240" w:after="64" w:line="320" w:lineRule="auto"/>
      <w:ind w:left="1134" w:hanging="1134"/>
      <w:outlineLvl w:val="5"/>
    </w:pPr>
    <w:rPr>
      <w:rFonts w:ascii="Arial" w:eastAsia="黑体" w:hAnsi="Arial" w:cs="Times New Roman"/>
      <w:b/>
      <w:szCs w:val="20"/>
    </w:rPr>
  </w:style>
  <w:style w:type="paragraph" w:styleId="7">
    <w:name w:val="heading 7"/>
    <w:aliases w:val="正文七级标题,PIM 7"/>
    <w:basedOn w:val="a"/>
    <w:next w:val="a0"/>
    <w:link w:val="70"/>
    <w:qFormat/>
    <w:rsid w:val="00117FE9"/>
    <w:pPr>
      <w:keepNext/>
      <w:keepLines/>
      <w:tabs>
        <w:tab w:val="num" w:pos="1276"/>
      </w:tabs>
      <w:spacing w:before="240" w:after="64" w:line="320" w:lineRule="auto"/>
      <w:ind w:left="1276" w:hanging="1276"/>
      <w:outlineLvl w:val="6"/>
    </w:pPr>
    <w:rPr>
      <w:rFonts w:ascii="Times New Roman" w:eastAsia="宋体" w:hAnsi="Times New Roman" w:cs="Times New Roman"/>
      <w:b/>
      <w:szCs w:val="20"/>
    </w:rPr>
  </w:style>
  <w:style w:type="paragraph" w:styleId="8">
    <w:name w:val="heading 8"/>
    <w:aliases w:val="正文八级标题"/>
    <w:basedOn w:val="a"/>
    <w:next w:val="a0"/>
    <w:link w:val="80"/>
    <w:qFormat/>
    <w:rsid w:val="00117FE9"/>
    <w:pPr>
      <w:keepNext/>
      <w:keepLines/>
      <w:tabs>
        <w:tab w:val="num" w:pos="1418"/>
      </w:tabs>
      <w:spacing w:before="240" w:after="64" w:line="320" w:lineRule="auto"/>
      <w:ind w:left="1418" w:hanging="1418"/>
      <w:outlineLvl w:val="7"/>
    </w:pPr>
    <w:rPr>
      <w:rFonts w:ascii="Arial" w:eastAsia="黑体" w:hAnsi="Arial" w:cs="Times New Roman"/>
      <w:szCs w:val="20"/>
    </w:rPr>
  </w:style>
  <w:style w:type="paragraph" w:styleId="9">
    <w:name w:val="heading 9"/>
    <w:aliases w:val="正文九级标题,PIM 9"/>
    <w:basedOn w:val="a"/>
    <w:next w:val="a0"/>
    <w:link w:val="90"/>
    <w:qFormat/>
    <w:rsid w:val="00117FE9"/>
    <w:pPr>
      <w:keepNext/>
      <w:keepLines/>
      <w:tabs>
        <w:tab w:val="num" w:pos="360"/>
      </w:tabs>
      <w:spacing w:before="240" w:after="64" w:line="320" w:lineRule="auto"/>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rsid w:val="00117FE9"/>
    <w:pPr>
      <w:tabs>
        <w:tab w:val="center" w:pos="4153"/>
        <w:tab w:val="right" w:pos="8306"/>
      </w:tabs>
      <w:snapToGrid w:val="0"/>
      <w:jc w:val="left"/>
    </w:pPr>
    <w:rPr>
      <w:sz w:val="18"/>
      <w:szCs w:val="18"/>
    </w:rPr>
  </w:style>
  <w:style w:type="character" w:customStyle="1" w:styleId="a5">
    <w:name w:val="页脚字符"/>
    <w:basedOn w:val="a1"/>
    <w:link w:val="a4"/>
    <w:uiPriority w:val="99"/>
    <w:rsid w:val="00117FE9"/>
    <w:rPr>
      <w:sz w:val="18"/>
      <w:szCs w:val="18"/>
    </w:rPr>
  </w:style>
  <w:style w:type="character" w:styleId="a6">
    <w:name w:val="page number"/>
    <w:basedOn w:val="a1"/>
    <w:uiPriority w:val="99"/>
    <w:semiHidden/>
    <w:unhideWhenUsed/>
    <w:rsid w:val="00117FE9"/>
  </w:style>
  <w:style w:type="character" w:customStyle="1" w:styleId="10">
    <w:name w:val="标题 1字符"/>
    <w:basedOn w:val="a1"/>
    <w:link w:val="1"/>
    <w:uiPriority w:val="9"/>
    <w:rsid w:val="00117FE9"/>
    <w:rPr>
      <w:b/>
      <w:bCs/>
      <w:kern w:val="44"/>
      <w:sz w:val="44"/>
      <w:szCs w:val="44"/>
    </w:rPr>
  </w:style>
  <w:style w:type="paragraph" w:styleId="TOC">
    <w:name w:val="TOC Heading"/>
    <w:basedOn w:val="1"/>
    <w:next w:val="a"/>
    <w:uiPriority w:val="39"/>
    <w:unhideWhenUsed/>
    <w:qFormat/>
    <w:rsid w:val="00117F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117FE9"/>
    <w:pPr>
      <w:jc w:val="left"/>
    </w:pPr>
    <w:rPr>
      <w:sz w:val="22"/>
      <w:szCs w:val="22"/>
    </w:rPr>
  </w:style>
  <w:style w:type="paragraph" w:styleId="11">
    <w:name w:val="toc 1"/>
    <w:basedOn w:val="a"/>
    <w:next w:val="a"/>
    <w:autoRedefine/>
    <w:uiPriority w:val="39"/>
    <w:unhideWhenUsed/>
    <w:rsid w:val="00117FE9"/>
    <w:pPr>
      <w:spacing w:before="120"/>
      <w:jc w:val="left"/>
    </w:pPr>
    <w:rPr>
      <w:rFonts w:asciiTheme="majorHAnsi" w:hAnsiTheme="majorHAnsi"/>
      <w:b/>
      <w:color w:val="548DD4"/>
    </w:rPr>
  </w:style>
  <w:style w:type="paragraph" w:styleId="31">
    <w:name w:val="toc 3"/>
    <w:basedOn w:val="a"/>
    <w:next w:val="a"/>
    <w:autoRedefine/>
    <w:uiPriority w:val="39"/>
    <w:unhideWhenUsed/>
    <w:rsid w:val="00117FE9"/>
    <w:pPr>
      <w:ind w:left="240"/>
      <w:jc w:val="left"/>
    </w:pPr>
    <w:rPr>
      <w:i/>
      <w:sz w:val="22"/>
      <w:szCs w:val="22"/>
    </w:rPr>
  </w:style>
  <w:style w:type="paragraph" w:styleId="a7">
    <w:name w:val="Balloon Text"/>
    <w:basedOn w:val="a"/>
    <w:link w:val="a8"/>
    <w:uiPriority w:val="99"/>
    <w:semiHidden/>
    <w:unhideWhenUsed/>
    <w:rsid w:val="00117FE9"/>
    <w:rPr>
      <w:rFonts w:ascii="Heiti SC Light" w:eastAsia="Heiti SC Light"/>
      <w:sz w:val="18"/>
      <w:szCs w:val="18"/>
    </w:rPr>
  </w:style>
  <w:style w:type="character" w:customStyle="1" w:styleId="a8">
    <w:name w:val="批注框文本字符"/>
    <w:basedOn w:val="a1"/>
    <w:link w:val="a7"/>
    <w:uiPriority w:val="99"/>
    <w:semiHidden/>
    <w:rsid w:val="00117FE9"/>
    <w:rPr>
      <w:rFonts w:ascii="Heiti SC Light" w:eastAsia="Heiti SC Light"/>
      <w:sz w:val="18"/>
      <w:szCs w:val="18"/>
    </w:rPr>
  </w:style>
  <w:style w:type="paragraph" w:styleId="41">
    <w:name w:val="toc 4"/>
    <w:basedOn w:val="a"/>
    <w:next w:val="a"/>
    <w:autoRedefine/>
    <w:uiPriority w:val="39"/>
    <w:semiHidden/>
    <w:unhideWhenUsed/>
    <w:rsid w:val="00117FE9"/>
    <w:pPr>
      <w:pBdr>
        <w:between w:val="double" w:sz="6" w:space="0" w:color="auto"/>
      </w:pBdr>
      <w:ind w:left="480"/>
      <w:jc w:val="left"/>
    </w:pPr>
    <w:rPr>
      <w:sz w:val="20"/>
      <w:szCs w:val="20"/>
    </w:rPr>
  </w:style>
  <w:style w:type="paragraph" w:styleId="51">
    <w:name w:val="toc 5"/>
    <w:basedOn w:val="a"/>
    <w:next w:val="a"/>
    <w:autoRedefine/>
    <w:uiPriority w:val="39"/>
    <w:semiHidden/>
    <w:unhideWhenUsed/>
    <w:rsid w:val="00117FE9"/>
    <w:pPr>
      <w:pBdr>
        <w:between w:val="double" w:sz="6" w:space="0" w:color="auto"/>
      </w:pBdr>
      <w:ind w:left="720"/>
      <w:jc w:val="left"/>
    </w:pPr>
    <w:rPr>
      <w:sz w:val="20"/>
      <w:szCs w:val="20"/>
    </w:rPr>
  </w:style>
  <w:style w:type="paragraph" w:styleId="61">
    <w:name w:val="toc 6"/>
    <w:basedOn w:val="a"/>
    <w:next w:val="a"/>
    <w:autoRedefine/>
    <w:uiPriority w:val="39"/>
    <w:semiHidden/>
    <w:unhideWhenUsed/>
    <w:rsid w:val="00117FE9"/>
    <w:pPr>
      <w:pBdr>
        <w:between w:val="double" w:sz="6" w:space="0" w:color="auto"/>
      </w:pBdr>
      <w:ind w:left="960"/>
      <w:jc w:val="left"/>
    </w:pPr>
    <w:rPr>
      <w:sz w:val="20"/>
      <w:szCs w:val="20"/>
    </w:rPr>
  </w:style>
  <w:style w:type="paragraph" w:styleId="71">
    <w:name w:val="toc 7"/>
    <w:basedOn w:val="a"/>
    <w:next w:val="a"/>
    <w:autoRedefine/>
    <w:uiPriority w:val="39"/>
    <w:semiHidden/>
    <w:unhideWhenUsed/>
    <w:rsid w:val="00117FE9"/>
    <w:pPr>
      <w:pBdr>
        <w:between w:val="double" w:sz="6" w:space="0" w:color="auto"/>
      </w:pBdr>
      <w:ind w:left="1200"/>
      <w:jc w:val="left"/>
    </w:pPr>
    <w:rPr>
      <w:sz w:val="20"/>
      <w:szCs w:val="20"/>
    </w:rPr>
  </w:style>
  <w:style w:type="paragraph" w:styleId="81">
    <w:name w:val="toc 8"/>
    <w:basedOn w:val="a"/>
    <w:next w:val="a"/>
    <w:autoRedefine/>
    <w:uiPriority w:val="39"/>
    <w:semiHidden/>
    <w:unhideWhenUsed/>
    <w:rsid w:val="00117FE9"/>
    <w:pPr>
      <w:pBdr>
        <w:between w:val="double" w:sz="6" w:space="0" w:color="auto"/>
      </w:pBdr>
      <w:ind w:left="1440"/>
      <w:jc w:val="left"/>
    </w:pPr>
    <w:rPr>
      <w:sz w:val="20"/>
      <w:szCs w:val="20"/>
    </w:rPr>
  </w:style>
  <w:style w:type="paragraph" w:styleId="91">
    <w:name w:val="toc 9"/>
    <w:basedOn w:val="a"/>
    <w:next w:val="a"/>
    <w:autoRedefine/>
    <w:uiPriority w:val="39"/>
    <w:semiHidden/>
    <w:unhideWhenUsed/>
    <w:rsid w:val="00117FE9"/>
    <w:pPr>
      <w:pBdr>
        <w:between w:val="double" w:sz="6" w:space="0" w:color="auto"/>
      </w:pBdr>
      <w:ind w:left="1680"/>
      <w:jc w:val="left"/>
    </w:pPr>
    <w:rPr>
      <w:sz w:val="20"/>
      <w:szCs w:val="20"/>
    </w:rPr>
  </w:style>
  <w:style w:type="character" w:customStyle="1" w:styleId="20">
    <w:name w:val="标题 2字符"/>
    <w:basedOn w:val="a1"/>
    <w:link w:val="2"/>
    <w:rsid w:val="00117FE9"/>
    <w:rPr>
      <w:rFonts w:ascii="Arial" w:eastAsia="黑体" w:hAnsi="Arial" w:cs="Times New Roman"/>
      <w:b/>
      <w:sz w:val="32"/>
      <w:szCs w:val="20"/>
    </w:rPr>
  </w:style>
  <w:style w:type="character" w:customStyle="1" w:styleId="30">
    <w:name w:val="标题 3字符"/>
    <w:basedOn w:val="a1"/>
    <w:link w:val="3"/>
    <w:rsid w:val="00117FE9"/>
    <w:rPr>
      <w:rFonts w:ascii="Arial" w:eastAsia="黑体" w:hAnsi="Arial" w:cs="Times New Roman"/>
      <w:b/>
      <w:sz w:val="30"/>
      <w:szCs w:val="20"/>
    </w:rPr>
  </w:style>
  <w:style w:type="character" w:customStyle="1" w:styleId="40">
    <w:name w:val="标题 4字符"/>
    <w:basedOn w:val="a1"/>
    <w:link w:val="4"/>
    <w:rsid w:val="00117FE9"/>
    <w:rPr>
      <w:rFonts w:ascii="Arial" w:eastAsia="黑体" w:hAnsi="Arial" w:cs="Times New Roman"/>
      <w:b/>
      <w:sz w:val="28"/>
      <w:szCs w:val="20"/>
    </w:rPr>
  </w:style>
  <w:style w:type="character" w:customStyle="1" w:styleId="50">
    <w:name w:val="标题 5字符"/>
    <w:basedOn w:val="a1"/>
    <w:link w:val="5"/>
    <w:rsid w:val="00117FE9"/>
    <w:rPr>
      <w:rFonts w:ascii="Times New Roman" w:eastAsia="宋体" w:hAnsi="Times New Roman" w:cs="Times New Roman"/>
      <w:b/>
      <w:sz w:val="28"/>
      <w:szCs w:val="20"/>
    </w:rPr>
  </w:style>
  <w:style w:type="character" w:customStyle="1" w:styleId="60">
    <w:name w:val="标题 6字符"/>
    <w:basedOn w:val="a1"/>
    <w:link w:val="6"/>
    <w:rsid w:val="00117FE9"/>
    <w:rPr>
      <w:rFonts w:ascii="Arial" w:eastAsia="黑体" w:hAnsi="Arial" w:cs="Times New Roman"/>
      <w:b/>
      <w:szCs w:val="20"/>
    </w:rPr>
  </w:style>
  <w:style w:type="character" w:customStyle="1" w:styleId="70">
    <w:name w:val="标题 7字符"/>
    <w:basedOn w:val="a1"/>
    <w:link w:val="7"/>
    <w:rsid w:val="00117FE9"/>
    <w:rPr>
      <w:rFonts w:ascii="Times New Roman" w:eastAsia="宋体" w:hAnsi="Times New Roman" w:cs="Times New Roman"/>
      <w:b/>
      <w:szCs w:val="20"/>
    </w:rPr>
  </w:style>
  <w:style w:type="character" w:customStyle="1" w:styleId="80">
    <w:name w:val="标题 8字符"/>
    <w:basedOn w:val="a1"/>
    <w:link w:val="8"/>
    <w:rsid w:val="00117FE9"/>
    <w:rPr>
      <w:rFonts w:ascii="Arial" w:eastAsia="黑体" w:hAnsi="Arial" w:cs="Times New Roman"/>
      <w:szCs w:val="20"/>
    </w:rPr>
  </w:style>
  <w:style w:type="character" w:customStyle="1" w:styleId="90">
    <w:name w:val="标题 9字符"/>
    <w:basedOn w:val="a1"/>
    <w:link w:val="9"/>
    <w:rsid w:val="00117FE9"/>
    <w:rPr>
      <w:rFonts w:ascii="Arial" w:eastAsia="黑体" w:hAnsi="Arial" w:cs="Times New Roman"/>
      <w:szCs w:val="20"/>
    </w:rPr>
  </w:style>
  <w:style w:type="paragraph" w:styleId="a0">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unhideWhenUsed/>
    <w:rsid w:val="00117FE9"/>
    <w:pPr>
      <w:ind w:firstLineChars="200" w:firstLine="420"/>
    </w:pPr>
  </w:style>
  <w:style w:type="paragraph" w:styleId="a9">
    <w:name w:val="List Paragraph"/>
    <w:basedOn w:val="a"/>
    <w:uiPriority w:val="34"/>
    <w:qFormat/>
    <w:rsid w:val="00117FE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正文一级标题,PIM 1,Huvudrubrik,h1,Appendix,1. heading 1,标准章,卷标题,Heading 0,第*部分,第A章,H11,H12,H111,H13,H112,标书1,L1,boc,Section Head,l1,1,aa章标题,Heading One,1st level,heading 1,TITRE1,I1,l1+toc 1,Chapter title,level 1,Level 1 Head,Level 1 Topic Headin,H14"/>
    <w:basedOn w:val="a"/>
    <w:next w:val="a"/>
    <w:link w:val="10"/>
    <w:qFormat/>
    <w:rsid w:val="00117FE9"/>
    <w:pPr>
      <w:keepNext/>
      <w:keepLines/>
      <w:spacing w:before="340" w:after="330" w:line="578" w:lineRule="auto"/>
      <w:outlineLvl w:val="0"/>
    </w:pPr>
    <w:rPr>
      <w:b/>
      <w:bCs/>
      <w:kern w:val="44"/>
      <w:sz w:val="44"/>
      <w:szCs w:val="44"/>
    </w:rPr>
  </w:style>
  <w:style w:type="paragraph" w:styleId="2">
    <w:name w:val="heading 2"/>
    <w:aliases w:val="正文二级标题,1.1Heading 2,1.1 Heading 2,第一章 标题 2,Heading 2 Hidden,Heading 2 CCBS,heading 2,H2,h2,PIM2,Titre3,HD2,sect 1.2,H21,sect 1.21,H22,sect 1.22,H211,sect 1.211,H23,sect 1.23,H212,sect 1.212,1.1  heading 2,Underrubrik1,prop2,DO,2nd level,2,ISO1"/>
    <w:basedOn w:val="a"/>
    <w:next w:val="a0"/>
    <w:link w:val="20"/>
    <w:qFormat/>
    <w:rsid w:val="00117FE9"/>
    <w:pPr>
      <w:keepNext/>
      <w:keepLines/>
      <w:tabs>
        <w:tab w:val="num" w:pos="709"/>
      </w:tabs>
      <w:spacing w:before="260" w:after="260" w:line="416" w:lineRule="auto"/>
      <w:ind w:left="709" w:hanging="709"/>
      <w:outlineLvl w:val="1"/>
    </w:pPr>
    <w:rPr>
      <w:rFonts w:ascii="Arial" w:eastAsia="黑体" w:hAnsi="Arial" w:cs="Times New Roman"/>
      <w:b/>
      <w:sz w:val="32"/>
      <w:szCs w:val="20"/>
    </w:rPr>
  </w:style>
  <w:style w:type="paragraph" w:styleId="3">
    <w:name w:val="heading 3"/>
    <w:aliases w:val="正文三级标题,h3,H3,level_3,PIM 3,Level 3 Head,Heading 3 - old,sect1.2.3,sect1.2.31,sect1.2.32,sect1.2.311,sect1.2.33,sect1.2.312,Bold Head,bh,3rd level,3,Underrubrik2,heading 3,BOD 0,heading 3TOC,1.1.1.标题 3,l3,CT,Bold Head1,bh1,Bold Head2,bh2,head3,一,H31"/>
    <w:basedOn w:val="a"/>
    <w:next w:val="a0"/>
    <w:link w:val="30"/>
    <w:qFormat/>
    <w:rsid w:val="00117FE9"/>
    <w:pPr>
      <w:keepNext/>
      <w:keepLines/>
      <w:tabs>
        <w:tab w:val="num" w:pos="709"/>
      </w:tabs>
      <w:spacing w:before="260" w:after="260" w:line="416" w:lineRule="auto"/>
      <w:ind w:left="709" w:hanging="709"/>
      <w:outlineLvl w:val="2"/>
    </w:pPr>
    <w:rPr>
      <w:rFonts w:ascii="Arial" w:eastAsia="黑体" w:hAnsi="Arial" w:cs="Times New Roman"/>
      <w:b/>
      <w:sz w:val="30"/>
      <w:szCs w:val="20"/>
    </w:rPr>
  </w:style>
  <w:style w:type="paragraph" w:styleId="4">
    <w:name w:val="heading 4"/>
    <w:aliases w:val="正文四级标题,H4,bullet,bl,bb,PIM 4,h4,bullet1,bl1,bb1,bullet2,bl2,bb2,bullet3,bl3,bb3,bullet4,bl4,bb4,bullet5,bl5,bb5,bullet6,bl6,bb6,bullet7,bl7,bb7,bullet8,bl8,bb8,bullet9,bl9,bb9,bullet10,bl10,bb10,bullet11,bl11,bb11,bullet21,bl21,bb21,bullet31,4,H41"/>
    <w:basedOn w:val="a"/>
    <w:next w:val="a0"/>
    <w:link w:val="40"/>
    <w:qFormat/>
    <w:rsid w:val="00117FE9"/>
    <w:pPr>
      <w:keepNext/>
      <w:keepLines/>
      <w:tabs>
        <w:tab w:val="num" w:pos="851"/>
      </w:tabs>
      <w:spacing w:before="280" w:after="290" w:line="376" w:lineRule="auto"/>
      <w:ind w:left="851" w:hanging="851"/>
      <w:outlineLvl w:val="3"/>
    </w:pPr>
    <w:rPr>
      <w:rFonts w:ascii="Arial" w:eastAsia="黑体" w:hAnsi="Arial" w:cs="Times New Roman"/>
      <w:b/>
      <w:sz w:val="28"/>
      <w:szCs w:val="20"/>
    </w:rPr>
  </w:style>
  <w:style w:type="paragraph" w:styleId="5">
    <w:name w:val="heading 5"/>
    <w:aliases w:val="正文五级标题,dash,ds,dd,Roman list,dash1,ds1,dd1,dash2,ds2,dd2,dash3,ds3,dd3,dash4,ds4,dd4,dash5,ds5,dd5,dash6,ds6,dd6,dash7,ds7,dd7,dash8,ds8,dd8,dash9,ds9,dd9,dash10,ds10,dd10,dash11,ds11,dd11,dash21,ds21,dd21,dash31,ds31,dd31,dash41,ds41,dd41,heading "/>
    <w:basedOn w:val="a"/>
    <w:next w:val="a0"/>
    <w:link w:val="50"/>
    <w:qFormat/>
    <w:rsid w:val="00117FE9"/>
    <w:pPr>
      <w:keepNext/>
      <w:keepLines/>
      <w:tabs>
        <w:tab w:val="num" w:pos="992"/>
      </w:tabs>
      <w:spacing w:before="280" w:after="290" w:line="376" w:lineRule="auto"/>
      <w:ind w:left="992" w:hanging="992"/>
      <w:outlineLvl w:val="4"/>
    </w:pPr>
    <w:rPr>
      <w:rFonts w:ascii="Times New Roman" w:eastAsia="宋体" w:hAnsi="Times New Roman" w:cs="Times New Roman"/>
      <w:b/>
      <w:sz w:val="28"/>
      <w:szCs w:val="20"/>
    </w:rPr>
  </w:style>
  <w:style w:type="paragraph" w:styleId="6">
    <w:name w:val="heading 6"/>
    <w:aliases w:val="正文六级标题,PIM 6,H6"/>
    <w:basedOn w:val="a"/>
    <w:next w:val="a0"/>
    <w:link w:val="60"/>
    <w:qFormat/>
    <w:rsid w:val="00117FE9"/>
    <w:pPr>
      <w:keepNext/>
      <w:keepLines/>
      <w:tabs>
        <w:tab w:val="num" w:pos="1134"/>
      </w:tabs>
      <w:spacing w:before="240" w:after="64" w:line="320" w:lineRule="auto"/>
      <w:ind w:left="1134" w:hanging="1134"/>
      <w:outlineLvl w:val="5"/>
    </w:pPr>
    <w:rPr>
      <w:rFonts w:ascii="Arial" w:eastAsia="黑体" w:hAnsi="Arial" w:cs="Times New Roman"/>
      <w:b/>
      <w:szCs w:val="20"/>
    </w:rPr>
  </w:style>
  <w:style w:type="paragraph" w:styleId="7">
    <w:name w:val="heading 7"/>
    <w:aliases w:val="正文七级标题,PIM 7"/>
    <w:basedOn w:val="a"/>
    <w:next w:val="a0"/>
    <w:link w:val="70"/>
    <w:qFormat/>
    <w:rsid w:val="00117FE9"/>
    <w:pPr>
      <w:keepNext/>
      <w:keepLines/>
      <w:tabs>
        <w:tab w:val="num" w:pos="1276"/>
      </w:tabs>
      <w:spacing w:before="240" w:after="64" w:line="320" w:lineRule="auto"/>
      <w:ind w:left="1276" w:hanging="1276"/>
      <w:outlineLvl w:val="6"/>
    </w:pPr>
    <w:rPr>
      <w:rFonts w:ascii="Times New Roman" w:eastAsia="宋体" w:hAnsi="Times New Roman" w:cs="Times New Roman"/>
      <w:b/>
      <w:szCs w:val="20"/>
    </w:rPr>
  </w:style>
  <w:style w:type="paragraph" w:styleId="8">
    <w:name w:val="heading 8"/>
    <w:aliases w:val="正文八级标题"/>
    <w:basedOn w:val="a"/>
    <w:next w:val="a0"/>
    <w:link w:val="80"/>
    <w:qFormat/>
    <w:rsid w:val="00117FE9"/>
    <w:pPr>
      <w:keepNext/>
      <w:keepLines/>
      <w:tabs>
        <w:tab w:val="num" w:pos="1418"/>
      </w:tabs>
      <w:spacing w:before="240" w:after="64" w:line="320" w:lineRule="auto"/>
      <w:ind w:left="1418" w:hanging="1418"/>
      <w:outlineLvl w:val="7"/>
    </w:pPr>
    <w:rPr>
      <w:rFonts w:ascii="Arial" w:eastAsia="黑体" w:hAnsi="Arial" w:cs="Times New Roman"/>
      <w:szCs w:val="20"/>
    </w:rPr>
  </w:style>
  <w:style w:type="paragraph" w:styleId="9">
    <w:name w:val="heading 9"/>
    <w:aliases w:val="正文九级标题,PIM 9"/>
    <w:basedOn w:val="a"/>
    <w:next w:val="a0"/>
    <w:link w:val="90"/>
    <w:qFormat/>
    <w:rsid w:val="00117FE9"/>
    <w:pPr>
      <w:keepNext/>
      <w:keepLines/>
      <w:tabs>
        <w:tab w:val="num" w:pos="360"/>
      </w:tabs>
      <w:spacing w:before="240" w:after="64" w:line="320" w:lineRule="auto"/>
      <w:outlineLvl w:val="8"/>
    </w:pPr>
    <w:rPr>
      <w:rFonts w:ascii="Arial" w:eastAsia="黑体" w:hAnsi="Arial" w:cs="Times New Roman"/>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rsid w:val="00117FE9"/>
    <w:pPr>
      <w:tabs>
        <w:tab w:val="center" w:pos="4153"/>
        <w:tab w:val="right" w:pos="8306"/>
      </w:tabs>
      <w:snapToGrid w:val="0"/>
      <w:jc w:val="left"/>
    </w:pPr>
    <w:rPr>
      <w:sz w:val="18"/>
      <w:szCs w:val="18"/>
    </w:rPr>
  </w:style>
  <w:style w:type="character" w:customStyle="1" w:styleId="a5">
    <w:name w:val="页脚字符"/>
    <w:basedOn w:val="a1"/>
    <w:link w:val="a4"/>
    <w:uiPriority w:val="99"/>
    <w:rsid w:val="00117FE9"/>
    <w:rPr>
      <w:sz w:val="18"/>
      <w:szCs w:val="18"/>
    </w:rPr>
  </w:style>
  <w:style w:type="character" w:styleId="a6">
    <w:name w:val="page number"/>
    <w:basedOn w:val="a1"/>
    <w:uiPriority w:val="99"/>
    <w:semiHidden/>
    <w:unhideWhenUsed/>
    <w:rsid w:val="00117FE9"/>
  </w:style>
  <w:style w:type="character" w:customStyle="1" w:styleId="10">
    <w:name w:val="标题 1字符"/>
    <w:basedOn w:val="a1"/>
    <w:link w:val="1"/>
    <w:uiPriority w:val="9"/>
    <w:rsid w:val="00117FE9"/>
    <w:rPr>
      <w:b/>
      <w:bCs/>
      <w:kern w:val="44"/>
      <w:sz w:val="44"/>
      <w:szCs w:val="44"/>
    </w:rPr>
  </w:style>
  <w:style w:type="paragraph" w:styleId="TOC">
    <w:name w:val="TOC Heading"/>
    <w:basedOn w:val="1"/>
    <w:next w:val="a"/>
    <w:uiPriority w:val="39"/>
    <w:unhideWhenUsed/>
    <w:qFormat/>
    <w:rsid w:val="00117FE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117FE9"/>
    <w:pPr>
      <w:jc w:val="left"/>
    </w:pPr>
    <w:rPr>
      <w:sz w:val="22"/>
      <w:szCs w:val="22"/>
    </w:rPr>
  </w:style>
  <w:style w:type="paragraph" w:styleId="11">
    <w:name w:val="toc 1"/>
    <w:basedOn w:val="a"/>
    <w:next w:val="a"/>
    <w:autoRedefine/>
    <w:uiPriority w:val="39"/>
    <w:unhideWhenUsed/>
    <w:rsid w:val="00117FE9"/>
    <w:pPr>
      <w:spacing w:before="120"/>
      <w:jc w:val="left"/>
    </w:pPr>
    <w:rPr>
      <w:rFonts w:asciiTheme="majorHAnsi" w:hAnsiTheme="majorHAnsi"/>
      <w:b/>
      <w:color w:val="548DD4"/>
    </w:rPr>
  </w:style>
  <w:style w:type="paragraph" w:styleId="31">
    <w:name w:val="toc 3"/>
    <w:basedOn w:val="a"/>
    <w:next w:val="a"/>
    <w:autoRedefine/>
    <w:uiPriority w:val="39"/>
    <w:unhideWhenUsed/>
    <w:rsid w:val="00117FE9"/>
    <w:pPr>
      <w:ind w:left="240"/>
      <w:jc w:val="left"/>
    </w:pPr>
    <w:rPr>
      <w:i/>
      <w:sz w:val="22"/>
      <w:szCs w:val="22"/>
    </w:rPr>
  </w:style>
  <w:style w:type="paragraph" w:styleId="a7">
    <w:name w:val="Balloon Text"/>
    <w:basedOn w:val="a"/>
    <w:link w:val="a8"/>
    <w:uiPriority w:val="99"/>
    <w:semiHidden/>
    <w:unhideWhenUsed/>
    <w:rsid w:val="00117FE9"/>
    <w:rPr>
      <w:rFonts w:ascii="Heiti SC Light" w:eastAsia="Heiti SC Light"/>
      <w:sz w:val="18"/>
      <w:szCs w:val="18"/>
    </w:rPr>
  </w:style>
  <w:style w:type="character" w:customStyle="1" w:styleId="a8">
    <w:name w:val="批注框文本字符"/>
    <w:basedOn w:val="a1"/>
    <w:link w:val="a7"/>
    <w:uiPriority w:val="99"/>
    <w:semiHidden/>
    <w:rsid w:val="00117FE9"/>
    <w:rPr>
      <w:rFonts w:ascii="Heiti SC Light" w:eastAsia="Heiti SC Light"/>
      <w:sz w:val="18"/>
      <w:szCs w:val="18"/>
    </w:rPr>
  </w:style>
  <w:style w:type="paragraph" w:styleId="41">
    <w:name w:val="toc 4"/>
    <w:basedOn w:val="a"/>
    <w:next w:val="a"/>
    <w:autoRedefine/>
    <w:uiPriority w:val="39"/>
    <w:semiHidden/>
    <w:unhideWhenUsed/>
    <w:rsid w:val="00117FE9"/>
    <w:pPr>
      <w:pBdr>
        <w:between w:val="double" w:sz="6" w:space="0" w:color="auto"/>
      </w:pBdr>
      <w:ind w:left="480"/>
      <w:jc w:val="left"/>
    </w:pPr>
    <w:rPr>
      <w:sz w:val="20"/>
      <w:szCs w:val="20"/>
    </w:rPr>
  </w:style>
  <w:style w:type="paragraph" w:styleId="51">
    <w:name w:val="toc 5"/>
    <w:basedOn w:val="a"/>
    <w:next w:val="a"/>
    <w:autoRedefine/>
    <w:uiPriority w:val="39"/>
    <w:semiHidden/>
    <w:unhideWhenUsed/>
    <w:rsid w:val="00117FE9"/>
    <w:pPr>
      <w:pBdr>
        <w:between w:val="double" w:sz="6" w:space="0" w:color="auto"/>
      </w:pBdr>
      <w:ind w:left="720"/>
      <w:jc w:val="left"/>
    </w:pPr>
    <w:rPr>
      <w:sz w:val="20"/>
      <w:szCs w:val="20"/>
    </w:rPr>
  </w:style>
  <w:style w:type="paragraph" w:styleId="61">
    <w:name w:val="toc 6"/>
    <w:basedOn w:val="a"/>
    <w:next w:val="a"/>
    <w:autoRedefine/>
    <w:uiPriority w:val="39"/>
    <w:semiHidden/>
    <w:unhideWhenUsed/>
    <w:rsid w:val="00117FE9"/>
    <w:pPr>
      <w:pBdr>
        <w:between w:val="double" w:sz="6" w:space="0" w:color="auto"/>
      </w:pBdr>
      <w:ind w:left="960"/>
      <w:jc w:val="left"/>
    </w:pPr>
    <w:rPr>
      <w:sz w:val="20"/>
      <w:szCs w:val="20"/>
    </w:rPr>
  </w:style>
  <w:style w:type="paragraph" w:styleId="71">
    <w:name w:val="toc 7"/>
    <w:basedOn w:val="a"/>
    <w:next w:val="a"/>
    <w:autoRedefine/>
    <w:uiPriority w:val="39"/>
    <w:semiHidden/>
    <w:unhideWhenUsed/>
    <w:rsid w:val="00117FE9"/>
    <w:pPr>
      <w:pBdr>
        <w:between w:val="double" w:sz="6" w:space="0" w:color="auto"/>
      </w:pBdr>
      <w:ind w:left="1200"/>
      <w:jc w:val="left"/>
    </w:pPr>
    <w:rPr>
      <w:sz w:val="20"/>
      <w:szCs w:val="20"/>
    </w:rPr>
  </w:style>
  <w:style w:type="paragraph" w:styleId="81">
    <w:name w:val="toc 8"/>
    <w:basedOn w:val="a"/>
    <w:next w:val="a"/>
    <w:autoRedefine/>
    <w:uiPriority w:val="39"/>
    <w:semiHidden/>
    <w:unhideWhenUsed/>
    <w:rsid w:val="00117FE9"/>
    <w:pPr>
      <w:pBdr>
        <w:between w:val="double" w:sz="6" w:space="0" w:color="auto"/>
      </w:pBdr>
      <w:ind w:left="1440"/>
      <w:jc w:val="left"/>
    </w:pPr>
    <w:rPr>
      <w:sz w:val="20"/>
      <w:szCs w:val="20"/>
    </w:rPr>
  </w:style>
  <w:style w:type="paragraph" w:styleId="91">
    <w:name w:val="toc 9"/>
    <w:basedOn w:val="a"/>
    <w:next w:val="a"/>
    <w:autoRedefine/>
    <w:uiPriority w:val="39"/>
    <w:semiHidden/>
    <w:unhideWhenUsed/>
    <w:rsid w:val="00117FE9"/>
    <w:pPr>
      <w:pBdr>
        <w:between w:val="double" w:sz="6" w:space="0" w:color="auto"/>
      </w:pBdr>
      <w:ind w:left="1680"/>
      <w:jc w:val="left"/>
    </w:pPr>
    <w:rPr>
      <w:sz w:val="20"/>
      <w:szCs w:val="20"/>
    </w:rPr>
  </w:style>
  <w:style w:type="character" w:customStyle="1" w:styleId="20">
    <w:name w:val="标题 2字符"/>
    <w:basedOn w:val="a1"/>
    <w:link w:val="2"/>
    <w:rsid w:val="00117FE9"/>
    <w:rPr>
      <w:rFonts w:ascii="Arial" w:eastAsia="黑体" w:hAnsi="Arial" w:cs="Times New Roman"/>
      <w:b/>
      <w:sz w:val="32"/>
      <w:szCs w:val="20"/>
    </w:rPr>
  </w:style>
  <w:style w:type="character" w:customStyle="1" w:styleId="30">
    <w:name w:val="标题 3字符"/>
    <w:basedOn w:val="a1"/>
    <w:link w:val="3"/>
    <w:rsid w:val="00117FE9"/>
    <w:rPr>
      <w:rFonts w:ascii="Arial" w:eastAsia="黑体" w:hAnsi="Arial" w:cs="Times New Roman"/>
      <w:b/>
      <w:sz w:val="30"/>
      <w:szCs w:val="20"/>
    </w:rPr>
  </w:style>
  <w:style w:type="character" w:customStyle="1" w:styleId="40">
    <w:name w:val="标题 4字符"/>
    <w:basedOn w:val="a1"/>
    <w:link w:val="4"/>
    <w:rsid w:val="00117FE9"/>
    <w:rPr>
      <w:rFonts w:ascii="Arial" w:eastAsia="黑体" w:hAnsi="Arial" w:cs="Times New Roman"/>
      <w:b/>
      <w:sz w:val="28"/>
      <w:szCs w:val="20"/>
    </w:rPr>
  </w:style>
  <w:style w:type="character" w:customStyle="1" w:styleId="50">
    <w:name w:val="标题 5字符"/>
    <w:basedOn w:val="a1"/>
    <w:link w:val="5"/>
    <w:rsid w:val="00117FE9"/>
    <w:rPr>
      <w:rFonts w:ascii="Times New Roman" w:eastAsia="宋体" w:hAnsi="Times New Roman" w:cs="Times New Roman"/>
      <w:b/>
      <w:sz w:val="28"/>
      <w:szCs w:val="20"/>
    </w:rPr>
  </w:style>
  <w:style w:type="character" w:customStyle="1" w:styleId="60">
    <w:name w:val="标题 6字符"/>
    <w:basedOn w:val="a1"/>
    <w:link w:val="6"/>
    <w:rsid w:val="00117FE9"/>
    <w:rPr>
      <w:rFonts w:ascii="Arial" w:eastAsia="黑体" w:hAnsi="Arial" w:cs="Times New Roman"/>
      <w:b/>
      <w:szCs w:val="20"/>
    </w:rPr>
  </w:style>
  <w:style w:type="character" w:customStyle="1" w:styleId="70">
    <w:name w:val="标题 7字符"/>
    <w:basedOn w:val="a1"/>
    <w:link w:val="7"/>
    <w:rsid w:val="00117FE9"/>
    <w:rPr>
      <w:rFonts w:ascii="Times New Roman" w:eastAsia="宋体" w:hAnsi="Times New Roman" w:cs="Times New Roman"/>
      <w:b/>
      <w:szCs w:val="20"/>
    </w:rPr>
  </w:style>
  <w:style w:type="character" w:customStyle="1" w:styleId="80">
    <w:name w:val="标题 8字符"/>
    <w:basedOn w:val="a1"/>
    <w:link w:val="8"/>
    <w:rsid w:val="00117FE9"/>
    <w:rPr>
      <w:rFonts w:ascii="Arial" w:eastAsia="黑体" w:hAnsi="Arial" w:cs="Times New Roman"/>
      <w:szCs w:val="20"/>
    </w:rPr>
  </w:style>
  <w:style w:type="character" w:customStyle="1" w:styleId="90">
    <w:name w:val="标题 9字符"/>
    <w:basedOn w:val="a1"/>
    <w:link w:val="9"/>
    <w:rsid w:val="00117FE9"/>
    <w:rPr>
      <w:rFonts w:ascii="Arial" w:eastAsia="黑体" w:hAnsi="Arial" w:cs="Times New Roman"/>
      <w:szCs w:val="20"/>
    </w:rPr>
  </w:style>
  <w:style w:type="paragraph" w:styleId="a0">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unhideWhenUsed/>
    <w:rsid w:val="00117FE9"/>
    <w:pPr>
      <w:ind w:firstLineChars="200" w:firstLine="420"/>
    </w:pPr>
  </w:style>
  <w:style w:type="paragraph" w:styleId="a9">
    <w:name w:val="List Paragraph"/>
    <w:basedOn w:val="a"/>
    <w:uiPriority w:val="34"/>
    <w:qFormat/>
    <w:rsid w:val="00117F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华文细黑">
    <w:panose1 w:val="02010600040101010101"/>
    <w:charset w:val="50"/>
    <w:family w:val="auto"/>
    <w:pitch w:val="variable"/>
    <w:sig w:usb0="00000287" w:usb1="080F0000" w:usb2="00000010"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F7"/>
    <w:rsid w:val="00274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E6C910BCE2E340808FE96A6B13B457">
    <w:name w:val="98E6C910BCE2E340808FE96A6B13B457"/>
    <w:rsid w:val="002747F7"/>
    <w:pPr>
      <w:widowControl w:val="0"/>
      <w:jc w:val="both"/>
    </w:pPr>
  </w:style>
  <w:style w:type="paragraph" w:customStyle="1" w:styleId="641BE3BEC6A4564C98ED24365533D73C">
    <w:name w:val="641BE3BEC6A4564C98ED24365533D73C"/>
    <w:rsid w:val="002747F7"/>
    <w:pPr>
      <w:widowControl w:val="0"/>
      <w:jc w:val="both"/>
    </w:pPr>
  </w:style>
  <w:style w:type="paragraph" w:customStyle="1" w:styleId="DE567F8C234A704BA2D8CE5F70883D0F">
    <w:name w:val="DE567F8C234A704BA2D8CE5F70883D0F"/>
    <w:rsid w:val="002747F7"/>
    <w:pPr>
      <w:widowControl w:val="0"/>
      <w:jc w:val="both"/>
    </w:pPr>
  </w:style>
  <w:style w:type="paragraph" w:customStyle="1" w:styleId="3C35ACF488D8844EA028D2B5812AD078">
    <w:name w:val="3C35ACF488D8844EA028D2B5812AD078"/>
    <w:rsid w:val="002747F7"/>
    <w:pPr>
      <w:widowControl w:val="0"/>
      <w:jc w:val="both"/>
    </w:pPr>
  </w:style>
  <w:style w:type="paragraph" w:customStyle="1" w:styleId="5BEC0FAD894C8247AC33E2D2A3DB7F49">
    <w:name w:val="5BEC0FAD894C8247AC33E2D2A3DB7F49"/>
    <w:rsid w:val="002747F7"/>
    <w:pPr>
      <w:widowControl w:val="0"/>
      <w:jc w:val="both"/>
    </w:pPr>
  </w:style>
  <w:style w:type="paragraph" w:customStyle="1" w:styleId="A975C81254CA2B4BBE6E1D3CBCAFB559">
    <w:name w:val="A975C81254CA2B4BBE6E1D3CBCAFB559"/>
    <w:rsid w:val="002747F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8E6C910BCE2E340808FE96A6B13B457">
    <w:name w:val="98E6C910BCE2E340808FE96A6B13B457"/>
    <w:rsid w:val="002747F7"/>
    <w:pPr>
      <w:widowControl w:val="0"/>
      <w:jc w:val="both"/>
    </w:pPr>
  </w:style>
  <w:style w:type="paragraph" w:customStyle="1" w:styleId="641BE3BEC6A4564C98ED24365533D73C">
    <w:name w:val="641BE3BEC6A4564C98ED24365533D73C"/>
    <w:rsid w:val="002747F7"/>
    <w:pPr>
      <w:widowControl w:val="0"/>
      <w:jc w:val="both"/>
    </w:pPr>
  </w:style>
  <w:style w:type="paragraph" w:customStyle="1" w:styleId="DE567F8C234A704BA2D8CE5F70883D0F">
    <w:name w:val="DE567F8C234A704BA2D8CE5F70883D0F"/>
    <w:rsid w:val="002747F7"/>
    <w:pPr>
      <w:widowControl w:val="0"/>
      <w:jc w:val="both"/>
    </w:pPr>
  </w:style>
  <w:style w:type="paragraph" w:customStyle="1" w:styleId="3C35ACF488D8844EA028D2B5812AD078">
    <w:name w:val="3C35ACF488D8844EA028D2B5812AD078"/>
    <w:rsid w:val="002747F7"/>
    <w:pPr>
      <w:widowControl w:val="0"/>
      <w:jc w:val="both"/>
    </w:pPr>
  </w:style>
  <w:style w:type="paragraph" w:customStyle="1" w:styleId="5BEC0FAD894C8247AC33E2D2A3DB7F49">
    <w:name w:val="5BEC0FAD894C8247AC33E2D2A3DB7F49"/>
    <w:rsid w:val="002747F7"/>
    <w:pPr>
      <w:widowControl w:val="0"/>
      <w:jc w:val="both"/>
    </w:pPr>
  </w:style>
  <w:style w:type="paragraph" w:customStyle="1" w:styleId="A975C81254CA2B4BBE6E1D3CBCAFB559">
    <w:name w:val="A975C81254CA2B4BBE6E1D3CBCAFB559"/>
    <w:rsid w:val="002747F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作者：裴玉林</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B577C-2574-6B42-89F6-B0E4A2F7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295</Words>
  <Characters>1684</Characters>
  <Application>Microsoft Macintosh Word</Application>
  <DocSecurity>0</DocSecurity>
  <Lines>14</Lines>
  <Paragraphs>3</Paragraphs>
  <ScaleCrop>false</ScaleCrop>
  <Company>nju</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AnyQuant Analysts</dc:title>
  <dc:subject/>
  <dc:creator>玉林 裴</dc:creator>
  <cp:keywords/>
  <dc:description/>
  <cp:lastModifiedBy>玉林 裴</cp:lastModifiedBy>
  <cp:revision>1</cp:revision>
  <dcterms:created xsi:type="dcterms:W3CDTF">2016-03-19T07:21:00Z</dcterms:created>
  <dcterms:modified xsi:type="dcterms:W3CDTF">2016-03-19T08:49:00Z</dcterms:modified>
</cp:coreProperties>
</file>