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A7DC" w14:textId="6ECCF0C2" w:rsidR="006F34CF" w:rsidRDefault="001D5F60" w:rsidP="001D5F60">
      <w:pPr>
        <w:spacing w:line="480" w:lineRule="auto"/>
        <w:jc w:val="right"/>
      </w:pPr>
      <w:r>
        <w:t>Jonathan Pilling</w:t>
      </w:r>
    </w:p>
    <w:p w14:paraId="473D254F" w14:textId="00F1D2DC" w:rsidR="001D5F60" w:rsidRDefault="001D5F60" w:rsidP="001D5F60">
      <w:pPr>
        <w:spacing w:line="480" w:lineRule="auto"/>
        <w:jc w:val="right"/>
      </w:pPr>
      <w:r>
        <w:t>HW 7</w:t>
      </w:r>
    </w:p>
    <w:p w14:paraId="5832F0AD" w14:textId="6570E244" w:rsidR="001D5F60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Create </w:t>
      </w:r>
      <w:proofErr w:type="gramStart"/>
      <w:r>
        <w:t>Index(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 xml:space="preserve">); If we were every querying on </w:t>
      </w:r>
      <w:proofErr w:type="spellStart"/>
      <w:r>
        <w:t>EndDate</w:t>
      </w:r>
      <w:proofErr w:type="spellEnd"/>
      <w:r>
        <w:t xml:space="preserve"> alone this would be bad, but since we are always querying on </w:t>
      </w:r>
      <w:proofErr w:type="spellStart"/>
      <w:r>
        <w:t>startDate</w:t>
      </w:r>
      <w:proofErr w:type="spellEnd"/>
      <w:r>
        <w:t xml:space="preserve"> or both Dates, this index will work well.</w:t>
      </w:r>
    </w:p>
    <w:p w14:paraId="699CD3EB" w14:textId="5157CEB6" w:rsidR="001B78CC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>For the first two common queries, Create Index(</w:t>
      </w:r>
      <w:proofErr w:type="spellStart"/>
      <w:r>
        <w:t>studentID</w:t>
      </w:r>
      <w:proofErr w:type="spellEnd"/>
      <w:r>
        <w:t xml:space="preserve">); For the next two common queries, </w:t>
      </w:r>
      <w:proofErr w:type="spellStart"/>
      <w:r>
        <w:t xml:space="preserve">Create </w:t>
      </w:r>
      <w:proofErr w:type="gramStart"/>
      <w:r>
        <w:t>Inde</w:t>
      </w:r>
      <w:proofErr w:type="spellEnd"/>
      <w:r>
        <w:t>x(</w:t>
      </w:r>
      <w:proofErr w:type="gramEnd"/>
      <w:r>
        <w:t>Grade);</w:t>
      </w:r>
    </w:p>
    <w:p w14:paraId="096E0255" w14:textId="30A1F86E" w:rsidR="001D5F60" w:rsidRDefault="001B78CC" w:rsidP="001D5F60">
      <w:pPr>
        <w:pStyle w:val="ListParagraph"/>
        <w:numPr>
          <w:ilvl w:val="0"/>
          <w:numId w:val="1"/>
        </w:numPr>
        <w:spacing w:line="480" w:lineRule="auto"/>
      </w:pPr>
      <w:r>
        <w:t xml:space="preserve">Create </w:t>
      </w:r>
      <w:proofErr w:type="gramStart"/>
      <w:r>
        <w:t>Index(</w:t>
      </w:r>
      <w:proofErr w:type="spellStart"/>
      <w:proofErr w:type="gramEnd"/>
      <w:r>
        <w:t>className</w:t>
      </w:r>
      <w:proofErr w:type="spellEnd"/>
      <w:r>
        <w:t>, Grade); Create an index for both these since we’re never querying by just grade.</w:t>
      </w:r>
    </w:p>
    <w:p w14:paraId="25886CBA" w14:textId="77777777" w:rsidR="001D5F60" w:rsidRDefault="001D5F60" w:rsidP="001D5F60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</w:p>
    <w:sectPr w:rsidR="001D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42233"/>
    <w:multiLevelType w:val="hybridMultilevel"/>
    <w:tmpl w:val="AFB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54"/>
    <w:rsid w:val="001B78CC"/>
    <w:rsid w:val="001D5F60"/>
    <w:rsid w:val="00605D54"/>
    <w:rsid w:val="006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0AD3"/>
  <w15:chartTrackingRefBased/>
  <w15:docId w15:val="{0455462B-A29D-4D20-84C2-7C0DC367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3</cp:revision>
  <dcterms:created xsi:type="dcterms:W3CDTF">2019-04-09T00:49:00Z</dcterms:created>
  <dcterms:modified xsi:type="dcterms:W3CDTF">2019-04-10T01:07:00Z</dcterms:modified>
</cp:coreProperties>
</file>