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C4" w:rsidRDefault="00221F1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Node.js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最简单的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服务器</w:t>
      </w:r>
    </w:p>
    <w:p w:rsidR="001C17D3" w:rsidRDefault="001C17D3" w:rsidP="001C17D3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node.js</w:t>
      </w:r>
      <w:r>
        <w:rPr>
          <w:rFonts w:ascii="宋体" w:eastAsia="宋体" w:cs="宋体" w:hint="eastAsia"/>
          <w:kern w:val="0"/>
          <w:sz w:val="22"/>
          <w:lang w:val="zh-CN"/>
        </w:rPr>
        <w:t>开发环境搭建</w:t>
      </w:r>
    </w:p>
    <w:p w:rsidR="001C17D3" w:rsidRDefault="001C17D3" w:rsidP="001C17D3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、进入官网</w:t>
      </w:r>
      <w:hyperlink r:id="rId7" w:history="1">
        <w:r>
          <w:rPr>
            <w:rFonts w:ascii="宋体" w:eastAsia="宋体" w:cs="宋体"/>
            <w:kern w:val="0"/>
            <w:sz w:val="22"/>
            <w:lang w:val="zh-CN"/>
          </w:rPr>
          <w:t>https://nodejs.org/en/download/</w:t>
        </w:r>
      </w:hyperlink>
    </w:p>
    <w:p w:rsidR="001C17D3" w:rsidRDefault="001C17D3" w:rsidP="001C17D3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 w:rsidRPr="00227766">
        <w:rPr>
          <w:rFonts w:ascii="宋体" w:eastAsia="宋体" w:cs="宋体"/>
          <w:noProof/>
          <w:kern w:val="0"/>
          <w:sz w:val="22"/>
        </w:rPr>
        <w:drawing>
          <wp:inline distT="0" distB="0" distL="0" distR="0" wp14:anchorId="69F25FDA" wp14:editId="12542569">
            <wp:extent cx="5486400" cy="25634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D3" w:rsidRDefault="001C17D3" w:rsidP="001C17D3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、下载文件后，双击安装</w:t>
      </w:r>
    </w:p>
    <w:p w:rsidR="001C17D3" w:rsidRDefault="001C17D3" w:rsidP="001C17D3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 w:rsidRPr="00227766">
        <w:rPr>
          <w:rFonts w:ascii="宋体" w:eastAsia="宋体" w:cs="宋体"/>
          <w:noProof/>
          <w:kern w:val="0"/>
          <w:sz w:val="22"/>
        </w:rPr>
        <w:drawing>
          <wp:inline distT="0" distB="0" distL="0" distR="0" wp14:anchorId="412BE03F" wp14:editId="4B46A614">
            <wp:extent cx="2089150" cy="4108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D3" w:rsidRDefault="001C17D3" w:rsidP="001C17D3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3</w:t>
      </w:r>
      <w:r>
        <w:rPr>
          <w:rFonts w:ascii="宋体" w:eastAsia="宋体" w:cs="宋体" w:hint="eastAsia"/>
          <w:kern w:val="0"/>
          <w:sz w:val="22"/>
          <w:lang w:val="zh-CN"/>
        </w:rPr>
        <w:t>、安装相关环境</w:t>
      </w:r>
      <w:r>
        <w:rPr>
          <w:rFonts w:ascii="宋体" w:eastAsia="宋体" w:cs="宋体"/>
          <w:kern w:val="0"/>
          <w:sz w:val="22"/>
          <w:lang w:val="zh-CN"/>
        </w:rPr>
        <w:t xml:space="preserve">  </w:t>
      </w:r>
    </w:p>
    <w:p w:rsidR="001C17D3" w:rsidRDefault="001C17D3" w:rsidP="001C17D3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打开</w:t>
      </w:r>
      <w:r>
        <w:rPr>
          <w:rFonts w:ascii="宋体" w:eastAsia="宋体" w:cs="宋体"/>
          <w:kern w:val="0"/>
          <w:sz w:val="22"/>
          <w:lang w:val="zh-CN"/>
        </w:rPr>
        <w:t>C:\Program Files\nodejs</w:t>
      </w:r>
      <w:r>
        <w:rPr>
          <w:rFonts w:ascii="宋体" w:eastAsia="宋体" w:cs="宋体" w:hint="eastAsia"/>
          <w:kern w:val="0"/>
          <w:sz w:val="22"/>
          <w:lang w:val="zh-CN"/>
        </w:rPr>
        <w:t>目录你会发现里面自带了</w:t>
      </w:r>
      <w:r>
        <w:rPr>
          <w:rFonts w:ascii="宋体" w:eastAsia="宋体" w:cs="宋体"/>
          <w:kern w:val="0"/>
          <w:sz w:val="22"/>
          <w:lang w:val="zh-CN"/>
        </w:rPr>
        <w:t>npm,</w:t>
      </w:r>
      <w:r>
        <w:rPr>
          <w:rFonts w:ascii="宋体" w:eastAsia="宋体" w:cs="宋体" w:hint="eastAsia"/>
          <w:kern w:val="0"/>
          <w:sz w:val="22"/>
          <w:lang w:val="zh-CN"/>
        </w:rPr>
        <w:t>直接用</w:t>
      </w:r>
      <w:r>
        <w:rPr>
          <w:rFonts w:ascii="宋体" w:eastAsia="宋体" w:cs="宋体"/>
          <w:kern w:val="0"/>
          <w:sz w:val="22"/>
          <w:lang w:val="zh-CN"/>
        </w:rPr>
        <w:t>npm</w:t>
      </w:r>
      <w:r w:rsidR="00A716CF">
        <w:rPr>
          <w:rFonts w:ascii="宋体" w:eastAsia="宋体" w:cs="宋体" w:hint="eastAsia"/>
          <w:kern w:val="0"/>
          <w:sz w:val="22"/>
          <w:lang w:val="zh-CN"/>
        </w:rPr>
        <w:t>安装</w:t>
      </w:r>
      <w:r>
        <w:rPr>
          <w:rFonts w:ascii="宋体" w:eastAsia="宋体" w:cs="宋体" w:hint="eastAsia"/>
          <w:kern w:val="0"/>
          <w:sz w:val="22"/>
          <w:lang w:val="zh-CN"/>
        </w:rPr>
        <w:t>环境既可</w:t>
      </w:r>
    </w:p>
    <w:p w:rsidR="001C17D3" w:rsidRPr="0071558B" w:rsidRDefault="001C17D3" w:rsidP="001C17D3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71558B"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  <w:t>npm</w:t>
      </w:r>
      <w:r w:rsidRPr="0071558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介绍</w:t>
      </w:r>
    </w:p>
    <w:p w:rsidR="001C17D3" w:rsidRPr="0071558B" w:rsidRDefault="001C17D3" w:rsidP="001C17D3">
      <w:pPr>
        <w:widowControl/>
        <w:shd w:val="clear" w:color="auto" w:fill="FFFFFF"/>
        <w:spacing w:before="150"/>
        <w:ind w:firstLine="36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1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、说明：</w:t>
      </w: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npm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（</w:t>
      </w: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node package manager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）</w:t>
      </w: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nodejs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的包管理器，用于</w:t>
      </w: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node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插件管理（包括安装、卸载、管理依赖等）；</w:t>
      </w:r>
    </w:p>
    <w:p w:rsidR="001C17D3" w:rsidRPr="0071558B" w:rsidRDefault="001C17D3" w:rsidP="001C17D3">
      <w:pPr>
        <w:widowControl/>
        <w:shd w:val="clear" w:color="auto" w:fill="FFFFFF"/>
        <w:spacing w:before="150"/>
        <w:ind w:firstLine="36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2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、使用</w:t>
      </w: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npm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安装插件：命令提示符执行</w:t>
      </w:r>
      <w:r w:rsidR="0028703C">
        <w:rPr>
          <w:rFonts w:ascii="Arial" w:eastAsia="宋体" w:hAnsi="Arial" w:cs="Arial"/>
          <w:b/>
          <w:bCs/>
          <w:color w:val="444444"/>
          <w:kern w:val="0"/>
          <w:sz w:val="24"/>
          <w:szCs w:val="24"/>
          <w:shd w:val="clear" w:color="auto" w:fill="E2E2E2"/>
        </w:rPr>
        <w:t xml:space="preserve">npm install &lt;name&gt; 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；</w:t>
      </w:r>
    </w:p>
    <w:p w:rsidR="001C17D3" w:rsidRPr="0071558B" w:rsidRDefault="001C17D3" w:rsidP="001C17D3">
      <w:pPr>
        <w:widowControl/>
        <w:shd w:val="clear" w:color="auto" w:fill="FFFFFF"/>
        <w:spacing w:before="105"/>
        <w:ind w:firstLine="7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2.1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、</w:t>
      </w:r>
      <w:r w:rsidRPr="0071558B">
        <w:rPr>
          <w:rFonts w:ascii="微软雅黑" w:eastAsia="微软雅黑" w:hAnsi="微软雅黑" w:cs="宋体"/>
          <w:b/>
          <w:bCs/>
          <w:color w:val="444444"/>
          <w:kern w:val="0"/>
          <w:szCs w:val="21"/>
        </w:rPr>
        <w:t>&lt;name&gt;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：</w:t>
      </w:r>
      <w:r w:rsidRPr="0071558B">
        <w:rPr>
          <w:rFonts w:ascii="微软雅黑" w:eastAsia="微软雅黑" w:hAnsi="微软雅黑" w:cs="宋体"/>
          <w:color w:val="444444"/>
          <w:kern w:val="0"/>
          <w:szCs w:val="21"/>
        </w:rPr>
        <w:t>node</w:t>
      </w:r>
      <w:r w:rsidRPr="0071558B">
        <w:rPr>
          <w:rFonts w:ascii="微软雅黑" w:eastAsia="微软雅黑" w:hAnsi="微软雅黑" w:cs="宋体" w:hint="eastAsia"/>
          <w:color w:val="444444"/>
          <w:kern w:val="0"/>
          <w:szCs w:val="21"/>
        </w:rPr>
        <w:t>插件名称。例：</w:t>
      </w:r>
      <w:r w:rsidRPr="0071558B">
        <w:rPr>
          <w:rFonts w:ascii="Arial" w:eastAsia="宋体" w:hAnsi="Arial" w:cs="Arial"/>
          <w:b/>
          <w:bCs/>
          <w:color w:val="444444"/>
          <w:kern w:val="0"/>
          <w:sz w:val="24"/>
          <w:szCs w:val="24"/>
          <w:shd w:val="clear" w:color="auto" w:fill="E2E2E2"/>
        </w:rPr>
        <w:t xml:space="preserve">npm install </w:t>
      </w:r>
      <w:r w:rsidR="0028703C">
        <w:rPr>
          <w:rFonts w:ascii="Arial" w:eastAsia="宋体" w:hAnsi="Arial" w:cs="Arial"/>
          <w:b/>
          <w:bCs/>
          <w:color w:val="444444"/>
          <w:kern w:val="0"/>
          <w:sz w:val="24"/>
          <w:szCs w:val="24"/>
          <w:shd w:val="clear" w:color="auto" w:fill="E2E2E2"/>
        </w:rPr>
        <w:t xml:space="preserve">connect </w:t>
      </w:r>
    </w:p>
    <w:p w:rsidR="001C17D3" w:rsidRDefault="001C17D3" w:rsidP="001C17D3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 w:val="24"/>
          <w:szCs w:val="24"/>
        </w:rPr>
        <w:t>选装</w:t>
      </w:r>
      <w:r>
        <w:rPr>
          <w:rFonts w:ascii="微软雅黑" w:eastAsia="微软雅黑" w:hAnsi="微软雅黑"/>
          <w:color w:val="555555"/>
          <w:sz w:val="24"/>
          <w:szCs w:val="24"/>
        </w:rPr>
        <w:t>cnpm</w:t>
      </w:r>
    </w:p>
    <w:p w:rsidR="001C17D3" w:rsidRDefault="001C17D3" w:rsidP="001C17D3">
      <w:pPr>
        <w:pStyle w:val="ti15"/>
        <w:shd w:val="clear" w:color="auto" w:fill="FFFFFF"/>
        <w:spacing w:before="150" w:beforeAutospacing="0" w:after="0" w:afterAutospacing="0"/>
        <w:ind w:firstLine="36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/>
          <w:color w:val="444444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、说明：因为</w:t>
      </w:r>
      <w:r>
        <w:rPr>
          <w:rFonts w:ascii="微软雅黑" w:eastAsia="微软雅黑" w:hAnsi="微软雅黑"/>
          <w:color w:val="444444"/>
          <w:sz w:val="21"/>
          <w:szCs w:val="21"/>
        </w:rPr>
        <w:t>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安装插件是从国外服务器下载，受网络影响大，可能出现异常，如果</w:t>
      </w:r>
      <w:r>
        <w:rPr>
          <w:rFonts w:ascii="微软雅黑" w:eastAsia="微软雅黑" w:hAnsi="微软雅黑"/>
          <w:color w:val="444444"/>
          <w:sz w:val="21"/>
          <w:szCs w:val="21"/>
        </w:rPr>
        <w:t>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的服务器在中国就好了，所以我们乐于分享的淘宝团队干了这事。！来自官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网：</w:t>
      </w:r>
      <w:r>
        <w:rPr>
          <w:rStyle w:val="a6"/>
          <w:rFonts w:ascii="微软雅黑" w:eastAsia="微软雅黑" w:hAnsi="微软雅黑" w:hint="eastAsia"/>
          <w:color w:val="444444"/>
          <w:sz w:val="21"/>
          <w:szCs w:val="21"/>
        </w:rPr>
        <w:t>“这是一个完整</w:t>
      </w:r>
      <w:r>
        <w:rPr>
          <w:rStyle w:val="a6"/>
          <w:rFonts w:ascii="微软雅黑" w:eastAsia="微软雅黑" w:hAnsi="微软雅黑"/>
          <w:color w:val="444444"/>
          <w:sz w:val="21"/>
          <w:szCs w:val="21"/>
        </w:rPr>
        <w:t xml:space="preserve"> npmjs.org </w:t>
      </w:r>
      <w:r>
        <w:rPr>
          <w:rStyle w:val="a6"/>
          <w:rFonts w:ascii="微软雅黑" w:eastAsia="微软雅黑" w:hAnsi="微软雅黑" w:hint="eastAsia"/>
          <w:color w:val="444444"/>
          <w:sz w:val="21"/>
          <w:szCs w:val="21"/>
        </w:rPr>
        <w:t>镜像，你可以用此代替官方版本</w:t>
      </w:r>
      <w:r>
        <w:rPr>
          <w:rStyle w:val="a6"/>
          <w:rFonts w:ascii="微软雅黑" w:eastAsia="微软雅黑" w:hAnsi="微软雅黑"/>
          <w:color w:val="444444"/>
          <w:sz w:val="21"/>
          <w:szCs w:val="21"/>
        </w:rPr>
        <w:t>(</w:t>
      </w:r>
      <w:r>
        <w:rPr>
          <w:rStyle w:val="a6"/>
          <w:rFonts w:ascii="微软雅黑" w:eastAsia="微软雅黑" w:hAnsi="微软雅黑" w:hint="eastAsia"/>
          <w:color w:val="444444"/>
          <w:sz w:val="21"/>
          <w:szCs w:val="21"/>
        </w:rPr>
        <w:t>只读</w:t>
      </w:r>
      <w:r>
        <w:rPr>
          <w:rStyle w:val="a6"/>
          <w:rFonts w:ascii="微软雅黑" w:eastAsia="微软雅黑" w:hAnsi="微软雅黑"/>
          <w:color w:val="444444"/>
          <w:sz w:val="21"/>
          <w:szCs w:val="21"/>
        </w:rPr>
        <w:t>)</w:t>
      </w:r>
      <w:r>
        <w:rPr>
          <w:rStyle w:val="a6"/>
          <w:rFonts w:ascii="微软雅黑" w:eastAsia="微软雅黑" w:hAnsi="微软雅黑" w:hint="eastAsia"/>
          <w:color w:val="444444"/>
          <w:sz w:val="21"/>
          <w:szCs w:val="21"/>
        </w:rPr>
        <w:t>，同步频率目前为</w:t>
      </w:r>
      <w:r>
        <w:rPr>
          <w:rStyle w:val="a6"/>
          <w:rFonts w:ascii="微软雅黑" w:eastAsia="微软雅黑" w:hAnsi="微软雅黑"/>
          <w:color w:val="444444"/>
          <w:sz w:val="21"/>
          <w:szCs w:val="21"/>
        </w:rPr>
        <w:t xml:space="preserve"> 10</w:t>
      </w:r>
      <w:r>
        <w:rPr>
          <w:rStyle w:val="a6"/>
          <w:rFonts w:ascii="微软雅黑" w:eastAsia="微软雅黑" w:hAnsi="微软雅黑" w:hint="eastAsia"/>
          <w:color w:val="444444"/>
          <w:sz w:val="21"/>
          <w:szCs w:val="21"/>
        </w:rPr>
        <w:t>分钟</w:t>
      </w:r>
      <w:r>
        <w:rPr>
          <w:rStyle w:val="a6"/>
          <w:rFonts w:ascii="微软雅黑" w:eastAsia="微软雅黑" w:hAnsi="微软雅黑"/>
          <w:color w:val="444444"/>
          <w:sz w:val="21"/>
          <w:szCs w:val="21"/>
        </w:rPr>
        <w:t xml:space="preserve"> </w:t>
      </w:r>
      <w:r>
        <w:rPr>
          <w:rStyle w:val="a6"/>
          <w:rFonts w:ascii="微软雅黑" w:eastAsia="微软雅黑" w:hAnsi="微软雅黑" w:hint="eastAsia"/>
          <w:color w:val="444444"/>
          <w:sz w:val="21"/>
          <w:szCs w:val="21"/>
        </w:rPr>
        <w:t>一次以保证尽量与官方服务同步。”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；</w:t>
      </w:r>
    </w:p>
    <w:p w:rsidR="001C17D3" w:rsidRDefault="001C17D3" w:rsidP="001C17D3">
      <w:pPr>
        <w:pStyle w:val="ti15"/>
        <w:shd w:val="clear" w:color="auto" w:fill="FFFFFF"/>
        <w:spacing w:before="150" w:beforeAutospacing="0" w:after="0" w:afterAutospacing="0"/>
        <w:ind w:firstLine="36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/>
          <w:color w:val="444444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、官方网址：</w:t>
      </w:r>
      <w:hyperlink r:id="rId10" w:tgtFrame="_blank" w:history="1">
        <w:r>
          <w:rPr>
            <w:rStyle w:val="a7"/>
            <w:rFonts w:ascii="微软雅黑" w:eastAsia="微软雅黑" w:hAnsi="微软雅黑"/>
            <w:color w:val="0068E5"/>
            <w:sz w:val="21"/>
            <w:szCs w:val="21"/>
          </w:rPr>
          <w:t>http://npm.taobao.org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</w:rPr>
        <w:t>；</w:t>
      </w:r>
    </w:p>
    <w:p w:rsidR="001C17D3" w:rsidRDefault="001C17D3" w:rsidP="001C17D3">
      <w:pPr>
        <w:pStyle w:val="ti15"/>
        <w:shd w:val="clear" w:color="auto" w:fill="FFFFFF"/>
        <w:spacing w:before="150" w:beforeAutospacing="0" w:after="0" w:afterAutospacing="0"/>
        <w:ind w:firstLine="36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/>
          <w:color w:val="444444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、安装：命令提示符执行</w:t>
      </w:r>
      <w:r>
        <w:rPr>
          <w:rStyle w:val="HTML0"/>
          <w:rFonts w:ascii="Arial" w:hAnsi="Arial" w:cs="Arial"/>
          <w:b/>
          <w:bCs/>
          <w:color w:val="444444"/>
          <w:shd w:val="clear" w:color="auto" w:fill="E2E2E2"/>
        </w:rPr>
        <w:t>npm install cnpm -g --registry=https://registry.npm.taobao.org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；</w:t>
      </w:r>
      <w:r>
        <w:rPr>
          <w:rFonts w:ascii="微软雅黑" w:eastAsia="微软雅黑" w:hAnsi="微软雅黑"/>
          <w:color w:val="444444"/>
          <w:sz w:val="21"/>
          <w:szCs w:val="21"/>
        </w:rPr>
        <w:t xml:space="preserve">  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注意：安装完后最好查看其版本号</w:t>
      </w:r>
      <w:r>
        <w:rPr>
          <w:rStyle w:val="a6"/>
          <w:rFonts w:ascii="Arial" w:eastAsia="微软雅黑" w:hAnsi="Arial" w:cs="Arial"/>
          <w:color w:val="444444"/>
          <w:sz w:val="21"/>
          <w:szCs w:val="21"/>
          <w:shd w:val="clear" w:color="auto" w:fill="E2E2E2"/>
        </w:rPr>
        <w:t>cnpm -v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或关闭命令提示符重新打开，安装完直接使用有可能会出现错误；</w:t>
      </w:r>
    </w:p>
    <w:p w:rsidR="001C17D3" w:rsidRDefault="001C17D3" w:rsidP="001C17D3">
      <w:pPr>
        <w:pStyle w:val="ti15"/>
        <w:shd w:val="clear" w:color="auto" w:fill="FFFFFF"/>
        <w:spacing w:before="150" w:beforeAutospacing="0" w:after="0" w:afterAutospacing="0"/>
        <w:ind w:firstLine="360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注：</w:t>
      </w:r>
      <w:r>
        <w:rPr>
          <w:rFonts w:ascii="微软雅黑" w:eastAsia="微软雅黑" w:hAnsi="微软雅黑"/>
          <w:color w:val="444444"/>
          <w:sz w:val="21"/>
          <w:szCs w:val="21"/>
        </w:rPr>
        <w:t>cnpm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跟</w:t>
      </w:r>
      <w:r>
        <w:rPr>
          <w:rFonts w:ascii="微软雅黑" w:eastAsia="微软雅黑" w:hAnsi="微软雅黑"/>
          <w:color w:val="444444"/>
          <w:sz w:val="21"/>
          <w:szCs w:val="21"/>
        </w:rPr>
        <w:t>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用法完全一致，只是在执行命令时将</w:t>
      </w:r>
      <w:r>
        <w:rPr>
          <w:rFonts w:ascii="微软雅黑" w:eastAsia="微软雅黑" w:hAnsi="微软雅黑"/>
          <w:color w:val="444444"/>
          <w:sz w:val="21"/>
          <w:szCs w:val="21"/>
        </w:rPr>
        <w:t>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改为</w:t>
      </w:r>
      <w:r>
        <w:rPr>
          <w:rFonts w:ascii="微软雅黑" w:eastAsia="微软雅黑" w:hAnsi="微软雅黑"/>
          <w:color w:val="444444"/>
          <w:sz w:val="21"/>
          <w:szCs w:val="21"/>
        </w:rPr>
        <w:t>cnpm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（以下操作将以</w:t>
      </w:r>
      <w:r>
        <w:rPr>
          <w:rFonts w:ascii="微软雅黑" w:eastAsia="微软雅黑" w:hAnsi="微软雅黑"/>
          <w:color w:val="444444"/>
          <w:sz w:val="21"/>
          <w:szCs w:val="21"/>
        </w:rPr>
        <w:t>cnpm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代替</w:t>
      </w:r>
      <w:r>
        <w:rPr>
          <w:rFonts w:ascii="微软雅黑" w:eastAsia="微软雅黑" w:hAnsi="微软雅黑"/>
          <w:color w:val="444444"/>
          <w:sz w:val="21"/>
          <w:szCs w:val="21"/>
        </w:rPr>
        <w:t>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）。</w:t>
      </w:r>
    </w:p>
    <w:p w:rsidR="001C17D3" w:rsidRDefault="001C17D3" w:rsidP="001C17D3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</w:rPr>
      </w:pPr>
    </w:p>
    <w:p w:rsidR="001C17D3" w:rsidRDefault="00F75811" w:rsidP="001C17D3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</w:t>
      </w:r>
      <w:r w:rsidR="001C17D3" w:rsidRPr="00297022">
        <w:rPr>
          <w:rFonts w:ascii="宋体" w:eastAsia="宋体" w:cs="宋体"/>
          <w:kern w:val="0"/>
          <w:sz w:val="22"/>
        </w:rPr>
        <w:t>pm install -g cnpm --registry=http://registry.npm.taobao.org</w:t>
      </w:r>
    </w:p>
    <w:p w:rsidR="00CA1AB2" w:rsidRDefault="00CA1AB2" w:rsidP="00CA1AB2">
      <w:pPr>
        <w:pStyle w:val="1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33333"/>
          <w:sz w:val="45"/>
          <w:szCs w:val="45"/>
        </w:rPr>
      </w:pP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Windows</w:t>
      </w: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下</w:t>
      </w: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msysGit</w:t>
      </w: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安装</w:t>
      </w:r>
    </w:p>
    <w:p w:rsidR="00C20D05" w:rsidRDefault="00C20D05" w:rsidP="00C20D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33B6E"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>首先在我的系统</w:t>
      </w:r>
      <w:r w:rsidRPr="00C33B6E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 xml:space="preserve"> </w:t>
      </w:r>
      <w:r w:rsidRPr="00C33B6E"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>安装</w:t>
      </w:r>
      <w:r w:rsidRPr="00C33B6E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 </w:t>
      </w:r>
      <w:r w:rsidRPr="00C33B6E">
        <w:rPr>
          <w:rFonts w:ascii="宋体" w:eastAsia="宋体" w:hAnsi="宋体" w:cs="宋体"/>
          <w:b/>
          <w:bCs/>
          <w:color w:val="2F2F2F"/>
          <w:kern w:val="0"/>
          <w:sz w:val="24"/>
          <w:szCs w:val="24"/>
          <w:shd w:val="clear" w:color="auto" w:fill="FFFFFF"/>
        </w:rPr>
        <w:t>nodejs</w:t>
      </w:r>
      <w:r w:rsidRPr="00C33B6E"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>。因为我的系统是</w:t>
      </w:r>
      <w:r w:rsidRPr="00C33B6E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windows</w:t>
      </w:r>
      <w:r w:rsidRPr="00C33B6E"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>，还需要安装</w:t>
      </w:r>
      <w:r w:rsidRPr="00C33B6E">
        <w:rPr>
          <w:rFonts w:ascii="宋体" w:eastAsia="宋体" w:hAnsi="宋体" w:cs="宋体"/>
          <w:b/>
          <w:bCs/>
          <w:color w:val="2F2F2F"/>
          <w:kern w:val="0"/>
          <w:sz w:val="24"/>
          <w:szCs w:val="24"/>
          <w:shd w:val="clear" w:color="auto" w:fill="FFFFFF"/>
        </w:rPr>
        <w:t>msysgit</w:t>
      </w:r>
      <w:r w:rsidRPr="00C33B6E">
        <w:rPr>
          <w:rFonts w:ascii="宋体" w:eastAsia="宋体" w:hAnsi="宋体" w:cs="宋体"/>
          <w:kern w:val="0"/>
          <w:szCs w:val="21"/>
        </w:rPr>
        <w:t xml:space="preserve"> </w:t>
      </w:r>
    </w:p>
    <w:p w:rsidR="00BF162E" w:rsidRPr="00C33B6E" w:rsidRDefault="00BF162E" w:rsidP="00C20D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microsoft yahei" w:hAnsi="microsoft yahei"/>
          <w:color w:val="333333"/>
          <w:shd w:val="clear" w:color="auto" w:fill="FFFFFF"/>
        </w:rPr>
        <w:t xml:space="preserve">msysGit </w:t>
      </w:r>
      <w:r>
        <w:rPr>
          <w:rFonts w:ascii="microsoft yahei" w:hAnsi="microsoft yahei"/>
          <w:color w:val="333333"/>
          <w:shd w:val="clear" w:color="auto" w:fill="FFFFFF"/>
        </w:rPr>
        <w:t>这是</w:t>
      </w:r>
      <w:r>
        <w:rPr>
          <w:rFonts w:ascii="microsoft yahei" w:hAnsi="microsoft yahei"/>
          <w:color w:val="333333"/>
          <w:shd w:val="clear" w:color="auto" w:fill="FFFFFF"/>
        </w:rPr>
        <w:t xml:space="preserve"> Git </w:t>
      </w:r>
      <w:r>
        <w:rPr>
          <w:rFonts w:ascii="microsoft yahei" w:hAnsi="microsoft yahei"/>
          <w:color w:val="333333"/>
          <w:shd w:val="clear" w:color="auto" w:fill="FFFFFF"/>
        </w:rPr>
        <w:t>版本控制系统在</w:t>
      </w:r>
      <w:r>
        <w:rPr>
          <w:rFonts w:ascii="microsoft yahei" w:hAnsi="microsoft yahei"/>
          <w:color w:val="333333"/>
          <w:shd w:val="clear" w:color="auto" w:fill="FFFFFF"/>
        </w:rPr>
        <w:t xml:space="preserve"> Windows </w:t>
      </w:r>
      <w:r>
        <w:rPr>
          <w:rFonts w:ascii="microsoft yahei" w:hAnsi="microsoft yahei"/>
          <w:color w:val="333333"/>
          <w:shd w:val="clear" w:color="auto" w:fill="FFFFFF"/>
        </w:rPr>
        <w:t>下的版本</w:t>
      </w:r>
    </w:p>
    <w:p w:rsidR="00C20D05" w:rsidRPr="00CA1AB2" w:rsidRDefault="00CA1AB2" w:rsidP="001C17D3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</w:rPr>
      </w:pPr>
      <w:r w:rsidRPr="00CA1AB2">
        <w:rPr>
          <w:rFonts w:ascii="宋体" w:eastAsia="宋体" w:cs="宋体"/>
          <w:kern w:val="0"/>
          <w:sz w:val="22"/>
        </w:rPr>
        <w:t>https://jingyan.baidu.com/article/e52e36154233ef40c70c5153.html</w:t>
      </w:r>
    </w:p>
    <w:p w:rsidR="001C17D3" w:rsidRPr="001C17D3" w:rsidRDefault="001C17D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24A1" w:rsidRDefault="00DA24A1">
      <w:r>
        <w:rPr>
          <w:noProof/>
        </w:rPr>
        <w:drawing>
          <wp:inline distT="0" distB="0" distL="0" distR="0" wp14:anchorId="35114DC7" wp14:editId="5B835A47">
            <wp:extent cx="3232316" cy="165108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A1" w:rsidRDefault="00DA24A1" w:rsidP="002A6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s</w:t>
      </w:r>
      <w:r>
        <w:rPr>
          <w:rFonts w:hint="eastAsia"/>
        </w:rPr>
        <w:t>erver-run.js</w:t>
      </w:r>
      <w:r>
        <w:rPr>
          <w:rFonts w:hint="eastAsia"/>
        </w:rPr>
        <w:t>文件</w:t>
      </w:r>
    </w:p>
    <w:p w:rsidR="002A6808" w:rsidRDefault="002A6808" w:rsidP="002A6808">
      <w:pPr>
        <w:pStyle w:val="a3"/>
        <w:ind w:left="360" w:firstLineChars="0" w:firstLine="0"/>
      </w:pPr>
      <w:r>
        <w:rPr>
          <w:rFonts w:hint="eastAsia"/>
        </w:rPr>
        <w:t>右击选择‘</w:t>
      </w:r>
      <w:r>
        <w:t>GIt Bash Here’  (</w:t>
      </w:r>
      <w:r>
        <w:rPr>
          <w:rFonts w:hint="eastAsia"/>
        </w:rPr>
        <w:t>或通过</w:t>
      </w:r>
      <w:r>
        <w:rPr>
          <w:rFonts w:hint="eastAsia"/>
        </w:rPr>
        <w:t>DOS</w:t>
      </w:r>
      <w:r>
        <w:rPr>
          <w:rFonts w:hint="eastAsia"/>
        </w:rPr>
        <w:t>命令行</w:t>
      </w:r>
      <w:r>
        <w:rPr>
          <w:rFonts w:hint="eastAsia"/>
        </w:rPr>
        <w:t>)</w:t>
      </w:r>
    </w:p>
    <w:p w:rsidR="002A6808" w:rsidRDefault="002A6808" w:rsidP="002A680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30FE0F" wp14:editId="3D3937B6">
            <wp:extent cx="3943553" cy="23623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3" w:rsidRDefault="001A4663" w:rsidP="002A68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5955C7" wp14:editId="52463FD0">
            <wp:extent cx="4680191" cy="276239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08" w:rsidRDefault="000A7B08" w:rsidP="002A6808">
      <w:pPr>
        <w:pStyle w:val="a3"/>
        <w:ind w:left="360" w:firstLineChars="0" w:firstLine="0"/>
      </w:pPr>
    </w:p>
    <w:p w:rsidR="000A7B08" w:rsidRDefault="000A7B08" w:rsidP="002A68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5555EE" wp14:editId="6CCC17F2">
            <wp:extent cx="5274310" cy="2991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DD" w:rsidRDefault="009B5BDD" w:rsidP="002A680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9EA4F5" wp14:editId="79C9F44E">
            <wp:extent cx="3981655" cy="10478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DD" w:rsidRDefault="00AD5E94" w:rsidP="002A6808">
      <w:pPr>
        <w:pStyle w:val="a3"/>
        <w:ind w:left="360" w:firstLineChars="0" w:firstLine="0"/>
      </w:pPr>
      <w:r>
        <w:rPr>
          <w:rFonts w:hint="eastAsia"/>
        </w:rPr>
        <w:t>装完</w:t>
      </w:r>
      <w:r>
        <w:rPr>
          <w:noProof/>
        </w:rPr>
        <w:drawing>
          <wp:inline distT="0" distB="0" distL="0" distR="0" wp14:anchorId="1B388604" wp14:editId="7D2927CB">
            <wp:extent cx="2209914" cy="1759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B2" w:rsidRDefault="00BE0EB2" w:rsidP="002A68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1A0744" wp14:editId="77060F18">
            <wp:extent cx="5274310" cy="1428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F8" w:rsidRDefault="00AD5E94" w:rsidP="002A6808">
      <w:pPr>
        <w:pStyle w:val="a3"/>
        <w:ind w:left="360" w:firstLineChars="0" w:firstLine="0"/>
      </w:pPr>
      <w:r>
        <w:rPr>
          <w:rFonts w:hint="eastAsia"/>
        </w:rPr>
        <w:t>步骤：</w:t>
      </w:r>
    </w:p>
    <w:p w:rsidR="00E82A5E" w:rsidRDefault="00AD5E94" w:rsidP="00E87BE2">
      <w:r>
        <w:t>1</w:t>
      </w:r>
      <w:r>
        <w:t>、</w:t>
      </w:r>
      <w:r w:rsidR="00E82A5E">
        <w:rPr>
          <w:rFonts w:hint="eastAsia"/>
        </w:rPr>
        <w:t>添加</w:t>
      </w:r>
      <w:r w:rsidR="00E82A5E">
        <w:t>s</w:t>
      </w:r>
      <w:r w:rsidR="00E82A5E">
        <w:rPr>
          <w:rFonts w:hint="eastAsia"/>
        </w:rPr>
        <w:t>erver-run.js</w:t>
      </w:r>
      <w:r w:rsidR="00E82A5E">
        <w:rPr>
          <w:rFonts w:hint="eastAsia"/>
        </w:rPr>
        <w:t>文件</w:t>
      </w:r>
    </w:p>
    <w:p w:rsidR="00E82A5E" w:rsidRDefault="00E82A5E" w:rsidP="00E82A5E">
      <w:pPr>
        <w:pStyle w:val="a3"/>
        <w:ind w:left="360" w:firstLineChars="0" w:firstLine="0"/>
      </w:pPr>
      <w:r>
        <w:rPr>
          <w:rFonts w:hint="eastAsia"/>
        </w:rPr>
        <w:t>右击选择‘</w:t>
      </w:r>
      <w:r>
        <w:t>GIt Bash Here’  (</w:t>
      </w:r>
      <w:r>
        <w:rPr>
          <w:rFonts w:hint="eastAsia"/>
        </w:rPr>
        <w:t>或通过</w:t>
      </w:r>
      <w:r>
        <w:rPr>
          <w:rFonts w:hint="eastAsia"/>
        </w:rPr>
        <w:t>DOS</w:t>
      </w:r>
      <w:r>
        <w:rPr>
          <w:rFonts w:hint="eastAsia"/>
        </w:rPr>
        <w:t>命令行</w:t>
      </w:r>
      <w:r>
        <w:rPr>
          <w:rFonts w:hint="eastAsia"/>
        </w:rPr>
        <w:t>)</w:t>
      </w:r>
    </w:p>
    <w:p w:rsidR="004C20C5" w:rsidRDefault="004C20C5" w:rsidP="00E87B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node server-run.js</w:t>
      </w:r>
    </w:p>
    <w:p w:rsidR="00E87BE2" w:rsidRDefault="00A012C8" w:rsidP="00E87BE2">
      <w:r>
        <w:rPr>
          <w:rFonts w:hint="eastAsia"/>
        </w:rPr>
        <w:t>安装相关的依赖</w:t>
      </w:r>
    </w:p>
    <w:p w:rsidR="00C57A6A" w:rsidRDefault="008E60C5" w:rsidP="00E87BE2">
      <w:r>
        <w:t>n</w:t>
      </w:r>
      <w:r w:rsidR="00C57A6A">
        <w:t>pm install connect</w:t>
      </w:r>
    </w:p>
    <w:p w:rsidR="00C57A6A" w:rsidRDefault="008E60C5" w:rsidP="00E87BE2">
      <w:r>
        <w:t>n</w:t>
      </w:r>
      <w:bookmarkStart w:id="0" w:name="_GoBack"/>
      <w:bookmarkEnd w:id="0"/>
      <w:r w:rsidR="00C57A6A">
        <w:t>pm install body-parser</w:t>
      </w:r>
    </w:p>
    <w:p w:rsidR="00C57A6A" w:rsidRDefault="00C57A6A" w:rsidP="00E87BE2"/>
    <w:p w:rsidR="004C20C5" w:rsidRDefault="001B3554" w:rsidP="004C2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依赖安装完成后输入</w:t>
      </w:r>
      <w:r>
        <w:rPr>
          <w:rFonts w:hint="eastAsia"/>
        </w:rPr>
        <w:t>node  server-run.js</w:t>
      </w:r>
    </w:p>
    <w:p w:rsidR="001B3554" w:rsidRDefault="00361F31" w:rsidP="00361F31">
      <w:r>
        <w:rPr>
          <w:rFonts w:hint="eastAsia"/>
        </w:rPr>
        <w:t>接口访问可通过</w:t>
      </w:r>
      <w:r w:rsidRPr="00361F31">
        <w:t>http://localhost:3000/info</w:t>
      </w:r>
    </w:p>
    <w:p w:rsidR="00AD5E94" w:rsidRDefault="00AD5E94" w:rsidP="002A6808">
      <w:pPr>
        <w:pStyle w:val="a3"/>
        <w:ind w:left="360" w:firstLineChars="0" w:firstLine="0"/>
      </w:pPr>
    </w:p>
    <w:p w:rsidR="00113716" w:rsidRDefault="003D7379" w:rsidP="003D7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如何查看接受参数</w:t>
      </w:r>
    </w:p>
    <w:p w:rsidR="00E46218" w:rsidRDefault="00E46218" w:rsidP="00E46218">
      <w:pPr>
        <w:pStyle w:val="a3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D7379" w:rsidRDefault="003D7379" w:rsidP="003D737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92BD54" wp14:editId="57479A48">
            <wp:extent cx="5035809" cy="32069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16" w:rsidRDefault="003D7379" w:rsidP="002A68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08CE3A" wp14:editId="211CE0B7">
            <wp:extent cx="3829247" cy="24575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79" w:rsidRDefault="00D22932" w:rsidP="002A6808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D22932" w:rsidRDefault="00D22932" w:rsidP="002A68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47C681" wp14:editId="3470882B">
            <wp:extent cx="5274310" cy="21564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32" w:rsidRDefault="00D22932" w:rsidP="002A6808">
      <w:pPr>
        <w:pStyle w:val="a3"/>
        <w:ind w:left="360" w:firstLineChars="0" w:firstLine="0"/>
      </w:pPr>
    </w:p>
    <w:p w:rsidR="003D7379" w:rsidRDefault="003D7379" w:rsidP="002A6808">
      <w:pPr>
        <w:pStyle w:val="a3"/>
        <w:ind w:left="360" w:firstLineChars="0" w:firstLine="0"/>
      </w:pPr>
    </w:p>
    <w:p w:rsidR="00113716" w:rsidRPr="00113716" w:rsidRDefault="00113716" w:rsidP="002A6808">
      <w:pPr>
        <w:pStyle w:val="a3"/>
        <w:ind w:left="360" w:firstLineChars="0" w:firstLine="0"/>
        <w:rPr>
          <w:b/>
          <w:sz w:val="36"/>
          <w:szCs w:val="36"/>
        </w:rPr>
      </w:pPr>
      <w:r w:rsidRPr="00113716">
        <w:rPr>
          <w:rFonts w:hint="eastAsia"/>
          <w:b/>
          <w:sz w:val="36"/>
          <w:szCs w:val="36"/>
        </w:rPr>
        <w:lastRenderedPageBreak/>
        <w:t>测试</w:t>
      </w:r>
    </w:p>
    <w:p w:rsidR="00113716" w:rsidRDefault="00113716" w:rsidP="002A6808">
      <w:pPr>
        <w:pStyle w:val="a3"/>
        <w:ind w:left="360" w:firstLineChars="0" w:firstLine="0"/>
      </w:pPr>
      <w:r>
        <w:rPr>
          <w:rFonts w:hint="eastAsia"/>
        </w:rPr>
        <w:t>原生</w:t>
      </w:r>
      <w:r>
        <w:rPr>
          <w:rFonts w:hint="eastAsia"/>
        </w:rPr>
        <w:t>JS</w:t>
      </w:r>
    </w:p>
    <w:p w:rsidR="00113716" w:rsidRDefault="00113716" w:rsidP="00E80C69">
      <w:pPr>
        <w:pStyle w:val="a3"/>
        <w:spacing w:line="220" w:lineRule="exact"/>
        <w:ind w:left="357"/>
      </w:pPr>
      <w:r>
        <w:t>&lt;!DOCTYPE html&gt;</w:t>
      </w:r>
    </w:p>
    <w:p w:rsidR="00113716" w:rsidRDefault="00113716" w:rsidP="00E80C69">
      <w:pPr>
        <w:pStyle w:val="a3"/>
        <w:spacing w:line="220" w:lineRule="exact"/>
        <w:ind w:left="357"/>
      </w:pPr>
      <w:r>
        <w:t>&lt;html&gt;</w:t>
      </w:r>
    </w:p>
    <w:p w:rsidR="00113716" w:rsidRDefault="00113716" w:rsidP="00E80C69">
      <w:pPr>
        <w:pStyle w:val="a3"/>
        <w:spacing w:line="220" w:lineRule="exact"/>
        <w:ind w:left="357"/>
      </w:pPr>
      <w:r>
        <w:t>&lt;head&gt;</w:t>
      </w:r>
    </w:p>
    <w:p w:rsidR="00113716" w:rsidRDefault="00113716" w:rsidP="00E80C69">
      <w:pPr>
        <w:pStyle w:val="a3"/>
        <w:spacing w:line="220" w:lineRule="exact"/>
        <w:ind w:left="357"/>
      </w:pPr>
      <w:r>
        <w:t>&lt;meta charset="utf-8"&gt;</w:t>
      </w:r>
    </w:p>
    <w:p w:rsidR="00113716" w:rsidRDefault="00113716" w:rsidP="00E80C69">
      <w:pPr>
        <w:pStyle w:val="a3"/>
        <w:spacing w:line="220" w:lineRule="exact"/>
        <w:ind w:left="357"/>
      </w:pPr>
      <w:r>
        <w:t>&lt;script&gt;</w:t>
      </w:r>
    </w:p>
    <w:p w:rsidR="00113716" w:rsidRDefault="00113716" w:rsidP="00E80C69">
      <w:pPr>
        <w:pStyle w:val="a3"/>
        <w:spacing w:line="220" w:lineRule="exact"/>
        <w:ind w:left="357"/>
      </w:pPr>
      <w:r>
        <w:t>function loadXMLDoc()</w:t>
      </w:r>
    </w:p>
    <w:p w:rsidR="00113716" w:rsidRDefault="00113716" w:rsidP="00E80C69">
      <w:pPr>
        <w:pStyle w:val="a3"/>
        <w:spacing w:line="220" w:lineRule="exact"/>
        <w:ind w:left="357"/>
      </w:pPr>
      <w:r>
        <w:t>{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var xmlhttp;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if (window.XMLHttpRequest)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{</w:t>
      </w:r>
    </w:p>
    <w:p w:rsidR="00113716" w:rsidRDefault="00113716" w:rsidP="00E80C69">
      <w:pPr>
        <w:pStyle w:val="a3"/>
        <w:spacing w:line="220" w:lineRule="exact"/>
        <w:ind w:left="357"/>
      </w:pPr>
      <w:r>
        <w:rPr>
          <w:rFonts w:hint="eastAsia"/>
        </w:rPr>
        <w:tab/>
      </w:r>
      <w:r>
        <w:rPr>
          <w:rFonts w:hint="eastAsia"/>
        </w:rPr>
        <w:tab/>
        <w:t xml:space="preserve">//  IE7+, Firefox, Chrome, Opera, Safari </w:t>
      </w:r>
      <w:r>
        <w:rPr>
          <w:rFonts w:hint="eastAsia"/>
        </w:rPr>
        <w:t>浏览器执行代码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</w:r>
      <w:r>
        <w:tab/>
        <w:t>xmlhttp=new XMLHttpRequest();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}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else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{</w:t>
      </w:r>
    </w:p>
    <w:p w:rsidR="00113716" w:rsidRDefault="00113716" w:rsidP="00E80C69">
      <w:pPr>
        <w:pStyle w:val="a3"/>
        <w:spacing w:line="220" w:lineRule="exact"/>
        <w:ind w:left="357"/>
      </w:pPr>
      <w:r>
        <w:rPr>
          <w:rFonts w:hint="eastAsia"/>
        </w:rPr>
        <w:tab/>
      </w:r>
      <w:r>
        <w:rPr>
          <w:rFonts w:hint="eastAsia"/>
        </w:rPr>
        <w:tab/>
        <w:t xml:space="preserve">// IE6, IE5 </w:t>
      </w:r>
      <w:r>
        <w:rPr>
          <w:rFonts w:hint="eastAsia"/>
        </w:rPr>
        <w:t>浏览器执行代码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</w:r>
      <w:r>
        <w:tab/>
        <w:t>xmlhttp=new ActiveXObject("Microsoft.XMLHTTP");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}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xmlhttp.onreadystatechange=function()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{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</w:r>
      <w:r>
        <w:tab/>
        <w:t>if (xmlhttp.readyState==4 &amp;&amp; xmlhttp.status==200)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</w:r>
      <w:r>
        <w:tab/>
        <w:t>{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</w:r>
      <w:r>
        <w:tab/>
      </w:r>
      <w:r>
        <w:tab/>
        <w:t>alert(xmlhttp.responseText);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</w:r>
      <w:r>
        <w:tab/>
      </w:r>
      <w:r>
        <w:tab/>
        <w:t>document.getElementById("myDiv").innerHTML=xmlhttp.responseText;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</w:r>
      <w:r>
        <w:tab/>
        <w:t>}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}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xmlhttp.open("GET","http://localhost:3000/info",true);</w:t>
      </w:r>
    </w:p>
    <w:p w:rsidR="00113716" w:rsidRDefault="00113716" w:rsidP="00E80C69">
      <w:pPr>
        <w:pStyle w:val="a3"/>
        <w:spacing w:line="220" w:lineRule="exact"/>
        <w:ind w:left="357"/>
      </w:pPr>
      <w:r>
        <w:tab/>
        <w:t>xmlhttp.send();</w:t>
      </w:r>
    </w:p>
    <w:p w:rsidR="00113716" w:rsidRDefault="00113716" w:rsidP="00E80C69">
      <w:pPr>
        <w:pStyle w:val="a3"/>
        <w:spacing w:line="220" w:lineRule="exact"/>
        <w:ind w:left="357"/>
      </w:pPr>
      <w:r>
        <w:t>}</w:t>
      </w:r>
    </w:p>
    <w:p w:rsidR="00113716" w:rsidRDefault="00113716" w:rsidP="00E80C69">
      <w:pPr>
        <w:pStyle w:val="a3"/>
        <w:spacing w:line="220" w:lineRule="exact"/>
        <w:ind w:left="357"/>
      </w:pPr>
      <w:r>
        <w:t>&lt;/script&gt;</w:t>
      </w:r>
    </w:p>
    <w:p w:rsidR="00113716" w:rsidRDefault="00113716" w:rsidP="00E80C69">
      <w:pPr>
        <w:pStyle w:val="a3"/>
        <w:spacing w:line="220" w:lineRule="exact"/>
        <w:ind w:left="357"/>
      </w:pPr>
      <w:r>
        <w:t>&lt;/head&gt;</w:t>
      </w:r>
    </w:p>
    <w:p w:rsidR="00113716" w:rsidRDefault="00113716" w:rsidP="00E80C69">
      <w:pPr>
        <w:pStyle w:val="a3"/>
        <w:spacing w:line="220" w:lineRule="exact"/>
        <w:ind w:left="357"/>
      </w:pPr>
      <w:r>
        <w:t>&lt;body&gt;</w:t>
      </w:r>
    </w:p>
    <w:p w:rsidR="00113716" w:rsidRDefault="00113716" w:rsidP="00E80C69">
      <w:pPr>
        <w:pStyle w:val="a3"/>
        <w:spacing w:line="220" w:lineRule="exact"/>
        <w:ind w:left="357"/>
      </w:pPr>
    </w:p>
    <w:p w:rsidR="00113716" w:rsidRDefault="00113716" w:rsidP="00E80C69">
      <w:pPr>
        <w:pStyle w:val="a3"/>
        <w:spacing w:line="220" w:lineRule="exact"/>
        <w:ind w:left="357"/>
      </w:pPr>
      <w:r>
        <w:rPr>
          <w:rFonts w:hint="eastAsia"/>
        </w:rPr>
        <w:t>&lt;div id="myDiv"&gt;&lt;h2&gt;</w:t>
      </w:r>
      <w:r>
        <w:rPr>
          <w:rFonts w:hint="eastAsia"/>
        </w:rPr>
        <w:t>使用</w:t>
      </w:r>
      <w:r>
        <w:rPr>
          <w:rFonts w:hint="eastAsia"/>
        </w:rPr>
        <w:t xml:space="preserve"> AJAX </w:t>
      </w:r>
      <w:r>
        <w:rPr>
          <w:rFonts w:hint="eastAsia"/>
        </w:rPr>
        <w:t>修改该文本内容</w:t>
      </w:r>
      <w:r>
        <w:rPr>
          <w:rFonts w:hint="eastAsia"/>
        </w:rPr>
        <w:t>&lt;/h2&gt;&lt;/div&gt;</w:t>
      </w:r>
    </w:p>
    <w:p w:rsidR="00113716" w:rsidRDefault="00113716" w:rsidP="00E80C69">
      <w:pPr>
        <w:pStyle w:val="a3"/>
        <w:spacing w:line="220" w:lineRule="exact"/>
        <w:ind w:left="357"/>
      </w:pPr>
      <w:r>
        <w:rPr>
          <w:rFonts w:hint="eastAsia"/>
        </w:rPr>
        <w:t>&lt;button type="button" onclick="loadXMLDoc()"&gt;</w:t>
      </w:r>
      <w:r>
        <w:rPr>
          <w:rFonts w:hint="eastAsia"/>
        </w:rPr>
        <w:t>修改内容</w:t>
      </w:r>
      <w:r>
        <w:rPr>
          <w:rFonts w:hint="eastAsia"/>
        </w:rPr>
        <w:t>&lt;/button&gt;</w:t>
      </w:r>
    </w:p>
    <w:p w:rsidR="00113716" w:rsidRDefault="00113716" w:rsidP="00E80C69">
      <w:pPr>
        <w:pStyle w:val="a3"/>
        <w:spacing w:line="220" w:lineRule="exact"/>
        <w:ind w:left="357"/>
      </w:pPr>
    </w:p>
    <w:p w:rsidR="00113716" w:rsidRDefault="00113716" w:rsidP="00E80C69">
      <w:pPr>
        <w:pStyle w:val="a3"/>
        <w:spacing w:line="220" w:lineRule="exact"/>
        <w:ind w:left="357"/>
      </w:pPr>
      <w:r>
        <w:t>&lt;/body&gt;</w:t>
      </w:r>
    </w:p>
    <w:p w:rsidR="00113716" w:rsidRDefault="00113716" w:rsidP="00E80C69">
      <w:pPr>
        <w:pStyle w:val="a3"/>
        <w:spacing w:line="220" w:lineRule="exact"/>
        <w:ind w:left="357" w:firstLineChars="0" w:firstLine="0"/>
      </w:pPr>
      <w:r>
        <w:t>&lt;/html&gt;</w:t>
      </w:r>
    </w:p>
    <w:p w:rsidR="00C75921" w:rsidRDefault="00C75921" w:rsidP="00113716">
      <w:pPr>
        <w:pStyle w:val="a3"/>
        <w:ind w:left="360" w:firstLineChars="0" w:firstLine="0"/>
      </w:pPr>
    </w:p>
    <w:p w:rsidR="00C75921" w:rsidRDefault="00C75921" w:rsidP="00113716">
      <w:pPr>
        <w:pStyle w:val="a3"/>
        <w:ind w:left="360" w:firstLineChars="0" w:firstLine="0"/>
      </w:pPr>
    </w:p>
    <w:p w:rsidR="00C75921" w:rsidRDefault="00C75921" w:rsidP="00113716">
      <w:pPr>
        <w:pStyle w:val="a3"/>
        <w:ind w:left="360" w:firstLineChars="0" w:firstLine="0"/>
      </w:pPr>
    </w:p>
    <w:p w:rsidR="00C75921" w:rsidRPr="00C75921" w:rsidRDefault="00C75921" w:rsidP="00113716">
      <w:pPr>
        <w:pStyle w:val="a3"/>
        <w:ind w:left="360" w:firstLineChars="0" w:firstLine="0"/>
        <w:rPr>
          <w:b/>
          <w:sz w:val="40"/>
          <w:szCs w:val="40"/>
        </w:rPr>
      </w:pPr>
      <w:r w:rsidRPr="00C75921">
        <w:rPr>
          <w:b/>
          <w:sz w:val="40"/>
          <w:szCs w:val="40"/>
        </w:rPr>
        <w:t>JQUERY</w:t>
      </w:r>
      <w:r w:rsidRPr="00C75921">
        <w:rPr>
          <w:rFonts w:hint="eastAsia"/>
          <w:b/>
          <w:sz w:val="40"/>
          <w:szCs w:val="40"/>
        </w:rPr>
        <w:t>测试</w:t>
      </w:r>
    </w:p>
    <w:p w:rsidR="00C75921" w:rsidRPr="00C75921" w:rsidRDefault="00C75921" w:rsidP="00C75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75921">
        <w:rPr>
          <w:rFonts w:ascii="宋体" w:eastAsia="宋体" w:hAnsi="宋体" w:cs="宋体" w:hint="eastAsia"/>
          <w:color w:val="7A7A43"/>
          <w:kern w:val="0"/>
          <w:szCs w:val="21"/>
        </w:rPr>
        <w:t>$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7592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".btn-submit"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).</w:t>
      </w:r>
      <w:r w:rsidRPr="00C75921">
        <w:rPr>
          <w:rFonts w:ascii="宋体" w:eastAsia="宋体" w:hAnsi="宋体" w:cs="宋体" w:hint="eastAsia"/>
          <w:color w:val="7A7A43"/>
          <w:kern w:val="0"/>
          <w:szCs w:val="21"/>
        </w:rPr>
        <w:t>on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7592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'click'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C7592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() {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C75921">
        <w:rPr>
          <w:rFonts w:ascii="宋体" w:eastAsia="宋体" w:hAnsi="宋体" w:cs="宋体" w:hint="eastAsia"/>
          <w:color w:val="7A7A43"/>
          <w:kern w:val="0"/>
          <w:szCs w:val="21"/>
        </w:rPr>
        <w:t>$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C75921">
        <w:rPr>
          <w:rFonts w:ascii="宋体" w:eastAsia="宋体" w:hAnsi="宋体" w:cs="宋体" w:hint="eastAsia"/>
          <w:color w:val="7A7A43"/>
          <w:kern w:val="0"/>
          <w:szCs w:val="21"/>
        </w:rPr>
        <w:t>ajax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({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7592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type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C7592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"POST"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7592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//请求方式</w:t>
      </w:r>
      <w:r w:rsidRPr="00C7592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7592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url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C7592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'http://localhost:3000/info'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7592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//请求路径</w:t>
      </w:r>
      <w:r w:rsidRPr="00C7592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7592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async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C7592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true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7592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data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: {</w:t>
      </w:r>
      <w:r w:rsidRPr="00C7592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username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C7592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"aaa"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7592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content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C7592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"bbb"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},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7592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dataType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C7592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"json"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75921">
        <w:rPr>
          <w:rFonts w:ascii="宋体" w:eastAsia="宋体" w:hAnsi="宋体" w:cs="宋体" w:hint="eastAsia"/>
          <w:color w:val="7A7A43"/>
          <w:kern w:val="0"/>
          <w:szCs w:val="21"/>
        </w:rPr>
        <w:t>success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C7592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function 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(msg) {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75921">
        <w:rPr>
          <w:rFonts w:ascii="宋体" w:eastAsia="宋体" w:hAnsi="宋体" w:cs="宋体" w:hint="eastAsia"/>
          <w:color w:val="7A7A43"/>
          <w:kern w:val="0"/>
          <w:szCs w:val="21"/>
        </w:rPr>
        <w:t>alert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7592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JSON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C75921">
        <w:rPr>
          <w:rFonts w:ascii="宋体" w:eastAsia="宋体" w:hAnsi="宋体" w:cs="宋体" w:hint="eastAsia"/>
          <w:color w:val="7A7A43"/>
          <w:kern w:val="0"/>
          <w:szCs w:val="21"/>
        </w:rPr>
        <w:t>stringify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(msg));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},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75921">
        <w:rPr>
          <w:rFonts w:ascii="宋体" w:eastAsia="宋体" w:hAnsi="宋体" w:cs="宋体" w:hint="eastAsia"/>
          <w:color w:val="7A7A43"/>
          <w:kern w:val="0"/>
          <w:szCs w:val="21"/>
        </w:rPr>
        <w:t>error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C7592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function 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t>() {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});</w:t>
      </w:r>
      <w:r w:rsidRPr="00C75921">
        <w:rPr>
          <w:rFonts w:ascii="宋体" w:eastAsia="宋体" w:hAnsi="宋体" w:cs="宋体" w:hint="eastAsia"/>
          <w:color w:val="000000"/>
          <w:kern w:val="0"/>
          <w:szCs w:val="21"/>
        </w:rPr>
        <w:br/>
        <w:t>});</w:t>
      </w:r>
    </w:p>
    <w:p w:rsidR="00C75921" w:rsidRPr="00C75921" w:rsidRDefault="00C75921" w:rsidP="00113716">
      <w:pPr>
        <w:pStyle w:val="a3"/>
        <w:ind w:left="360" w:firstLineChars="0" w:firstLine="0"/>
      </w:pPr>
    </w:p>
    <w:sectPr w:rsidR="00C75921" w:rsidRPr="00C7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F49" w:rsidRDefault="00A15F49" w:rsidP="001C17D3">
      <w:r>
        <w:separator/>
      </w:r>
    </w:p>
  </w:endnote>
  <w:endnote w:type="continuationSeparator" w:id="0">
    <w:p w:rsidR="00A15F49" w:rsidRDefault="00A15F49" w:rsidP="001C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F49" w:rsidRDefault="00A15F49" w:rsidP="001C17D3">
      <w:r>
        <w:separator/>
      </w:r>
    </w:p>
  </w:footnote>
  <w:footnote w:type="continuationSeparator" w:id="0">
    <w:p w:rsidR="00A15F49" w:rsidRDefault="00A15F49" w:rsidP="001C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A482F"/>
    <w:multiLevelType w:val="hybridMultilevel"/>
    <w:tmpl w:val="F9E21A00"/>
    <w:lvl w:ilvl="0" w:tplc="44A00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C4"/>
    <w:rsid w:val="000A7B08"/>
    <w:rsid w:val="00113716"/>
    <w:rsid w:val="001A4663"/>
    <w:rsid w:val="001B3554"/>
    <w:rsid w:val="001C17D3"/>
    <w:rsid w:val="00221F1C"/>
    <w:rsid w:val="0028703C"/>
    <w:rsid w:val="002A6808"/>
    <w:rsid w:val="00361F31"/>
    <w:rsid w:val="003C491A"/>
    <w:rsid w:val="003D7379"/>
    <w:rsid w:val="004C20C5"/>
    <w:rsid w:val="005A2ADF"/>
    <w:rsid w:val="00622A5A"/>
    <w:rsid w:val="00724017"/>
    <w:rsid w:val="007D03F8"/>
    <w:rsid w:val="008E60C5"/>
    <w:rsid w:val="009B5BDD"/>
    <w:rsid w:val="00A012C8"/>
    <w:rsid w:val="00A15F49"/>
    <w:rsid w:val="00A629C4"/>
    <w:rsid w:val="00A716CF"/>
    <w:rsid w:val="00AD5E94"/>
    <w:rsid w:val="00BE0EB2"/>
    <w:rsid w:val="00BF162E"/>
    <w:rsid w:val="00C20D05"/>
    <w:rsid w:val="00C57A6A"/>
    <w:rsid w:val="00C75921"/>
    <w:rsid w:val="00CA1AB2"/>
    <w:rsid w:val="00D22932"/>
    <w:rsid w:val="00DA24A1"/>
    <w:rsid w:val="00E46218"/>
    <w:rsid w:val="00E80C69"/>
    <w:rsid w:val="00E82A5E"/>
    <w:rsid w:val="00E87BE2"/>
    <w:rsid w:val="00E93ACD"/>
    <w:rsid w:val="00F53A68"/>
    <w:rsid w:val="00F7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D7355-EDCE-4624-82B1-A6E3F6D2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C17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8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75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592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C1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17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17D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17D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i15">
    <w:name w:val="ti15"/>
    <w:basedOn w:val="a"/>
    <w:rsid w:val="001C1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C17D3"/>
    <w:rPr>
      <w:rFonts w:cs="Times New Roman"/>
      <w:b/>
      <w:bCs/>
    </w:rPr>
  </w:style>
  <w:style w:type="character" w:styleId="HTML0">
    <w:name w:val="HTML Code"/>
    <w:basedOn w:val="a0"/>
    <w:uiPriority w:val="99"/>
    <w:semiHidden/>
    <w:unhideWhenUsed/>
    <w:rsid w:val="001C17D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C17D3"/>
    <w:rPr>
      <w:rFonts w:cs="Times New Roman"/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1A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npm.taobao.org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</cp:revision>
  <dcterms:created xsi:type="dcterms:W3CDTF">2017-12-16T14:45:00Z</dcterms:created>
  <dcterms:modified xsi:type="dcterms:W3CDTF">2018-10-22T08:46:00Z</dcterms:modified>
</cp:coreProperties>
</file>