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9289D" w14:textId="0728F1F2" w:rsidR="008D7FED" w:rsidRPr="001B41DC" w:rsidRDefault="00E260AB" w:rsidP="00022D72">
      <w:pPr>
        <w:jc w:val="center"/>
        <w:rPr>
          <w:b/>
          <w:bCs/>
          <w:sz w:val="32"/>
          <w:szCs w:val="32"/>
        </w:rPr>
      </w:pPr>
      <w:r w:rsidRPr="001B41DC">
        <w:rPr>
          <w:b/>
          <w:bCs/>
          <w:sz w:val="32"/>
          <w:szCs w:val="32"/>
          <w:u w:val="single"/>
        </w:rPr>
        <w:t>Read Me</w:t>
      </w:r>
    </w:p>
    <w:p w14:paraId="0D358396" w14:textId="5C71FB60" w:rsidR="00813C41" w:rsidRPr="001B41DC" w:rsidRDefault="00813C41" w:rsidP="00813C41">
      <w:r w:rsidRPr="001B41DC">
        <w:t xml:space="preserve">This file describes how to use MATLAB code </w:t>
      </w:r>
      <w:r w:rsidR="006661D2">
        <w:t xml:space="preserve">to estimate </w:t>
      </w:r>
      <w:r w:rsidRPr="001B41DC">
        <w:t>potential electricity production using PV. This MATLAB code and the equations are general and c</w:t>
      </w:r>
      <w:r w:rsidR="006661D2">
        <w:t>an</w:t>
      </w:r>
      <w:r w:rsidRPr="001B41DC">
        <w:t xml:space="preserve"> be applied </w:t>
      </w:r>
      <w:r w:rsidR="006661D2">
        <w:t xml:space="preserve">to </w:t>
      </w:r>
      <w:r w:rsidRPr="001B41DC">
        <w:t xml:space="preserve">any location </w:t>
      </w:r>
      <w:r w:rsidR="00757056">
        <w:t>worldwide.</w:t>
      </w:r>
    </w:p>
    <w:p w14:paraId="15DA0924" w14:textId="427159CA" w:rsidR="00E445AA" w:rsidRPr="001B41DC" w:rsidRDefault="00E445AA" w:rsidP="00813C41">
      <w:r w:rsidRPr="001B41DC">
        <w:t>Note that the model takes into account shading d</w:t>
      </w:r>
      <w:r w:rsidR="006661D2">
        <w:t xml:space="preserve">ue to the </w:t>
      </w:r>
      <w:r w:rsidRPr="001B41DC">
        <w:t>rows of panels</w:t>
      </w:r>
      <w:r w:rsidR="006661D2">
        <w:t xml:space="preserve"> but not shading due to</w:t>
      </w:r>
      <w:r w:rsidRPr="001B41DC">
        <w:t xml:space="preserve"> </w:t>
      </w:r>
      <w:r w:rsidR="00116278" w:rsidRPr="00116278">
        <w:t>landscape features</w:t>
      </w:r>
      <w:r w:rsidR="00116278">
        <w:t xml:space="preserve"> </w:t>
      </w:r>
      <w:r w:rsidRPr="001B41DC">
        <w:t>(e.g., trees, nearby buildings)</w:t>
      </w:r>
      <w:r w:rsidR="006661D2" w:rsidRPr="006661D2">
        <w:t xml:space="preserve"> external to the model</w:t>
      </w:r>
      <w:r w:rsidR="006661D2">
        <w:t>.</w:t>
      </w:r>
    </w:p>
    <w:p w14:paraId="12BF8D5C" w14:textId="42E24B5A" w:rsidR="00042759" w:rsidRPr="001B41DC" w:rsidRDefault="00042759" w:rsidP="00253862">
      <w:r w:rsidRPr="001B41DC">
        <w:t xml:space="preserve">The </w:t>
      </w:r>
      <w:r w:rsidR="002C1453">
        <w:t xml:space="preserve">model’s </w:t>
      </w:r>
      <w:r w:rsidRPr="001B41DC">
        <w:t>main file is</w:t>
      </w:r>
      <w:r w:rsidR="000172F1">
        <w:t xml:space="preserve"> </w:t>
      </w:r>
      <w:r w:rsidRPr="001B41DC">
        <w:t>“ProductionModel”. It is located</w:t>
      </w:r>
      <w:r w:rsidR="00116278">
        <w:t xml:space="preserve"> in the same folder</w:t>
      </w:r>
      <w:r w:rsidRPr="001B41DC">
        <w:t xml:space="preserve"> with the “functions” folder, which contains the functions the model uses, and the “raw_data” folder, which contains seven CSV files on which the model relies. The </w:t>
      </w:r>
      <w:r w:rsidR="000172F1">
        <w:t xml:space="preserve">data used are based on </w:t>
      </w:r>
      <w:r w:rsidRPr="001B41DC">
        <w:t>BGU values</w:t>
      </w:r>
      <w:r w:rsidR="000172F1">
        <w:t>,</w:t>
      </w:r>
      <w:r w:rsidRPr="001B41DC">
        <w:t xml:space="preserve"> but </w:t>
      </w:r>
      <w:r w:rsidR="000172F1">
        <w:t xml:space="preserve">these </w:t>
      </w:r>
      <w:r w:rsidRPr="001B41DC">
        <w:t>c</w:t>
      </w:r>
      <w:r w:rsidR="00DF4212">
        <w:t xml:space="preserve">an </w:t>
      </w:r>
      <w:r w:rsidRPr="001B41DC">
        <w:t xml:space="preserve">be adjusted when </w:t>
      </w:r>
      <w:r w:rsidR="000172F1">
        <w:t>applied to a</w:t>
      </w:r>
      <w:r w:rsidRPr="001B41DC">
        <w:t xml:space="preserve"> different institution </w:t>
      </w:r>
      <w:r w:rsidR="000172F1">
        <w:t xml:space="preserve">or </w:t>
      </w:r>
      <w:r w:rsidRPr="001B41DC">
        <w:t>a different location.</w:t>
      </w:r>
      <w:r w:rsidR="00116278">
        <w:t xml:space="preserve"> To apply the data to a different institution or location,</w:t>
      </w:r>
      <w:r w:rsidRPr="001B41DC">
        <w:t xml:space="preserve"> the following CSV files must be modified: </w:t>
      </w:r>
    </w:p>
    <w:p w14:paraId="64E6778A" w14:textId="06D97DF1" w:rsidR="00253862" w:rsidRPr="001B41DC" w:rsidRDefault="00813C41" w:rsidP="00253862">
      <w:r w:rsidRPr="001B41DC">
        <w:rPr>
          <w:u w:val="single"/>
        </w:rPr>
        <w:t>M</w:t>
      </w:r>
      <w:r w:rsidR="00160D54" w:rsidRPr="001B41DC">
        <w:rPr>
          <w:u w:val="single"/>
        </w:rPr>
        <w:t>eteorological Data (Row</w:t>
      </w:r>
      <w:r w:rsidR="00BA5D7A">
        <w:rPr>
          <w:u w:val="single"/>
        </w:rPr>
        <w:t>s</w:t>
      </w:r>
      <w:r w:rsidR="00160D54" w:rsidRPr="001B41DC">
        <w:rPr>
          <w:u w:val="single"/>
        </w:rPr>
        <w:t xml:space="preserve"> 6</w:t>
      </w:r>
      <w:r w:rsidR="00BA5D7A">
        <w:rPr>
          <w:rFonts w:cstheme="minorHAnsi"/>
          <w:u w:val="single"/>
        </w:rPr>
        <w:t>–</w:t>
      </w:r>
      <w:r w:rsidR="00FD6351" w:rsidRPr="001B41DC">
        <w:rPr>
          <w:u w:val="single"/>
        </w:rPr>
        <w:t>9</w:t>
      </w:r>
      <w:r w:rsidR="00160D54" w:rsidRPr="001B41DC">
        <w:rPr>
          <w:u w:val="single"/>
        </w:rPr>
        <w:t>)</w:t>
      </w:r>
      <w:r w:rsidR="00160D54" w:rsidRPr="001B41DC">
        <w:t xml:space="preserve">: </w:t>
      </w:r>
      <w:r w:rsidR="00253862" w:rsidRPr="001B41DC">
        <w:t>Th</w:t>
      </w:r>
      <w:r w:rsidR="00DE4661">
        <w:t>e</w:t>
      </w:r>
      <w:r w:rsidR="00253862" w:rsidRPr="001B41DC">
        <w:t xml:space="preserve"> CSV file contains a table of 8</w:t>
      </w:r>
      <w:r w:rsidR="00DF4212">
        <w:t>,</w:t>
      </w:r>
      <w:r w:rsidR="00253862" w:rsidRPr="001B41DC">
        <w:t xml:space="preserve">760 </w:t>
      </w:r>
      <w:r w:rsidR="00253862" w:rsidRPr="00FD266F">
        <w:t>records</w:t>
      </w:r>
      <w:r w:rsidR="004308CB" w:rsidRPr="00FD266F">
        <w:t xml:space="preserve"> (not including the titles</w:t>
      </w:r>
      <w:r w:rsidR="004308CB">
        <w:t>)</w:t>
      </w:r>
      <w:r w:rsidR="002C1453">
        <w:t xml:space="preserve">, as </w:t>
      </w:r>
      <w:r w:rsidR="00DF4212">
        <w:t>t</w:t>
      </w:r>
      <w:r w:rsidR="00253862" w:rsidRPr="001B41DC">
        <w:t xml:space="preserve">he number of hours in a calendar year (365 </w:t>
      </w:r>
      <w:r w:rsidR="00DF4212">
        <w:rPr>
          <w:rFonts w:cstheme="minorHAnsi"/>
        </w:rPr>
        <w:t>×</w:t>
      </w:r>
      <w:r w:rsidR="00253862" w:rsidRPr="001B41DC">
        <w:t xml:space="preserve"> 24)</w:t>
      </w:r>
      <w:r w:rsidR="004308CB">
        <w:t xml:space="preserve"> and 10</w:t>
      </w:r>
      <w:r w:rsidR="00253862" w:rsidRPr="001B41DC">
        <w:t xml:space="preserve"> fields</w:t>
      </w:r>
      <w:r w:rsidR="004308CB">
        <w:t xml:space="preserve">. Four </w:t>
      </w:r>
      <w:r w:rsidR="000172F1">
        <w:t xml:space="preserve">of these </w:t>
      </w:r>
      <w:r w:rsidR="004308CB">
        <w:t xml:space="preserve">fields are the </w:t>
      </w:r>
      <w:r w:rsidR="00DF4212">
        <w:t>“</w:t>
      </w:r>
      <w:r w:rsidR="00253862" w:rsidRPr="001B41DC">
        <w:t>Year</w:t>
      </w:r>
      <w:r w:rsidR="00DF4212">
        <w:t>”</w:t>
      </w:r>
      <w:r w:rsidR="00761CC4">
        <w:t>,</w:t>
      </w:r>
      <w:r w:rsidR="00DF4212">
        <w:t xml:space="preserve"> “</w:t>
      </w:r>
      <w:r w:rsidR="00253862" w:rsidRPr="001B41DC">
        <w:t>Month</w:t>
      </w:r>
      <w:r w:rsidR="00DF4212">
        <w:t>”</w:t>
      </w:r>
      <w:r w:rsidR="00761CC4">
        <w:t>,</w:t>
      </w:r>
      <w:r w:rsidR="00253862" w:rsidRPr="001B41DC">
        <w:t xml:space="preserve"> </w:t>
      </w:r>
      <w:r w:rsidR="00DF4212">
        <w:t>“</w:t>
      </w:r>
      <w:r w:rsidR="00253862" w:rsidRPr="001B41DC">
        <w:t>Day</w:t>
      </w:r>
      <w:r w:rsidR="00DF4212">
        <w:t>”</w:t>
      </w:r>
      <w:r w:rsidR="00761CC4">
        <w:t>,</w:t>
      </w:r>
      <w:r w:rsidR="00253862" w:rsidRPr="001B41DC">
        <w:t xml:space="preserve"> </w:t>
      </w:r>
      <w:r w:rsidR="000172F1">
        <w:t>and “Time”</w:t>
      </w:r>
      <w:r w:rsidR="00761CC4">
        <w:t>.</w:t>
      </w:r>
      <w:r w:rsidR="00761CC4" w:rsidRPr="00761CC4">
        <w:t xml:space="preserve"> </w:t>
      </w:r>
      <w:r w:rsidR="00761CC4">
        <w:t>“</w:t>
      </w:r>
      <w:r w:rsidR="00761CC4" w:rsidRPr="001B41DC">
        <w:t>Year</w:t>
      </w:r>
      <w:r w:rsidR="00761CC4">
        <w:t>”, “</w:t>
      </w:r>
      <w:r w:rsidR="00761CC4" w:rsidRPr="001B41DC">
        <w:t>Month</w:t>
      </w:r>
      <w:r w:rsidR="00761CC4">
        <w:t>”</w:t>
      </w:r>
      <w:r w:rsidR="00761CC4">
        <w:t xml:space="preserve">, and </w:t>
      </w:r>
      <w:r w:rsidR="00DF4212">
        <w:t>“Day” denote the date the measurement was taken</w:t>
      </w:r>
      <w:r w:rsidR="000172F1">
        <w:t xml:space="preserve">, and </w:t>
      </w:r>
      <w:r w:rsidR="00DF4212">
        <w:t>“</w:t>
      </w:r>
      <w:r w:rsidR="000172F1">
        <w:t>T</w:t>
      </w:r>
      <w:r w:rsidR="00253862" w:rsidRPr="001B41DC">
        <w:t>ime</w:t>
      </w:r>
      <w:r w:rsidR="00DF4212">
        <w:t>”</w:t>
      </w:r>
      <w:r w:rsidR="00253862" w:rsidRPr="001B41DC">
        <w:t xml:space="preserve"> represents the time of day when the measurement was taken</w:t>
      </w:r>
      <w:r w:rsidR="00DF4212">
        <w:t xml:space="preserve">. The time is </w:t>
      </w:r>
      <w:r w:rsidR="00253862" w:rsidRPr="001B41DC">
        <w:t xml:space="preserve">displayed </w:t>
      </w:r>
      <w:r w:rsidR="00DF4212">
        <w:t>in 24</w:t>
      </w:r>
      <w:r w:rsidR="002C1453">
        <w:t>-</w:t>
      </w:r>
      <w:r w:rsidR="00DF4212">
        <w:t xml:space="preserve">hour format, </w:t>
      </w:r>
      <w:r w:rsidR="00253862" w:rsidRPr="001B41DC">
        <w:t xml:space="preserve">as </w:t>
      </w:r>
      <w:r w:rsidR="00DF4212">
        <w:t xml:space="preserve">shown in the following example: </w:t>
      </w:r>
      <w:r w:rsidR="00761CC4">
        <w:t>“</w:t>
      </w:r>
      <w:r w:rsidR="00253862" w:rsidRPr="001B41DC">
        <w:t>01:00</w:t>
      </w:r>
      <w:r w:rsidR="00DF4212">
        <w:rPr>
          <w:rFonts w:cstheme="minorHAnsi"/>
        </w:rPr>
        <w:t>–</w:t>
      </w:r>
      <w:r w:rsidR="00253862" w:rsidRPr="001B41DC">
        <w:t>02:00</w:t>
      </w:r>
      <w:r w:rsidR="00761CC4">
        <w:t>”</w:t>
      </w:r>
      <w:r w:rsidR="00253862" w:rsidRPr="001B41DC">
        <w:t>.</w:t>
      </w:r>
      <w:r w:rsidR="001628AD" w:rsidRPr="001B41DC">
        <w:t xml:space="preserve"> The </w:t>
      </w:r>
      <w:r w:rsidR="004308CB">
        <w:t>remaining six</w:t>
      </w:r>
      <w:r w:rsidR="001628AD" w:rsidRPr="001B41DC">
        <w:t xml:space="preserve"> fields are the outputs of the meteorological measurement</w:t>
      </w:r>
      <w:r w:rsidR="0087695A">
        <w:rPr>
          <w:lang w:val="en-IE"/>
        </w:rPr>
        <w:t>: “</w:t>
      </w:r>
      <w:r w:rsidR="001628AD" w:rsidRPr="001B41DC">
        <w:t>Dry Bulb Temperature</w:t>
      </w:r>
      <w:r w:rsidR="0087695A">
        <w:t>” (</w:t>
      </w:r>
      <w:r w:rsidR="00535870">
        <w:rPr>
          <w:rStyle w:val="cf01"/>
        </w:rPr>
        <w:t>°C</w:t>
      </w:r>
      <w:r w:rsidR="00535870" w:rsidRPr="001B41DC" w:rsidDel="0087695A">
        <w:t xml:space="preserve"> </w:t>
      </w:r>
      <w:r w:rsidR="0087695A">
        <w:t>), “</w:t>
      </w:r>
      <w:r w:rsidR="001628AD" w:rsidRPr="001B41DC">
        <w:t>Global Horizontal Irradiation</w:t>
      </w:r>
      <w:r w:rsidR="00761CC4">
        <w:t xml:space="preserve"> </w:t>
      </w:r>
      <w:r w:rsidR="001628AD" w:rsidRPr="001B41DC">
        <w:t>(GHI)</w:t>
      </w:r>
      <w:r w:rsidR="00761CC4">
        <w:t>”</w:t>
      </w:r>
      <w:r w:rsidR="0087695A">
        <w:t xml:space="preserve"> (</w:t>
      </w:r>
      <w:r w:rsidR="001628AD" w:rsidRPr="001B41DC">
        <w:t>Wh/m</w:t>
      </w:r>
      <w:r w:rsidR="001628AD" w:rsidRPr="00761CC4">
        <w:rPr>
          <w:vertAlign w:val="superscript"/>
        </w:rPr>
        <w:t>2</w:t>
      </w:r>
      <w:r w:rsidR="0087695A">
        <w:t>)</w:t>
      </w:r>
      <w:r w:rsidR="001628AD" w:rsidRPr="001B41DC">
        <w:t xml:space="preserve">, </w:t>
      </w:r>
      <w:r w:rsidR="0087695A">
        <w:t>“</w:t>
      </w:r>
      <w:r w:rsidR="001628AD" w:rsidRPr="001B41DC">
        <w:t>Direct Normal Irradiance (DNI)</w:t>
      </w:r>
      <w:r w:rsidR="0087695A">
        <w:t>”</w:t>
      </w:r>
      <w:r w:rsidR="001628AD" w:rsidRPr="001B41DC">
        <w:t xml:space="preserve"> </w:t>
      </w:r>
      <w:r w:rsidR="0087695A">
        <w:t>(</w:t>
      </w:r>
      <w:r w:rsidR="001628AD" w:rsidRPr="001B41DC">
        <w:t>Wh/m</w:t>
      </w:r>
      <w:r w:rsidR="001628AD" w:rsidRPr="00761CC4">
        <w:rPr>
          <w:vertAlign w:val="superscript"/>
        </w:rPr>
        <w:t>2</w:t>
      </w:r>
      <w:r w:rsidR="0087695A">
        <w:t>)</w:t>
      </w:r>
      <w:r w:rsidR="001628AD" w:rsidRPr="001B41DC">
        <w:t xml:space="preserve">, </w:t>
      </w:r>
      <w:r w:rsidR="0087695A">
        <w:t>“</w:t>
      </w:r>
      <w:r w:rsidR="001628AD" w:rsidRPr="001B41DC">
        <w:t>Diffuse Horizontal Irradiance (DHI)</w:t>
      </w:r>
      <w:r w:rsidR="0087695A">
        <w:t>”</w:t>
      </w:r>
      <w:r w:rsidR="001628AD" w:rsidRPr="001B41DC">
        <w:t xml:space="preserve"> </w:t>
      </w:r>
      <w:r w:rsidR="0087695A">
        <w:t>(</w:t>
      </w:r>
      <w:r w:rsidR="001628AD" w:rsidRPr="001B41DC">
        <w:t>Wh/m</w:t>
      </w:r>
      <w:r w:rsidR="001628AD" w:rsidRPr="00761CC4">
        <w:rPr>
          <w:vertAlign w:val="superscript"/>
        </w:rPr>
        <w:t>2</w:t>
      </w:r>
      <w:r w:rsidR="0087695A">
        <w:t>),</w:t>
      </w:r>
      <w:r w:rsidR="001628AD" w:rsidRPr="001B41DC">
        <w:t xml:space="preserve"> </w:t>
      </w:r>
      <w:r w:rsidR="0087695A">
        <w:t>“</w:t>
      </w:r>
      <w:r w:rsidR="001628AD" w:rsidRPr="001B41DC">
        <w:t>Wind Speed</w:t>
      </w:r>
      <w:r w:rsidR="0087695A">
        <w:t>”</w:t>
      </w:r>
      <w:r w:rsidR="001628AD" w:rsidRPr="001B41DC">
        <w:t xml:space="preserve"> </w:t>
      </w:r>
      <w:r w:rsidR="0087695A">
        <w:t>(</w:t>
      </w:r>
      <w:r w:rsidR="001628AD" w:rsidRPr="001B41DC">
        <w:t>m/s</w:t>
      </w:r>
      <w:r w:rsidR="0087695A">
        <w:t>)</w:t>
      </w:r>
      <w:r w:rsidR="007439D1">
        <w:t>,</w:t>
      </w:r>
      <w:r w:rsidR="001628AD" w:rsidRPr="001B41DC">
        <w:t xml:space="preserve"> </w:t>
      </w:r>
      <w:r w:rsidR="001628AD" w:rsidRPr="001B41DC">
        <w:t xml:space="preserve">and </w:t>
      </w:r>
      <w:r w:rsidR="0087695A">
        <w:t>“</w:t>
      </w:r>
      <w:r w:rsidR="001628AD" w:rsidRPr="001B41DC">
        <w:t>Albedo</w:t>
      </w:r>
      <w:r w:rsidR="0087695A">
        <w:t>”</w:t>
      </w:r>
      <w:r w:rsidR="00761CC4">
        <w:t xml:space="preserve">. </w:t>
      </w:r>
      <w:r w:rsidR="00535870" w:rsidRPr="00535870">
        <w:t>The data should be input in the following order: “Year” in column A, “Month” in column B, "Day" in column C, and so on.</w:t>
      </w:r>
      <w:r w:rsidR="00535870" w:rsidRPr="001B41DC" w:rsidDel="0087695A">
        <w:t xml:space="preserve"> </w:t>
      </w:r>
    </w:p>
    <w:p w14:paraId="1A9D9B88" w14:textId="5B337188" w:rsidR="00253862" w:rsidRPr="001B41DC" w:rsidRDefault="00022D72" w:rsidP="00253862">
      <w:r w:rsidRPr="007C4DFF">
        <w:rPr>
          <w:u w:val="single"/>
        </w:rPr>
        <w:t>Potential Areas (Row</w:t>
      </w:r>
      <w:r w:rsidR="00FD266F" w:rsidRPr="007C4DFF">
        <w:rPr>
          <w:u w:val="single"/>
        </w:rPr>
        <w:t>s</w:t>
      </w:r>
      <w:r w:rsidRPr="007C4DFF">
        <w:rPr>
          <w:u w:val="single"/>
        </w:rPr>
        <w:t xml:space="preserve"> </w:t>
      </w:r>
      <w:r w:rsidR="00FD6351" w:rsidRPr="007C4DFF">
        <w:rPr>
          <w:u w:val="single"/>
        </w:rPr>
        <w:t>11</w:t>
      </w:r>
      <w:r w:rsidR="00FD266F" w:rsidRPr="007C4DFF">
        <w:rPr>
          <w:rFonts w:cstheme="minorHAnsi"/>
          <w:u w:val="single"/>
        </w:rPr>
        <w:t>–</w:t>
      </w:r>
      <w:r w:rsidRPr="007C4DFF">
        <w:rPr>
          <w:u w:val="single"/>
        </w:rPr>
        <w:t>1</w:t>
      </w:r>
      <w:r w:rsidR="00FD6351" w:rsidRPr="007C4DFF">
        <w:rPr>
          <w:u w:val="single"/>
        </w:rPr>
        <w:t>3</w:t>
      </w:r>
      <w:r w:rsidRPr="007C4DFF">
        <w:rPr>
          <w:u w:val="single"/>
        </w:rPr>
        <w:t>)</w:t>
      </w:r>
      <w:r w:rsidRPr="007C4DFF">
        <w:t xml:space="preserve">: </w:t>
      </w:r>
      <w:r w:rsidR="00745D5A" w:rsidRPr="007C4DFF">
        <w:t>Th</w:t>
      </w:r>
      <w:r w:rsidR="00DE4661">
        <w:t>e</w:t>
      </w:r>
      <w:r w:rsidR="00745D5A" w:rsidRPr="007C4DFF">
        <w:t xml:space="preserve"> CSV file contains tables indicating the potential areas</w:t>
      </w:r>
      <w:r w:rsidR="00535870">
        <w:t xml:space="preserve"> </w:t>
      </w:r>
      <w:r w:rsidR="00535870" w:rsidRPr="00535870">
        <w:t>for placing PV panels</w:t>
      </w:r>
      <w:r w:rsidR="00745D5A" w:rsidRPr="007C4DFF">
        <w:t xml:space="preserve"> </w:t>
      </w:r>
      <w:r w:rsidR="00535870">
        <w:t>in</w:t>
      </w:r>
      <w:r w:rsidR="00745D5A" w:rsidRPr="007C4DFF">
        <w:t xml:space="preserve"> the institution. In BGU, for example</w:t>
      </w:r>
      <w:r w:rsidR="00745D5A" w:rsidRPr="001B41DC">
        <w:t>, there are three types of areas: roofs, parking lots, and the north campus</w:t>
      </w:r>
      <w:r w:rsidR="00535870">
        <w:t xml:space="preserve"> </w:t>
      </w:r>
      <w:r w:rsidR="00535870" w:rsidRPr="00535870">
        <w:t>(a planned area for BGU’s future growth)</w:t>
      </w:r>
      <w:r w:rsidR="00745D5A" w:rsidRPr="001B41DC">
        <w:t xml:space="preserve">. Consequently, each area type is read as a 1D array containing all relevant areas </w:t>
      </w:r>
      <w:r w:rsidR="00FD266F">
        <w:t xml:space="preserve">of this </w:t>
      </w:r>
      <w:r w:rsidR="00745D5A" w:rsidRPr="001B41DC">
        <w:t>type.</w:t>
      </w:r>
    </w:p>
    <w:p w14:paraId="3685F5D8" w14:textId="6C891EE2" w:rsidR="008D6E25" w:rsidRPr="001B41DC" w:rsidRDefault="00C03FAE" w:rsidP="008D6E25">
      <w:r w:rsidRPr="001B41DC">
        <w:rPr>
          <w:u w:val="single"/>
        </w:rPr>
        <w:t xml:space="preserve">Electricity </w:t>
      </w:r>
      <w:r w:rsidRPr="00B061F2">
        <w:rPr>
          <w:u w:val="single"/>
        </w:rPr>
        <w:t>Consumption (Row</w:t>
      </w:r>
      <w:r w:rsidR="00FD266F" w:rsidRPr="00B061F2">
        <w:rPr>
          <w:u w:val="single"/>
        </w:rPr>
        <w:t>s</w:t>
      </w:r>
      <w:r w:rsidRPr="00B061F2">
        <w:rPr>
          <w:u w:val="single"/>
        </w:rPr>
        <w:t xml:space="preserve"> 15</w:t>
      </w:r>
      <w:r w:rsidR="00FD266F" w:rsidRPr="00B061F2">
        <w:rPr>
          <w:u w:val="single"/>
        </w:rPr>
        <w:t xml:space="preserve"> and </w:t>
      </w:r>
      <w:r w:rsidRPr="00B061F2">
        <w:rPr>
          <w:u w:val="single"/>
        </w:rPr>
        <w:t>16)</w:t>
      </w:r>
      <w:r w:rsidRPr="00B061F2">
        <w:t xml:space="preserve">: </w:t>
      </w:r>
      <w:r w:rsidR="00A819A0" w:rsidRPr="00B061F2">
        <w:t>Th</w:t>
      </w:r>
      <w:r w:rsidR="00DE4661">
        <w:t>e</w:t>
      </w:r>
      <w:r w:rsidR="00A819A0" w:rsidRPr="00B061F2">
        <w:t xml:space="preserve"> CSV files contain tables indicating the electricity consumption of the institution</w:t>
      </w:r>
      <w:r w:rsidR="00A819A0" w:rsidRPr="001B41DC">
        <w:t xml:space="preserve">, only for comparison. In the monthly table, each row represents a building, </w:t>
      </w:r>
      <w:r w:rsidR="00FD266F">
        <w:t xml:space="preserve">and </w:t>
      </w:r>
      <w:r w:rsidR="00A819A0" w:rsidRPr="001B41DC">
        <w:t xml:space="preserve">each column represents </w:t>
      </w:r>
      <w:r w:rsidR="00DE4661">
        <w:t>the</w:t>
      </w:r>
      <w:r w:rsidR="00A819A0" w:rsidRPr="001B41DC">
        <w:t xml:space="preserve"> </w:t>
      </w:r>
      <w:r w:rsidR="00DE4661">
        <w:t xml:space="preserve">building’s </w:t>
      </w:r>
      <w:r w:rsidR="00A819A0" w:rsidRPr="001B41DC">
        <w:t xml:space="preserve">monthly </w:t>
      </w:r>
      <w:r w:rsidR="00DE4661">
        <w:t xml:space="preserve">electricity </w:t>
      </w:r>
      <w:r w:rsidR="00A819A0" w:rsidRPr="001B41DC">
        <w:t xml:space="preserve">consumption. The hourly table </w:t>
      </w:r>
      <w:r w:rsidR="00FD266F">
        <w:t>re</w:t>
      </w:r>
      <w:r w:rsidR="00A819A0" w:rsidRPr="001B41DC">
        <w:t xml:space="preserve">presents the total electricity consumption </w:t>
      </w:r>
      <w:r w:rsidR="00A819A0" w:rsidRPr="00DE4661">
        <w:t>of BGU every</w:t>
      </w:r>
      <w:r w:rsidR="00A819A0" w:rsidRPr="001B41DC">
        <w:t xml:space="preserve"> hour during the year (8</w:t>
      </w:r>
      <w:r w:rsidR="00FD266F">
        <w:t>,</w:t>
      </w:r>
      <w:r w:rsidR="00A819A0" w:rsidRPr="00FD266F">
        <w:t>760 records, excluding titles).</w:t>
      </w:r>
    </w:p>
    <w:p w14:paraId="095AC7B5" w14:textId="231CCEBD" w:rsidR="008D6E25" w:rsidRPr="001B41DC" w:rsidRDefault="008D6E25" w:rsidP="006E28CC">
      <w:r w:rsidRPr="001B41DC">
        <w:rPr>
          <w:u w:val="single"/>
        </w:rPr>
        <w:t>Coefficients (Row 18)</w:t>
      </w:r>
      <w:r w:rsidRPr="001B41DC">
        <w:t xml:space="preserve">: </w:t>
      </w:r>
      <w:r w:rsidR="002C1D38" w:rsidRPr="001B41DC">
        <w:t>Th</w:t>
      </w:r>
      <w:r w:rsidR="00DE4661">
        <w:t>e</w:t>
      </w:r>
      <w:r w:rsidR="002C1D38" w:rsidRPr="001B41DC">
        <w:t xml:space="preserve"> </w:t>
      </w:r>
      <w:r w:rsidR="008E1215" w:rsidRPr="001B41DC">
        <w:t xml:space="preserve">CSV </w:t>
      </w:r>
      <w:r w:rsidR="002C1D38" w:rsidRPr="001B41DC">
        <w:t xml:space="preserve">table values are as follows: </w:t>
      </w:r>
      <w:r w:rsidR="002C1D38" w:rsidRPr="001B41DC">
        <w:t xml:space="preserve">weighted </w:t>
      </w:r>
      <w:r w:rsidR="005F2F49">
        <w:t>C</w:t>
      </w:r>
      <w:r w:rsidR="00070B3D">
        <w:t>O</w:t>
      </w:r>
      <w:r w:rsidR="002C1D38" w:rsidRPr="00535870">
        <w:rPr>
          <w:vertAlign w:val="subscript"/>
        </w:rPr>
        <w:t>2</w:t>
      </w:r>
      <w:r w:rsidR="002C1D38" w:rsidRPr="001B41DC">
        <w:t>e emissions</w:t>
      </w:r>
      <w:r w:rsidR="00BA5D7A">
        <w:t xml:space="preserve"> associated with the consumption of 1</w:t>
      </w:r>
      <w:r w:rsidR="0093623D">
        <w:t xml:space="preserve"> </w:t>
      </w:r>
      <w:r w:rsidR="002C1D38" w:rsidRPr="001B41DC">
        <w:t xml:space="preserve">kWh </w:t>
      </w:r>
      <w:r w:rsidR="005F2F49">
        <w:t>in kilograms</w:t>
      </w:r>
      <w:r w:rsidR="002C1D38" w:rsidRPr="001B41DC">
        <w:t xml:space="preserve">, the </w:t>
      </w:r>
      <w:r w:rsidR="005F2F49">
        <w:t>price</w:t>
      </w:r>
      <w:r w:rsidR="002C1D38" w:rsidRPr="001B41DC">
        <w:t xml:space="preserve"> of </w:t>
      </w:r>
      <w:r w:rsidR="00BA5D7A">
        <w:t>1</w:t>
      </w:r>
      <w:r w:rsidR="002C1D38" w:rsidRPr="001B41DC">
        <w:t xml:space="preserve"> kWh, the </w:t>
      </w:r>
      <w:r w:rsidR="005F2F49">
        <w:t xml:space="preserve">cost </w:t>
      </w:r>
      <w:r w:rsidR="002C1D38" w:rsidRPr="001B41DC">
        <w:t xml:space="preserve">of storing </w:t>
      </w:r>
      <w:r w:rsidR="00BA5D7A">
        <w:t>1</w:t>
      </w:r>
      <w:r w:rsidR="002C1D38" w:rsidRPr="001B41DC">
        <w:t xml:space="preserve"> kWh, the cost of installing a standard </w:t>
      </w:r>
      <w:r w:rsidR="00BA5D7A">
        <w:t>1</w:t>
      </w:r>
      <w:r w:rsidR="002C1D38" w:rsidRPr="001B41DC">
        <w:t xml:space="preserve"> kWh peak PV system</w:t>
      </w:r>
      <w:r w:rsidR="005F2F49">
        <w:t>, and</w:t>
      </w:r>
      <w:r w:rsidR="002C1D38" w:rsidRPr="001B41DC">
        <w:t xml:space="preserve"> the cost of installing a complex </w:t>
      </w:r>
      <w:r w:rsidR="00BA5D7A">
        <w:t>1</w:t>
      </w:r>
      <w:r w:rsidR="002C1D38" w:rsidRPr="001B41DC">
        <w:t xml:space="preserve"> kWh peak PV system (</w:t>
      </w:r>
      <w:r w:rsidR="005F2F49">
        <w:t>e.g., in</w:t>
      </w:r>
      <w:r w:rsidR="002C1D38" w:rsidRPr="001B41DC">
        <w:t xml:space="preserve"> </w:t>
      </w:r>
      <w:r w:rsidR="005F2F49">
        <w:t xml:space="preserve">a </w:t>
      </w:r>
      <w:r w:rsidR="002C1D38" w:rsidRPr="001B41DC">
        <w:t>parking lot</w:t>
      </w:r>
      <w:r w:rsidR="002C1D38" w:rsidRPr="001B41DC">
        <w:t>).</w:t>
      </w:r>
      <w:r w:rsidR="00BA5D7A">
        <w:t xml:space="preserve"> </w:t>
      </w:r>
      <w:r w:rsidR="00BA5D7A" w:rsidRPr="00BA5D7A">
        <w:t>Weighted C</w:t>
      </w:r>
      <w:r w:rsidR="00070B3D">
        <w:t>O</w:t>
      </w:r>
      <w:r w:rsidR="00BA5D7A" w:rsidRPr="00BA5D7A">
        <w:rPr>
          <w:vertAlign w:val="subscript"/>
        </w:rPr>
        <w:t>2</w:t>
      </w:r>
      <w:r w:rsidR="00BA5D7A" w:rsidRPr="00BA5D7A">
        <w:t xml:space="preserve">e </w:t>
      </w:r>
      <w:r w:rsidR="00BA5D7A" w:rsidRPr="00BA5D7A">
        <w:t/>
      </w:r>
      <w:r w:rsidR="00BA5D7A" w:rsidRPr="00BA5D7A">
        <w:t>emissions are given in kilograms. All other costs are given in NIS.</w:t>
      </w:r>
    </w:p>
    <w:p w14:paraId="1BA63636" w14:textId="7065AE96" w:rsidR="00F85437" w:rsidRPr="001B41DC" w:rsidRDefault="008E1215" w:rsidP="008E1215">
      <w:pPr>
        <w:rPr>
          <w:rtl/>
        </w:rPr>
      </w:pPr>
      <w:r w:rsidRPr="001B41DC">
        <w:rPr>
          <w:u w:val="single"/>
        </w:rPr>
        <w:t xml:space="preserve">Panel </w:t>
      </w:r>
      <w:r w:rsidR="00F85437" w:rsidRPr="001B41DC">
        <w:rPr>
          <w:u w:val="single"/>
        </w:rPr>
        <w:t>Parameters</w:t>
      </w:r>
      <w:r w:rsidRPr="001B41DC">
        <w:rPr>
          <w:u w:val="single"/>
        </w:rPr>
        <w:t xml:space="preserve"> (Row </w:t>
      </w:r>
      <w:r w:rsidR="00F85437" w:rsidRPr="001B41DC">
        <w:rPr>
          <w:u w:val="single"/>
        </w:rPr>
        <w:t>20</w:t>
      </w:r>
      <w:r w:rsidRPr="001B41DC">
        <w:rPr>
          <w:u w:val="single"/>
        </w:rPr>
        <w:t>)</w:t>
      </w:r>
      <w:r w:rsidRPr="001B41DC">
        <w:t xml:space="preserve">: The CSV table contains the factory settings of the panel as follows: </w:t>
      </w:r>
      <w:r w:rsidR="005F2F49">
        <w:t>“</w:t>
      </w:r>
      <w:r w:rsidRPr="001B41DC">
        <w:t>Initial Vmpp</w:t>
      </w:r>
      <w:r w:rsidR="005F2F49">
        <w:t>”</w:t>
      </w:r>
      <w:r w:rsidR="0093623D">
        <w:t>,</w:t>
      </w:r>
      <w:r w:rsidR="0093623D">
        <w:t xml:space="preserve"> </w:t>
      </w:r>
      <w:r w:rsidR="005F2F49">
        <w:t>“</w:t>
      </w:r>
      <w:r w:rsidRPr="001B41DC">
        <w:t>Initial Impp</w:t>
      </w:r>
      <w:r w:rsidR="005F2F49">
        <w:t>”</w:t>
      </w:r>
      <w:r w:rsidR="0093623D">
        <w:t xml:space="preserve">, </w:t>
      </w:r>
      <w:r w:rsidR="005F2F49">
        <w:t>“</w:t>
      </w:r>
      <w:r w:rsidRPr="001B41DC">
        <w:t>Temperature Coefficient Pmax</w:t>
      </w:r>
      <w:r w:rsidR="005F2F49">
        <w:t>”</w:t>
      </w:r>
      <w:r w:rsidR="0093623D">
        <w:t xml:space="preserve">, </w:t>
      </w:r>
      <w:r w:rsidR="005F2F49">
        <w:t>“</w:t>
      </w:r>
      <w:r w:rsidRPr="001B41DC">
        <w:t>Panel Width</w:t>
      </w:r>
      <w:r w:rsidR="005F2F49">
        <w:t>”</w:t>
      </w:r>
      <w:r w:rsidR="0093623D">
        <w:t>,</w:t>
      </w:r>
      <w:r w:rsidR="005F2F49">
        <w:t xml:space="preserve"> </w:t>
      </w:r>
      <w:r w:rsidRPr="001B41DC">
        <w:t xml:space="preserve">and </w:t>
      </w:r>
      <w:r w:rsidR="005F2F49">
        <w:t>“</w:t>
      </w:r>
      <w:r w:rsidRPr="001B41DC">
        <w:t>Panel Height</w:t>
      </w:r>
      <w:r w:rsidR="005F2F49">
        <w:t>”</w:t>
      </w:r>
      <w:r w:rsidR="0093623D">
        <w:t>.</w:t>
      </w:r>
      <w:r w:rsidRPr="001B41DC">
        <w:t xml:space="preserve"> At BGU</w:t>
      </w:r>
      <w:r w:rsidR="005F2F49">
        <w:t>,</w:t>
      </w:r>
      <w:r w:rsidRPr="001B41DC">
        <w:t xml:space="preserve"> we use Jinko Solar </w:t>
      </w:r>
      <w:r w:rsidR="00782E2B" w:rsidRPr="001B41DC">
        <w:t>540-</w:t>
      </w:r>
      <w:r w:rsidR="00DE4661">
        <w:t>w</w:t>
      </w:r>
      <w:r w:rsidR="00782E2B" w:rsidRPr="001B41DC">
        <w:t>att</w:t>
      </w:r>
      <w:r w:rsidRPr="001B41DC">
        <w:t xml:space="preserve"> panels</w:t>
      </w:r>
      <w:r w:rsidR="00D010B4">
        <w:t xml:space="preserve">. </w:t>
      </w:r>
      <w:r w:rsidR="00761CC4" w:rsidRPr="00761CC4">
        <w:t>Therefore, the parameter values are based on those given in this document</w:t>
      </w:r>
      <w:r w:rsidR="002C1453">
        <w:t>:</w:t>
      </w:r>
      <w:r w:rsidR="00761CC4">
        <w:t xml:space="preserve"> </w:t>
      </w:r>
      <w:hyperlink r:id="rId5" w:history="1">
        <w:r w:rsidR="002C1453" w:rsidRPr="00751BC0">
          <w:rPr>
            <w:rStyle w:val="Hyperlink"/>
          </w:rPr>
          <w:t>jinkosolar.com/uploads/J</w:t>
        </w:r>
        <w:r w:rsidR="002C1453" w:rsidRPr="00751BC0">
          <w:rPr>
            <w:rStyle w:val="Hyperlink"/>
          </w:rPr>
          <w:t>K</w:t>
        </w:r>
        <w:r w:rsidR="002C1453" w:rsidRPr="00751BC0">
          <w:rPr>
            <w:rStyle w:val="Hyperlink"/>
          </w:rPr>
          <w:t>M525-545M-72HL4-TV-F1-EN.pdf</w:t>
        </w:r>
      </w:hyperlink>
      <w:r w:rsidR="002C1453" w:rsidRPr="002C1453">
        <w:t>.</w:t>
      </w:r>
    </w:p>
    <w:p w14:paraId="1E4107FE" w14:textId="6CB70B6F" w:rsidR="008E1215" w:rsidRPr="001B41DC" w:rsidRDefault="00F85437" w:rsidP="00813C41">
      <w:r w:rsidRPr="001B41DC">
        <w:rPr>
          <w:u w:val="single"/>
        </w:rPr>
        <w:t>Model Parameters (Row 22)</w:t>
      </w:r>
      <w:r w:rsidRPr="001B41DC">
        <w:t>: The CSV table contains the parameter values listed in Table 2.</w:t>
      </w:r>
    </w:p>
    <w:sectPr w:rsidR="008E1215" w:rsidRPr="001B41DC" w:rsidSect="00DF2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LA0MTM3NjQwsjSyNDBT0lEKTi0uzszPAykwrAUAUsiXMCwAAAA="/>
  </w:docVars>
  <w:rsids>
    <w:rsidRoot w:val="00E260AB"/>
    <w:rsid w:val="000126DA"/>
    <w:rsid w:val="000172F1"/>
    <w:rsid w:val="00022D72"/>
    <w:rsid w:val="00042759"/>
    <w:rsid w:val="00054686"/>
    <w:rsid w:val="00070B3D"/>
    <w:rsid w:val="00116278"/>
    <w:rsid w:val="00136F0D"/>
    <w:rsid w:val="00160D54"/>
    <w:rsid w:val="001628AD"/>
    <w:rsid w:val="001B41DC"/>
    <w:rsid w:val="00253862"/>
    <w:rsid w:val="002C1453"/>
    <w:rsid w:val="002C1D38"/>
    <w:rsid w:val="00353094"/>
    <w:rsid w:val="003A6C8D"/>
    <w:rsid w:val="003E6DD8"/>
    <w:rsid w:val="004308CB"/>
    <w:rsid w:val="00535870"/>
    <w:rsid w:val="00535B79"/>
    <w:rsid w:val="005B0E94"/>
    <w:rsid w:val="005B612A"/>
    <w:rsid w:val="005F2F49"/>
    <w:rsid w:val="006164AF"/>
    <w:rsid w:val="006661D2"/>
    <w:rsid w:val="006E28CC"/>
    <w:rsid w:val="007439D1"/>
    <w:rsid w:val="00745D5A"/>
    <w:rsid w:val="00757056"/>
    <w:rsid w:val="00761CC4"/>
    <w:rsid w:val="00782E2B"/>
    <w:rsid w:val="007C4DFF"/>
    <w:rsid w:val="00813C41"/>
    <w:rsid w:val="0087695A"/>
    <w:rsid w:val="008D6E25"/>
    <w:rsid w:val="008D7FED"/>
    <w:rsid w:val="008E1215"/>
    <w:rsid w:val="0093623D"/>
    <w:rsid w:val="00A21604"/>
    <w:rsid w:val="00A40E84"/>
    <w:rsid w:val="00A819A0"/>
    <w:rsid w:val="00AA7A8E"/>
    <w:rsid w:val="00AE33F3"/>
    <w:rsid w:val="00B061F2"/>
    <w:rsid w:val="00B35A63"/>
    <w:rsid w:val="00B91856"/>
    <w:rsid w:val="00BA5D7A"/>
    <w:rsid w:val="00C03FAE"/>
    <w:rsid w:val="00C54A98"/>
    <w:rsid w:val="00D010B4"/>
    <w:rsid w:val="00DE4661"/>
    <w:rsid w:val="00DF234C"/>
    <w:rsid w:val="00DF4212"/>
    <w:rsid w:val="00E260AB"/>
    <w:rsid w:val="00E445AA"/>
    <w:rsid w:val="00EA6E58"/>
    <w:rsid w:val="00ED1844"/>
    <w:rsid w:val="00F85437"/>
    <w:rsid w:val="00FB3226"/>
    <w:rsid w:val="00FD266F"/>
    <w:rsid w:val="00FD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B00C"/>
  <w15:docId w15:val="{ECFF32DC-042E-4852-9AF5-767FF6AA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B612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E33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6F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6F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33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33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1DC"/>
    <w:pPr>
      <w:spacing w:after="0" w:line="240" w:lineRule="auto"/>
    </w:pPr>
    <w:rPr>
      <w:rFonts w:ascii="Tahoma" w:hAnsi="Tahoma" w:cs="Tahoma"/>
      <w:sz w:val="20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1DC"/>
    <w:rPr>
      <w:rFonts w:ascii="Tahoma" w:hAnsi="Tahoma" w:cs="Tahoma"/>
      <w:sz w:val="20"/>
      <w:szCs w:val="16"/>
    </w:rPr>
  </w:style>
  <w:style w:type="character" w:customStyle="1" w:styleId="cf01">
    <w:name w:val="cf01"/>
    <w:basedOn w:val="DefaultParagraphFont"/>
    <w:rsid w:val="00116278"/>
    <w:rPr>
      <w:rFonts w:ascii="Segoe UI" w:hAnsi="Segoe UI" w:cs="Segoe UI" w:hint="defaul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C14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4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14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jinkosolar.com/uploads/JKM525-545M-72HL4-TV-F1-E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DD73C-5BE9-428E-B9C6-F2E64AC60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Oren Goldfischer</dc:creator>
  <cp:lastModifiedBy>Oren Goldfischer</cp:lastModifiedBy>
  <cp:revision>4</cp:revision>
  <dcterms:created xsi:type="dcterms:W3CDTF">2023-02-08T08:15:00Z</dcterms:created>
  <dcterms:modified xsi:type="dcterms:W3CDTF">2023-02-10T15:43:00Z</dcterms:modified>
</cp:coreProperties>
</file>