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4E9B3" w14:textId="77777777"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14:paraId="1F066C8B" w14:textId="77777777" w:rsidR="002114D4" w:rsidRDefault="002114D4" w:rsidP="002114D4">
      <w:pPr>
        <w:spacing w:after="23" w:line="259" w:lineRule="auto"/>
      </w:pPr>
    </w:p>
    <w:p w14:paraId="547ED55B" w14:textId="77777777" w:rsidR="002114D4" w:rsidRDefault="002114D4" w:rsidP="002114D4">
      <w:pPr>
        <w:spacing w:after="23" w:line="259" w:lineRule="auto"/>
      </w:pPr>
    </w:p>
    <w:p w14:paraId="20CBDB21" w14:textId="77777777" w:rsidR="002114D4" w:rsidRDefault="002114D4" w:rsidP="002114D4">
      <w:pPr>
        <w:spacing w:after="23" w:line="259" w:lineRule="auto"/>
      </w:pPr>
    </w:p>
    <w:p w14:paraId="47A23703" w14:textId="77777777" w:rsidR="002114D4" w:rsidRPr="0069647E" w:rsidRDefault="002114D4" w:rsidP="002114D4">
      <w:pPr>
        <w:spacing w:after="23" w:line="259" w:lineRule="auto"/>
      </w:pPr>
    </w:p>
    <w:p w14:paraId="35254682" w14:textId="77777777"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14:paraId="720EA996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78CE0D2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2999F8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A8A8DB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06C30E6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119CCBF6" w14:textId="77777777"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14:paraId="47495F21" w14:textId="77777777" w:rsidR="002114D4" w:rsidRPr="00860A21" w:rsidRDefault="000075D6" w:rsidP="002114D4">
      <w:pPr>
        <w:spacing w:after="34" w:line="259" w:lineRule="auto"/>
        <w:jc w:val="center"/>
      </w:pPr>
      <w:r>
        <w:rPr>
          <w:sz w:val="36"/>
        </w:rPr>
        <w:t>Расчётно-графическая работа</w:t>
      </w:r>
    </w:p>
    <w:p w14:paraId="64D348C2" w14:textId="3C7FB132"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B4508">
        <w:rPr>
          <w:sz w:val="36"/>
        </w:rPr>
        <w:t>Теория цифровой обработки сигналов</w:t>
      </w:r>
    </w:p>
    <w:p w14:paraId="189B172A" w14:textId="77777777" w:rsidR="002114D4" w:rsidRDefault="002114D4" w:rsidP="002114D4">
      <w:pPr>
        <w:spacing w:after="0" w:line="259" w:lineRule="auto"/>
        <w:jc w:val="center"/>
      </w:pPr>
    </w:p>
    <w:p w14:paraId="10D47430" w14:textId="77777777" w:rsidR="002114D4" w:rsidRPr="00860A21" w:rsidRDefault="002114D4" w:rsidP="002114D4">
      <w:pPr>
        <w:spacing w:after="0" w:line="259" w:lineRule="auto"/>
        <w:jc w:val="center"/>
      </w:pPr>
      <w:r>
        <w:t xml:space="preserve"> </w:t>
      </w:r>
    </w:p>
    <w:p w14:paraId="417A0551" w14:textId="77777777" w:rsidR="006C50E2" w:rsidRPr="00860A21" w:rsidRDefault="006C50E2" w:rsidP="002114D4">
      <w:pPr>
        <w:spacing w:after="0" w:line="259" w:lineRule="auto"/>
        <w:jc w:val="center"/>
      </w:pPr>
    </w:p>
    <w:p w14:paraId="012AD0E4" w14:textId="4EA4D0B0" w:rsidR="002114D4" w:rsidRPr="0069647E" w:rsidRDefault="002114D4" w:rsidP="002114D4">
      <w:pPr>
        <w:spacing w:after="0" w:line="259" w:lineRule="auto"/>
        <w:jc w:val="center"/>
      </w:pPr>
      <w:r>
        <w:t>Вариант №</w:t>
      </w:r>
      <w:r w:rsidR="003B4508">
        <w:t>16</w:t>
      </w:r>
    </w:p>
    <w:p w14:paraId="629C73D9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7152E71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2A3657D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01794E58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5BF4908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661813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5A5E624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87AD13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AB7FDAB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F8B8426" w14:textId="77777777"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14:paraId="2659AFE6" w14:textId="77777777" w:rsidR="002114D4" w:rsidRPr="0069647E" w:rsidRDefault="002114D4" w:rsidP="000A7F59">
      <w:pPr>
        <w:ind w:left="5387"/>
      </w:pPr>
      <w:r>
        <w:t>Выполнил</w:t>
      </w:r>
      <w:r w:rsidRPr="0069647E">
        <w:t>:</w:t>
      </w:r>
      <w:r>
        <w:t xml:space="preserve"> Кузнецов Даниил 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14:paraId="59BDDB67" w14:textId="77777777" w:rsidR="002114D4" w:rsidRPr="0069647E" w:rsidRDefault="002114D4" w:rsidP="002114D4">
      <w:pPr>
        <w:ind w:left="5387"/>
      </w:pPr>
      <w:r w:rsidRPr="0069647E">
        <w:t>Проверил</w:t>
      </w:r>
      <w:r w:rsidR="00614855">
        <w:t>а</w:t>
      </w:r>
      <w:r w:rsidRPr="0069647E">
        <w:t xml:space="preserve">: </w:t>
      </w:r>
      <w:r w:rsidR="00614855">
        <w:t>доцент Андреева А.А.</w:t>
      </w:r>
    </w:p>
    <w:p w14:paraId="6396D7E1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CE4CE4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60CB013D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66FB73E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79935B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BAF5393" w14:textId="77777777" w:rsidR="002114D4" w:rsidRPr="0069647E" w:rsidRDefault="002114D4" w:rsidP="002114D4">
      <w:pPr>
        <w:spacing w:after="0" w:line="259" w:lineRule="auto"/>
      </w:pPr>
      <w:r w:rsidRPr="0069647E">
        <w:t xml:space="preserve">  </w:t>
      </w:r>
    </w:p>
    <w:p w14:paraId="002605E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DBDE834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0981F8F3" w14:textId="5918F306"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="003B4508">
        <w:t>6</w:t>
      </w:r>
    </w:p>
    <w:p w14:paraId="0C7C6969" w14:textId="6C8EE228" w:rsidR="003B4508" w:rsidRPr="003B4508" w:rsidRDefault="003B4508" w:rsidP="003B4508">
      <w:pPr>
        <w:pStyle w:val="a"/>
      </w:pPr>
      <w:r>
        <w:lastRenderedPageBreak/>
        <w:t>Z-</w:t>
      </w:r>
      <w:r w:rsidRPr="003B4508">
        <w:rPr>
          <w:lang w:val="ru-RU"/>
        </w:rPr>
        <w:t>преобразование</w:t>
      </w:r>
    </w:p>
    <w:p w14:paraId="1A315B27" w14:textId="4E630C5C" w:rsidR="003B4508" w:rsidRDefault="003B4508" w:rsidP="003B4508">
      <w:pPr>
        <w:pStyle w:val="a8"/>
        <w:numPr>
          <w:ilvl w:val="0"/>
          <w:numId w:val="2"/>
        </w:numPr>
      </w:pPr>
      <w:r>
        <w:t xml:space="preserve">Доказать свойство </w:t>
      </w:r>
      <w:r w:rsidRPr="003B4508">
        <w:rPr>
          <w:i/>
          <w:iCs/>
          <w:lang w:val="en-US"/>
        </w:rPr>
        <w:t>z</w:t>
      </w:r>
      <w:r w:rsidRPr="003B4508">
        <w:t>-</w:t>
      </w:r>
      <w:r>
        <w:t xml:space="preserve">преобразования, используя определение </w:t>
      </w:r>
      <w:r w:rsidRPr="003B4508">
        <w:rPr>
          <w:i/>
          <w:iCs/>
          <w:lang w:val="en-US"/>
        </w:rPr>
        <w:t>z</w:t>
      </w:r>
      <w:r w:rsidRPr="003B4508">
        <w:t>-</w:t>
      </w:r>
      <w:r>
        <w:t>преобразования</w:t>
      </w:r>
      <w:r w:rsidRPr="003B4508">
        <w:t>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963"/>
        <w:gridCol w:w="7719"/>
      </w:tblGrid>
      <w:tr w:rsidR="00B15A3C" w14:paraId="785DAD61" w14:textId="77777777" w:rsidTr="00B15A3C">
        <w:tc>
          <w:tcPr>
            <w:tcW w:w="1387" w:type="pct"/>
            <w:vAlign w:val="center"/>
          </w:tcPr>
          <w:p w14:paraId="2FB5581D" w14:textId="3A147D41" w:rsidR="00B15A3C" w:rsidRDefault="00B15A3C" w:rsidP="00B15A3C">
            <w:pPr>
              <w:jc w:val="center"/>
            </w:pPr>
            <w:r>
              <w:t>Номер варианта</w:t>
            </w:r>
          </w:p>
        </w:tc>
        <w:tc>
          <w:tcPr>
            <w:tcW w:w="3613" w:type="pct"/>
            <w:vAlign w:val="center"/>
          </w:tcPr>
          <w:p w14:paraId="5B020A9A" w14:textId="6B8CAE2D" w:rsidR="00B15A3C" w:rsidRPr="00B15A3C" w:rsidRDefault="00B15A3C" w:rsidP="00B15A3C">
            <w:pPr>
              <w:jc w:val="center"/>
            </w:pPr>
            <w:r>
              <w:t xml:space="preserve">Свойство </w:t>
            </w:r>
            <w:r>
              <w:rPr>
                <w:i/>
                <w:iCs/>
                <w:lang w:val="en-US"/>
              </w:rPr>
              <w:t>z</w:t>
            </w:r>
            <w:r>
              <w:rPr>
                <w:lang w:val="en-US"/>
              </w:rPr>
              <w:t>-</w:t>
            </w:r>
            <w:r>
              <w:t>преобразования</w:t>
            </w:r>
          </w:p>
        </w:tc>
      </w:tr>
      <w:tr w:rsidR="00B15A3C" w14:paraId="79AFAC8F" w14:textId="77777777" w:rsidTr="00B15A3C">
        <w:tc>
          <w:tcPr>
            <w:tcW w:w="1387" w:type="pct"/>
            <w:vAlign w:val="center"/>
          </w:tcPr>
          <w:p w14:paraId="4CB5C4F4" w14:textId="24AD2217" w:rsidR="00B15A3C" w:rsidRDefault="00B15A3C" w:rsidP="00B15A3C">
            <w:pPr>
              <w:jc w:val="center"/>
            </w:pPr>
            <w:r>
              <w:t>16</w:t>
            </w:r>
          </w:p>
        </w:tc>
        <w:tc>
          <w:tcPr>
            <w:tcW w:w="3613" w:type="pct"/>
            <w:vAlign w:val="center"/>
          </w:tcPr>
          <w:p w14:paraId="4C0B7837" w14:textId="77777777" w:rsidR="00B15A3C" w:rsidRDefault="00B15A3C" w:rsidP="00B15A3C">
            <w:pPr>
              <w:jc w:val="center"/>
              <w:rPr>
                <w:rFonts w:eastAsiaTheme="minorEastAsia"/>
                <w:lang w:val="en-US"/>
              </w:rPr>
            </w:pPr>
            <w:r>
              <w:t xml:space="preserve">Задержка на </w:t>
            </w:r>
            <m:oMath>
              <m:r>
                <w:rPr>
                  <w:rFonts w:ascii="Cambria Math" w:hAnsi="Cambria Math"/>
                </w:rPr>
                <m:t>N≥</m:t>
              </m:r>
              <m:r>
                <w:rPr>
                  <w:rFonts w:ascii="Cambria Math" w:hAnsi="Cambria Math"/>
                  <w:lang w:val="en-US"/>
                </w:rPr>
                <m:t>0</m:t>
              </m:r>
            </m:oMath>
          </w:p>
          <w:p w14:paraId="74519AE1" w14:textId="27A480FE" w:rsidR="00B15A3C" w:rsidRPr="00B15A3C" w:rsidRDefault="00B15A3C" w:rsidP="00B15A3C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n-N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n-N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↔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-N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,  u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n≥0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0, n&lt;0</m:t>
                        </m:r>
                      </m:e>
                    </m:eqArr>
                  </m:e>
                </m:d>
              </m:oMath>
            </m:oMathPara>
          </w:p>
        </w:tc>
      </w:tr>
    </w:tbl>
    <w:p w14:paraId="5525AD20" w14:textId="77777777" w:rsidR="00B15A3C" w:rsidRDefault="00B15A3C" w:rsidP="00B15A3C"/>
    <w:p w14:paraId="1ACA10AE" w14:textId="68FF8AD1" w:rsidR="00B15A3C" w:rsidRPr="00B15A3C" w:rsidRDefault="00B15A3C" w:rsidP="00B15A3C">
      <w:r>
        <w:t xml:space="preserve">Пусть </w:t>
      </w:r>
      <w:r>
        <w:rPr>
          <w:i/>
          <w:iCs/>
          <w:lang w:val="en-US"/>
        </w:rPr>
        <w:t>x</w:t>
      </w:r>
      <w:r w:rsidRPr="00B15A3C">
        <w:t>(</w:t>
      </w:r>
      <w:r>
        <w:rPr>
          <w:i/>
          <w:iCs/>
          <w:lang w:val="en-US"/>
        </w:rPr>
        <w:t>n</w:t>
      </w:r>
      <w:r w:rsidRPr="00B15A3C">
        <w:t xml:space="preserve">) </w:t>
      </w:r>
      <w:r>
        <w:t xml:space="preserve">имеет </w:t>
      </w:r>
      <w:r>
        <w:rPr>
          <w:i/>
          <w:iCs/>
          <w:lang w:val="en-US"/>
        </w:rPr>
        <w:t>z</w:t>
      </w:r>
      <w:r w:rsidRPr="00B15A3C">
        <w:t>-</w:t>
      </w:r>
      <w:r>
        <w:t xml:space="preserve">преобразование </w:t>
      </w:r>
      <w:r>
        <w:rPr>
          <w:i/>
          <w:iCs/>
          <w:lang w:val="en-US"/>
        </w:rPr>
        <w:t>X</w:t>
      </w:r>
      <w:r w:rsidRPr="00B15A3C">
        <w:t>(</w:t>
      </w:r>
      <w:r>
        <w:rPr>
          <w:i/>
          <w:iCs/>
          <w:lang w:val="en-US"/>
        </w:rPr>
        <w:t>z</w:t>
      </w:r>
      <w:r w:rsidRPr="00B15A3C">
        <w:t>)</w:t>
      </w:r>
      <w:r w:rsidRPr="00B15A3C">
        <w:t>:</w:t>
      </w:r>
    </w:p>
    <w:p w14:paraId="1E0245FB" w14:textId="00DA763F" w:rsidR="00B15A3C" w:rsidRPr="00B15A3C" w:rsidRDefault="00B15A3C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↔X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4824DB17" w14:textId="0F0F99FC" w:rsidR="00B15A3C" w:rsidRDefault="00B15A3C" w:rsidP="00B15A3C">
      <w:pPr>
        <w:rPr>
          <w:rFonts w:eastAsiaTheme="minorEastAsia"/>
        </w:rPr>
      </w:pPr>
      <w:r>
        <w:rPr>
          <w:rFonts w:eastAsiaTheme="minorEastAsia"/>
        </w:rPr>
        <w:t xml:space="preserve">Тогда по определению </w:t>
      </w:r>
      <w:r>
        <w:rPr>
          <w:rFonts w:eastAsiaTheme="minorEastAsia"/>
          <w:i/>
          <w:iCs/>
          <w:lang w:val="en-US"/>
        </w:rPr>
        <w:t>z</w:t>
      </w:r>
      <w:r>
        <w:rPr>
          <w:rFonts w:eastAsiaTheme="minorEastAsia"/>
        </w:rPr>
        <w:t>-преобразования:</w:t>
      </w:r>
    </w:p>
    <w:p w14:paraId="7B2C7239" w14:textId="776D2B03" w:rsidR="00B15A3C" w:rsidRPr="00142B74" w:rsidRDefault="00B15A3C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↔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eqAr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groupChr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</w:rPr>
                            <m:t>=-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sup>
                          </m:sSup>
                        </m:e>
                      </m:nary>
                    </m:e>
                  </m:groupChr>
                </m:e>
                <m:lim>
                  <m:r>
                    <w:rPr>
                      <w:rFonts w:ascii="Cambria Math" w:hAnsi="Cambria Math"/>
                    </w:rPr>
                    <m:t>0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p>
                </m:e>
              </m:nary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r>
            <w:rPr>
              <w:rFonts w:ascii="Cambria Math" w:hAnsi="Cambria Math"/>
              <w:lang w:val="en-US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451DE621" w14:textId="0C1C5360" w:rsidR="00142B74" w:rsidRPr="00142B74" w:rsidRDefault="00142B74" w:rsidP="00B15A3C">
      <w:r>
        <w:rPr>
          <w:rFonts w:eastAsiaTheme="minorEastAsia"/>
        </w:rPr>
        <w:t>что и требовалось доказать.</w:t>
      </w:r>
    </w:p>
    <w:p w14:paraId="5D1D01C9" w14:textId="4939B702" w:rsidR="003B4508" w:rsidRPr="00B15A3C" w:rsidRDefault="003B4508" w:rsidP="003B4508">
      <w:pPr>
        <w:pStyle w:val="a8"/>
        <w:numPr>
          <w:ilvl w:val="0"/>
          <w:numId w:val="2"/>
        </w:numPr>
        <w:rPr>
          <w:i/>
        </w:rPr>
      </w:pPr>
      <w:r w:rsidRPr="003B4508">
        <w:t xml:space="preserve">Выполнить </w:t>
      </w:r>
      <w:r w:rsidRPr="003B4508">
        <w:rPr>
          <w:i/>
          <w:iCs/>
        </w:rPr>
        <w:t>z</w:t>
      </w:r>
      <w:r w:rsidRPr="003B4508">
        <w:t xml:space="preserve">-преобразование последовательности </w:t>
      </w:r>
      <w:r w:rsidR="00B15A3C">
        <w:rPr>
          <w:i/>
          <w:iCs/>
          <w:lang w:val="en-US"/>
        </w:rPr>
        <w:t>x</w:t>
      </w:r>
      <w:r w:rsidR="00B15A3C" w:rsidRPr="00B15A3C">
        <w:t>(</w:t>
      </w:r>
      <w:r w:rsidR="00B15A3C">
        <w:rPr>
          <w:i/>
          <w:iCs/>
          <w:lang w:val="en-US"/>
        </w:rPr>
        <w:t>n</w:t>
      </w:r>
      <w:r w:rsidR="00B15A3C" w:rsidRPr="00B15A3C">
        <w:t>)</w:t>
      </w:r>
      <w:r w:rsidRPr="003B4508">
        <w:t xml:space="preserve">, используя </w:t>
      </w:r>
      <w:r w:rsidRPr="003B4508">
        <w:rPr>
          <w:i/>
          <w:iCs/>
        </w:rPr>
        <w:t>z</w:t>
      </w:r>
      <w:r w:rsidRPr="003B4508">
        <w:t>-преобразование последовательности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↔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w:br/>
          </m:r>
        </m:oMath>
      </m:oMathPara>
      <w:r w:rsidRPr="003B4508">
        <w:rPr>
          <w:iCs/>
        </w:rPr>
        <w:t xml:space="preserve">и свойства </w:t>
      </w:r>
      <w:r w:rsidRPr="003B4508">
        <w:rPr>
          <w:i/>
        </w:rPr>
        <w:t>z</w:t>
      </w:r>
      <w:r w:rsidRPr="003B4508">
        <w:rPr>
          <w:iCs/>
        </w:rPr>
        <w:t xml:space="preserve">-преобразования (или определение </w:t>
      </w:r>
      <w:r w:rsidRPr="003B4508">
        <w:rPr>
          <w:i/>
        </w:rPr>
        <w:t>z</w:t>
      </w:r>
      <w:r w:rsidRPr="003B4508">
        <w:rPr>
          <w:iCs/>
        </w:rPr>
        <w:t xml:space="preserve">-преобразования и формулу суммы членов убывающей геометрической прогрессии, в этом случае указать радиус сходимости </w:t>
      </w:r>
      <w:r w:rsidRPr="003B4508">
        <w:rPr>
          <w:i/>
        </w:rPr>
        <w:t>z</w:t>
      </w:r>
      <w:r>
        <w:rPr>
          <w:iCs/>
        </w:rPr>
        <w:t>-</w:t>
      </w:r>
      <w:r w:rsidRPr="003B4508">
        <w:rPr>
          <w:iCs/>
        </w:rPr>
        <w:t xml:space="preserve">преобразования). Проверить результат в системе MATLAB, используя функцию </w:t>
      </w:r>
      <w:proofErr w:type="spellStart"/>
      <w:r w:rsidRPr="00B15A3C">
        <w:rPr>
          <w:i/>
        </w:rPr>
        <w:t>ztrans</w:t>
      </w:r>
      <w:proofErr w:type="spellEnd"/>
      <w:r w:rsidRPr="003B4508">
        <w:rPr>
          <w:iCs/>
        </w:rPr>
        <w:t>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963"/>
        <w:gridCol w:w="7719"/>
      </w:tblGrid>
      <w:tr w:rsidR="00142B74" w14:paraId="06FA3D38" w14:textId="77777777" w:rsidTr="003209DE">
        <w:tc>
          <w:tcPr>
            <w:tcW w:w="1387" w:type="pct"/>
            <w:vAlign w:val="center"/>
          </w:tcPr>
          <w:p w14:paraId="7B704A8C" w14:textId="77777777" w:rsidR="00142B74" w:rsidRDefault="00142B74" w:rsidP="003209DE">
            <w:pPr>
              <w:jc w:val="center"/>
            </w:pPr>
            <w:r>
              <w:t>Номер варианта</w:t>
            </w:r>
          </w:p>
        </w:tc>
        <w:tc>
          <w:tcPr>
            <w:tcW w:w="3613" w:type="pct"/>
            <w:vAlign w:val="center"/>
          </w:tcPr>
          <w:p w14:paraId="1DE8CC81" w14:textId="089FD0E5" w:rsidR="00142B74" w:rsidRPr="00142B74" w:rsidRDefault="00142B74" w:rsidP="003209DE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lang w:val="en-US"/>
                  </w:rPr>
                  <m:t>, n≥0</m:t>
                </m:r>
              </m:oMath>
            </m:oMathPara>
          </w:p>
        </w:tc>
      </w:tr>
      <w:tr w:rsidR="00142B74" w14:paraId="6E22493B" w14:textId="77777777" w:rsidTr="003209DE">
        <w:tc>
          <w:tcPr>
            <w:tcW w:w="1387" w:type="pct"/>
            <w:vAlign w:val="center"/>
          </w:tcPr>
          <w:p w14:paraId="490B4457" w14:textId="77777777" w:rsidR="00142B74" w:rsidRDefault="00142B74" w:rsidP="003209DE">
            <w:pPr>
              <w:jc w:val="center"/>
            </w:pPr>
            <w:r>
              <w:t>16</w:t>
            </w:r>
          </w:p>
        </w:tc>
        <w:tc>
          <w:tcPr>
            <w:tcW w:w="3613" w:type="pct"/>
            <w:vAlign w:val="center"/>
          </w:tcPr>
          <w:p w14:paraId="3420EC9E" w14:textId="47D59BFB" w:rsidR="00142B74" w:rsidRPr="00142B74" w:rsidRDefault="00142B74" w:rsidP="003209DE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 n=3⋅m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0,  </m:t>
                        </m:r>
                        <m:r>
                          <w:rPr>
                            <w:rFonts w:ascii="Cambria Math" w:hAnsi="Cambria Math"/>
                          </w:rPr>
                          <m:t>остальные n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где </m:t>
                </m:r>
                <m:r>
                  <w:rPr>
                    <w:rFonts w:ascii="Cambria Math" w:hAnsi="Cambria Math"/>
                    <w:lang w:val="en-US"/>
                  </w:rPr>
                  <m:t>m=0, 1, 2,…</m:t>
                </m:r>
              </m:oMath>
            </m:oMathPara>
          </w:p>
        </w:tc>
      </w:tr>
    </w:tbl>
    <w:p w14:paraId="70E8F3D9" w14:textId="7FA08486" w:rsidR="00B15A3C" w:rsidRDefault="00B15A3C" w:rsidP="00B15A3C"/>
    <w:p w14:paraId="12F408D9" w14:textId="5227A60A" w:rsidR="00142B74" w:rsidRDefault="00142B74" w:rsidP="00142B74">
      <w:pPr>
        <w:keepNext/>
      </w:pPr>
      <w:r>
        <w:lastRenderedPageBreak/>
        <w:t>По определению</w:t>
      </w:r>
    </w:p>
    <w:p w14:paraId="336285CD" w14:textId="06141DC9" w:rsidR="00142B74" w:rsidRPr="00092735" w:rsidRDefault="00142B74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↔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</m:oMath>
      </m:oMathPara>
    </w:p>
    <w:p w14:paraId="5E5A565C" w14:textId="3158BC94" w:rsidR="00092735" w:rsidRDefault="00092735" w:rsidP="00B15A3C">
      <w:pPr>
        <w:rPr>
          <w:rFonts w:eastAsiaTheme="minorEastAsia"/>
        </w:rPr>
      </w:pPr>
      <w:r>
        <w:rPr>
          <w:rFonts w:eastAsiaTheme="minorEastAsia"/>
        </w:rPr>
        <w:t>Тогда</w:t>
      </w:r>
    </w:p>
    <w:p w14:paraId="2D42CB4C" w14:textId="2AC6643A" w:rsidR="00092735" w:rsidRPr="00092735" w:rsidRDefault="00092735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-0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lang w:val="en-US"/>
            </w:rPr>
            <m:t>+…=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</m:oMath>
      </m:oMathPara>
    </w:p>
    <w:p w14:paraId="7D43FC27" w14:textId="4AA47342" w:rsidR="00092735" w:rsidRDefault="00092735" w:rsidP="00B15A3C">
      <w:pPr>
        <w:rPr>
          <w:rFonts w:eastAsiaTheme="minorEastAsia"/>
        </w:rPr>
      </w:pPr>
      <w:r>
        <w:rPr>
          <w:rFonts w:eastAsiaTheme="minorEastAsia"/>
        </w:rPr>
        <w:t xml:space="preserve">Таким образом </w:t>
      </w:r>
      <m:oMath>
        <m:r>
          <w:rPr>
            <w:rFonts w:ascii="Cambria Math" w:eastAsiaTheme="minorEastAsia" w:hAnsi="Cambria Math"/>
          </w:rPr>
          <m:t>X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</m:d>
      </m:oMath>
      <w:r>
        <w:rPr>
          <w:rFonts w:eastAsiaTheme="minorEastAsia"/>
        </w:rPr>
        <w:t xml:space="preserve"> – сумма арифметической прогрессии, где</w:t>
      </w:r>
    </w:p>
    <w:p w14:paraId="21688FC9" w14:textId="0FBF2C20" w:rsidR="00092735" w:rsidRPr="00092735" w:rsidRDefault="00092735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0</m:t>
              </m:r>
            </m:sup>
          </m:sSup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  <w:lang w:val="en-US"/>
            </w:rPr>
            <w:br/>
          </m:r>
        </m:oMath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-q</m:t>
              </m:r>
            </m:den>
          </m:f>
          <m:r>
            <w:rPr>
              <w:rFonts w:ascii="Cambria Math" w:hAnsi="Cambria Math"/>
              <w:lang w:val="en-US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</m:d>
          <m:r>
            <w:rPr>
              <w:rFonts w:ascii="Cambria Math" w:hAnsi="Cambria Math"/>
              <w:lang w:val="en-US"/>
            </w:rPr>
            <m:t>&lt;1</m:t>
          </m:r>
        </m:oMath>
      </m:oMathPara>
    </w:p>
    <w:p w14:paraId="72E98C6A" w14:textId="31369C22" w:rsidR="00092735" w:rsidRDefault="00092735" w:rsidP="00092735">
      <w:pPr>
        <w:rPr>
          <w:rFonts w:eastAsiaTheme="minorEastAsia"/>
        </w:rPr>
      </w:pPr>
      <w:r>
        <w:rPr>
          <w:rFonts w:eastAsiaTheme="minorEastAsia"/>
        </w:rPr>
        <w:t>Получаем:</w:t>
      </w:r>
    </w:p>
    <w:p w14:paraId="71FF2193" w14:textId="325407D4" w:rsidR="00092735" w:rsidRPr="00092735" w:rsidRDefault="00092735" w:rsidP="00092735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при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-3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&lt;1</m:t>
          </m:r>
        </m:oMath>
      </m:oMathPara>
    </w:p>
    <w:p w14:paraId="2A0B7523" w14:textId="61B7A93E" w:rsidR="00092735" w:rsidRDefault="00092735" w:rsidP="00092735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Проверим результат в системе </w:t>
      </w:r>
      <w:r>
        <w:rPr>
          <w:rFonts w:eastAsiaTheme="minorEastAsia"/>
          <w:lang w:val="en-US"/>
        </w:rPr>
        <w:t>MATLAB</w:t>
      </w:r>
      <w:r w:rsidRPr="00092735">
        <w:rPr>
          <w:rFonts w:eastAsiaTheme="minorEastAsia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092735" w14:paraId="45DD341E" w14:textId="77777777" w:rsidTr="00092735">
        <w:tc>
          <w:tcPr>
            <w:tcW w:w="10682" w:type="dxa"/>
          </w:tcPr>
          <w:p w14:paraId="5FD70B47" w14:textId="77777777" w:rsidR="00092735" w:rsidRPr="00092735" w:rsidRDefault="00092735" w:rsidP="00092735">
            <w:pPr>
              <w:pStyle w:val="af2"/>
            </w:pPr>
            <w:r w:rsidRPr="00092735">
              <w:rPr>
                <w:b/>
                <w:bCs/>
              </w:rPr>
              <w:t xml:space="preserve">octave:1&gt; </w:t>
            </w:r>
            <w:r w:rsidRPr="00092735">
              <w:t>b = 1;</w:t>
            </w:r>
          </w:p>
          <w:p w14:paraId="57D88B9E" w14:textId="77777777" w:rsidR="00092735" w:rsidRPr="00092735" w:rsidRDefault="00092735" w:rsidP="00092735">
            <w:pPr>
              <w:pStyle w:val="af2"/>
            </w:pPr>
            <w:r w:rsidRPr="00092735">
              <w:t>a = [1 0 0 -1];</w:t>
            </w:r>
          </w:p>
          <w:p w14:paraId="29710AA9" w14:textId="77777777" w:rsidR="00092735" w:rsidRPr="00092735" w:rsidRDefault="00092735" w:rsidP="00092735">
            <w:pPr>
              <w:pStyle w:val="af2"/>
            </w:pPr>
            <w:r w:rsidRPr="00092735">
              <w:t xml:space="preserve">x = </w:t>
            </w:r>
            <w:proofErr w:type="spellStart"/>
            <w:proofErr w:type="gramStart"/>
            <w:r w:rsidRPr="00092735">
              <w:t>impz</w:t>
            </w:r>
            <w:proofErr w:type="spellEnd"/>
            <w:r w:rsidRPr="00092735">
              <w:t>(</w:t>
            </w:r>
            <w:proofErr w:type="gramEnd"/>
            <w:r w:rsidRPr="00092735">
              <w:t>b, a)</w:t>
            </w:r>
          </w:p>
          <w:p w14:paraId="70B2BC33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>x =</w:t>
            </w:r>
          </w:p>
          <w:p w14:paraId="13EAE35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</w:p>
          <w:p w14:paraId="351F7EC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44E944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259AF2F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44677D5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513F5DDF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7011EDD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109B88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7CF84437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B5DEEE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DA24C83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65E137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21D4F7D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297F3C0A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12F060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4061AF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94493CE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26E6E9CE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3A43E8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4EFEBD5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DB1C03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lastRenderedPageBreak/>
              <w:t xml:space="preserve">   0</w:t>
            </w:r>
          </w:p>
          <w:p w14:paraId="4726E3A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9F76A6F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63BB011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18257DE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15B3F9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54A33A5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1501847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6432B1B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09D9AA4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E65A520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A400A70" w14:textId="343E2521" w:rsidR="00092735" w:rsidRPr="00092735" w:rsidRDefault="00092735" w:rsidP="00092735">
            <w:pPr>
              <w:pStyle w:val="af2"/>
            </w:pPr>
            <w:r w:rsidRPr="00092735">
              <w:rPr>
                <w:lang w:val="ru-RU"/>
              </w:rPr>
              <w:t xml:space="preserve">   1</w:t>
            </w:r>
          </w:p>
        </w:tc>
      </w:tr>
    </w:tbl>
    <w:p w14:paraId="26F19E5E" w14:textId="77777777" w:rsidR="00092735" w:rsidRPr="00092735" w:rsidRDefault="00092735" w:rsidP="00092735">
      <w:pPr>
        <w:rPr>
          <w:rFonts w:eastAsiaTheme="minorEastAsia"/>
          <w:lang w:val="en-US"/>
        </w:rPr>
      </w:pPr>
    </w:p>
    <w:p w14:paraId="7DB8376C" w14:textId="3F6A7270" w:rsidR="003B4508" w:rsidRDefault="003B4508" w:rsidP="003B4508">
      <w:pPr>
        <w:pStyle w:val="a"/>
        <w:rPr>
          <w:lang w:val="ru-RU"/>
        </w:rPr>
      </w:pPr>
      <w:r w:rsidRPr="003B4508">
        <w:rPr>
          <w:lang w:val="ru-RU"/>
        </w:rPr>
        <w:t>Заданы передаточная функция H(z) линейной дискретной системы при нулевых начальных условиях и входная последовательность x(n)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24"/>
        <w:gridCol w:w="6076"/>
        <w:gridCol w:w="2382"/>
      </w:tblGrid>
      <w:tr w:rsidR="003233E4" w14:paraId="1A44D07F" w14:textId="30A6BB38" w:rsidTr="003233E4">
        <w:tc>
          <w:tcPr>
            <w:tcW w:w="1041" w:type="pct"/>
            <w:vAlign w:val="center"/>
          </w:tcPr>
          <w:p w14:paraId="32D64471" w14:textId="460D98DA" w:rsidR="003233E4" w:rsidRDefault="003233E4" w:rsidP="003233E4">
            <w:pPr>
              <w:jc w:val="center"/>
            </w:pPr>
            <w:r>
              <w:t>Номер варианта</w:t>
            </w:r>
          </w:p>
        </w:tc>
        <w:tc>
          <w:tcPr>
            <w:tcW w:w="2844" w:type="pct"/>
            <w:vAlign w:val="center"/>
          </w:tcPr>
          <w:p w14:paraId="473E65F5" w14:textId="5B618F86" w:rsidR="003233E4" w:rsidRDefault="003233E4" w:rsidP="003233E4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lang w:val="en-US"/>
                  </w:rPr>
                  <m:t>, n≥0</m:t>
                </m:r>
              </m:oMath>
            </m:oMathPara>
          </w:p>
        </w:tc>
        <w:tc>
          <w:tcPr>
            <w:tcW w:w="1116" w:type="pct"/>
            <w:vAlign w:val="center"/>
          </w:tcPr>
          <w:p w14:paraId="07692FF5" w14:textId="0134FCBA" w:rsidR="003233E4" w:rsidRDefault="003233E4" w:rsidP="003233E4">
            <w:pPr>
              <w:jc w:val="center"/>
              <w:rPr>
                <w:rFonts w:ascii="Times New Roman" w:eastAsia="Times New Roman" w:hAnsi="Times New Roman" w:cs="Times New Roma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H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z</m:t>
                    </m:r>
                  </m:e>
                </m:d>
              </m:oMath>
            </m:oMathPara>
          </w:p>
        </w:tc>
      </w:tr>
      <w:tr w:rsidR="003233E4" w14:paraId="3B1BAB88" w14:textId="696190F5" w:rsidTr="003233E4">
        <w:tc>
          <w:tcPr>
            <w:tcW w:w="1041" w:type="pct"/>
            <w:vAlign w:val="center"/>
          </w:tcPr>
          <w:p w14:paraId="5CFF6862" w14:textId="611D1050" w:rsidR="003233E4" w:rsidRDefault="003233E4" w:rsidP="003233E4">
            <w:pPr>
              <w:jc w:val="center"/>
            </w:pPr>
            <w:r>
              <w:t>16</w:t>
            </w:r>
          </w:p>
        </w:tc>
        <w:tc>
          <w:tcPr>
            <w:tcW w:w="2844" w:type="pct"/>
            <w:vAlign w:val="center"/>
          </w:tcPr>
          <w:p w14:paraId="3583F177" w14:textId="48CBF9DF" w:rsidR="003233E4" w:rsidRDefault="003233E4" w:rsidP="003233E4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 n=3⋅m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0,  </m:t>
                        </m:r>
                        <m:r>
                          <w:rPr>
                            <w:rFonts w:ascii="Cambria Math" w:hAnsi="Cambria Math"/>
                          </w:rPr>
                          <m:t>остальные n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где </m:t>
                </m:r>
                <m:r>
                  <w:rPr>
                    <w:rFonts w:ascii="Cambria Math" w:hAnsi="Cambria Math"/>
                    <w:lang w:val="en-US"/>
                  </w:rPr>
                  <m:t>m=0, 1, 2,…</m:t>
                </m:r>
              </m:oMath>
            </m:oMathPara>
          </w:p>
        </w:tc>
        <w:tc>
          <w:tcPr>
            <w:tcW w:w="1116" w:type="pct"/>
            <w:vAlign w:val="center"/>
          </w:tcPr>
          <w:p w14:paraId="5F0307BB" w14:textId="219AFFE3" w:rsidR="003233E4" w:rsidRDefault="003233E4" w:rsidP="003233E4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4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8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-2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49516D84" w14:textId="5C1AD1D2" w:rsidR="003B4508" w:rsidRDefault="003233E4" w:rsidP="003B4508">
      <w:r>
        <w:t>Найти:</w:t>
      </w:r>
    </w:p>
    <w:p w14:paraId="1EF135C7" w14:textId="2B22FB40" w:rsidR="003233E4" w:rsidRPr="003233E4" w:rsidRDefault="003233E4" w:rsidP="003233E4">
      <w:pPr>
        <w:pStyle w:val="a8"/>
        <w:numPr>
          <w:ilvl w:val="0"/>
          <w:numId w:val="3"/>
        </w:numPr>
      </w:pPr>
      <w:r>
        <w:t xml:space="preserve">Частотные характеристики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  <w:lang w:val="en-US"/>
                  </w:rPr>
                  <m:t>ω</m:t>
                </m:r>
              </m:sup>
            </m:sSup>
          </m:e>
        </m:d>
      </m:oMath>
      <w:r>
        <w:rPr>
          <w:rFonts w:eastAsiaTheme="minorEastAsia"/>
        </w:rPr>
        <w:t xml:space="preserve"> 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ω</m:t>
                        </m:r>
                      </m:sup>
                    </m:sSup>
                  </m:e>
                </m:d>
              </m:e>
            </m:d>
          </m:e>
        </m:func>
      </m:oMath>
      <w:r w:rsidRPr="003233E4">
        <w:rPr>
          <w:rFonts w:eastAsiaTheme="minorEastAsia"/>
        </w:rPr>
        <w:t>.</w:t>
      </w:r>
    </w:p>
    <w:p w14:paraId="40D51FF0" w14:textId="77D020B0" w:rsidR="003233E4" w:rsidRPr="003233E4" w:rsidRDefault="003233E4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Импульсную характеристику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</m:d>
      </m:oMath>
      <w:r>
        <w:rPr>
          <w:rFonts w:eastAsiaTheme="minorEastAsia"/>
          <w:lang w:val="en-US"/>
        </w:rPr>
        <w:t>.</w:t>
      </w:r>
    </w:p>
    <w:p w14:paraId="685351B9" w14:textId="135C0AE0" w:rsidR="003233E4" w:rsidRPr="00384AEF" w:rsidRDefault="003233E4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Структурные схемы систем в прямой, прямой канонической, последовательной </w:t>
      </w:r>
      <w:r w:rsidR="00384AEF">
        <w:rPr>
          <w:rFonts w:eastAsiaTheme="minorEastAsia"/>
        </w:rPr>
        <w:t>и параллельной формах и соответствующие разностные уравнения.</w:t>
      </w:r>
    </w:p>
    <w:p w14:paraId="7888B609" w14:textId="5D3129C0" w:rsidR="00384AEF" w:rsidRPr="00384AEF" w:rsidRDefault="00384AEF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>Устойчива ли система.</w:t>
      </w:r>
    </w:p>
    <w:p w14:paraId="371BCB1C" w14:textId="3C3D3DCB" w:rsidR="00384AEF" w:rsidRPr="00384AEF" w:rsidRDefault="00384AEF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Выходную последовательность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</m:d>
      </m:oMath>
      <w:r w:rsidRPr="00384AEF">
        <w:rPr>
          <w:rFonts w:eastAsiaTheme="minorEastAsia"/>
        </w:rPr>
        <w:t xml:space="preserve"> (</w:t>
      </w:r>
      <w:r>
        <w:rPr>
          <w:rFonts w:eastAsiaTheme="minorEastAsia"/>
        </w:rPr>
        <w:t>несколько первых отсчётов):</w:t>
      </w:r>
    </w:p>
    <w:p w14:paraId="6A73CAF5" w14:textId="628B7C5D" w:rsidR="00384AEF" w:rsidRDefault="00384AEF" w:rsidP="00384AEF">
      <w:pPr>
        <w:pStyle w:val="a8"/>
        <w:numPr>
          <w:ilvl w:val="0"/>
          <w:numId w:val="4"/>
        </w:numPr>
      </w:pPr>
      <w:r>
        <w:t>по разностному уравнению;</w:t>
      </w:r>
    </w:p>
    <w:p w14:paraId="4CE59FDD" w14:textId="6FADFC85" w:rsidR="00384AEF" w:rsidRDefault="00384AEF" w:rsidP="00384AEF">
      <w:pPr>
        <w:pStyle w:val="a8"/>
        <w:numPr>
          <w:ilvl w:val="0"/>
          <w:numId w:val="4"/>
        </w:numPr>
      </w:pPr>
      <w:r>
        <w:t>формуле свёртки;</w:t>
      </w:r>
    </w:p>
    <w:p w14:paraId="7F7C98C9" w14:textId="79CD56B2" w:rsidR="00384AEF" w:rsidRDefault="00384AEF" w:rsidP="00384AEF">
      <w:pPr>
        <w:pStyle w:val="a8"/>
        <w:numPr>
          <w:ilvl w:val="0"/>
          <w:numId w:val="4"/>
        </w:numPr>
      </w:pPr>
      <w:r>
        <w:t xml:space="preserve">с использованием </w:t>
      </w:r>
      <w:r>
        <w:rPr>
          <w:i/>
          <w:iCs/>
          <w:lang w:val="en-US"/>
        </w:rPr>
        <w:t>z</w:t>
      </w:r>
      <w:r>
        <w:t>-преобразования.</w:t>
      </w:r>
    </w:p>
    <w:p w14:paraId="3E12F836" w14:textId="7486DBBF" w:rsidR="00384AEF" w:rsidRPr="003233E4" w:rsidRDefault="00384AEF" w:rsidP="00384AEF">
      <w:r>
        <w:t xml:space="preserve">Проверить результаты </w:t>
      </w:r>
      <w:r w:rsidRPr="00384AEF">
        <w:t xml:space="preserve">в системе MATLAB, используя функции </w:t>
      </w:r>
      <w:proofErr w:type="spellStart"/>
      <w:r w:rsidRPr="00384AEF">
        <w:rPr>
          <w:lang w:val="en-US"/>
        </w:rPr>
        <w:t>freqz</w:t>
      </w:r>
      <w:proofErr w:type="spellEnd"/>
      <w:r w:rsidRPr="00384AEF">
        <w:rPr>
          <w:lang w:val="en-US"/>
        </w:rPr>
        <w:t xml:space="preserve">, </w:t>
      </w:r>
      <w:proofErr w:type="spellStart"/>
      <w:r w:rsidRPr="00384AEF">
        <w:rPr>
          <w:lang w:val="en-US"/>
        </w:rPr>
        <w:t>impz</w:t>
      </w:r>
      <w:proofErr w:type="spellEnd"/>
      <w:r w:rsidRPr="00384AEF">
        <w:rPr>
          <w:lang w:val="en-US"/>
        </w:rPr>
        <w:t xml:space="preserve">, </w:t>
      </w:r>
      <w:proofErr w:type="spellStart"/>
      <w:r w:rsidRPr="00384AEF">
        <w:rPr>
          <w:lang w:val="en-US"/>
        </w:rPr>
        <w:t>zplane</w:t>
      </w:r>
      <w:proofErr w:type="spellEnd"/>
      <w:r w:rsidRPr="00384AEF">
        <w:rPr>
          <w:lang w:val="en-US"/>
        </w:rPr>
        <w:t>, filter</w:t>
      </w:r>
      <w:r w:rsidRPr="00384AEF">
        <w:t>.</w:t>
      </w:r>
    </w:p>
    <w:p w14:paraId="68817A58" w14:textId="13E53560" w:rsidR="003233E4" w:rsidRPr="00384AEF" w:rsidRDefault="00384AEF" w:rsidP="003B450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-2</m:t>
                  </m:r>
                </m:sup>
              </m:sSup>
            </m:den>
          </m:f>
        </m:oMath>
      </m:oMathPara>
    </w:p>
    <w:p w14:paraId="60977BEA" w14:textId="29782E93" w:rsidR="00384AEF" w:rsidRPr="00384AEF" w:rsidRDefault="00384AEF" w:rsidP="003B450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-2</m:t>
                  </m:r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sup>
              </m:sSup>
            </m:den>
          </m:f>
        </m:oMath>
      </m:oMathPara>
    </w:p>
    <w:p w14:paraId="12F3A33D" w14:textId="0B42DCE9" w:rsidR="00384AEF" w:rsidRPr="00384AEF" w:rsidRDefault="00384AEF" w:rsidP="003B4508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jω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>+j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 xml:space="preserve">, 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jω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>-j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</m:oMath>
      </m:oMathPara>
    </w:p>
    <w:p w14:paraId="6501DAB8" w14:textId="704DA295" w:rsidR="00384AEF" w:rsidRPr="00384AEF" w:rsidRDefault="00384AEF" w:rsidP="00384AE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hAnsi="Cambria Math"/>
                          <w:lang w:val="en-US"/>
                        </w:rPr>
                        <m:t>-j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-j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</m:e>
              </m:d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e>
              </m:d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2E7EB357" w14:textId="5EF2E20A" w:rsidR="00384AEF" w:rsidRPr="00115F17" w:rsidRDefault="00384AEF" w:rsidP="003B4508">
      <w:pPr>
        <w:rPr>
          <w:rFonts w:eastAsiaTheme="minorEastAsia"/>
        </w:rPr>
      </w:pPr>
    </w:p>
    <w:p w14:paraId="480ABB99" w14:textId="46BC42F3" w:rsidR="003B4508" w:rsidRDefault="003B4508" w:rsidP="003B4508">
      <w:pPr>
        <w:pStyle w:val="a"/>
        <w:rPr>
          <w:lang w:val="ru-RU"/>
        </w:rPr>
      </w:pPr>
      <w:r w:rsidRPr="003B4508">
        <w:rPr>
          <w:lang w:val="ru-RU"/>
        </w:rPr>
        <w:t>Заданы импульсная характеристика линейной дискретной системы h(n) и входная последовательность x(n)</w:t>
      </w:r>
    </w:p>
    <w:p w14:paraId="58ECD529" w14:textId="77777777" w:rsidR="003B4508" w:rsidRPr="003B4508" w:rsidRDefault="003B4508" w:rsidP="003B4508"/>
    <w:sectPr w:rsidR="003B4508" w:rsidRPr="003B4508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B10"/>
    <w:multiLevelType w:val="hybridMultilevel"/>
    <w:tmpl w:val="201405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D62A98"/>
    <w:multiLevelType w:val="hybridMultilevel"/>
    <w:tmpl w:val="201405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1005F3"/>
    <w:multiLevelType w:val="hybridMultilevel"/>
    <w:tmpl w:val="54523950"/>
    <w:lvl w:ilvl="0" w:tplc="026C5270">
      <w:start w:val="1"/>
      <w:numFmt w:val="upperRoman"/>
      <w:pStyle w:val="a"/>
      <w:lvlText w:val="%1."/>
      <w:lvlJc w:val="right"/>
      <w:pPr>
        <w:ind w:left="720" w:hanging="360"/>
      </w:pPr>
      <w:rPr>
        <w:b/>
        <w:bCs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837556"/>
    <w:multiLevelType w:val="hybridMultilevel"/>
    <w:tmpl w:val="46BC30CA"/>
    <w:lvl w:ilvl="0" w:tplc="92949C10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6921651">
    <w:abstractNumId w:val="2"/>
  </w:num>
  <w:num w:numId="2" w16cid:durableId="1109860812">
    <w:abstractNumId w:val="1"/>
  </w:num>
  <w:num w:numId="3" w16cid:durableId="1763338420">
    <w:abstractNumId w:val="0"/>
  </w:num>
  <w:num w:numId="4" w16cid:durableId="9467354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08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039B"/>
    <w:rsid w:val="000075D6"/>
    <w:rsid w:val="00026F4B"/>
    <w:rsid w:val="00036731"/>
    <w:rsid w:val="00092735"/>
    <w:rsid w:val="000A7F59"/>
    <w:rsid w:val="00115F17"/>
    <w:rsid w:val="00142B74"/>
    <w:rsid w:val="002114D4"/>
    <w:rsid w:val="00283364"/>
    <w:rsid w:val="002A595E"/>
    <w:rsid w:val="003233E4"/>
    <w:rsid w:val="00384AEF"/>
    <w:rsid w:val="00396024"/>
    <w:rsid w:val="003A71D0"/>
    <w:rsid w:val="003B4508"/>
    <w:rsid w:val="004227AA"/>
    <w:rsid w:val="004B039B"/>
    <w:rsid w:val="004C40CD"/>
    <w:rsid w:val="00567D8B"/>
    <w:rsid w:val="005A46DC"/>
    <w:rsid w:val="00614855"/>
    <w:rsid w:val="006342F2"/>
    <w:rsid w:val="006C50E2"/>
    <w:rsid w:val="00786F7B"/>
    <w:rsid w:val="0080628C"/>
    <w:rsid w:val="00860A21"/>
    <w:rsid w:val="008915A7"/>
    <w:rsid w:val="00917205"/>
    <w:rsid w:val="00AA0076"/>
    <w:rsid w:val="00B15A3C"/>
    <w:rsid w:val="00C53A84"/>
    <w:rsid w:val="00CB2586"/>
    <w:rsid w:val="00D176C2"/>
    <w:rsid w:val="00EC2371"/>
    <w:rsid w:val="00F31623"/>
    <w:rsid w:val="00F4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D9A0"/>
  <w15:docId w15:val="{2F946B9E-4D77-4ED2-895B-2F2EEEE8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4AEF"/>
    <w:pPr>
      <w:jc w:val="both"/>
    </w:pPr>
    <w:rPr>
      <w:sz w:val="28"/>
    </w:rPr>
  </w:style>
  <w:style w:type="paragraph" w:styleId="1">
    <w:name w:val="heading 1"/>
    <w:basedOn w:val="a0"/>
    <w:next w:val="a0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2114D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2114D4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2114D4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2114D4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d">
    <w:name w:val="Strong"/>
    <w:basedOn w:val="a1"/>
    <w:uiPriority w:val="22"/>
    <w:qFormat/>
    <w:rsid w:val="004B039B"/>
    <w:rPr>
      <w:b/>
      <w:bCs/>
    </w:rPr>
  </w:style>
  <w:style w:type="table" w:styleId="ae">
    <w:name w:val="Table Grid"/>
    <w:basedOn w:val="a2"/>
    <w:uiPriority w:val="39"/>
    <w:rsid w:val="00634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alloon Text"/>
    <w:basedOn w:val="a0"/>
    <w:link w:val="af0"/>
    <w:uiPriority w:val="99"/>
    <w:semiHidden/>
    <w:unhideWhenUsed/>
    <w:rsid w:val="006C50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6C50E2"/>
    <w:rPr>
      <w:rFonts w:ascii="Tahoma" w:hAnsi="Tahoma" w:cs="Tahoma"/>
      <w:sz w:val="16"/>
      <w:szCs w:val="16"/>
    </w:rPr>
  </w:style>
  <w:style w:type="paragraph" w:customStyle="1" w:styleId="a">
    <w:name w:val="Раздел"/>
    <w:basedOn w:val="a8"/>
    <w:qFormat/>
    <w:rsid w:val="003B4508"/>
    <w:pPr>
      <w:numPr>
        <w:numId w:val="1"/>
      </w:numPr>
      <w:jc w:val="center"/>
    </w:pPr>
    <w:rPr>
      <w:b/>
      <w:bCs/>
      <w:i/>
      <w:iCs/>
      <w:lang w:val="en-US"/>
    </w:rPr>
  </w:style>
  <w:style w:type="character" w:styleId="af1">
    <w:name w:val="Placeholder Text"/>
    <w:basedOn w:val="a1"/>
    <w:uiPriority w:val="99"/>
    <w:semiHidden/>
    <w:rsid w:val="003B4508"/>
    <w:rPr>
      <w:color w:val="666666"/>
    </w:rPr>
  </w:style>
  <w:style w:type="paragraph" w:customStyle="1" w:styleId="af2">
    <w:name w:val="Код"/>
    <w:basedOn w:val="a0"/>
    <w:link w:val="af3"/>
    <w:qFormat/>
    <w:rsid w:val="00092735"/>
    <w:pPr>
      <w:spacing w:after="0" w:line="240" w:lineRule="auto"/>
      <w:jc w:val="left"/>
    </w:pPr>
    <w:rPr>
      <w:rFonts w:ascii="Consolas" w:eastAsiaTheme="minorEastAsia" w:hAnsi="Consolas"/>
      <w:lang w:val="en-US"/>
    </w:rPr>
  </w:style>
  <w:style w:type="character" w:customStyle="1" w:styleId="af3">
    <w:name w:val="Код Знак"/>
    <w:basedOn w:val="a1"/>
    <w:link w:val="af2"/>
    <w:rsid w:val="00092735"/>
    <w:rPr>
      <w:rFonts w:ascii="Consolas" w:eastAsiaTheme="minorEastAsia" w:hAnsi="Consolas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36C8D-E721-4767-A0BF-696021186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194</TotalTime>
  <Pages>5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Даниил .</cp:lastModifiedBy>
  <cp:revision>10</cp:revision>
  <dcterms:created xsi:type="dcterms:W3CDTF">2025-09-15T19:56:00Z</dcterms:created>
  <dcterms:modified xsi:type="dcterms:W3CDTF">2026-04-16T09:07:00Z</dcterms:modified>
</cp:coreProperties>
</file>