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53AA" w14:textId="5416CCC4" w:rsidR="00D7723E" w:rsidRDefault="00C50FE2" w:rsidP="00C50FE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C50FE2">
        <w:rPr>
          <w:rFonts w:ascii="Times New Roman" w:hAnsi="Times New Roman" w:cs="Times New Roman"/>
          <w:b/>
          <w:bCs/>
          <w:sz w:val="52"/>
          <w:szCs w:val="52"/>
        </w:rPr>
        <w:t>Epileptic Seizure Detection</w:t>
      </w:r>
    </w:p>
    <w:p w14:paraId="4F811F51" w14:textId="77777777" w:rsidR="00C50FE2" w:rsidRPr="00C50FE2" w:rsidRDefault="00C50FE2" w:rsidP="00C50F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C50FE2">
        <w:rPr>
          <w:rFonts w:ascii="Times New Roman" w:hAnsi="Times New Roman" w:cs="Times New Roman"/>
          <w:b/>
          <w:bCs/>
          <w:sz w:val="40"/>
          <w:szCs w:val="40"/>
        </w:rPr>
        <w:t>EEG Signal Visualization</w:t>
      </w:r>
    </w:p>
    <w:p w14:paraId="1D12F933" w14:textId="1516EC73" w:rsidR="00C50FE2" w:rsidRPr="00C50FE2" w:rsidRDefault="00C50FE2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</w:rPr>
        <w:drawing>
          <wp:inline distT="0" distB="0" distL="0" distR="0" wp14:anchorId="2B79B85E" wp14:editId="3B237F57">
            <wp:extent cx="5731510" cy="4291330"/>
            <wp:effectExtent l="0" t="0" r="2540" b="0"/>
            <wp:docPr id="148736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65255" name="Picture 14873652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90B2" w14:textId="77777777" w:rsidR="00C50FE2" w:rsidRDefault="00C50FE2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34B87B3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52DA5A7C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0A5A18EA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1D5D05DD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3CE82C03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785595A5" w14:textId="77777777" w:rsidR="000F1FEE" w:rsidRDefault="000F1FEE" w:rsidP="00C50FE2">
      <w:pPr>
        <w:rPr>
          <w:rFonts w:ascii="Times New Roman" w:hAnsi="Times New Roman" w:cs="Times New Roman"/>
          <w:b/>
          <w:bCs/>
          <w:sz w:val="48"/>
          <w:szCs w:val="48"/>
        </w:rPr>
      </w:pPr>
    </w:p>
    <w:p w14:paraId="6656AF08" w14:textId="34A3CB97" w:rsidR="000F1FEE" w:rsidRPr="000F1FEE" w:rsidRDefault="000F1FEE" w:rsidP="00C50FE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F1FEE">
        <w:rPr>
          <w:rFonts w:ascii="Times New Roman" w:hAnsi="Times New Roman" w:cs="Times New Roman"/>
          <w:b/>
          <w:bCs/>
          <w:sz w:val="40"/>
          <w:szCs w:val="40"/>
        </w:rPr>
        <w:lastRenderedPageBreak/>
        <w:t>PCA Explained Variance</w:t>
      </w:r>
    </w:p>
    <w:p w14:paraId="3DE59F31" w14:textId="097856A5" w:rsidR="000F1FEE" w:rsidRPr="000F1FEE" w:rsidRDefault="000F1FEE" w:rsidP="000F1F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68A0B887" wp14:editId="788085C0">
            <wp:extent cx="5266954" cy="4160528"/>
            <wp:effectExtent l="0" t="0" r="0" b="0"/>
            <wp:docPr id="1540233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33600" name="Picture 1540233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954" cy="416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7F51" w14:textId="67B0CF1D" w:rsidR="00C50FE2" w:rsidRDefault="00C50FE2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200526DC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23B9588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BAE5156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66315A96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902EC42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1EDF3CD0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4E0C2BE8" w14:textId="77777777" w:rsidR="000F1FEE" w:rsidRDefault="000F1FEE" w:rsidP="00C50FE2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089F70A3" w14:textId="7539402D" w:rsidR="00C50FE2" w:rsidRDefault="000F1FEE" w:rsidP="000F1F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0F1FEE">
        <w:rPr>
          <w:rFonts w:ascii="Times New Roman" w:hAnsi="Times New Roman" w:cs="Times New Roman"/>
          <w:sz w:val="40"/>
          <w:szCs w:val="40"/>
        </w:rPr>
        <w:lastRenderedPageBreak/>
        <w:t>T-sne visualization of EEG Features</w:t>
      </w:r>
    </w:p>
    <w:p w14:paraId="3C1BF1BE" w14:textId="64A662B1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E251CAE" wp14:editId="034CD746">
            <wp:extent cx="5731510" cy="4434205"/>
            <wp:effectExtent l="0" t="0" r="2540" b="4445"/>
            <wp:docPr id="585845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4597" name="Picture 585845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1BD5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4A4A5847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4F4A913F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7F429E7A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181925DF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6D90FB7B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72B35A6C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65FB6E32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3B9068FE" w14:textId="77777777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</w:p>
    <w:p w14:paraId="0350A167" w14:textId="6B41CCED" w:rsidR="000F1FEE" w:rsidRPr="008D5F35" w:rsidRDefault="000F1FEE" w:rsidP="008D5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commentRangeStart w:id="0"/>
      <w:r w:rsidRPr="008D5F35">
        <w:rPr>
          <w:rFonts w:ascii="Times New Roman" w:hAnsi="Times New Roman" w:cs="Times New Roman"/>
          <w:sz w:val="40"/>
          <w:szCs w:val="40"/>
        </w:rPr>
        <w:lastRenderedPageBreak/>
        <w:t xml:space="preserve">K-Means </w:t>
      </w:r>
      <w:commentRangeEnd w:id="0"/>
      <w:r w:rsidR="008D5F35" w:rsidRPr="008D5F35">
        <w:rPr>
          <w:rStyle w:val="CommentReference"/>
          <w:rFonts w:ascii="Times New Roman" w:hAnsi="Times New Roman" w:cs="Times New Roman"/>
          <w:sz w:val="40"/>
          <w:szCs w:val="40"/>
        </w:rPr>
        <w:commentReference w:id="0"/>
      </w:r>
      <w:r w:rsidRPr="008D5F35">
        <w:rPr>
          <w:rFonts w:ascii="Times New Roman" w:hAnsi="Times New Roman" w:cs="Times New Roman"/>
          <w:sz w:val="40"/>
          <w:szCs w:val="40"/>
        </w:rPr>
        <w:t>Clustering on t-SNE Reduced EEG Data</w:t>
      </w:r>
    </w:p>
    <w:p w14:paraId="3D4A4651" w14:textId="77777777" w:rsidR="008D5F35" w:rsidRDefault="008D5F35" w:rsidP="000F1FEE">
      <w:pPr>
        <w:rPr>
          <w:rFonts w:ascii="Times New Roman" w:hAnsi="Times New Roman" w:cs="Times New Roman"/>
          <w:noProof/>
          <w:sz w:val="40"/>
          <w:szCs w:val="40"/>
        </w:rPr>
      </w:pPr>
    </w:p>
    <w:p w14:paraId="3F7D24BE" w14:textId="44459AA3" w:rsidR="000F1FEE" w:rsidRDefault="000F1FEE" w:rsidP="000F1F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2CD2EF4" wp14:editId="445390AD">
            <wp:extent cx="5731510" cy="4434205"/>
            <wp:effectExtent l="0" t="0" r="2540" b="4445"/>
            <wp:docPr id="501820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0118" name="Picture 5018201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E583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44E8BC4C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3D3CD58E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6DEF3DFA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6CFB62CA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283024BA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771D5092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CD496BE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4842AD7" w14:textId="50B1ED09" w:rsidR="008D5F35" w:rsidRPr="008D5F35" w:rsidRDefault="008D5F35" w:rsidP="008D5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D5F35">
        <w:rPr>
          <w:rFonts w:ascii="Times New Roman" w:hAnsi="Times New Roman" w:cs="Times New Roman"/>
          <w:sz w:val="40"/>
          <w:szCs w:val="40"/>
        </w:rPr>
        <w:lastRenderedPageBreak/>
        <w:t>All frequency graph</w:t>
      </w:r>
    </w:p>
    <w:p w14:paraId="5C0CD5F3" w14:textId="79F563E8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5606ACF2" wp14:editId="5C2B5D8C">
            <wp:extent cx="5731510" cy="4578350"/>
            <wp:effectExtent l="0" t="0" r="2540" b="0"/>
            <wp:docPr id="4069037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03700" name="Picture 4069037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7FF2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26219B38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7B979360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2213407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36C3AE4C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529E50C5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35EBB871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4180DF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5DB34AF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1BAB648C" w14:textId="77777777" w:rsidR="008D5F35" w:rsidRPr="008D5F35" w:rsidRDefault="008D5F35" w:rsidP="008D5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8D5F35">
        <w:rPr>
          <w:rFonts w:ascii="Times New Roman" w:hAnsi="Times New Roman" w:cs="Times New Roman"/>
          <w:b/>
          <w:bCs/>
          <w:sz w:val="40"/>
          <w:szCs w:val="40"/>
        </w:rPr>
        <w:lastRenderedPageBreak/>
        <w:t>DWT Signal Decomposition</w:t>
      </w:r>
    </w:p>
    <w:p w14:paraId="7A060FB6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5F53443C" w14:textId="404A5E9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001BA066" wp14:editId="5B6EA7B6">
            <wp:extent cx="5731510" cy="3415665"/>
            <wp:effectExtent l="0" t="0" r="2540" b="0"/>
            <wp:docPr id="4664665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66541" name="Picture 4664665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962D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5698391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43C4971C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7985F3A3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22ACB0A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1C2D997B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960A155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C3DB309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3DE61E11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1524CF1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0E4D0907" w14:textId="77777777" w:rsidR="008D5F35" w:rsidRDefault="008D5F35" w:rsidP="000F1FEE">
      <w:pPr>
        <w:rPr>
          <w:rFonts w:ascii="Times New Roman" w:hAnsi="Times New Roman" w:cs="Times New Roman"/>
          <w:sz w:val="40"/>
          <w:szCs w:val="40"/>
        </w:rPr>
      </w:pPr>
    </w:p>
    <w:p w14:paraId="4AAA829E" w14:textId="6A9DC721" w:rsidR="008D5F35" w:rsidRPr="008D5F35" w:rsidRDefault="008D5F35" w:rsidP="008D5F3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8D5F35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Maximum Frequencies of EEG bands  </w:t>
      </w:r>
    </w:p>
    <w:p w14:paraId="0334271A" w14:textId="02F57864" w:rsidR="008D5F35" w:rsidRPr="000F1FEE" w:rsidRDefault="008D5F35" w:rsidP="000F1FEE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1E18355F" wp14:editId="2B726205">
            <wp:extent cx="5138938" cy="3977648"/>
            <wp:effectExtent l="0" t="0" r="5080" b="3810"/>
            <wp:docPr id="3322153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15313" name="Picture 3322153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938" cy="397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F35" w:rsidRPr="000F1FEE" w:rsidSect="00C50FE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oldu Kumar" w:date="2026-03-20T11:44:00Z" w:initials="GK">
    <w:p w14:paraId="1F6C8BE5" w14:textId="223FA131" w:rsidR="008D5F35" w:rsidRDefault="008D5F35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6C8BE5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7F164" w16cex:dateUtc="2026-03-20T0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6C8BE5" w16cid:durableId="2557F16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11BD3"/>
    <w:multiLevelType w:val="hybridMultilevel"/>
    <w:tmpl w:val="3FB0B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A1ACD"/>
    <w:multiLevelType w:val="hybridMultilevel"/>
    <w:tmpl w:val="C2D87B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8148657">
    <w:abstractNumId w:val="1"/>
  </w:num>
  <w:num w:numId="2" w16cid:durableId="19943288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ldu Kumar">
    <w15:presenceInfo w15:providerId="Windows Live" w15:userId="2fa9ddd60254d9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E2"/>
    <w:rsid w:val="000F1FEE"/>
    <w:rsid w:val="001A5F15"/>
    <w:rsid w:val="00336AA6"/>
    <w:rsid w:val="008D5F35"/>
    <w:rsid w:val="00C50FE2"/>
    <w:rsid w:val="00CE2277"/>
    <w:rsid w:val="00D7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CB34"/>
  <w15:chartTrackingRefBased/>
  <w15:docId w15:val="{0363AD1A-9A65-47D2-B6B3-86532B3D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F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F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F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F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F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F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F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F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F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F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F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1F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FE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D5F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5F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5F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5F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5F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microsoft.com/office/2018/08/relationships/commentsExtensible" Target="commentsExtensible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Goldu Kumar</dc:creator>
  <cp:keywords/>
  <dc:description/>
  <cp:lastModifiedBy>Goldu Kumar</cp:lastModifiedBy>
  <cp:revision>1</cp:revision>
  <dcterms:created xsi:type="dcterms:W3CDTF">2026-03-20T03:59:00Z</dcterms:created>
  <dcterms:modified xsi:type="dcterms:W3CDTF">2026-03-20T06:24:00Z</dcterms:modified>
</cp:coreProperties>
</file>