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Labsmart Frontend Production Refactor</w:t>
        <w:br/>
      </w:r>
      <w:r>
        <w:rPr>
          <w:sz w:val="32"/>
        </w:rPr>
        <w:t>Architecture Audit, Production Blueprint &amp; One-Pass Correction Prompt</w:t>
      </w:r>
    </w:p>
    <w:p>
      <w:pPr>
        <w:jc w:val="center"/>
      </w:pPr>
      <w:r>
        <w:rPr>
          <w:i/>
        </w:rPr>
        <w:t>Repository: Goldypahal/Labsmart | Branch audited: main | Audit date: 25 Sep 2026</w:t>
      </w:r>
    </w:p>
    <w:p>
      <w:pPr>
        <w:pStyle w:val="Heading1"/>
      </w:pPr>
      <w:r>
        <w:t>1. Executive assessment</w:t>
      </w:r>
    </w:p>
    <w:p>
      <w:r>
        <w:t>The frontend is not primarily suffering from bad CSS. The central problem is that the repository contains several competing frontend implementations and the active React portals are largely shells around generated static HTML screens. The React layer mounts an iframe for each route and then tries to modify the iframe DOM after load, infer navigation from button text/hrefs, and inject feature-specific event handlers. This is fundamentally different from a production healthcare frontend where routes, state, permissions, forms, tables, workflows, loading states, validation and error handling are first-class React application concerns.</w:t>
      </w:r>
    </w:p>
    <w:p>
      <w:r>
        <w:t>The correct fix is therefore a deliberate frontend architecture reset: keep the existing backend/API contracts where useful, preserve validated business requirements and useful visual references, but replace the iframe/SRS runtime architecture with real React pages built on a shared design system and shared domain components.</w:t>
      </w:r>
    </w:p>
    <w:p>
      <w:pPr>
        <w:pStyle w:val="Heading1"/>
      </w:pPr>
      <w:r>
        <w:t>2. What was observed in the repository</w:t>
      </w:r>
    </w:p>
    <w:p>
      <w:pPr>
        <w:pStyle w:val="ListBullet"/>
      </w:pPr>
      <w:r>
        <w:t>Root package.json is only an orchestration layer with separate doctor, lab and patient Vite applications.</w:t>
      </w:r>
    </w:p>
    <w:p>
      <w:pPr>
        <w:pStyle w:val="ListBullet"/>
      </w:pPr>
      <w:r>
        <w:t>Separate applications exist for doctor-dashboard, lab-portal, patient-portal, and Result-Entry.</w:t>
      </w:r>
    </w:p>
    <w:p>
      <w:pPr>
        <w:pStyle w:val="ListBullet"/>
      </w:pPr>
      <w:r>
        <w:t>Root-level doctor-portal.html and patient-portal.html are large standalone HTML/CSS/JavaScript portals in addition to the React applications.</w:t>
      </w:r>
    </w:p>
    <w:p>
      <w:pPr>
        <w:pStyle w:val="ListBullet"/>
      </w:pPr>
      <w:r>
        <w:t>Each main portal contains its own src tree, package.json, lockfile, layouts, pages/components and duplicated styling foundations.</w:t>
      </w:r>
    </w:p>
    <w:p>
      <w:pPr>
        <w:pStyle w:val="ListBullet"/>
      </w:pPr>
      <w:r>
        <w:t>The doctor and patient React apps route most functional screens to SrsFrame components rather than real React page components.</w:t>
      </w:r>
    </w:p>
    <w:p>
      <w:pPr>
        <w:pStyle w:val="ListBullet"/>
      </w:pPr>
      <w:r>
        <w:t>The SrsFrame implementation loads generated code.html files from stitch_srs_ui_component_generator and performs runtime DOM mutation, click interception and heuristic navigation.</w:t>
      </w:r>
    </w:p>
    <w:p>
      <w:pPr>
        <w:pStyle w:val="ListBullet"/>
      </w:pPr>
      <w:r>
        <w:t>doctor-dashboard has many page files that are tiny placeholders while the actual visible UI comes from generated SRS HTML.</w:t>
      </w:r>
    </w:p>
    <w:p>
      <w:pPr>
        <w:pStyle w:val="ListBullet"/>
      </w:pPr>
      <w:r>
        <w:t>UIExplorer is mounted in production layouts, indicating a development/design-exploration artifact is part of the application shell.</w:t>
      </w:r>
    </w:p>
    <w:p>
      <w:pPr>
        <w:pStyle w:val="ListBullet"/>
      </w:pPr>
      <w:r>
        <w:t>The repository contains generated screen/code artifacts alongside application source, making source-of-truth ownership unclear.</w:t>
      </w:r>
    </w:p>
    <w:p>
      <w:pPr>
        <w:pStyle w:val="ListBullet"/>
      </w:pPr>
      <w:r>
        <w:t>The doctor lint output contains a very large number of errors, including errors against generated dist assets; lint hygiene is therefore not currently a reliable production gate.</w:t>
      </w:r>
    </w:p>
    <w:p>
      <w:pPr>
        <w:pStyle w:val="ListBullet"/>
      </w:pPr>
      <w:r>
        <w:t>Mock UI contains hard-coded sample identities, values, dates and operational states, including 2025 dates, which makes the interface look like a prototype rather than a live hospital system.</w:t>
      </w:r>
    </w:p>
    <w:p>
      <w:pPr>
        <w:pStyle w:val="ListBullet"/>
      </w:pPr>
      <w:r>
        <w:t>Different portals use different React versions and different dependency generations, increasing maintenance and consistency cost.</w:t>
      </w:r>
    </w:p>
    <w:p>
      <w:pPr>
        <w:pStyle w:val="ListBullet"/>
      </w:pPr>
      <w:r>
        <w:t>Result-Entry is effectively another frontend application with its own visual system and placeholder modules.</w:t>
      </w:r>
    </w:p>
    <w:p>
      <w:pPr>
        <w:pStyle w:val="Heading1"/>
      </w:pPr>
      <w:r>
        <w:t>3. Why the frontend feels 'fucked'</w:t>
      </w:r>
    </w:p>
    <w:p>
      <w:pPr>
        <w:pStyle w:val="Heading2"/>
      </w:pPr>
      <w:r>
        <w:t>A. Multiple sources of truth</w:t>
      </w:r>
    </w:p>
    <w:p>
      <w:r>
        <w:t>The same product exists as standalone HTML, generated SRS HTML, React shells and Result-Entry. Fixing one implementation does not necessarily fix the others.</w:t>
      </w:r>
    </w:p>
    <w:p>
      <w:pPr>
        <w:pStyle w:val="Heading2"/>
      </w:pPr>
      <w:r>
        <w:t>B. Iframe-as-application architecture</w:t>
      </w:r>
    </w:p>
    <w:p>
      <w:r>
        <w:t>Routes such as doctor dashboard, patient management, reports and teleconsultation are rendered through SrsFrame. The React router controls the URL, while the iframe controls the actual screen.</w:t>
      </w:r>
    </w:p>
    <w:p>
      <w:pPr>
        <w:pStyle w:val="Heading2"/>
      </w:pPr>
      <w:r>
        <w:t>C. Runtime DOM surgery</w:t>
      </w:r>
    </w:p>
    <w:p>
      <w:r>
        <w:t>SrsFrame queries arbitrary elements and changes text, styles, buttons and handlers after page load. This is fragile because a generated HTML change can silently break a selector or change which element receives an event.</w:t>
      </w:r>
    </w:p>
    <w:p>
      <w:pPr>
        <w:pStyle w:val="Heading2"/>
      </w:pPr>
      <w:r>
        <w:t>D. Heuristic navigation</w:t>
      </w:r>
    </w:p>
    <w:p>
      <w:r>
        <w:t>Navigation is inferred from href substrings and visible button text such as 'reports', 'chat', 'profile' and 'settings'. This is not a deterministic application navigation model.</w:t>
      </w:r>
    </w:p>
    <w:p>
      <w:pPr>
        <w:pStyle w:val="Heading2"/>
      </w:pPr>
      <w:r>
        <w:t>E. Business workflows are mocked into presentation</w:t>
      </w:r>
    </w:p>
    <w:p>
      <w:r>
        <w:t>Search, filtering, modals, booking, chat, notifications and other behaviors are injected through browser event listeners rather than typed domain state and API-backed workflows.</w:t>
      </w:r>
    </w:p>
    <w:p>
      <w:pPr>
        <w:pStyle w:val="Heading2"/>
      </w:pPr>
      <w:r>
        <w:t>F. No coherent design system</w:t>
      </w:r>
    </w:p>
    <w:p>
      <w:r>
        <w:t>Doctor, lab, patient and Result-Entry surfaces have overlapping but different colors, typography, spacing, cards and interaction patterns.</w:t>
      </w:r>
    </w:p>
    <w:p>
      <w:pPr>
        <w:pStyle w:val="Heading2"/>
      </w:pPr>
      <w:r>
        <w:t>G. Prototype data leaks into UX</w:t>
      </w:r>
    </w:p>
    <w:p>
      <w:r>
        <w:t>Static names, dates, reports, critical values, appointment slots and notification counts are embedded in UI code. A hospital user cannot distinguish live state from demonstration data.</w:t>
      </w:r>
    </w:p>
    <w:p>
      <w:pPr>
        <w:pStyle w:val="Heading2"/>
      </w:pPr>
      <w:r>
        <w:t>H. Weak responsive/mobile strategy</w:t>
      </w:r>
    </w:p>
    <w:p>
      <w:r>
        <w:t>Fixed sidebars, iframe heights and desktop-first generated layouts create avoidable problems on tablets, laptops with small vertical space and mobile workflows.</w:t>
      </w:r>
    </w:p>
    <w:p>
      <w:pPr>
        <w:pStyle w:val="Heading2"/>
      </w:pPr>
      <w:r>
        <w:t>I. Accessibility is secondary</w:t>
      </w:r>
    </w:p>
    <w:p>
      <w:r>
        <w:t>Generated HTML plus post-load mutation makes consistent labels, focus management, keyboard behavior, semantics and screen-reader behavior difficult to guarantee.</w:t>
      </w:r>
    </w:p>
    <w:p>
      <w:pPr>
        <w:pStyle w:val="Heading2"/>
      </w:pPr>
      <w:r>
        <w:t>J. Clinical safety UX is not modeled</w:t>
      </w:r>
    </w:p>
    <w:p>
      <w:r>
        <w:t>Critical lab results, result verification, correction/amendment, specimen status and clinician review require explicit states and confirmation patterns; generic buttons and visual badges are insufficient.</w:t>
      </w:r>
    </w:p>
    <w:p>
      <w:pPr>
        <w:pStyle w:val="Heading2"/>
      </w:pPr>
      <w:r>
        <w:t>K. Production observability is absent from the UI architecture</w:t>
      </w:r>
    </w:p>
    <w:p>
      <w:r>
        <w:t>There is no clear global error boundary, query cache strategy, standardized API error model, audit-friendly UI state, or consistent loading/empty/error behavior.</w:t>
      </w:r>
    </w:p>
    <w:p>
      <w:pPr>
        <w:pStyle w:val="Heading2"/>
      </w:pPr>
      <w:r>
        <w:t>L. Refactor resistance</w:t>
      </w:r>
    </w:p>
    <w:p>
      <w:r>
        <w:t>Because the active UI is generated outside React, every later feature becomes another interception script. The codebase therefore gets more complicated as functionality increases.</w:t>
      </w:r>
    </w:p>
    <w:p>
      <w:pPr>
        <w:pStyle w:val="Heading1"/>
      </w:pPr>
      <w:r>
        <w:t>4. Target architecture</w:t>
      </w:r>
    </w:p>
    <w:p>
      <w:r>
        <w:t>Recommended target: one frontend workspace/monorepo with shared packages and three role-specific applications or route groups. The backend can remain separate.</w:t>
      </w:r>
    </w:p>
    <w:p>
      <w:pPr>
        <w:pStyle w:val="ListBullet"/>
      </w:pPr>
      <w:r>
        <w:t>apps/doctor — clinician workflow</w:t>
      </w:r>
    </w:p>
    <w:p>
      <w:pPr>
        <w:pStyle w:val="ListBullet"/>
      </w:pPr>
      <w:r>
        <w:t>apps/lab — laboratory operations/LIMS workflow</w:t>
      </w:r>
    </w:p>
    <w:p>
      <w:pPr>
        <w:pStyle w:val="ListBullet"/>
      </w:pPr>
      <w:r>
        <w:t>apps/patient — patient-facing workflow</w:t>
      </w:r>
    </w:p>
    <w:p>
      <w:pPr>
        <w:pStyle w:val="ListBullet"/>
      </w:pPr>
      <w:r>
        <w:t>apps/admin — hospital/platform administration when required</w:t>
      </w:r>
    </w:p>
    <w:p>
      <w:pPr>
        <w:pStyle w:val="ListBullet"/>
      </w:pPr>
      <w:r>
        <w:t>packages/ui — shared accessible components</w:t>
      </w:r>
    </w:p>
    <w:p>
      <w:pPr>
        <w:pStyle w:val="ListBullet"/>
      </w:pPr>
      <w:r>
        <w:t>packages/design-tokens — colors, typography, spacing, radii, shadows, motion</w:t>
      </w:r>
    </w:p>
    <w:p>
      <w:pPr>
        <w:pStyle w:val="ListBullet"/>
      </w:pPr>
      <w:r>
        <w:t>packages/api — typed API client and error normalization</w:t>
      </w:r>
    </w:p>
    <w:p>
      <w:pPr>
        <w:pStyle w:val="ListBullet"/>
      </w:pPr>
      <w:r>
        <w:t>packages/auth — session/auth/role/permission helpers</w:t>
      </w:r>
    </w:p>
    <w:p>
      <w:pPr>
        <w:pStyle w:val="ListBullet"/>
      </w:pPr>
      <w:r>
        <w:t>packages/domain — shared domain types and status enums</w:t>
      </w:r>
    </w:p>
    <w:p>
      <w:pPr>
        <w:pStyle w:val="ListBullet"/>
      </w:pPr>
      <w:r>
        <w:t>packages/forms — schema validation and reusable form primitives</w:t>
      </w:r>
    </w:p>
    <w:p>
      <w:pPr>
        <w:pStyle w:val="ListBullet"/>
      </w:pPr>
      <w:r>
        <w:t>packages/charts — approved clinical/operational chart components</w:t>
      </w:r>
    </w:p>
    <w:p>
      <w:pPr>
        <w:pStyle w:val="ListBullet"/>
      </w:pPr>
      <w:r>
        <w:t>packages/config — lint, TypeScript, build and environment configuration</w:t>
      </w:r>
    </w:p>
    <w:p>
      <w:pPr>
        <w:pStyle w:val="ListBullet"/>
      </w:pPr>
      <w:r>
        <w:t>e2e — Playwright workflows for critical journeys</w:t>
      </w:r>
    </w:p>
    <w:p>
      <w:pPr>
        <w:pStyle w:val="Heading1"/>
      </w:pPr>
      <w:r>
        <w:t>5. Recommended frontend technology baseline</w:t>
      </w:r>
    </w:p>
    <w:p>
      <w:pPr>
        <w:pStyle w:val="ListBullet"/>
      </w:pPr>
      <w:r>
        <w:t>React + TypeScript rather than JavaScript JSX for new production code.</w:t>
      </w:r>
    </w:p>
    <w:p>
      <w:pPr>
        <w:pStyle w:val="ListBullet"/>
      </w:pPr>
      <w:r>
        <w:t>Vite can remain if desired; the key change is application architecture, not a framework migration for its own sake.</w:t>
      </w:r>
    </w:p>
    <w:p>
      <w:pPr>
        <w:pStyle w:val="ListBullet"/>
      </w:pPr>
      <w:r>
        <w:t>React Router for deterministic route ownership.</w:t>
      </w:r>
    </w:p>
    <w:p>
      <w:pPr>
        <w:pStyle w:val="ListBullet"/>
      </w:pPr>
      <w:r>
        <w:t>TanStack Query for server state, caching, invalidation and request lifecycle.</w:t>
      </w:r>
    </w:p>
    <w:p>
      <w:pPr>
        <w:pStyle w:val="ListBullet"/>
      </w:pPr>
      <w:r>
        <w:t>React Hook Form + Zod for validated clinical/lab forms.</w:t>
      </w:r>
    </w:p>
    <w:p>
      <w:pPr>
        <w:pStyle w:val="ListBullet"/>
      </w:pPr>
      <w:r>
        <w:t>Tailwind CSS or a well-structured CSS system, but only one styling strategy across the suite.</w:t>
      </w:r>
    </w:p>
    <w:p>
      <w:pPr>
        <w:pStyle w:val="ListBullet"/>
      </w:pPr>
      <w:r>
        <w:t>Lucide or another single icon family with accessible labels.</w:t>
      </w:r>
    </w:p>
    <w:p>
      <w:pPr>
        <w:pStyle w:val="ListBullet"/>
      </w:pPr>
      <w:r>
        <w:t>Playwright for end-to-end workflows and responsive smoke tests.</w:t>
      </w:r>
    </w:p>
    <w:p>
      <w:pPr>
        <w:pStyle w:val="ListBullet"/>
      </w:pPr>
      <w:r>
        <w:t>Vitest/React Testing Library for component and state behavior.</w:t>
      </w:r>
    </w:p>
    <w:p>
      <w:pPr>
        <w:pStyle w:val="ListBullet"/>
      </w:pPr>
      <w:r>
        <w:t>Error boundaries and standardized loading/empty/error/success components.</w:t>
      </w:r>
    </w:p>
    <w:p>
      <w:pPr>
        <w:pStyle w:val="ListBullet"/>
      </w:pPr>
      <w:r>
        <w:t>Typed API client generated from an API schema where possible.</w:t>
      </w:r>
    </w:p>
    <w:p>
      <w:pPr>
        <w:pStyle w:val="Heading1"/>
      </w:pPr>
      <w:r>
        <w:t>6. Design system requirements</w:t>
      </w:r>
    </w:p>
    <w:p>
      <w:pPr>
        <w:pStyle w:val="ListBullet"/>
      </w:pPr>
      <w:r>
        <w:t>Use a calm healthcare visual language: white/neutral surfaces, restrained teal/blue primary accents, semantic red/amber/green status colors, high contrast text.</w:t>
      </w:r>
    </w:p>
    <w:p>
      <w:pPr>
        <w:pStyle w:val="ListBullet"/>
      </w:pPr>
      <w:r>
        <w:t>Avoid excessive gradients, glassmorphism, decorative animations and dashboard-card clutter.</w:t>
      </w:r>
    </w:p>
    <w:p>
      <w:pPr>
        <w:pStyle w:val="ListBullet"/>
      </w:pPr>
      <w:r>
        <w:t>Use one typography scale and spacing scale.</w:t>
      </w:r>
    </w:p>
    <w:p>
      <w:pPr>
        <w:pStyle w:val="ListBullet"/>
      </w:pPr>
      <w:r>
        <w:t>Define Button, IconButton, Input, Select, DatePicker, Search, Badge, StatusBadge, Card, DataTable, Drawer, Modal, Tabs, Breadcrumbs, Toast, Tooltip, Pagination, EmptyState, ErrorState, Skeleton and ConfirmDialog once.</w:t>
      </w:r>
    </w:p>
    <w:p>
      <w:pPr>
        <w:pStyle w:val="ListBullet"/>
      </w:pPr>
      <w:r>
        <w:t>All interactive controls need hover, focus-visible, disabled, loading and error states.</w:t>
      </w:r>
    </w:p>
    <w:p>
      <w:pPr>
        <w:pStyle w:val="ListBullet"/>
      </w:pPr>
      <w:r>
        <w:t>Clinical severity must not rely on color alone; pair color with text/icon and explicit severity labels.</w:t>
      </w:r>
    </w:p>
    <w:p>
      <w:pPr>
        <w:pStyle w:val="ListBullet"/>
      </w:pPr>
      <w:r>
        <w:t>Tables need sticky headers where appropriate, column density controls where useful, responsive fallback and keyboard navigation.</w:t>
      </w:r>
    </w:p>
    <w:p>
      <w:pPr>
        <w:pStyle w:val="ListBullet"/>
      </w:pPr>
      <w:r>
        <w:t>Use responsive breakpoints intentionally; hospital desktop workflows can be desktop-first without being desktop-only.</w:t>
      </w:r>
    </w:p>
    <w:p>
      <w:pPr>
        <w:pStyle w:val="Heading1"/>
      </w:pPr>
      <w:r>
        <w:t>7. Doctor portal information architecture</w:t>
      </w:r>
    </w:p>
    <w:p>
      <w:pPr>
        <w:pStyle w:val="ListBullet"/>
      </w:pPr>
      <w:r>
        <w:t>Dashboard: critical alerts, pending report review, today's schedule, patient follow-ups and operational summary.</w:t>
      </w:r>
    </w:p>
    <w:p>
      <w:pPr>
        <w:pStyle w:val="ListBullet"/>
      </w:pPr>
      <w:r>
        <w:t>Patients: search, filters, patient list, patient profile, longitudinal lab history, orders and documents.</w:t>
      </w:r>
    </w:p>
    <w:p>
      <w:pPr>
        <w:pStyle w:val="ListBullet"/>
      </w:pPr>
      <w:r>
        <w:t>Orders: create diagnostic order, test catalog search, clinical indication, priority, fasting/preparation instructions, selected tests, review and submit.</w:t>
      </w:r>
    </w:p>
    <w:p>
      <w:pPr>
        <w:pStyle w:val="ListBullet"/>
      </w:pPr>
      <w:r>
        <w:t>Reports: queue of unreviewed/reviewed reports, critical result indicators, report detail, trend view, acknowledge/review workflow.</w:t>
      </w:r>
    </w:p>
    <w:p>
      <w:pPr>
        <w:pStyle w:val="ListBullet"/>
      </w:pPr>
      <w:r>
        <w:t>Clinical notes: notes linked to patient encounter/report, timestamps and author attribution.</w:t>
      </w:r>
    </w:p>
    <w:p>
      <w:pPr>
        <w:pStyle w:val="ListBullet"/>
      </w:pPr>
      <w:r>
        <w:t>Prescriptions: current medication list, changes, effective date and explicit confirmation.</w:t>
      </w:r>
    </w:p>
    <w:p>
      <w:pPr>
        <w:pStyle w:val="ListBullet"/>
      </w:pPr>
      <w:r>
        <w:t>Appointments/teleconsultation: schedule, join, reschedule, cancel and encounter context.</w:t>
      </w:r>
    </w:p>
    <w:p>
      <w:pPr>
        <w:pStyle w:val="ListBullet"/>
      </w:pPr>
      <w:r>
        <w:t>Messaging: conversation list, patient context, attachment handling and clear clinical/non-clinical boundaries.</w:t>
      </w:r>
    </w:p>
    <w:p>
      <w:pPr>
        <w:pStyle w:val="ListBullet"/>
      </w:pPr>
      <w:r>
        <w:t>Document vault: categorized patient documents with secure preview/download behavior.</w:t>
      </w:r>
    </w:p>
    <w:p>
      <w:pPr>
        <w:pStyle w:val="ListBullet"/>
      </w:pPr>
      <w:r>
        <w:t>Analytics: operational/clinical trends appropriate to the doctor's permissions.</w:t>
      </w:r>
    </w:p>
    <w:p>
      <w:pPr>
        <w:pStyle w:val="ListBullet"/>
      </w:pPr>
      <w:r>
        <w:t>Profile/settings: credentials, facility, notification preferences, security and session management.</w:t>
      </w:r>
    </w:p>
    <w:p>
      <w:pPr>
        <w:pStyle w:val="Heading1"/>
      </w:pPr>
      <w:r>
        <w:t>8. Laboratory portal information architecture</w:t>
      </w:r>
    </w:p>
    <w:p>
      <w:pPr>
        <w:pStyle w:val="ListBullet"/>
      </w:pPr>
      <w:r>
        <w:t>Dashboard: accession queue, pending samples, overdue/SLA items, critical results awaiting verification.</w:t>
      </w:r>
    </w:p>
    <w:p>
      <w:pPr>
        <w:pStyle w:val="ListBullet"/>
      </w:pPr>
      <w:r>
        <w:t>Orders/accessioning: order intake, patient verification, barcode/accession number, specimen requirements and collection status.</w:t>
      </w:r>
    </w:p>
    <w:p>
      <w:pPr>
        <w:pStyle w:val="ListBullet"/>
      </w:pPr>
      <w:r>
        <w:t>Sample lifecycle: registered → collected → received → processing → technical validation → pathologist/authorized verification → released.</w:t>
      </w:r>
    </w:p>
    <w:p>
      <w:pPr>
        <w:pStyle w:val="ListBullet"/>
      </w:pPr>
      <w:r>
        <w:t>Result entry: test-specific structured forms, reference ranges, units, abnormal flags, critical-value workflow and validation.</w:t>
      </w:r>
    </w:p>
    <w:p>
      <w:pPr>
        <w:pStyle w:val="ListBullet"/>
      </w:pPr>
      <w:r>
        <w:t>Result verification: second-review/authorization where required, amendment workflow and immutable audit history.</w:t>
      </w:r>
    </w:p>
    <w:p>
      <w:pPr>
        <w:pStyle w:val="ListBullet"/>
      </w:pPr>
      <w:r>
        <w:t>Reports: report generation, preview, authorization status, release status and controlled distribution.</w:t>
      </w:r>
    </w:p>
    <w:p>
      <w:pPr>
        <w:pStyle w:val="ListBullet"/>
      </w:pPr>
      <w:r>
        <w:t>Billing: invoices, payments, refunds/adjustments and reconciliation views.</w:t>
      </w:r>
    </w:p>
    <w:p>
      <w:pPr>
        <w:pStyle w:val="ListBullet"/>
      </w:pPr>
      <w:r>
        <w:t>Quality: QC events, instrument issues, rejected specimens, turnaround-time metrics and exception queues.</w:t>
      </w:r>
    </w:p>
    <w:p>
      <w:pPr>
        <w:pStyle w:val="ListBullet"/>
      </w:pPr>
      <w:r>
        <w:t>Admin: staff, roles, test catalog, reference ranges, lab configuration and notification settings.</w:t>
      </w:r>
    </w:p>
    <w:p>
      <w:pPr>
        <w:pStyle w:val="Heading1"/>
      </w:pPr>
      <w:r>
        <w:t>9. Patient portal information architecture</w:t>
      </w:r>
    </w:p>
    <w:p>
      <w:pPr>
        <w:pStyle w:val="ListBullet"/>
      </w:pPr>
      <w:r>
        <w:t>Home: upcoming collection, recent reports, active orders and notifications.</w:t>
      </w:r>
    </w:p>
    <w:p>
      <w:pPr>
        <w:pStyle w:val="ListBullet"/>
      </w:pPr>
      <w:r>
        <w:t>Reports: chronological list, report detail, structured values, PDF/document view and download.</w:t>
      </w:r>
    </w:p>
    <w:p>
      <w:pPr>
        <w:pStyle w:val="ListBullet"/>
      </w:pPr>
      <w:r>
        <w:t>Book test: test selection, preparation requirements, location/address, slot selection, price and confirmation.</w:t>
      </w:r>
    </w:p>
    <w:p>
      <w:pPr>
        <w:pStyle w:val="ListBullet"/>
      </w:pPr>
      <w:r>
        <w:t>Appointments: upcoming/past appointments and rescheduling.</w:t>
      </w:r>
    </w:p>
    <w:p>
      <w:pPr>
        <w:pStyle w:val="ListBullet"/>
      </w:pPr>
      <w:r>
        <w:t>Live collection: only show real tracking when backed by real tracking data; otherwise show a clearly labeled status timeline.</w:t>
      </w:r>
    </w:p>
    <w:p>
      <w:pPr>
        <w:pStyle w:val="ListBullet"/>
      </w:pPr>
      <w:r>
        <w:t>Health history: longitudinal results with safe trend visualization and clear disclaimer that interpretation is for clinician review.</w:t>
      </w:r>
    </w:p>
    <w:p>
      <w:pPr>
        <w:pStyle w:val="ListBullet"/>
      </w:pPr>
      <w:r>
        <w:t>Messaging: support/clinical messaging according to permissions.</w:t>
      </w:r>
    </w:p>
    <w:p>
      <w:pPr>
        <w:pStyle w:val="ListBullet"/>
      </w:pPr>
      <w:r>
        <w:t>Notifications: categorized notification center with read/unread state.</w:t>
      </w:r>
    </w:p>
    <w:p>
      <w:pPr>
        <w:pStyle w:val="ListBullet"/>
      </w:pPr>
      <w:r>
        <w:t>Profile/settings: identity, contact, consent, security, linked health identifiers and preferences.</w:t>
      </w:r>
    </w:p>
    <w:p>
      <w:pPr>
        <w:pStyle w:val="Heading1"/>
      </w:pPr>
      <w:r>
        <w:t>10. Non-negotiable healthcare UX rules</w:t>
      </w:r>
    </w:p>
    <w:p>
      <w:pPr>
        <w:pStyle w:val="ListBullet"/>
      </w:pPr>
      <w:r>
        <w:t>Never make mock clinical data look indistinguishable from live data.</w:t>
      </w:r>
    </w:p>
    <w:p>
      <w:pPr>
        <w:pStyle w:val="ListBullet"/>
      </w:pPr>
      <w:r>
        <w:t>Critical results require prominent severity, timestamp, patient identity and explicit acknowledgement/review state.</w:t>
      </w:r>
    </w:p>
    <w:p>
      <w:pPr>
        <w:pStyle w:val="ListBullet"/>
      </w:pPr>
      <w:r>
        <w:t>Do not silently mutate or overwrite released clinical results. Use an amendment/correction workflow.</w:t>
      </w:r>
    </w:p>
    <w:p>
      <w:pPr>
        <w:pStyle w:val="ListBullet"/>
      </w:pPr>
      <w:r>
        <w:t>Every important action should show actor, timestamp and resulting status where clinically relevant.</w:t>
      </w:r>
    </w:p>
    <w:p>
      <w:pPr>
        <w:pStyle w:val="ListBullet"/>
      </w:pPr>
      <w:r>
        <w:t>Destructive actions require explicit confirmation.</w:t>
      </w:r>
    </w:p>
    <w:p>
      <w:pPr>
        <w:pStyle w:val="ListBullet"/>
      </w:pPr>
      <w:r>
        <w:t>Do not expose patient data across role boundaries.</w:t>
      </w:r>
    </w:p>
    <w:p>
      <w:pPr>
        <w:pStyle w:val="ListBullet"/>
      </w:pPr>
      <w:r>
        <w:t>Never put PHI in client-side logs, analytics events or error messages.</w:t>
      </w:r>
    </w:p>
    <w:p>
      <w:pPr>
        <w:pStyle w:val="ListBullet"/>
      </w:pPr>
      <w:r>
        <w:t>Do not claim a map, AI interpretation, notification or report is live unless the backend actually provides live state.</w:t>
      </w:r>
    </w:p>
    <w:p>
      <w:pPr>
        <w:pStyle w:val="ListBullet"/>
      </w:pPr>
      <w:r>
        <w:t>Loading, empty, error, offline and permission-denied states are first-class screens, not afterthoughts.</w:t>
      </w:r>
    </w:p>
    <w:p>
      <w:pPr>
        <w:pStyle w:val="Heading1"/>
      </w:pPr>
      <w:r>
        <w:t>11. Migration strategy</w:t>
      </w:r>
    </w:p>
    <w:p>
      <w:r>
        <w:t>1. Freeze the current UI architecture. Do not add more SrsFrame hacks.</w:t>
      </w:r>
    </w:p>
    <w:p>
      <w:r>
        <w:t>2. Inventory every current route, screen, action and backend endpoint.</w:t>
      </w:r>
    </w:p>
    <w:p>
      <w:r>
        <w:t>3. Create a route-to-requirement matrix and identify the source-of-truth requirement for every screen.</w:t>
      </w:r>
    </w:p>
    <w:p>
      <w:r>
        <w:t>4. Create shared design tokens and UI primitives.</w:t>
      </w:r>
    </w:p>
    <w:p>
      <w:r>
        <w:t>5. Build the application shell: auth, sidebar, topbar, breadcrumbs, responsive navigation, global notifications, error boundary.</w:t>
      </w:r>
    </w:p>
    <w:p>
      <w:r>
        <w:t>6. Replace doctor routes with native React pages. Do not embed generated HTML.</w:t>
      </w:r>
    </w:p>
    <w:p>
      <w:r>
        <w:t>7. Replace lab routes with native React pages, including Result Entry.</w:t>
      </w:r>
    </w:p>
    <w:p>
      <w:r>
        <w:t>8. Replace patient routes with native React pages.</w:t>
      </w:r>
    </w:p>
    <w:p>
      <w:r>
        <w:t>9. Wire each page to real backend APIs; where an API is unavailable, use a typed mock adapter clearly separated from production code.</w:t>
      </w:r>
    </w:p>
    <w:p>
      <w:r>
        <w:t>10. Delete or archive generated HTML, iframe adapters, UIExplorer and duplicated standalone portals after parity is proven.</w:t>
      </w:r>
    </w:p>
    <w:p>
      <w:r>
        <w:t>11. Add automated tests for critical workflows and build/lint gates.</w:t>
      </w:r>
    </w:p>
    <w:p>
      <w:r>
        <w:t>12. Run a final visual and functional QA pass at desktop, tablet and mobile breakpoints.</w:t>
      </w:r>
    </w:p>
    <w:p>
      <w:pPr>
        <w:pStyle w:val="Heading1"/>
      </w:pPr>
      <w:r>
        <w:t>12. Definition of done</w:t>
      </w:r>
    </w:p>
    <w:p>
      <w:pPr>
        <w:pStyle w:val="ListBullet"/>
      </w:pPr>
      <w:r>
        <w:t>Zero production routes use iframe/SrsFrame.</w:t>
      </w:r>
    </w:p>
    <w:p>
      <w:pPr>
        <w:pStyle w:val="ListBullet"/>
      </w:pPr>
      <w:r>
        <w:t>Zero production routes depend on DOM scraping or click-text heuristics.</w:t>
      </w:r>
    </w:p>
    <w:p>
      <w:pPr>
        <w:pStyle w:val="ListBullet"/>
      </w:pPr>
      <w:r>
        <w:t>No generated static HTML is the runtime source of application UI.</w:t>
      </w:r>
    </w:p>
    <w:p>
      <w:pPr>
        <w:pStyle w:val="ListBullet"/>
      </w:pPr>
      <w:r>
        <w:t>All active pages are real React components with deterministic routing.</w:t>
      </w:r>
    </w:p>
    <w:p>
      <w:pPr>
        <w:pStyle w:val="ListBullet"/>
      </w:pPr>
      <w:r>
        <w:t>All server data uses one query/cache strategy.</w:t>
      </w:r>
    </w:p>
    <w:p>
      <w:pPr>
        <w:pStyle w:val="ListBullet"/>
      </w:pPr>
      <w:r>
        <w:t>All forms have schema validation and consistent error handling.</w:t>
      </w:r>
    </w:p>
    <w:p>
      <w:pPr>
        <w:pStyle w:val="ListBullet"/>
      </w:pPr>
      <w:r>
        <w:t>All pages implement loading, empty, error, permission and success states.</w:t>
      </w:r>
    </w:p>
    <w:p>
      <w:pPr>
        <w:pStyle w:val="ListBullet"/>
      </w:pPr>
      <w:r>
        <w:t>Doctor, lab and patient portals share the same design system.</w:t>
      </w:r>
    </w:p>
    <w:p>
      <w:pPr>
        <w:pStyle w:val="ListBullet"/>
      </w:pPr>
      <w:r>
        <w:t>npm run build succeeds for every application.</w:t>
      </w:r>
    </w:p>
    <w:p>
      <w:pPr>
        <w:pStyle w:val="ListBullet"/>
      </w:pPr>
      <w:r>
        <w:t>npm run lint succeeds without linting generated dist/vendor output.</w:t>
      </w:r>
    </w:p>
    <w:p>
      <w:pPr>
        <w:pStyle w:val="ListBullet"/>
      </w:pPr>
      <w:r>
        <w:t>Critical end-to-end workflows pass in Playwright.</w:t>
      </w:r>
    </w:p>
    <w:p>
      <w:pPr>
        <w:pStyle w:val="ListBullet"/>
      </w:pPr>
      <w:r>
        <w:t>No hard-coded fake patient/doctor/report data is shown in production mode.</w:t>
      </w:r>
    </w:p>
    <w:p>
      <w:pPr>
        <w:pStyle w:val="ListBullet"/>
      </w:pPr>
      <w:r>
        <w:t>All clinically significant state transitions are explicit and auditable at the UI/API boundary.</w:t>
      </w:r>
    </w:p>
    <w:p>
      <w:pPr>
        <w:pStyle w:val="Heading1"/>
      </w:pPr>
      <w:r>
        <w:t>13. One-pass correction prompt</w:t>
      </w:r>
    </w:p>
    <w:p>
      <w:r>
        <w:t>You are the principal frontend architect and senior React/TypeScript engineer responsible for a full production refactor of the GitHub repository Goldypahal/Labsmart.</w:t>
        <w:br/>
        <w:br/>
        <w:t>OBJECTIVE</w:t>
        <w:br/>
        <w:t>Transform the current frontend from a prototype/generated-HTML/iframe system into a coherent production-grade healthcare diagnostic platform frontend suitable for a multi-department hospital and diagnostic laboratory environment.</w:t>
        <w:br/>
        <w:br/>
        <w:t>IMPORTANT: This is NOT a request for incremental CSS fixes. Perform a repository-wide architectural refactor. Do not stop after fixing the first visible screen. Do not ask me to repeatedly identify the next broken screen. You must inspect the entire repository, establish the architecture, implement the changes, run validation, fix the failures you introduce, and leave the frontend in a consistent state.</w:t>
        <w:br/>
        <w:br/>
        <w:t>CURRENT PROBLEMS YOU MUST SOLVE</w:t>
        <w:br/>
        <w:t>1. Multiple competing frontend implementations exist: doctor-dashboard, lab-portal, patient-portal, Result-Entry, root standalone HTML portals, and generated Stitch/SRS HTML.</w:t>
        <w:br/>
        <w:t>2. Doctor and patient portals use SrsFrame/iframe to render generated code.html screens.</w:t>
        <w:br/>
        <w:t>3. SrsFrame performs DOM mutation, branding replacement, click interception and heuristic navigation based on href/text.</w:t>
        <w:br/>
        <w:t>4. Many React page files are placeholders while generated HTML is the real UI.</w:t>
        <w:br/>
        <w:t>5. UIExplorer/design-exploration artifacts are mounted in application layouts.</w:t>
        <w:br/>
        <w:t>6. Styling, dependencies, React versions and design language are inconsistent across portals.</w:t>
        <w:br/>
        <w:t>7. Mock data, fake dates and prototype behaviors are embedded in UI.</w:t>
        <w:br/>
        <w:t>8. Lint output includes generated dist code and a very large number of errors.</w:t>
        <w:br/>
        <w:t>9. Result-Entry is another separate UI/application rather than a coherent part of the lab application.</w:t>
        <w:br/>
        <w:t>10. The current architecture makes every new feature require another DOM hack.</w:t>
        <w:br/>
        <w:br/>
        <w:t>TARGET ARCHITECTURE</w:t>
        <w:br/>
        <w:t>Use real React components as the only production UI source of truth.</w:t>
        <w:br/>
        <w:br/>
        <w:t>Preferred baseline:</w:t>
        <w:br/>
        <w:t>- React + TypeScript</w:t>
        <w:br/>
        <w:t>- Vite is acceptable</w:t>
        <w:br/>
        <w:t>- React Router</w:t>
        <w:br/>
        <w:t>- TanStack Query for server state</w:t>
        <w:br/>
        <w:t>- React Hook Form + Zod for forms</w:t>
        <w:br/>
        <w:t>- Tailwind CSS OR one coherent CSS approach</w:t>
        <w:br/>
        <w:t>- Lucide icons or one consistent icon set</w:t>
        <w:br/>
        <w:t>- Playwright for E2E</w:t>
        <w:br/>
        <w:t>- Vitest + React Testing Library for component/state tests</w:t>
        <w:br/>
        <w:br/>
        <w:t>Do not migrate frameworks merely for fashion. The architectural requirement is more important than framework choice.</w:t>
        <w:br/>
        <w:br/>
        <w:t>REPOSITORY REFACTOR</w:t>
        <w:br/>
        <w:t>Create a coherent structure similar to:</w:t>
        <w:br/>
        <w:br/>
        <w:t>apps/</w:t>
        <w:br/>
        <w:t xml:space="preserve">  doctor/</w:t>
        <w:br/>
        <w:t xml:space="preserve">  lab/</w:t>
        <w:br/>
        <w:t xml:space="preserve">  patient/</w:t>
        <w:br/>
        <w:t xml:space="preserve">  admin/            # if required by existing requirements</w:t>
        <w:br/>
        <w:br/>
        <w:t>packages/</w:t>
        <w:br/>
        <w:t xml:space="preserve">  ui/</w:t>
        <w:br/>
        <w:t xml:space="preserve">  design-tokens/</w:t>
        <w:br/>
        <w:t xml:space="preserve">  api/</w:t>
        <w:br/>
        <w:t xml:space="preserve">  auth/</w:t>
        <w:br/>
        <w:t xml:space="preserve">  domain/</w:t>
        <w:br/>
        <w:t xml:space="preserve">  forms/</w:t>
        <w:br/>
        <w:t xml:space="preserve">  charts/</w:t>
        <w:br/>
        <w:t xml:space="preserve">  config/</w:t>
        <w:br/>
        <w:br/>
        <w:t>e2e/</w:t>
        <w:br/>
        <w:br/>
        <w:t>You may choose a slightly different structure if the repository's backend/API contracts make another structure cleaner, but there must be one shared design system and one source of truth for UI behavior.</w:t>
        <w:br/>
        <w:br/>
        <w:t>CRITICAL RULE: NO IFRAMES</w:t>
        <w:br/>
        <w:t>Remove SrsFrame from production usage.</w:t>
        <w:br/>
        <w:t>Do not load stitch_srs_ui_component_generator/*/code.html as application pages.</w:t>
        <w:br/>
        <w:t>Do not use DOM scraping, document.querySelector-based navigation, click-text heuristics, postMessage navigation hacks, or runtime HTML mutation to implement product functionality.</w:t>
        <w:br/>
        <w:t>Generated Stitch/SRS screens may be used as visual/reference material only.</w:t>
        <w:br/>
        <w:br/>
        <w:t>ROUTING</w:t>
        <w:br/>
        <w:t>Every route must map directly to a React page.</w:t>
        <w:br/>
        <w:t>Use explicit route definitions.</w:t>
        <w:br/>
        <w:t>Use route params for entity detail pages.</w:t>
        <w:br/>
        <w:t>Use nested layouts where appropriate.</w:t>
        <w:br/>
        <w:t>Implement protected routes and role/permission guards centrally.</w:t>
        <w:br/>
        <w:t>Do not duplicate auth checks in arbitrary pages.</w:t>
        <w:br/>
        <w:br/>
        <w:t>AUTH</w:t>
        <w:br/>
        <w:t>Create a centralized auth/session layer.</w:t>
        <w:br/>
        <w:t>Support:</w:t>
        <w:br/>
        <w:t>- authenticated/unauthenticated state</w:t>
        <w:br/>
        <w:t>- role</w:t>
        <w:br/>
        <w:t>- facility/organization context</w:t>
        <w:br/>
        <w:t>- permissions</w:t>
        <w:br/>
        <w:t>- session expiry</w:t>
        <w:br/>
        <w:t>- logout</w:t>
        <w:br/>
        <w:t>- unauthorized page</w:t>
        <w:br/>
        <w:t>- loading state during session bootstrap</w:t>
        <w:br/>
        <w:br/>
        <w:t>Do not treat the presence of a localStorage token as sufficient authorization for production behavior. Respect the backend's actual authentication contract.</w:t>
        <w:br/>
        <w:br/>
        <w:t>DESIGN SYSTEM</w:t>
        <w:br/>
        <w:t>Build shared primitives before rebuilding pages:</w:t>
        <w:br/>
        <w:t>- Button</w:t>
        <w:br/>
        <w:t>- IconButton</w:t>
        <w:br/>
        <w:t>- Input</w:t>
        <w:br/>
        <w:t>- SearchInput</w:t>
        <w:br/>
        <w:t>- Select</w:t>
        <w:br/>
        <w:t>- MultiSelect</w:t>
        <w:br/>
        <w:t>- DatePicker</w:t>
        <w:br/>
        <w:t>- Textarea</w:t>
        <w:br/>
        <w:t>- FormField</w:t>
        <w:br/>
        <w:t>- Badge</w:t>
        <w:br/>
        <w:t>- StatusBadge</w:t>
        <w:br/>
        <w:t>- Card</w:t>
        <w:br/>
        <w:t>- DataTable</w:t>
        <w:br/>
        <w:t>- Pagination</w:t>
        <w:br/>
        <w:t>- Tabs</w:t>
        <w:br/>
        <w:t>- Breadcrumbs</w:t>
        <w:br/>
        <w:t>- Modal</w:t>
        <w:br/>
        <w:t>- Drawer</w:t>
        <w:br/>
        <w:t>- ConfirmDialog</w:t>
        <w:br/>
        <w:t>- Toast</w:t>
        <w:br/>
        <w:t>- Tooltip</w:t>
        <w:br/>
        <w:t>- Dropdown</w:t>
        <w:br/>
        <w:t>- Skeleton</w:t>
        <w:br/>
        <w:t>- EmptyState</w:t>
        <w:br/>
        <w:t>- ErrorState</w:t>
        <w:br/>
        <w:t>- LoadingState</w:t>
        <w:br/>
        <w:t>- PageHeader</w:t>
        <w:br/>
        <w:t>- StatCard</w:t>
        <w:br/>
        <w:t>- Timeline</w:t>
        <w:br/>
        <w:t>- FileUpload</w:t>
        <w:br/>
        <w:t>- DocumentViewer</w:t>
        <w:br/>
        <w:t>- AuditTimeline</w:t>
        <w:br/>
        <w:br/>
        <w:t>Every component must support keyboard focus, disabled/loading states and accessible labels.</w:t>
        <w:br/>
        <w:br/>
        <w:t>DESIGN LANGUAGE</w:t>
        <w:br/>
        <w:t>Use a professional healthcare enterprise interface:</w:t>
        <w:br/>
        <w:t>- calm neutral backgrounds</w:t>
        <w:br/>
        <w:t>- restrained teal/blue primary palette</w:t>
        <w:br/>
        <w:t>- semantic red/amber/green for status</w:t>
        <w:br/>
        <w:t>- high contrast</w:t>
        <w:br/>
        <w:t>- minimal decorative gradients</w:t>
        <w:br/>
        <w:t>- no excessive glassmorphism</w:t>
        <w:br/>
        <w:t>- no novelty animations</w:t>
        <w:br/>
        <w:t>- consistent 4/8px-style spacing rhythm</w:t>
        <w:br/>
        <w:t>- consistent typography scale</w:t>
        <w:br/>
        <w:t>- consistent border radius and shadows</w:t>
        <w:br/>
        <w:t>- dense but readable tables</w:t>
        <w:br/>
        <w:t>- clear information hierarchy</w:t>
        <w:br/>
        <w:br/>
        <w:t>Do not make the application look like a generic SaaS template.</w:t>
        <w:br/>
        <w:br/>
        <w:t>GLOBAL UX STATES</w:t>
        <w:br/>
        <w:t>Every data-driven page MUST explicitly implement:</w:t>
        <w:br/>
        <w:t>- initial loading</w:t>
        <w:br/>
        <w:t>- skeleton/loading</w:t>
        <w:br/>
        <w:t>- success</w:t>
        <w:br/>
        <w:t>- empty</w:t>
        <w:br/>
        <w:t>- error</w:t>
        <w:br/>
        <w:t>- retry</w:t>
        <w:br/>
        <w:t>- permission denied</w:t>
        <w:br/>
        <w:t>- offline/network failure where relevant</w:t>
        <w:br/>
        <w:t>- mutation pending</w:t>
        <w:br/>
        <w:t>- mutation success</w:t>
        <w:br/>
        <w:t>- mutation failure</w:t>
        <w:br/>
        <w:br/>
        <w:t>Never leave blank white screens.</w:t>
        <w:br/>
        <w:br/>
        <w:t>API ARCHITECTURE</w:t>
        <w:br/>
        <w:t>Create a typed API client.</w:t>
        <w:br/>
        <w:t>Normalize API errors into one predictable error shape.</w:t>
        <w:br/>
        <w:t>Use TanStack Query or equivalent for:</w:t>
        <w:br/>
        <w:t>- fetching</w:t>
        <w:br/>
        <w:t>- caching</w:t>
        <w:br/>
        <w:t>- invalidation</w:t>
        <w:br/>
        <w:t>- optimistic updates only where safe</w:t>
        <w:br/>
        <w:t>- retries only where safe</w:t>
        <w:br/>
        <w:t>- stale time</w:t>
        <w:br/>
        <w:t>- mutation lifecycle</w:t>
        <w:br/>
        <w:br/>
        <w:t>Do not scatter raw axios/fetch calls throughout components.</w:t>
        <w:br/>
        <w:br/>
        <w:t>MOCK DATA</w:t>
        <w:br/>
        <w:t>Move demonstration data into explicit development fixtures/mocks.</w:t>
        <w:br/>
        <w:t>Production components must never silently display fake clinical data.</w:t>
        <w:br/>
        <w:t>If an endpoint is not implemented, show a truthful empty/unavailable state or use a clearly separated mock adapter controlled by an explicit development environment flag.</w:t>
        <w:br/>
        <w:br/>
        <w:t>DOCTOR PORTAL</w:t>
        <w:br/>
        <w:t>Implement real React pages for:</w:t>
        <w:br/>
        <w:t>- Dashboard</w:t>
        <w:br/>
        <w:t>- Patient Management</w:t>
        <w:br/>
        <w:t>- Patient Detail / Health Record</w:t>
        <w:br/>
        <w:t>- Reports</w:t>
        <w:br/>
        <w:t>- Report Detail</w:t>
        <w:br/>
        <w:t>- Test Ordering</w:t>
        <w:br/>
        <w:t>- Appointments</w:t>
        <w:br/>
        <w:t>- Clinical Notes</w:t>
        <w:br/>
        <w:t>- Prescriptions</w:t>
        <w:br/>
        <w:t>- Messaging</w:t>
        <w:br/>
        <w:t>- Alerts/Notifications</w:t>
        <w:br/>
        <w:t>- Analytics/Health Trends</w:t>
        <w:br/>
        <w:t>- Document Vault/EMR</w:t>
        <w:br/>
        <w:t>- Teleconsultation</w:t>
        <w:br/>
        <w:t>- Profile</w:t>
        <w:br/>
        <w:t>- Settings</w:t>
        <w:br/>
        <w:br/>
        <w:t>Doctor workflows must include:</w:t>
        <w:br/>
        <w:t>- patient search/filter</w:t>
        <w:br/>
        <w:t>- patient context</w:t>
        <w:br/>
        <w:t>- order creation</w:t>
        <w:br/>
        <w:t>- test selection</w:t>
        <w:br/>
        <w:t>- priority</w:t>
        <w:br/>
        <w:t>- preparation instructions</w:t>
        <w:br/>
        <w:t>- report review</w:t>
        <w:br/>
        <w:t>- critical result acknowledgement</w:t>
        <w:br/>
        <w:t>- longitudinal result view</w:t>
        <w:br/>
        <w:t>- note creation</w:t>
        <w:br/>
        <w:t>- prescription update</w:t>
        <w:br/>
        <w:t>- appointment management</w:t>
        <w:br/>
        <w:br/>
        <w:t>LAB PORTAL</w:t>
        <w:br/>
        <w:t>Implement real React pages for:</w:t>
        <w:br/>
        <w:t>- Dashboard</w:t>
        <w:br/>
        <w:t>- Order Queue</w:t>
        <w:br/>
        <w:t>- Accessioning</w:t>
        <w:br/>
        <w:t>- Sample Lifecycle</w:t>
        <w:br/>
        <w:t>- Result Entry</w:t>
        <w:br/>
        <w:t>- Result Verification</w:t>
        <w:br/>
        <w:t>- Reports</w:t>
        <w:br/>
        <w:t>- Billing</w:t>
        <w:br/>
        <w:t>- Quality/Exceptions</w:t>
        <w:br/>
        <w:t>- Staff/Admin configuration where required</w:t>
        <w:br/>
        <w:br/>
        <w:t>Model sample lifecycle explicitly.</w:t>
        <w:br/>
        <w:t>Do not allow released results to be silently overwritten.</w:t>
        <w:br/>
        <w:t>Support correction/amendment states.</w:t>
        <w:br/>
        <w:t>Make critical-value workflows explicit.</w:t>
        <w:br/>
        <w:t>Result entry must be test-aware and validated.</w:t>
        <w:br/>
        <w:br/>
        <w:t>PATIENT PORTAL</w:t>
        <w:br/>
        <w:t>Implement real React pages for:</w:t>
        <w:br/>
        <w:t>- Home</w:t>
        <w:br/>
        <w:t>- Reports</w:t>
        <w:br/>
        <w:t>- Report Detail</w:t>
        <w:br/>
        <w:t>- Test Booking</w:t>
        <w:br/>
        <w:t>- Appointments</w:t>
        <w:br/>
        <w:t>- Collection Tracking</w:t>
        <w:br/>
        <w:t>- Health History</w:t>
        <w:br/>
        <w:t>- Messaging</w:t>
        <w:br/>
        <w:t>- Notifications</w:t>
        <w:br/>
        <w:t>- Profile</w:t>
        <w:br/>
        <w:t>- Settings</w:t>
        <w:br/>
        <w:br/>
        <w:t>Patient UX must be understandable to non-technical users.</w:t>
        <w:br/>
        <w:t>Do not show clinical severity using color alone.</w:t>
        <w:br/>
        <w:t>Do not present AI-generated medical interpretation as diagnosis.</w:t>
        <w:br/>
        <w:t>Show clinician-review context when appropriate.</w:t>
        <w:br/>
        <w:br/>
        <w:t>TABLES</w:t>
        <w:br/>
        <w:t>Build a reusable enterprise DataTable:</w:t>
        <w:br/>
        <w:t>- sorting</w:t>
        <w:br/>
        <w:t>- filtering</w:t>
        <w:br/>
        <w:t>- pagination</w:t>
        <w:br/>
        <w:t>- column visibility where useful</w:t>
        <w:br/>
        <w:t>- row actions</w:t>
        <w:br/>
        <w:t>- loading</w:t>
        <w:br/>
        <w:t>- empty</w:t>
        <w:br/>
        <w:t>- error</w:t>
        <w:br/>
        <w:t>- responsive behavior</w:t>
        <w:br/>
        <w:t>- keyboard accessibility</w:t>
        <w:br/>
        <w:br/>
        <w:t>FORMS</w:t>
        <w:br/>
        <w:t>All important forms must:</w:t>
        <w:br/>
        <w:t>- use React Hook Form</w:t>
        <w:br/>
        <w:t>- use Zod schemas</w:t>
        <w:br/>
        <w:t>- validate inline</w:t>
        <w:br/>
        <w:t>- preserve user input after server failure</w:t>
        <w:br/>
        <w:t>- prevent duplicate submission</w:t>
        <w:br/>
        <w:t>- show pending state</w:t>
        <w:br/>
        <w:t>- show field-level server errors when available</w:t>
        <w:br/>
        <w:t>- show a clear success state</w:t>
        <w:br/>
        <w:br/>
        <w:t>HEALTHCARE-SPECIFIC UX</w:t>
        <w:br/>
        <w:t>Implement explicit statuses and terminology for:</w:t>
        <w:br/>
        <w:t>Order:</w:t>
        <w:br/>
        <w:t>draft → submitted → accepted → cancelled/completed</w:t>
        <w:br/>
        <w:br/>
        <w:t>Sample:</w:t>
        <w:br/>
        <w:t>ordered → collected → received → processing → validated → verified → released</w:t>
        <w:br/>
        <w:br/>
        <w:t>Report:</w:t>
        <w:br/>
        <w:t>draft → pending verification → verified → amended if necessary → released</w:t>
        <w:br/>
        <w:br/>
        <w:t>Critical result:</w:t>
        <w:br/>
        <w:t>detected → acknowledged → reviewed/escalated</w:t>
        <w:br/>
        <w:br/>
        <w:t>Do not assume these exact backend states exist; map them to the real API/domain model after inspecting the backend.</w:t>
        <w:br/>
        <w:br/>
        <w:t>SECURITY UX</w:t>
        <w:br/>
        <w:t>- Never put PHI into console logs.</w:t>
        <w:br/>
        <w:t>- Never expose tokens in UI.</w:t>
        <w:br/>
        <w:t>- Do not leak patient identifiers in URLs unless the existing security model explicitly requires it.</w:t>
        <w:br/>
        <w:t>- Use permission-aware rendering.</w:t>
        <w:br/>
        <w:t>- Confirm destructive operations.</w:t>
        <w:br/>
        <w:t>- Add session-expiry handling.</w:t>
        <w:br/>
        <w:t>- Do not store sensitive information unnecessarily in localStorage.</w:t>
        <w:br/>
        <w:br/>
        <w:t>ACCESSIBILITY</w:t>
        <w:br/>
        <w:t>Target WCAG 2.2 AA behavior:</w:t>
        <w:br/>
        <w:t>- keyboard navigation</w:t>
        <w:br/>
        <w:t>- visible focus</w:t>
        <w:br/>
        <w:t>- semantic HTML</w:t>
        <w:br/>
        <w:t>- labels</w:t>
        <w:br/>
        <w:t>- aria attributes where needed</w:t>
        <w:br/>
        <w:t>- modal focus trap</w:t>
        <w:br/>
        <w:t>- Escape handling</w:t>
        <w:br/>
        <w:t>- accessible tables</w:t>
        <w:br/>
        <w:t>- sufficient contrast</w:t>
        <w:br/>
        <w:t>- reduced-motion support</w:t>
        <w:br/>
        <w:t>- screen-reader friendly status updates</w:t>
        <w:br/>
        <w:br/>
        <w:t>RESPONSIVE BEHAVIOR</w:t>
        <w:br/>
        <w:t>Support at minimum:</w:t>
        <w:br/>
        <w:t>- 1440px desktop</w:t>
        <w:br/>
        <w:t>- 1280px desktop</w:t>
        <w:br/>
        <w:t>- 1024px laptop/tablet</w:t>
        <w:br/>
        <w:t>- 768px tablet</w:t>
        <w:br/>
        <w:t>- 390px mobile</w:t>
        <w:br/>
        <w:br/>
        <w:t>Hospital staff workflows may be desktop-optimized, but must not break at smaller widths.</w:t>
        <w:br/>
        <w:br/>
        <w:t>PERFORMANCE</w:t>
        <w:br/>
        <w:t>- avoid unnecessary rerenders</w:t>
        <w:br/>
        <w:t>- lazy-load large routes</w:t>
        <w:br/>
        <w:t>- virtualize very large tables where required</w:t>
        <w:br/>
        <w:t>- avoid loading unused generated HTML</w:t>
        <w:br/>
        <w:t>- optimize images/assets</w:t>
        <w:br/>
        <w:t>- do not ship development tools in production</w:t>
        <w:br/>
        <w:t>- keep initial JS reasonable</w:t>
        <w:br/>
        <w:t>- use route-level code splitting</w:t>
        <w:br/>
        <w:br/>
        <w:t>REMOVE PROTOTYPE ARTIFACTS</w:t>
        <w:br/>
        <w:t>After migration and verification, remove or archive:</w:t>
        <w:br/>
        <w:t>- SrsFrame production usage</w:t>
        <w:br/>
        <w:t>- iframe navigation hacks</w:t>
        <w:br/>
        <w:t>- DOM mutation hacks</w:t>
        <w:br/>
        <w:t>- UIExplorer from production layouts</w:t>
        <w:br/>
        <w:t>- duplicate standalone portal HTML</w:t>
        <w:br/>
        <w:t>- obsolete generated runtime screens</w:t>
        <w:br/>
        <w:t>- obsolete placeholder pages</w:t>
        <w:br/>
        <w:t>- generated dist folders from lint scope</w:t>
        <w:br/>
        <w:t>- duplicate styling systems</w:t>
        <w:br/>
        <w:t>- dead components and dead routes</w:t>
        <w:br/>
        <w:br/>
        <w:t>Do not delete useful visual reference assets until their replacement has been implemented and verified.</w:t>
        <w:br/>
        <w:br/>
        <w:t>LINT/BUILD</w:t>
        <w:br/>
        <w:t>Fix the lint configuration so generated dist/vendor/reference artifacts are excluded.</w:t>
        <w:br/>
        <w:t>Then run:</w:t>
        <w:br/>
        <w:t>- npm install / appropriate package install</w:t>
        <w:br/>
        <w:t>- lint for every frontend app/package</w:t>
        <w:br/>
        <w:t>- production build for every frontend app</w:t>
        <w:br/>
        <w:t>- unit tests</w:t>
        <w:br/>
        <w:t>- E2E tests</w:t>
        <w:br/>
        <w:t>Fix every error caused by your changes.</w:t>
        <w:br/>
        <w:t>Do not simply disable lint rules globally.</w:t>
        <w:br/>
        <w:t>Do not hide errors with eslint-disable unless the rule is genuinely inappropriate and the reason is documented.</w:t>
        <w:br/>
        <w:br/>
        <w:t>TESTING</w:t>
        <w:br/>
        <w:t>Add/repair tests for at least:</w:t>
        <w:br/>
        <w:t>1. login/session bootstrap</w:t>
        <w:br/>
        <w:t>2. protected route</w:t>
        <w:br/>
        <w:t>3. patient search</w:t>
        <w:br/>
        <w:t>4. patient detail</w:t>
        <w:br/>
        <w:t>5. diagnostic order creation</w:t>
        <w:br/>
        <w:t>6. report list</w:t>
        <w:br/>
        <w:t>7. report review</w:t>
        <w:br/>
        <w:t>8. critical result acknowledgement</w:t>
        <w:br/>
        <w:t>9. lab result entry validation</w:t>
        <w:br/>
        <w:t>10. result verification</w:t>
        <w:br/>
        <w:t>11. report release</w:t>
        <w:br/>
        <w:t>12. patient report access</w:t>
        <w:br/>
        <w:t>13. appointment booking</w:t>
        <w:br/>
        <w:t>14. notification read state</w:t>
        <w:br/>
        <w:t>15. logout/session expiry</w:t>
        <w:br/>
        <w:br/>
        <w:t>Add responsive smoke tests for doctor, lab and patient shells.</w:t>
        <w:br/>
        <w:br/>
        <w:t>DATA CONTRACT</w:t>
        <w:br/>
        <w:t>Before changing API calls:</w:t>
        <w:br/>
        <w:t>- inspect backend routes and Prisma/domain models</w:t>
        <w:br/>
        <w:t>- map frontend entities to backend entities</w:t>
        <w:br/>
        <w:t>- do not invent incompatible endpoints</w:t>
        <w:br/>
        <w:t>- if an endpoint is missing, document it and create a typed adapter/interface rather than hard-coding fake production behavior</w:t>
        <w:br/>
        <w:br/>
        <w:t>EXECUTION ORDER</w:t>
        <w:br/>
        <w:t>1. Audit repository and backend contracts.</w:t>
        <w:br/>
        <w:t>2. Establish target frontend architecture.</w:t>
        <w:br/>
        <w:t>3. Create shared design tokens and primitives.</w:t>
        <w:br/>
        <w:t>4. Create shared auth/API/domain layers.</w:t>
        <w:br/>
        <w:t>5. Create application shells.</w:t>
        <w:br/>
        <w:t>6. Implement doctor portal.</w:t>
        <w:br/>
        <w:t>7. Implement lab portal.</w:t>
        <w:br/>
        <w:t>8. Integrate Result Entry into lab portal.</w:t>
        <w:br/>
        <w:t>9. Implement patient portal.</w:t>
        <w:br/>
        <w:t>10. Remove iframe/generated-runtime dependencies.</w:t>
        <w:br/>
        <w:t>11. Add tests.</w:t>
        <w:br/>
        <w:t>12. Fix lint/build/test failures.</w:t>
        <w:br/>
        <w:t>13. Run final consistency audit.</w:t>
        <w:br/>
        <w:br/>
        <w:t>IMPORTANT EXECUTION BEHAVIOR</w:t>
        <w:br/>
        <w:t>Do not stop after creating the architecture.</w:t>
        <w:br/>
        <w:t>Do not give me a list of things I need to manually fix.</w:t>
        <w:br/>
        <w:t>Do not ask me to choose between obvious implementation options.</w:t>
        <w:br/>
        <w:t>Make sensible engineering decisions yourself.</w:t>
        <w:br/>
        <w:t>When an existing implementation is fundamentally wrong, replace it rather than wrapping it with another workaround.</w:t>
        <w:br/>
        <w:t>Do not preserve bad architecture merely because it already exists.</w:t>
        <w:br/>
        <w:t>Preserve useful business requirements and backend compatibility, not implementation mistakes.</w:t>
        <w:br/>
        <w:br/>
        <w:t>FINAL VERIFICATION CHECKLIST</w:t>
        <w:br/>
        <w:t>Before declaring completion, verify:</w:t>
        <w:br/>
        <w:t>- no production iframe route</w:t>
        <w:br/>
        <w:t>- no SrsFrame import in active routes</w:t>
        <w:br/>
        <w:t>- no generated HTML runtime dependency</w:t>
        <w:br/>
        <w:t>- no DOM scraping navigation</w:t>
        <w:br/>
        <w:t>- no click-text heuristic routing</w:t>
        <w:br/>
        <w:t>- no UIExplorer in production</w:t>
        <w:br/>
        <w:t>- no placeholder 'coming soon' screens for required modules</w:t>
        <w:br/>
        <w:t>- no fake production data</w:t>
        <w:br/>
        <w:t>- no broken route</w:t>
        <w:br/>
        <w:t>- no console errors in normal workflows</w:t>
        <w:br/>
        <w:t>- no unhandled promise errors</w:t>
        <w:br/>
        <w:t>- lint passes</w:t>
        <w:br/>
        <w:t>- build passes</w:t>
        <w:br/>
        <w:t>- tests pass</w:t>
        <w:br/>
        <w:t>- responsive shell works</w:t>
        <w:br/>
        <w:t>- design system is shared</w:t>
        <w:br/>
        <w:t>- doctor/lab/patient visual language is consistent</w:t>
        <w:br/>
        <w:t>- clinical status and critical-result workflows are explicit</w:t>
        <w:br/>
        <w:t>- loading/empty/error states exist</w:t>
        <w:br/>
        <w:t>- permissions are respected</w:t>
        <w:br/>
        <w:br/>
        <w:t>DELIVERABLES</w:t>
        <w:br/>
        <w:t>At the end provide:</w:t>
        <w:br/>
        <w:t>1. final architecture tree</w:t>
        <w:br/>
        <w:t>2. list of removed/deprecated prototype artifacts</w:t>
        <w:br/>
        <w:t>3. list of implemented routes</w:t>
        <w:br/>
        <w:t>4. backend endpoints consumed</w:t>
        <w:br/>
        <w:t>5. test results</w:t>
        <w:br/>
        <w:t>6. build/lint results</w:t>
        <w:br/>
        <w:t>7. known backend gaps, if any</w:t>
        <w:br/>
        <w:t>8. a concise migration/change summary</w:t>
        <w:br/>
        <w:br/>
        <w:t>Do not call the project production-ready merely because it builds. Production-ready means the frontend architecture, UX states, permissions, validation, accessibility, testing and workflow behavior are coherent and internally consistent.</w:t>
      </w:r>
    </w:p>
    <w:p>
      <w:pPr>
        <w:pStyle w:val="Heading1"/>
      </w:pPr>
      <w:r>
        <w:t>14. Final recommendation</w:t>
      </w:r>
    </w:p>
    <w:p>
      <w:r>
        <w:t>Do not spend more time patching SrsFrame. That will reduce visible defects temporarily while increasing architectural debt. The repository has enough UI references and business material to rebuild the frontend correctly. The right move is a controlled frontend rewrite inside the existing repository, with the backend treated as the contract and the generated screens treated as reference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