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1F27" w14:textId="04C99900" w:rsidR="00982751" w:rsidRPr="00982751" w:rsidRDefault="00982751" w:rsidP="00982751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一、填空题</w:t>
      </w:r>
    </w:p>
    <w:p w14:paraId="7F4403EB" w14:textId="3E2CB7CE" w:rsidR="00982751" w:rsidRPr="009F0C1A" w:rsidRDefault="00982751" w:rsidP="00982751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 w:rsidRPr="00982751">
        <w:rPr>
          <w:rFonts w:asciiTheme="minorEastAsia" w:hAnsiTheme="minorEastAsia" w:cs="宋体"/>
          <w:color w:val="000000"/>
          <w:kern w:val="0"/>
          <w:szCs w:val="21"/>
        </w:rPr>
        <w:t>1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982751">
        <w:rPr>
          <w:rFonts w:asciiTheme="minorEastAsia" w:hAnsiTheme="minorEastAsia" w:cs="宋体"/>
          <w:color w:val="000000"/>
          <w:kern w:val="0"/>
          <w:szCs w:val="21"/>
        </w:rPr>
        <w:t>TCSEC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（橘皮书）标准中，操作系统的安全级别从高到低分为：</w:t>
      </w:r>
      <w:r w:rsidR="009F0C1A" w:rsidRPr="009F0C1A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A</w:t>
      </w:r>
      <w:r w:rsidR="009F0C1A" w:rsidRPr="009F0C1A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1</w:t>
      </w:r>
      <w:r w:rsidRPr="009F0C1A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级、</w:t>
      </w:r>
      <w:r w:rsidR="009F0C1A" w:rsidRPr="009F0C1A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B</w:t>
      </w:r>
      <w:r w:rsidR="009F0C1A" w:rsidRPr="009F0C1A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3</w:t>
      </w:r>
      <w:r w:rsidRPr="009F0C1A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级、</w:t>
      </w:r>
      <w:r w:rsidR="009F0C1A" w:rsidRPr="009F0C1A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B</w:t>
      </w:r>
      <w:r w:rsidR="009F0C1A" w:rsidRPr="009F0C1A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2</w:t>
      </w:r>
    </w:p>
    <w:p w14:paraId="6F573CAA" w14:textId="5259AE2D" w:rsidR="00982751" w:rsidRPr="00982751" w:rsidRDefault="00982751" w:rsidP="00982751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F0C1A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级、</w:t>
      </w:r>
      <w:r w:rsidR="009F0C1A" w:rsidRPr="009F0C1A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B</w:t>
      </w:r>
      <w:r w:rsidR="009F0C1A" w:rsidRPr="009F0C1A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1</w:t>
      </w:r>
      <w:r w:rsidRPr="009F0C1A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级、</w:t>
      </w:r>
      <w:r w:rsidR="009F0C1A" w:rsidRPr="009F0C1A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C</w:t>
      </w:r>
      <w:r w:rsidR="009F0C1A" w:rsidRPr="009F0C1A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2</w:t>
      </w:r>
      <w:r w:rsidRPr="009F0C1A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级、</w:t>
      </w:r>
      <w:r w:rsidR="009F0C1A" w:rsidRPr="009F0C1A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C</w:t>
      </w:r>
      <w:r w:rsidR="009F0C1A" w:rsidRPr="009F0C1A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1</w:t>
      </w:r>
      <w:r w:rsidRPr="009F0C1A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级和</w:t>
      </w:r>
      <w:r w:rsidR="009F0C1A" w:rsidRPr="009F0C1A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D</w:t>
      </w:r>
      <w:r w:rsidRPr="009F0C1A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级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14:paraId="00BF2DFD" w14:textId="19AC6CA8" w:rsidR="00982751" w:rsidRPr="00982751" w:rsidRDefault="00982751" w:rsidP="00982751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2751">
        <w:rPr>
          <w:rFonts w:asciiTheme="minorEastAsia" w:hAnsiTheme="minorEastAsia" w:cs="宋体"/>
          <w:color w:val="000000"/>
          <w:kern w:val="0"/>
          <w:szCs w:val="21"/>
        </w:rPr>
        <w:t>2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、安全访问令牌分为：</w:t>
      </w:r>
      <w:r w:rsidR="00FD6DC3" w:rsidRPr="00FD6DC3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主令牌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和</w:t>
      </w:r>
      <w:r w:rsidR="00FD6DC3" w:rsidRPr="00FD6DC3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模拟令牌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14:paraId="4153E980" w14:textId="505C5CC7" w:rsidR="00982751" w:rsidRDefault="00982751" w:rsidP="00982751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2751">
        <w:rPr>
          <w:rFonts w:asciiTheme="minorEastAsia" w:hAnsiTheme="minorEastAsia" w:cs="宋体"/>
          <w:color w:val="000000"/>
          <w:kern w:val="0"/>
          <w:szCs w:val="21"/>
        </w:rPr>
        <w:t>3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、在</w:t>
      </w:r>
      <w:r w:rsidRPr="00982751">
        <w:rPr>
          <w:rFonts w:asciiTheme="minorEastAsia" w:hAnsiTheme="minorEastAsia" w:cs="宋体"/>
          <w:color w:val="000000"/>
          <w:kern w:val="0"/>
          <w:szCs w:val="21"/>
        </w:rPr>
        <w:t>Windows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系统中，访问控制列表可以分为</w:t>
      </w:r>
      <w:r w:rsidR="00FD6DC3" w:rsidRPr="00FD6DC3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自主访问控制列表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和</w:t>
      </w:r>
      <w:r w:rsidR="00FD6DC3" w:rsidRPr="00FD6DC3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系统访问控制列表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两类。</w:t>
      </w:r>
    </w:p>
    <w:p w14:paraId="1D36F0C2" w14:textId="77777777" w:rsidR="00982751" w:rsidRPr="00982751" w:rsidRDefault="00982751" w:rsidP="00982751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4B319BE2" w14:textId="77777777" w:rsidR="00982751" w:rsidRPr="00982751" w:rsidRDefault="00982751" w:rsidP="00982751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二、选择题</w:t>
      </w:r>
    </w:p>
    <w:p w14:paraId="4935FDE0" w14:textId="39A788B3" w:rsidR="00982751" w:rsidRPr="00982751" w:rsidRDefault="00982751" w:rsidP="00982751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2751">
        <w:rPr>
          <w:rFonts w:asciiTheme="minorEastAsia" w:hAnsiTheme="minorEastAsia" w:cs="宋体"/>
          <w:color w:val="000000"/>
          <w:kern w:val="0"/>
          <w:szCs w:val="21"/>
        </w:rPr>
        <w:t>1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982751">
        <w:rPr>
          <w:rFonts w:asciiTheme="minorEastAsia" w:hAnsiTheme="minorEastAsia" w:cs="宋体"/>
          <w:color w:val="000000"/>
          <w:kern w:val="0"/>
          <w:szCs w:val="21"/>
        </w:rPr>
        <w:t>windows7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操作系统访问控制策略包括（</w:t>
      </w:r>
      <w:r w:rsidR="00FD6DC3" w:rsidRPr="00FD6DC3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ABC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）</w:t>
      </w:r>
    </w:p>
    <w:p w14:paraId="37594CDF" w14:textId="77777777" w:rsidR="00982751" w:rsidRPr="00982751" w:rsidRDefault="00982751" w:rsidP="00982751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2751">
        <w:rPr>
          <w:rFonts w:asciiTheme="minorEastAsia" w:hAnsiTheme="minorEastAsia" w:cs="宋体"/>
          <w:color w:val="000000"/>
          <w:kern w:val="0"/>
          <w:szCs w:val="21"/>
        </w:rPr>
        <w:t xml:space="preserve">A. 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自主访问控制策略；</w:t>
      </w:r>
    </w:p>
    <w:p w14:paraId="77E6E053" w14:textId="77777777" w:rsidR="00982751" w:rsidRPr="00982751" w:rsidRDefault="00982751" w:rsidP="00982751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2751">
        <w:rPr>
          <w:rFonts w:asciiTheme="minorEastAsia" w:hAnsiTheme="minorEastAsia" w:cs="宋体"/>
          <w:color w:val="000000"/>
          <w:kern w:val="0"/>
          <w:szCs w:val="21"/>
        </w:rPr>
        <w:t>B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．基于角色的访问控制策略</w:t>
      </w:r>
    </w:p>
    <w:p w14:paraId="6F38BDC5" w14:textId="77777777" w:rsidR="00982751" w:rsidRPr="00982751" w:rsidRDefault="00982751" w:rsidP="00982751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2751">
        <w:rPr>
          <w:rFonts w:asciiTheme="minorEastAsia" w:hAnsiTheme="minorEastAsia" w:cs="宋体"/>
          <w:color w:val="000000"/>
          <w:kern w:val="0"/>
          <w:szCs w:val="21"/>
        </w:rPr>
        <w:t xml:space="preserve">C. 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强制访问控制策略；</w:t>
      </w:r>
    </w:p>
    <w:p w14:paraId="6ED524E0" w14:textId="77777777" w:rsidR="00982751" w:rsidRPr="00982751" w:rsidRDefault="00982751" w:rsidP="00982751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2751">
        <w:rPr>
          <w:rFonts w:asciiTheme="minorEastAsia" w:hAnsiTheme="minorEastAsia" w:cs="宋体"/>
          <w:color w:val="000000"/>
          <w:kern w:val="0"/>
          <w:szCs w:val="21"/>
        </w:rPr>
        <w:t xml:space="preserve">D. 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基于属性的访问控制策略。</w:t>
      </w:r>
    </w:p>
    <w:p w14:paraId="01F49E63" w14:textId="46D38C71" w:rsidR="00982751" w:rsidRPr="00982751" w:rsidRDefault="00982751" w:rsidP="00982751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2751">
        <w:rPr>
          <w:rFonts w:asciiTheme="minorEastAsia" w:hAnsiTheme="minorEastAsia" w:cs="宋体"/>
          <w:color w:val="000000"/>
          <w:kern w:val="0"/>
          <w:szCs w:val="21"/>
        </w:rPr>
        <w:t>2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、安全访问令牌在以下哪个模块中产生（</w:t>
      </w:r>
      <w:r w:rsidRPr="00982751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A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）</w:t>
      </w:r>
    </w:p>
    <w:p w14:paraId="206CFCEE" w14:textId="77777777" w:rsidR="00982751" w:rsidRPr="00982751" w:rsidRDefault="00982751" w:rsidP="00982751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2751">
        <w:rPr>
          <w:rFonts w:asciiTheme="minorEastAsia" w:hAnsiTheme="minorEastAsia" w:cs="宋体"/>
          <w:color w:val="000000"/>
          <w:kern w:val="0"/>
          <w:szCs w:val="21"/>
        </w:rPr>
        <w:t xml:space="preserve">A. 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本地安全认证（</w:t>
      </w:r>
      <w:r w:rsidRPr="00982751">
        <w:rPr>
          <w:rFonts w:asciiTheme="minorEastAsia" w:hAnsiTheme="minorEastAsia" w:cs="宋体"/>
          <w:color w:val="000000"/>
          <w:kern w:val="0"/>
          <w:szCs w:val="21"/>
        </w:rPr>
        <w:t>LSA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）模块；</w:t>
      </w:r>
    </w:p>
    <w:p w14:paraId="102FFC73" w14:textId="77777777" w:rsidR="00982751" w:rsidRPr="00982751" w:rsidRDefault="00982751" w:rsidP="00982751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2751">
        <w:rPr>
          <w:rFonts w:asciiTheme="minorEastAsia" w:hAnsiTheme="minorEastAsia" w:cs="宋体"/>
          <w:color w:val="000000"/>
          <w:kern w:val="0"/>
          <w:szCs w:val="21"/>
        </w:rPr>
        <w:t xml:space="preserve">B. 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安全账户管理（</w:t>
      </w:r>
      <w:r w:rsidRPr="00982751">
        <w:rPr>
          <w:rFonts w:asciiTheme="minorEastAsia" w:hAnsiTheme="minorEastAsia" w:cs="宋体"/>
          <w:color w:val="000000"/>
          <w:kern w:val="0"/>
          <w:szCs w:val="21"/>
        </w:rPr>
        <w:t>SAM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）模块；</w:t>
      </w:r>
    </w:p>
    <w:p w14:paraId="1BF484EC" w14:textId="77777777" w:rsidR="00982751" w:rsidRPr="00982751" w:rsidRDefault="00982751" w:rsidP="00982751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2751">
        <w:rPr>
          <w:rFonts w:asciiTheme="minorEastAsia" w:hAnsiTheme="minorEastAsia" w:cs="宋体"/>
          <w:color w:val="000000"/>
          <w:kern w:val="0"/>
          <w:szCs w:val="21"/>
        </w:rPr>
        <w:t>C. Netlogon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模块；</w:t>
      </w:r>
    </w:p>
    <w:p w14:paraId="0E9C0D9B" w14:textId="77777777" w:rsidR="00982751" w:rsidRPr="00982751" w:rsidRDefault="00982751" w:rsidP="00982751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2751">
        <w:rPr>
          <w:rFonts w:asciiTheme="minorEastAsia" w:hAnsiTheme="minorEastAsia" w:cs="宋体"/>
          <w:color w:val="000000"/>
          <w:kern w:val="0"/>
          <w:szCs w:val="21"/>
        </w:rPr>
        <w:t xml:space="preserve">D. 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安全引用监控器（</w:t>
      </w:r>
      <w:r w:rsidRPr="00982751">
        <w:rPr>
          <w:rFonts w:asciiTheme="minorEastAsia" w:hAnsiTheme="minorEastAsia" w:cs="宋体"/>
          <w:color w:val="000000"/>
          <w:kern w:val="0"/>
          <w:szCs w:val="21"/>
        </w:rPr>
        <w:t>SRM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）模块。</w:t>
      </w:r>
    </w:p>
    <w:p w14:paraId="13C2ABCF" w14:textId="6D3EFAAA" w:rsidR="00982751" w:rsidRPr="00982751" w:rsidRDefault="00982751" w:rsidP="00982751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2751">
        <w:rPr>
          <w:rFonts w:asciiTheme="minorEastAsia" w:hAnsiTheme="minorEastAsia" w:cs="宋体"/>
          <w:color w:val="000000"/>
          <w:kern w:val="0"/>
          <w:szCs w:val="21"/>
        </w:rPr>
        <w:t>3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、安全访问令牌可以与以下哪些实体关联（</w:t>
      </w:r>
      <w:r w:rsidRPr="00982751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A</w:t>
      </w:r>
      <w:r w:rsidRPr="00982751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BD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）</w:t>
      </w:r>
    </w:p>
    <w:p w14:paraId="2E45D607" w14:textId="77777777" w:rsidR="00982751" w:rsidRPr="00982751" w:rsidRDefault="00982751" w:rsidP="00982751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2751">
        <w:rPr>
          <w:rFonts w:asciiTheme="minorEastAsia" w:hAnsiTheme="minorEastAsia" w:cs="宋体"/>
          <w:color w:val="000000"/>
          <w:kern w:val="0"/>
          <w:szCs w:val="21"/>
        </w:rPr>
        <w:t>A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、进程；</w:t>
      </w:r>
      <w:r w:rsidRPr="00982751">
        <w:rPr>
          <w:rFonts w:asciiTheme="minorEastAsia" w:hAnsiTheme="minorEastAsia" w:cs="宋体"/>
          <w:color w:val="000000"/>
          <w:kern w:val="0"/>
          <w:szCs w:val="21"/>
        </w:rPr>
        <w:t xml:space="preserve">B. 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用户；</w:t>
      </w:r>
      <w:r w:rsidRPr="00982751">
        <w:rPr>
          <w:rFonts w:asciiTheme="minorEastAsia" w:hAnsiTheme="minorEastAsia" w:cs="宋体"/>
          <w:color w:val="000000"/>
          <w:kern w:val="0"/>
          <w:szCs w:val="21"/>
        </w:rPr>
        <w:t xml:space="preserve">C. 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资源；</w:t>
      </w:r>
      <w:r w:rsidRPr="00982751">
        <w:rPr>
          <w:rFonts w:asciiTheme="minorEastAsia" w:hAnsiTheme="minorEastAsia" w:cs="宋体"/>
          <w:color w:val="000000"/>
          <w:kern w:val="0"/>
          <w:szCs w:val="21"/>
        </w:rPr>
        <w:t xml:space="preserve">D. 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线程；</w:t>
      </w:r>
      <w:r w:rsidRPr="00982751">
        <w:rPr>
          <w:rFonts w:asciiTheme="minorEastAsia" w:hAnsiTheme="minorEastAsia" w:cs="宋体"/>
          <w:color w:val="000000"/>
          <w:kern w:val="0"/>
          <w:szCs w:val="21"/>
        </w:rPr>
        <w:t xml:space="preserve">E. 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被访问对象</w:t>
      </w:r>
    </w:p>
    <w:p w14:paraId="48309C5D" w14:textId="42F3BBC6" w:rsidR="00982751" w:rsidRPr="00982751" w:rsidRDefault="00982751" w:rsidP="00982751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2751">
        <w:rPr>
          <w:rFonts w:asciiTheme="minorEastAsia" w:hAnsiTheme="minorEastAsia" w:cs="宋体"/>
          <w:color w:val="000000"/>
          <w:kern w:val="0"/>
          <w:szCs w:val="21"/>
        </w:rPr>
        <w:t>4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982751">
        <w:rPr>
          <w:rFonts w:asciiTheme="minorEastAsia" w:hAnsiTheme="minorEastAsia" w:cs="宋体"/>
          <w:color w:val="000000"/>
          <w:kern w:val="0"/>
          <w:szCs w:val="21"/>
        </w:rPr>
        <w:t>Linux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系统的用户口令保存在以下文件中（</w:t>
      </w:r>
      <w:r w:rsidRPr="00C8596E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A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）</w:t>
      </w:r>
      <w:r w:rsidR="00242942" w:rsidRPr="00242942">
        <w:rPr>
          <w:rFonts w:asciiTheme="minorEastAsia" w:hAnsiTheme="minorEastAsia" w:cs="宋体" w:hint="eastAsia"/>
          <w:b/>
          <w:bCs/>
          <w:color w:val="FF0000"/>
          <w:kern w:val="0"/>
          <w:szCs w:val="21"/>
        </w:rPr>
        <w:t>B</w:t>
      </w:r>
    </w:p>
    <w:p w14:paraId="0BEB831D" w14:textId="77777777" w:rsidR="00982751" w:rsidRPr="00982751" w:rsidRDefault="00982751" w:rsidP="00982751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2751">
        <w:rPr>
          <w:rFonts w:asciiTheme="minorEastAsia" w:hAnsiTheme="minorEastAsia" w:cs="宋体"/>
          <w:color w:val="000000"/>
          <w:kern w:val="0"/>
          <w:szCs w:val="21"/>
        </w:rPr>
        <w:t>A. passwd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文件；</w:t>
      </w:r>
      <w:r w:rsidRPr="00982751">
        <w:rPr>
          <w:rFonts w:asciiTheme="minorEastAsia" w:hAnsiTheme="minorEastAsia" w:cs="宋体"/>
          <w:color w:val="000000"/>
          <w:kern w:val="0"/>
          <w:szCs w:val="21"/>
        </w:rPr>
        <w:t>B.shadow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文件；</w:t>
      </w:r>
      <w:r w:rsidRPr="00982751">
        <w:rPr>
          <w:rFonts w:asciiTheme="minorEastAsia" w:hAnsiTheme="minorEastAsia" w:cs="宋体"/>
          <w:color w:val="000000"/>
          <w:kern w:val="0"/>
          <w:szCs w:val="21"/>
        </w:rPr>
        <w:t>C.useradd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文件；</w:t>
      </w:r>
      <w:r w:rsidRPr="00982751">
        <w:rPr>
          <w:rFonts w:asciiTheme="minorEastAsia" w:hAnsiTheme="minorEastAsia" w:cs="宋体"/>
          <w:color w:val="000000"/>
          <w:kern w:val="0"/>
          <w:szCs w:val="21"/>
        </w:rPr>
        <w:t>D. group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文件</w:t>
      </w:r>
    </w:p>
    <w:p w14:paraId="6511B584" w14:textId="1EA2E0E3" w:rsidR="00982751" w:rsidRPr="00982751" w:rsidRDefault="00982751" w:rsidP="00982751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2751">
        <w:rPr>
          <w:rFonts w:asciiTheme="minorEastAsia" w:hAnsiTheme="minorEastAsia" w:cs="宋体"/>
          <w:color w:val="000000"/>
          <w:kern w:val="0"/>
          <w:szCs w:val="21"/>
        </w:rPr>
        <w:t>5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982751">
        <w:rPr>
          <w:rFonts w:asciiTheme="minorEastAsia" w:hAnsiTheme="minorEastAsia" w:cs="宋体"/>
          <w:color w:val="000000"/>
          <w:kern w:val="0"/>
          <w:szCs w:val="21"/>
        </w:rPr>
        <w:t>Linux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系统中，以下哪些设备采用块设备文件</w:t>
      </w:r>
      <w:r w:rsidRPr="00982751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（A</w:t>
      </w:r>
      <w:r w:rsidRPr="00982751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B</w:t>
      </w:r>
      <w:r w:rsidRPr="00982751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）</w:t>
      </w:r>
    </w:p>
    <w:p w14:paraId="736D7BD1" w14:textId="77777777" w:rsidR="00982751" w:rsidRDefault="00982751" w:rsidP="00982751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2751">
        <w:rPr>
          <w:rFonts w:asciiTheme="minorEastAsia" w:hAnsiTheme="minorEastAsia" w:cs="宋体"/>
          <w:color w:val="000000"/>
          <w:kern w:val="0"/>
          <w:szCs w:val="21"/>
        </w:rPr>
        <w:t>A.U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盘；</w:t>
      </w:r>
      <w:r w:rsidRPr="00982751">
        <w:rPr>
          <w:rFonts w:asciiTheme="minorEastAsia" w:hAnsiTheme="minorEastAsia" w:cs="宋体"/>
          <w:color w:val="000000"/>
          <w:kern w:val="0"/>
          <w:szCs w:val="21"/>
        </w:rPr>
        <w:t>B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硬盘；</w:t>
      </w:r>
      <w:r w:rsidRPr="00982751">
        <w:rPr>
          <w:rFonts w:asciiTheme="minorEastAsia" w:hAnsiTheme="minorEastAsia" w:cs="宋体"/>
          <w:color w:val="000000"/>
          <w:kern w:val="0"/>
          <w:szCs w:val="21"/>
        </w:rPr>
        <w:t>C.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打印机；</w:t>
      </w:r>
      <w:r w:rsidRPr="00982751">
        <w:rPr>
          <w:rFonts w:asciiTheme="minorEastAsia" w:hAnsiTheme="minorEastAsia" w:cs="宋体"/>
          <w:color w:val="000000"/>
          <w:kern w:val="0"/>
          <w:szCs w:val="21"/>
        </w:rPr>
        <w:t>D.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传真</w:t>
      </w:r>
    </w:p>
    <w:p w14:paraId="3D41940D" w14:textId="77777777" w:rsidR="00982751" w:rsidRPr="00982751" w:rsidRDefault="00982751" w:rsidP="00982751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4A33EC39" w14:textId="77777777" w:rsidR="00982751" w:rsidRPr="00982751" w:rsidRDefault="00982751" w:rsidP="00982751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三、简答题</w:t>
      </w:r>
    </w:p>
    <w:p w14:paraId="44FA24BE" w14:textId="77777777" w:rsidR="00982751" w:rsidRDefault="00982751" w:rsidP="00982751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2751">
        <w:rPr>
          <w:rFonts w:asciiTheme="minorEastAsia" w:hAnsiTheme="minorEastAsia" w:cs="宋体"/>
          <w:color w:val="000000"/>
          <w:kern w:val="0"/>
          <w:szCs w:val="21"/>
        </w:rPr>
        <w:t>1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、安全审计时，不仅要记录失败事件，还要记录成功事件，为什么？</w:t>
      </w:r>
    </w:p>
    <w:p w14:paraId="116CDAAB" w14:textId="18E6198B" w:rsidR="00982751" w:rsidRPr="00982751" w:rsidRDefault="00982751" w:rsidP="00982751">
      <w:pPr>
        <w:widowControl/>
        <w:ind w:firstLine="42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 w:rsidRPr="00982751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记录失败事件可以查看哪些操作失败了，从而可以分析失败的原因。记录成功事件，是因为攻击者通过非法的手段获得访问权限后，也会生成一个成功事件，通过该事件我们可以对攻击事件溯源</w:t>
      </w:r>
      <w:r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。</w:t>
      </w:r>
    </w:p>
    <w:p w14:paraId="33689D42" w14:textId="4B60654A" w:rsidR="00982751" w:rsidRPr="00982751" w:rsidRDefault="00982751" w:rsidP="00982751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2751">
        <w:rPr>
          <w:rFonts w:asciiTheme="minorEastAsia" w:hAnsiTheme="minorEastAsia" w:cs="宋体"/>
          <w:color w:val="000000"/>
          <w:kern w:val="0"/>
          <w:szCs w:val="21"/>
        </w:rPr>
        <w:t>2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、简述</w:t>
      </w:r>
      <w:r w:rsidRPr="00982751">
        <w:rPr>
          <w:rFonts w:asciiTheme="minorEastAsia" w:hAnsiTheme="minorEastAsia" w:cs="宋体"/>
          <w:color w:val="000000"/>
          <w:kern w:val="0"/>
          <w:szCs w:val="21"/>
        </w:rPr>
        <w:t xml:space="preserve">Android 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和</w:t>
      </w:r>
      <w:r w:rsidRPr="00982751">
        <w:rPr>
          <w:rFonts w:asciiTheme="minorEastAsia" w:hAnsiTheme="minorEastAsia" w:cs="宋体"/>
          <w:color w:val="000000"/>
          <w:kern w:val="0"/>
          <w:szCs w:val="21"/>
        </w:rPr>
        <w:t xml:space="preserve">Linux 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操作系统安全机制之间的异同。</w:t>
      </w:r>
    </w:p>
    <w:p w14:paraId="40A1AB85" w14:textId="37725F38" w:rsidR="00982751" w:rsidRDefault="00BE5203" w:rsidP="00BE5203">
      <w:pPr>
        <w:widowControl/>
        <w:ind w:firstLine="42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相同：</w:t>
      </w:r>
      <w:r w:rsidRPr="00BE5203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Android和Linux都是基于Linux内核的操作系统，并且在一定程度上共享相似的安全机制，例如权限控制、文件系统加密、进程隔离等。</w:t>
      </w:r>
    </w:p>
    <w:p w14:paraId="570F2A37" w14:textId="77777777" w:rsidR="00C8596E" w:rsidRDefault="00BE5203" w:rsidP="00C8596E">
      <w:pPr>
        <w:widowControl/>
        <w:ind w:firstLine="42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不同：</w:t>
      </w:r>
    </w:p>
    <w:p w14:paraId="77B92CFB" w14:textId="77777777" w:rsidR="00C8596E" w:rsidRDefault="00BE5203" w:rsidP="00C8596E">
      <w:pPr>
        <w:widowControl/>
        <w:ind w:firstLine="42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1</w:t>
      </w:r>
      <w:r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.</w:t>
      </w:r>
      <w:r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应用程序沙盒：</w:t>
      </w:r>
      <w:r w:rsidRPr="00BE5203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Android</w:t>
      </w:r>
      <w:r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继承和扩展了</w:t>
      </w:r>
      <w:r w:rsidRPr="00BE5203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Linux</w:t>
      </w:r>
      <w:r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内核安全模型的用户与权限机制。</w:t>
      </w:r>
      <w:r w:rsidR="00C8596E" w:rsidRPr="00BE5203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通过将每个应用程序限制在一个独立的虚拟环境中，有效地防止应用程序之间相互干扰或进行恶意操作</w:t>
      </w:r>
      <w:r w:rsidR="00C8596E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，内存的损坏只影响对应的程序，而其他程序不受影响；</w:t>
      </w:r>
    </w:p>
    <w:p w14:paraId="0A0278D6" w14:textId="77777777" w:rsidR="00C8596E" w:rsidRDefault="00C8596E" w:rsidP="00C8596E">
      <w:pPr>
        <w:widowControl/>
        <w:ind w:firstLine="42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2</w:t>
      </w:r>
      <w:r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.</w:t>
      </w:r>
      <w:r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包管理机制：apk文件中含有签名代码，用于控制</w:t>
      </w:r>
      <w:r w:rsidRPr="00C8596E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哪些应用可以被赋予</w:t>
      </w:r>
      <w:r w:rsidRPr="00C8596E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signature</w:t>
      </w:r>
      <w:r w:rsidRPr="00C8596E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保护级别的</w:t>
      </w:r>
      <w:r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权限以及检查代码有效性，在执行安装操作时，会进行包验证扫描，判断是否为恶意软件；</w:t>
      </w:r>
    </w:p>
    <w:p w14:paraId="17131244" w14:textId="7487371B" w:rsidR="00C8596E" w:rsidRPr="00C8596E" w:rsidRDefault="00C8596E" w:rsidP="00C8596E">
      <w:pPr>
        <w:widowControl/>
        <w:ind w:firstLine="42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3</w:t>
      </w:r>
      <w:r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.</w:t>
      </w:r>
      <w:r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内存分配、回收机制：</w:t>
      </w:r>
      <w:r w:rsidRPr="00C8596E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Android</w:t>
      </w:r>
      <w:r w:rsidRPr="00C8596E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为每个进程分配内存的时候，刚开始只分配一个</w:t>
      </w:r>
      <w:r w:rsidRPr="00C8596E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“</w:t>
      </w:r>
      <w:r w:rsidRPr="00C8596E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够用</w:t>
      </w:r>
      <w:r w:rsidRPr="00C8596E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”</w:t>
      </w:r>
      <w:r w:rsidRPr="00C8596E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的量</w:t>
      </w:r>
      <w:r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，</w:t>
      </w:r>
      <w:r w:rsidRPr="00C8596E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然后根据需要增加</w:t>
      </w:r>
      <w:r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，</w:t>
      </w:r>
      <w:r w:rsidRPr="00C8596E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最大限度的让更多的进程在内存中运行</w:t>
      </w:r>
      <w:r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。内存不足时，会回收内存，</w:t>
      </w:r>
      <w:r w:rsidRPr="00C8596E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系统优先清理那些已经不再使用的进程或优先级较低的进程，或是倾向于杀死一个能回收更多内存的进程。</w:t>
      </w:r>
    </w:p>
    <w:p w14:paraId="0E030823" w14:textId="77777777" w:rsidR="00BE5203" w:rsidRPr="00982751" w:rsidRDefault="00BE5203" w:rsidP="00982751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153DED01" w14:textId="77777777" w:rsidR="00982751" w:rsidRPr="00982751" w:rsidRDefault="00982751" w:rsidP="00982751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2751"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四、问答题</w:t>
      </w:r>
    </w:p>
    <w:p w14:paraId="03B9F11F" w14:textId="77777777" w:rsidR="00982751" w:rsidRDefault="00982751" w:rsidP="00982751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82751">
        <w:rPr>
          <w:rFonts w:asciiTheme="minorEastAsia" w:hAnsiTheme="minorEastAsia" w:cs="宋体"/>
          <w:color w:val="000000"/>
          <w:kern w:val="0"/>
          <w:szCs w:val="21"/>
        </w:rPr>
        <w:t>1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982751">
        <w:rPr>
          <w:rFonts w:asciiTheme="minorEastAsia" w:hAnsiTheme="minorEastAsia" w:cs="宋体"/>
          <w:color w:val="000000"/>
          <w:kern w:val="0"/>
          <w:szCs w:val="21"/>
        </w:rPr>
        <w:t>POSIX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是</w:t>
      </w:r>
      <w:r w:rsidRPr="00982751">
        <w:rPr>
          <w:rFonts w:asciiTheme="minorEastAsia" w:hAnsiTheme="minorEastAsia" w:cs="宋体"/>
          <w:color w:val="000000"/>
          <w:kern w:val="0"/>
          <w:szCs w:val="21"/>
        </w:rPr>
        <w:t>IEEE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为</w:t>
      </w:r>
      <w:r w:rsidRPr="00982751">
        <w:rPr>
          <w:rFonts w:asciiTheme="minorEastAsia" w:hAnsiTheme="minorEastAsia" w:cs="宋体"/>
          <w:color w:val="000000"/>
          <w:kern w:val="0"/>
          <w:szCs w:val="21"/>
        </w:rPr>
        <w:t>Linux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定制的可移植操作系统接口，请简述</w:t>
      </w:r>
      <w:r w:rsidRPr="00982751">
        <w:rPr>
          <w:rFonts w:asciiTheme="minorEastAsia" w:hAnsiTheme="minorEastAsia" w:cs="宋体"/>
          <w:color w:val="000000"/>
          <w:kern w:val="0"/>
          <w:szCs w:val="21"/>
        </w:rPr>
        <w:t>POSIX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的权能机制。</w:t>
      </w:r>
    </w:p>
    <w:p w14:paraId="4ECB2FDF" w14:textId="74E85516" w:rsidR="00FD6DC3" w:rsidRPr="00FD6DC3" w:rsidRDefault="00FD6DC3" w:rsidP="00FD6DC3">
      <w:pPr>
        <w:widowControl/>
        <w:ind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FD6DC3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POSIX</w:t>
      </w:r>
      <w:r w:rsidRPr="00FD6DC3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权能机制：特权细分：根据</w:t>
      </w:r>
      <w:r w:rsidRPr="00FD6DC3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POSIX</w:t>
      </w:r>
      <w:r w:rsidRPr="00FD6DC3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标准要求，可以将超级用户特权细分为权能集合，必须满足权能选择的标准</w:t>
      </w:r>
      <w:r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（</w:t>
      </w:r>
      <w:r w:rsidRPr="00FD6DC3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一个权能应该允许系统使一个进程不受一个特定安全需求约束</w:t>
      </w:r>
      <w:r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）</w:t>
      </w:r>
      <w:r w:rsidRPr="00FD6DC3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；所定义权能的实际效果之间应该有最小交集；在支持以上两条的基础上，权能定义的越少越好</w:t>
      </w:r>
      <w:r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。</w:t>
      </w:r>
    </w:p>
    <w:p w14:paraId="06AF73B6" w14:textId="36BEB5AF" w:rsidR="0025149A" w:rsidRDefault="00982751" w:rsidP="00BE5203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 w:rsidRPr="00982751">
        <w:rPr>
          <w:rFonts w:asciiTheme="minorEastAsia" w:hAnsiTheme="minorEastAsia" w:cs="宋体"/>
          <w:color w:val="000000"/>
          <w:kern w:val="0"/>
          <w:szCs w:val="21"/>
        </w:rPr>
        <w:t>2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、如何保护文件加密密钥（</w:t>
      </w:r>
      <w:r w:rsidRPr="00982751">
        <w:rPr>
          <w:rFonts w:asciiTheme="minorEastAsia" w:hAnsiTheme="minorEastAsia" w:cs="宋体"/>
          <w:color w:val="000000"/>
          <w:kern w:val="0"/>
          <w:szCs w:val="21"/>
        </w:rPr>
        <w:t>FEK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）？一旦用户删除或系统重装，</w:t>
      </w:r>
      <w:r w:rsidRPr="00982751">
        <w:rPr>
          <w:rFonts w:asciiTheme="minorEastAsia" w:hAnsiTheme="minorEastAsia" w:cs="宋体"/>
          <w:color w:val="000000"/>
          <w:kern w:val="0"/>
          <w:szCs w:val="21"/>
        </w:rPr>
        <w:t>Windows</w:t>
      </w:r>
      <w:r w:rsidRPr="00982751">
        <w:rPr>
          <w:rFonts w:asciiTheme="minorEastAsia" w:hAnsiTheme="minorEastAsia" w:cs="宋体" w:hint="eastAsia"/>
          <w:color w:val="000000"/>
          <w:kern w:val="0"/>
          <w:szCs w:val="21"/>
        </w:rPr>
        <w:t>操作系统中的加密文件还能够恢复吗？</w:t>
      </w:r>
      <w:r w:rsidR="00BE5203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 xml:space="preserve"> </w:t>
      </w:r>
    </w:p>
    <w:p w14:paraId="63BCD335" w14:textId="0603D627" w:rsidR="0025149A" w:rsidRDefault="0025149A" w:rsidP="0025149A">
      <w:pPr>
        <w:widowControl/>
        <w:ind w:firstLine="42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用户（加密文件的拥有者）所设置的口令保护用户的主密钥，而主密钥保护用户的私钥，与该私钥对应的公钥被用于加密FEK。</w:t>
      </w:r>
    </w:p>
    <w:p w14:paraId="69EF82D2" w14:textId="3598B6BE" w:rsidR="0025149A" w:rsidRPr="000B6BAF" w:rsidRDefault="00BE5203" w:rsidP="0025149A">
      <w:pPr>
        <w:widowControl/>
        <w:ind w:firstLine="42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在用户删除或系统重装后，即无法验证用户身份来获取解密文件所需的私钥，若留有身份证书和私钥备份，是可以恢复的；否则无法恢复。</w:t>
      </w:r>
    </w:p>
    <w:sectPr w:rsidR="0025149A" w:rsidRPr="000B6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A45C1" w14:textId="77777777" w:rsidR="0047365E" w:rsidRDefault="0047365E" w:rsidP="00982751">
      <w:r>
        <w:separator/>
      </w:r>
    </w:p>
  </w:endnote>
  <w:endnote w:type="continuationSeparator" w:id="0">
    <w:p w14:paraId="72BC8A13" w14:textId="77777777" w:rsidR="0047365E" w:rsidRDefault="0047365E" w:rsidP="00982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6A476" w14:textId="77777777" w:rsidR="0047365E" w:rsidRDefault="0047365E" w:rsidP="00982751">
      <w:r>
        <w:separator/>
      </w:r>
    </w:p>
  </w:footnote>
  <w:footnote w:type="continuationSeparator" w:id="0">
    <w:p w14:paraId="474A1F54" w14:textId="77777777" w:rsidR="0047365E" w:rsidRDefault="0047365E" w:rsidP="00982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F2BAE"/>
    <w:multiLevelType w:val="hybridMultilevel"/>
    <w:tmpl w:val="FCF27836"/>
    <w:lvl w:ilvl="0" w:tplc="3482EB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66947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11"/>
    <w:rsid w:val="00007062"/>
    <w:rsid w:val="000171A4"/>
    <w:rsid w:val="00031AA8"/>
    <w:rsid w:val="00092734"/>
    <w:rsid w:val="000B6BAF"/>
    <w:rsid w:val="000E4A51"/>
    <w:rsid w:val="000E5174"/>
    <w:rsid w:val="00115E2B"/>
    <w:rsid w:val="00121364"/>
    <w:rsid w:val="001356E0"/>
    <w:rsid w:val="00164102"/>
    <w:rsid w:val="001D15FE"/>
    <w:rsid w:val="001E2ABF"/>
    <w:rsid w:val="002225A6"/>
    <w:rsid w:val="0022262A"/>
    <w:rsid w:val="0024071A"/>
    <w:rsid w:val="00242942"/>
    <w:rsid w:val="0025149A"/>
    <w:rsid w:val="002779F9"/>
    <w:rsid w:val="002B0040"/>
    <w:rsid w:val="002C529A"/>
    <w:rsid w:val="002F1C1B"/>
    <w:rsid w:val="00323321"/>
    <w:rsid w:val="00360942"/>
    <w:rsid w:val="00365FFF"/>
    <w:rsid w:val="00380195"/>
    <w:rsid w:val="00381F86"/>
    <w:rsid w:val="003A0F9D"/>
    <w:rsid w:val="003C22FF"/>
    <w:rsid w:val="003E2360"/>
    <w:rsid w:val="00404DA1"/>
    <w:rsid w:val="0047365E"/>
    <w:rsid w:val="00494D86"/>
    <w:rsid w:val="004A0237"/>
    <w:rsid w:val="004B0E04"/>
    <w:rsid w:val="004C711B"/>
    <w:rsid w:val="004E72EE"/>
    <w:rsid w:val="004F0A4B"/>
    <w:rsid w:val="005304DC"/>
    <w:rsid w:val="005631ED"/>
    <w:rsid w:val="005820F8"/>
    <w:rsid w:val="00586603"/>
    <w:rsid w:val="00596ED8"/>
    <w:rsid w:val="005B3AF1"/>
    <w:rsid w:val="005E6BC2"/>
    <w:rsid w:val="00640770"/>
    <w:rsid w:val="006C57B5"/>
    <w:rsid w:val="006D67D5"/>
    <w:rsid w:val="006F1EFB"/>
    <w:rsid w:val="00771645"/>
    <w:rsid w:val="0077496F"/>
    <w:rsid w:val="007D1209"/>
    <w:rsid w:val="008B273A"/>
    <w:rsid w:val="008D4A44"/>
    <w:rsid w:val="0093116C"/>
    <w:rsid w:val="00935A22"/>
    <w:rsid w:val="00982751"/>
    <w:rsid w:val="00990BD6"/>
    <w:rsid w:val="00993DC2"/>
    <w:rsid w:val="009F0C1A"/>
    <w:rsid w:val="00A17A20"/>
    <w:rsid w:val="00A37FC4"/>
    <w:rsid w:val="00A6422D"/>
    <w:rsid w:val="00A86503"/>
    <w:rsid w:val="00A92F88"/>
    <w:rsid w:val="00AB6817"/>
    <w:rsid w:val="00AD6431"/>
    <w:rsid w:val="00AF3143"/>
    <w:rsid w:val="00B368DD"/>
    <w:rsid w:val="00BA041C"/>
    <w:rsid w:val="00BB665A"/>
    <w:rsid w:val="00BE201A"/>
    <w:rsid w:val="00BE5203"/>
    <w:rsid w:val="00C30A74"/>
    <w:rsid w:val="00C8596E"/>
    <w:rsid w:val="00CE1C36"/>
    <w:rsid w:val="00D216E0"/>
    <w:rsid w:val="00D836B9"/>
    <w:rsid w:val="00D92D11"/>
    <w:rsid w:val="00E35059"/>
    <w:rsid w:val="00EA49FF"/>
    <w:rsid w:val="00EE4B65"/>
    <w:rsid w:val="00EE6E9C"/>
    <w:rsid w:val="00F5499B"/>
    <w:rsid w:val="00F91375"/>
    <w:rsid w:val="00F9631F"/>
    <w:rsid w:val="00FD399F"/>
    <w:rsid w:val="00FD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31970"/>
  <w15:chartTrackingRefBased/>
  <w15:docId w15:val="{84735AF4-D9F7-41E2-8A2F-A51A481D5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F0A4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Body Text"/>
    <w:basedOn w:val="a"/>
    <w:link w:val="a4"/>
    <w:uiPriority w:val="1"/>
    <w:semiHidden/>
    <w:unhideWhenUsed/>
    <w:qFormat/>
    <w:rsid w:val="00771645"/>
    <w:rPr>
      <w:rFonts w:ascii="等线" w:eastAsia="等线" w:hAnsi="等线" w:cs="等线"/>
      <w:sz w:val="24"/>
      <w:szCs w:val="24"/>
      <w:lang w:val="zh-CN" w:bidi="zh-CN"/>
    </w:rPr>
  </w:style>
  <w:style w:type="character" w:customStyle="1" w:styleId="a4">
    <w:name w:val="正文文本 字符"/>
    <w:basedOn w:val="a0"/>
    <w:link w:val="a3"/>
    <w:uiPriority w:val="1"/>
    <w:semiHidden/>
    <w:rsid w:val="00771645"/>
    <w:rPr>
      <w:rFonts w:ascii="等线" w:eastAsia="等线" w:hAnsi="等线" w:cs="等线"/>
      <w:sz w:val="24"/>
      <w:szCs w:val="24"/>
      <w:lang w:val="zh-CN" w:bidi="zh-CN"/>
    </w:rPr>
  </w:style>
  <w:style w:type="paragraph" w:styleId="a5">
    <w:name w:val="List Paragraph"/>
    <w:basedOn w:val="a"/>
    <w:uiPriority w:val="34"/>
    <w:qFormat/>
    <w:rsid w:val="00164102"/>
    <w:pPr>
      <w:ind w:firstLineChars="200" w:firstLine="420"/>
    </w:pPr>
  </w:style>
  <w:style w:type="paragraph" w:styleId="2">
    <w:name w:val="Body Text Indent 2"/>
    <w:basedOn w:val="a"/>
    <w:link w:val="20"/>
    <w:uiPriority w:val="99"/>
    <w:semiHidden/>
    <w:unhideWhenUsed/>
    <w:rsid w:val="00360942"/>
    <w:pPr>
      <w:spacing w:after="120" w:line="480" w:lineRule="auto"/>
      <w:ind w:leftChars="200" w:left="420"/>
    </w:pPr>
  </w:style>
  <w:style w:type="character" w:customStyle="1" w:styleId="20">
    <w:name w:val="正文文本缩进 2 字符"/>
    <w:basedOn w:val="a0"/>
    <w:link w:val="2"/>
    <w:uiPriority w:val="99"/>
    <w:semiHidden/>
    <w:rsid w:val="00360942"/>
  </w:style>
  <w:style w:type="paragraph" w:styleId="a6">
    <w:name w:val="header"/>
    <w:basedOn w:val="a"/>
    <w:link w:val="a7"/>
    <w:uiPriority w:val="99"/>
    <w:unhideWhenUsed/>
    <w:rsid w:val="00982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8275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82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827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Guangwei LI</dc:creator>
  <cp:keywords/>
  <dc:description/>
  <cp:lastModifiedBy>Guangwei Li</cp:lastModifiedBy>
  <cp:revision>31</cp:revision>
  <dcterms:created xsi:type="dcterms:W3CDTF">2023-03-10T09:17:00Z</dcterms:created>
  <dcterms:modified xsi:type="dcterms:W3CDTF">2024-03-14T14:01:00Z</dcterms:modified>
</cp:coreProperties>
</file>