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88C" w14:textId="340B9E1B" w:rsidR="003F0169" w:rsidRPr="00DA0F94" w:rsidRDefault="003F0169" w:rsidP="003F0169">
      <w:pPr>
        <w:rPr>
          <w:rFonts w:ascii="Bahnschrift SemiBold" w:hAnsi="Bahnschrift SemiBold" w:cs="Arial"/>
          <w:sz w:val="32"/>
          <w:szCs w:val="32"/>
        </w:rPr>
      </w:pPr>
      <w:r w:rsidRPr="003F0169">
        <w:rPr>
          <w:rFonts w:ascii="Bahnschrift SemiBold" w:hAnsi="Bahnschrift SemiBold" w:cs="Arial"/>
          <w:sz w:val="32"/>
          <w:szCs w:val="32"/>
        </w:rPr>
        <w:t>Why GPUs have evolved as the general-purpose computing devices</w:t>
      </w:r>
      <w:r w:rsidRPr="00DA0F94">
        <w:rPr>
          <w:rFonts w:ascii="Bahnschrift SemiBold" w:hAnsi="Bahnschrift SemiBold" w:cs="Arial"/>
          <w:sz w:val="32"/>
          <w:szCs w:val="32"/>
        </w:rPr>
        <w:t>:</w:t>
      </w:r>
    </w:p>
    <w:p w14:paraId="2872D980" w14:textId="77777777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2E29EFE7" w14:textId="444599E6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A </w:t>
      </w:r>
      <w:r w:rsidRPr="003F0169">
        <w:rPr>
          <w:rFonts w:ascii="Roboto" w:hAnsi="Roboto"/>
          <w:b/>
          <w:bCs/>
          <w:color w:val="1C1D1F"/>
          <w:u w:val="single"/>
        </w:rPr>
        <w:t>supercomputer</w:t>
      </w:r>
      <w:r w:rsidRPr="003F0169">
        <w:rPr>
          <w:rFonts w:ascii="Roboto" w:hAnsi="Roboto"/>
          <w:color w:val="1C1D1F"/>
        </w:rPr>
        <w:t xml:space="preserve"> is a computer with </w:t>
      </w:r>
      <w:r w:rsidRPr="003F0169">
        <w:rPr>
          <w:rFonts w:ascii="Roboto" w:hAnsi="Roboto"/>
          <w:b/>
          <w:bCs/>
          <w:color w:val="FF0000"/>
          <w:u w:val="single"/>
        </w:rPr>
        <w:t>high level of performance</w:t>
      </w:r>
      <w:r w:rsidRPr="003F0169">
        <w:rPr>
          <w:rFonts w:ascii="Roboto" w:hAnsi="Roboto"/>
          <w:color w:val="FF0000"/>
        </w:rPr>
        <w:t xml:space="preserve"> </w:t>
      </w:r>
      <w:r w:rsidRPr="003F0169">
        <w:rPr>
          <w:rFonts w:ascii="Roboto" w:hAnsi="Roboto"/>
          <w:color w:val="1C1D1F"/>
        </w:rPr>
        <w:t xml:space="preserve">compared to a </w:t>
      </w:r>
      <w:r w:rsidRPr="003F0169">
        <w:rPr>
          <w:rFonts w:ascii="Roboto" w:hAnsi="Roboto"/>
          <w:b/>
          <w:bCs/>
          <w:i/>
          <w:iCs/>
          <w:color w:val="1C1D1F"/>
        </w:rPr>
        <w:t>general-purpose</w:t>
      </w:r>
      <w:r w:rsidRPr="003F0169">
        <w:rPr>
          <w:rFonts w:ascii="Roboto" w:hAnsi="Roboto"/>
          <w:b/>
          <w:bCs/>
          <w:i/>
          <w:iCs/>
          <w:color w:val="1C1D1F"/>
        </w:rPr>
        <w:t xml:space="preserve"> computer</w:t>
      </w:r>
      <w:r w:rsidRPr="003F0169">
        <w:rPr>
          <w:rFonts w:ascii="Roboto" w:hAnsi="Roboto"/>
          <w:color w:val="1C1D1F"/>
        </w:rPr>
        <w:t>.</w:t>
      </w:r>
    </w:p>
    <w:p w14:paraId="39356E92" w14:textId="483F749E" w:rsidR="003F0169" w:rsidRPr="00A26756" w:rsidRDefault="00A26756" w:rsidP="00A26756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b/>
          <w:bCs/>
          <w:color w:val="1C1D1F"/>
          <w:u w:val="single"/>
        </w:rPr>
      </w:pPr>
      <w:r w:rsidRPr="00A26756">
        <w:rPr>
          <w:rFonts w:ascii="Roboto" w:hAnsi="Roboto"/>
          <w:b/>
          <w:bCs/>
          <w:color w:val="1C1D1F"/>
          <w:u w:val="single"/>
        </w:rPr>
        <w:t>JUST KNOW ABOUT THE EXISTENCE OF THE NVIDIA TESLA GPUS.</w:t>
      </w:r>
    </w:p>
    <w:p w14:paraId="6AD3F61C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2D94E803" w14:textId="60958EA6" w:rsidR="00DF7B17" w:rsidRPr="00A26756" w:rsidRDefault="00A26756" w:rsidP="00A26756">
      <w:pPr>
        <w:pStyle w:val="transcript--underline-cue--3osdw"/>
        <w:spacing w:before="0" w:beforeAutospacing="0" w:after="0" w:afterAutospacing="0"/>
        <w:jc w:val="center"/>
        <w:rPr>
          <w:rFonts w:ascii="Roboto" w:hAnsi="Roboto"/>
          <w:color w:val="1C1D1F"/>
          <w:sz w:val="48"/>
          <w:szCs w:val="48"/>
        </w:rPr>
      </w:pPr>
      <w:r w:rsidRPr="00A26756">
        <w:rPr>
          <w:rFonts w:ascii="Roboto" w:hAnsi="Roboto"/>
          <w:color w:val="1C1D1F"/>
          <w:sz w:val="48"/>
          <w:szCs w:val="48"/>
        </w:rPr>
        <w:t>SKIP TO MINUTE 3:46</w:t>
      </w:r>
    </w:p>
    <w:p w14:paraId="3450C43B" w14:textId="75F405F1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b/>
          <w:bCs/>
          <w:color w:val="1C1D1F"/>
          <w:sz w:val="32"/>
          <w:szCs w:val="32"/>
        </w:rPr>
      </w:pPr>
      <w:r w:rsidRPr="003F0169">
        <w:rPr>
          <w:rFonts w:ascii="Roboto" w:hAnsi="Roboto"/>
          <w:b/>
          <w:bCs/>
          <w:color w:val="1C1D1F"/>
          <w:sz w:val="32"/>
          <w:szCs w:val="32"/>
        </w:rPr>
        <w:t>What is it GPU</w:t>
      </w:r>
      <w:r w:rsidRPr="003F0169">
        <w:rPr>
          <w:rFonts w:ascii="Roboto" w:hAnsi="Roboto"/>
          <w:b/>
          <w:bCs/>
          <w:color w:val="1C1D1F"/>
          <w:sz w:val="32"/>
          <w:szCs w:val="32"/>
        </w:rPr>
        <w:t>?</w:t>
      </w:r>
    </w:p>
    <w:p w14:paraId="64730712" w14:textId="31037187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GPU or graphic processing unit is a </w:t>
      </w:r>
      <w:r w:rsidRPr="00EC6FF2">
        <w:rPr>
          <w:rFonts w:ascii="Roboto" w:hAnsi="Roboto"/>
          <w:b/>
          <w:bCs/>
          <w:color w:val="1C1D1F"/>
          <w:u w:val="single"/>
        </w:rPr>
        <w:t>specialized computer unit</w:t>
      </w:r>
      <w:r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which </w:t>
      </w:r>
      <w:r w:rsidRPr="00EC6FF2">
        <w:rPr>
          <w:rFonts w:ascii="Roboto" w:hAnsi="Roboto"/>
          <w:b/>
          <w:bCs/>
          <w:i/>
          <w:iCs/>
          <w:color w:val="4472C4" w:themeColor="accent1"/>
        </w:rPr>
        <w:t xml:space="preserve">addresses the demand of rendering </w:t>
      </w:r>
      <w:r w:rsidR="00DF7B17" w:rsidRPr="00EC6FF2">
        <w:rPr>
          <w:rFonts w:ascii="Roboto" w:hAnsi="Roboto"/>
          <w:b/>
          <w:bCs/>
          <w:i/>
          <w:iCs/>
          <w:color w:val="4472C4" w:themeColor="accent1"/>
        </w:rPr>
        <w:t>real-time high-resolution</w:t>
      </w:r>
      <w:r w:rsidRPr="00EC6FF2">
        <w:rPr>
          <w:rFonts w:ascii="Roboto" w:hAnsi="Roboto"/>
          <w:b/>
          <w:bCs/>
          <w:i/>
          <w:iCs/>
          <w:color w:val="4472C4" w:themeColor="accent1"/>
        </w:rPr>
        <w:t xml:space="preserve"> 3D graphics</w:t>
      </w:r>
      <w:r w:rsidRPr="003F0169">
        <w:rPr>
          <w:rFonts w:ascii="Roboto" w:hAnsi="Roboto"/>
          <w:color w:val="1C1D1F"/>
        </w:rPr>
        <w:t>.</w:t>
      </w:r>
    </w:p>
    <w:p w14:paraId="58F7E2DB" w14:textId="1945B156" w:rsidR="003F0169" w:rsidRPr="00DF7B17" w:rsidRDefault="00DF7B17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A7A6FF" wp14:editId="495CCE45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1955800" cy="1106805"/>
            <wp:effectExtent l="0" t="0" r="6350" b="0"/>
            <wp:wrapTopAndBottom/>
            <wp:docPr id="6" name="Picture 6" descr="A close-up of a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04" cy="11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169" w:rsidRPr="003F0169">
        <w:rPr>
          <w:rFonts w:ascii="Roboto" w:hAnsi="Roboto"/>
          <w:color w:val="1C1D1F"/>
        </w:rPr>
        <w:t xml:space="preserve">To address this demand, GPUs are designed in a different way than traditional </w:t>
      </w:r>
      <w:r w:rsidR="003F0169">
        <w:rPr>
          <w:rFonts w:ascii="Roboto" w:hAnsi="Roboto"/>
          <w:color w:val="1C1D1F"/>
        </w:rPr>
        <w:t>C</w:t>
      </w:r>
      <w:r w:rsidR="003F0169" w:rsidRPr="003F0169">
        <w:rPr>
          <w:rFonts w:ascii="Roboto" w:hAnsi="Roboto"/>
          <w:color w:val="1C1D1F"/>
        </w:rPr>
        <w:t>PUs.</w:t>
      </w:r>
      <w:r w:rsidR="003F0169">
        <w:rPr>
          <w:rFonts w:ascii="Roboto" w:hAnsi="Roboto"/>
          <w:color w:val="1C1D1F"/>
        </w:rPr>
        <w:t xml:space="preserve"> </w:t>
      </w:r>
    </w:p>
    <w:p w14:paraId="3EFF0067" w14:textId="2DFD53F2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b/>
          <w:bCs/>
          <w:color w:val="1C1D1F"/>
          <w:sz w:val="32"/>
          <w:szCs w:val="32"/>
        </w:rPr>
      </w:pPr>
      <w:r w:rsidRPr="003F0169">
        <w:rPr>
          <w:rFonts w:ascii="Roboto" w:hAnsi="Roboto"/>
          <w:b/>
          <w:bCs/>
          <w:color w:val="1C1D1F"/>
          <w:sz w:val="32"/>
          <w:szCs w:val="32"/>
        </w:rPr>
        <w:t xml:space="preserve">Differences </w:t>
      </w:r>
      <w:r w:rsidRPr="003F0169">
        <w:rPr>
          <w:rFonts w:ascii="Roboto" w:hAnsi="Roboto"/>
          <w:b/>
          <w:bCs/>
          <w:color w:val="1C1D1F"/>
          <w:sz w:val="32"/>
          <w:szCs w:val="32"/>
        </w:rPr>
        <w:t xml:space="preserve">between </w:t>
      </w:r>
      <w:r>
        <w:rPr>
          <w:rFonts w:ascii="Roboto" w:hAnsi="Roboto"/>
          <w:b/>
          <w:bCs/>
          <w:color w:val="1C1D1F"/>
          <w:sz w:val="32"/>
          <w:szCs w:val="32"/>
        </w:rPr>
        <w:t>CPU</w:t>
      </w:r>
      <w:r w:rsidRPr="003F0169">
        <w:rPr>
          <w:rFonts w:ascii="Roboto" w:hAnsi="Roboto"/>
          <w:b/>
          <w:bCs/>
          <w:color w:val="1C1D1F"/>
          <w:sz w:val="32"/>
          <w:szCs w:val="32"/>
        </w:rPr>
        <w:t xml:space="preserve"> </w:t>
      </w:r>
      <w:r w:rsidRPr="003F0169">
        <w:rPr>
          <w:rFonts w:ascii="Roboto" w:hAnsi="Roboto"/>
          <w:b/>
          <w:bCs/>
          <w:color w:val="1C1D1F"/>
          <w:sz w:val="32"/>
          <w:szCs w:val="32"/>
        </w:rPr>
        <w:t xml:space="preserve">and </w:t>
      </w:r>
      <w:r>
        <w:rPr>
          <w:rFonts w:ascii="Roboto" w:hAnsi="Roboto"/>
          <w:b/>
          <w:bCs/>
          <w:color w:val="1C1D1F"/>
          <w:sz w:val="32"/>
          <w:szCs w:val="32"/>
        </w:rPr>
        <w:t>GPU:</w:t>
      </w:r>
    </w:p>
    <w:p w14:paraId="0C0D60B4" w14:textId="6A8A41FA" w:rsidR="003F0169" w:rsidRDefault="00EC6FF2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F2593" wp14:editId="5512169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89710" cy="1757680"/>
            <wp:effectExtent l="0" t="0" r="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77EFB" w14:textId="7424F19B" w:rsid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>CPUs are enhanced to process instruction quickly.</w:t>
      </w:r>
      <w:r w:rsidR="00EC6FF2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It is a latency </w:t>
      </w:r>
      <w:r w:rsidRPr="003F0169">
        <w:rPr>
          <w:rFonts w:ascii="Roboto" w:hAnsi="Roboto"/>
          <w:color w:val="1C1D1F"/>
        </w:rPr>
        <w:t>device,</w:t>
      </w:r>
      <w:r w:rsidRPr="003F0169">
        <w:rPr>
          <w:rFonts w:ascii="Roboto" w:hAnsi="Roboto"/>
          <w:color w:val="1C1D1F"/>
        </w:rPr>
        <w:t xml:space="preserve"> and it has very small number of computing cores.</w:t>
      </w:r>
    </w:p>
    <w:p w14:paraId="2D88AF63" w14:textId="77777777" w:rsidR="008527F4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The CPU shown in this diagram have only </w:t>
      </w:r>
      <w:r w:rsidRPr="008527F4">
        <w:rPr>
          <w:rFonts w:ascii="Roboto" w:hAnsi="Roboto"/>
          <w:b/>
          <w:bCs/>
          <w:color w:val="4472C4" w:themeColor="accent1"/>
          <w:u w:val="single"/>
        </w:rPr>
        <w:t>two cores</w:t>
      </w:r>
      <w:r w:rsidRPr="008527F4">
        <w:rPr>
          <w:rFonts w:ascii="Roboto" w:hAnsi="Roboto"/>
          <w:color w:val="4472C4" w:themeColor="accent1"/>
        </w:rPr>
        <w:t xml:space="preserve"> </w:t>
      </w:r>
      <w:r w:rsidRPr="003F0169">
        <w:rPr>
          <w:rFonts w:ascii="Roboto" w:hAnsi="Roboto"/>
          <w:color w:val="1C1D1F"/>
        </w:rPr>
        <w:t xml:space="preserve">or </w:t>
      </w:r>
      <w:r w:rsidRPr="008527F4">
        <w:rPr>
          <w:rFonts w:ascii="Roboto" w:hAnsi="Roboto"/>
          <w:b/>
          <w:bCs/>
          <w:color w:val="4472C4" w:themeColor="accent1"/>
          <w:u w:val="single"/>
        </w:rPr>
        <w:t xml:space="preserve">two </w:t>
      </w:r>
      <w:r w:rsidR="008527F4">
        <w:rPr>
          <w:rFonts w:ascii="Roboto" w:hAnsi="Roboto"/>
          <w:b/>
          <w:bCs/>
          <w:color w:val="4472C4" w:themeColor="accent1"/>
          <w:u w:val="single"/>
        </w:rPr>
        <w:t>computing units.</w:t>
      </w:r>
    </w:p>
    <w:p w14:paraId="64AFE8E7" w14:textId="790F7C3A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Now these cores </w:t>
      </w:r>
      <w:r w:rsidRPr="003F0169">
        <w:rPr>
          <w:rFonts w:ascii="Roboto" w:hAnsi="Roboto"/>
          <w:color w:val="1C1D1F"/>
        </w:rPr>
        <w:t>include</w:t>
      </w:r>
      <w:r w:rsidRPr="003F0169">
        <w:rPr>
          <w:rFonts w:ascii="Roboto" w:hAnsi="Roboto"/>
          <w:color w:val="1C1D1F"/>
        </w:rPr>
        <w:t xml:space="preserve"> </w:t>
      </w:r>
      <w:r w:rsidRPr="008527F4">
        <w:rPr>
          <w:rFonts w:ascii="Roboto" w:hAnsi="Roboto"/>
          <w:i/>
          <w:iCs/>
          <w:color w:val="1C1D1F"/>
          <w:u w:val="single"/>
        </w:rPr>
        <w:t xml:space="preserve">advanced </w:t>
      </w:r>
      <w:r w:rsidRPr="008527F4">
        <w:rPr>
          <w:rFonts w:ascii="Roboto" w:hAnsi="Roboto"/>
          <w:i/>
          <w:iCs/>
          <w:color w:val="1C1D1F"/>
          <w:u w:val="single"/>
        </w:rPr>
        <w:t xml:space="preserve">optimization </w:t>
      </w:r>
      <w:r w:rsidRPr="008527F4">
        <w:rPr>
          <w:rFonts w:ascii="Roboto" w:hAnsi="Roboto"/>
          <w:i/>
          <w:iCs/>
          <w:color w:val="1C1D1F"/>
          <w:u w:val="single"/>
        </w:rPr>
        <w:t>hardware</w:t>
      </w:r>
      <w:r w:rsidRPr="003F0169">
        <w:rPr>
          <w:rFonts w:ascii="Roboto" w:hAnsi="Roboto"/>
          <w:color w:val="1C1D1F"/>
        </w:rPr>
        <w:t xml:space="preserve"> like </w:t>
      </w:r>
      <w:r w:rsidR="008527F4" w:rsidRPr="008527F4">
        <w:rPr>
          <w:rFonts w:ascii="Roboto" w:hAnsi="Roboto"/>
          <w:b/>
          <w:bCs/>
          <w:color w:val="C00000"/>
          <w:u w:val="single"/>
        </w:rPr>
        <w:t>b</w:t>
      </w:r>
      <w:r w:rsidRPr="008527F4">
        <w:rPr>
          <w:rFonts w:ascii="Roboto" w:hAnsi="Roboto"/>
          <w:b/>
          <w:bCs/>
          <w:color w:val="C00000"/>
          <w:u w:val="single"/>
        </w:rPr>
        <w:t>ranch predictors</w:t>
      </w:r>
      <w:r w:rsidRPr="008527F4">
        <w:rPr>
          <w:rFonts w:ascii="Roboto" w:hAnsi="Roboto"/>
          <w:color w:val="C00000"/>
        </w:rPr>
        <w:t xml:space="preserve"> </w:t>
      </w:r>
      <w:r w:rsidRPr="003F0169">
        <w:rPr>
          <w:rFonts w:ascii="Roboto" w:hAnsi="Roboto"/>
          <w:color w:val="1C1D1F"/>
        </w:rPr>
        <w:t xml:space="preserve">and </w:t>
      </w:r>
      <w:r w:rsidRPr="008527F4">
        <w:rPr>
          <w:rFonts w:ascii="Roboto" w:hAnsi="Roboto"/>
          <w:b/>
          <w:bCs/>
          <w:color w:val="385623" w:themeColor="accent6" w:themeShade="80"/>
          <w:u w:val="single"/>
        </w:rPr>
        <w:t>multi-level caches</w:t>
      </w:r>
      <w:r w:rsidRPr="003F016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The </w:t>
      </w:r>
      <w:r w:rsidR="008527F4" w:rsidRPr="008527F4">
        <w:rPr>
          <w:rFonts w:ascii="Roboto" w:hAnsi="Roboto"/>
          <w:b/>
          <w:bCs/>
          <w:color w:val="1C1D1F"/>
        </w:rPr>
        <w:t>MAIN</w:t>
      </w:r>
      <w:r w:rsidR="008527F4" w:rsidRPr="003F0169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focus is to </w:t>
      </w:r>
      <w:r w:rsidRPr="008527F4">
        <w:rPr>
          <w:rFonts w:ascii="Roboto" w:hAnsi="Roboto"/>
          <w:b/>
          <w:bCs/>
          <w:i/>
          <w:iCs/>
          <w:color w:val="1C1D1F"/>
          <w:u w:val="single"/>
        </w:rPr>
        <w:t>run the instruction faster</w:t>
      </w:r>
      <w:r w:rsidRPr="003F0169">
        <w:rPr>
          <w:rFonts w:ascii="Roboto" w:hAnsi="Roboto"/>
          <w:color w:val="1C1D1F"/>
        </w:rPr>
        <w:t>.</w:t>
      </w:r>
    </w:p>
    <w:p w14:paraId="37B09AC6" w14:textId="1A30DA7C" w:rsidR="003F0169" w:rsidRDefault="00EC6FF2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780BB49" wp14:editId="6E81862E">
            <wp:simplePos x="0" y="0"/>
            <wp:positionH relativeFrom="margin">
              <wp:posOffset>-635</wp:posOffset>
            </wp:positionH>
            <wp:positionV relativeFrom="paragraph">
              <wp:posOffset>184150</wp:posOffset>
            </wp:positionV>
            <wp:extent cx="1490980" cy="1710055"/>
            <wp:effectExtent l="0" t="0" r="0" b="4445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F907A" w14:textId="3B85E1B6" w:rsid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0E8AE3B7" w14:textId="57BB55B9" w:rsidR="003F0169" w:rsidRPr="003F0169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>GPUs</w:t>
      </w:r>
      <w:r w:rsidR="00EC6FF2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are designed </w:t>
      </w:r>
      <w:r w:rsidRPr="008527F4">
        <w:rPr>
          <w:rFonts w:ascii="Roboto" w:hAnsi="Roboto"/>
          <w:b/>
          <w:bCs/>
          <w:i/>
          <w:iCs/>
          <w:color w:val="70AD47" w:themeColor="accent6"/>
          <w:u w:val="single"/>
        </w:rPr>
        <w:t xml:space="preserve">with </w:t>
      </w:r>
      <w:r w:rsidR="008527F4" w:rsidRPr="008527F4">
        <w:rPr>
          <w:rFonts w:ascii="Roboto" w:hAnsi="Roboto"/>
          <w:b/>
          <w:bCs/>
          <w:i/>
          <w:iCs/>
          <w:color w:val="70AD47" w:themeColor="accent6"/>
          <w:u w:val="single"/>
        </w:rPr>
        <w:t>light</w:t>
      </w:r>
      <w:r w:rsidRPr="008527F4">
        <w:rPr>
          <w:rFonts w:ascii="Roboto" w:hAnsi="Roboto"/>
          <w:b/>
          <w:bCs/>
          <w:i/>
          <w:iCs/>
          <w:color w:val="70AD47" w:themeColor="accent6"/>
          <w:u w:val="single"/>
        </w:rPr>
        <w:t xml:space="preserve"> thousands of cores</w:t>
      </w:r>
      <w:r w:rsidRPr="003F0169">
        <w:rPr>
          <w:rFonts w:ascii="Roboto" w:hAnsi="Roboto"/>
          <w:color w:val="1C1D1F"/>
        </w:rPr>
        <w:t xml:space="preserve"> to </w:t>
      </w:r>
      <w:r w:rsidRPr="008527F4">
        <w:rPr>
          <w:rFonts w:ascii="Roboto" w:hAnsi="Roboto"/>
          <w:b/>
          <w:bCs/>
          <w:i/>
          <w:iCs/>
          <w:color w:val="000000" w:themeColor="text1"/>
          <w:u w:val="single"/>
        </w:rPr>
        <w:t xml:space="preserve">render thousands </w:t>
      </w:r>
      <w:proofErr w:type="gramStart"/>
      <w:r w:rsidRPr="008527F4">
        <w:rPr>
          <w:rFonts w:ascii="Roboto" w:hAnsi="Roboto"/>
          <w:b/>
          <w:bCs/>
          <w:i/>
          <w:iCs/>
          <w:color w:val="000000" w:themeColor="text1"/>
          <w:u w:val="single"/>
        </w:rPr>
        <w:t xml:space="preserve">of </w:t>
      </w:r>
      <w:r w:rsidR="00A26756" w:rsidRPr="008527F4">
        <w:rPr>
          <w:rFonts w:ascii="Roboto" w:hAnsi="Roboto"/>
          <w:b/>
          <w:bCs/>
          <w:i/>
          <w:iCs/>
          <w:color w:val="000000" w:themeColor="text1"/>
          <w:u w:val="single"/>
        </w:rPr>
        <w:t xml:space="preserve"> </w:t>
      </w:r>
      <w:r w:rsidRPr="008527F4">
        <w:rPr>
          <w:rFonts w:ascii="Roboto" w:hAnsi="Roboto"/>
          <w:b/>
          <w:bCs/>
          <w:i/>
          <w:iCs/>
          <w:color w:val="000000" w:themeColor="text1"/>
          <w:u w:val="single"/>
        </w:rPr>
        <w:t>pixels</w:t>
      </w:r>
      <w:proofErr w:type="gramEnd"/>
      <w:r w:rsidRPr="008527F4">
        <w:rPr>
          <w:rFonts w:ascii="Roboto" w:hAnsi="Roboto"/>
          <w:b/>
          <w:bCs/>
          <w:i/>
          <w:iCs/>
          <w:color w:val="000000" w:themeColor="text1"/>
          <w:u w:val="single"/>
        </w:rPr>
        <w:t xml:space="preserve"> at once</w:t>
      </w:r>
      <w:r w:rsidRPr="003F0169">
        <w:rPr>
          <w:rFonts w:ascii="Roboto" w:hAnsi="Roboto"/>
          <w:color w:val="1C1D1F"/>
        </w:rPr>
        <w:t>.</w:t>
      </w:r>
    </w:p>
    <w:p w14:paraId="7D80D8B9" w14:textId="79C95E2A" w:rsidR="003F0169" w:rsidRPr="003F0169" w:rsidRDefault="003F0169" w:rsidP="00DF7B17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These cores do not include mechanisms like </w:t>
      </w:r>
      <w:r w:rsidRPr="008527F4">
        <w:rPr>
          <w:rFonts w:ascii="Roboto" w:hAnsi="Roboto"/>
          <w:b/>
          <w:bCs/>
          <w:color w:val="C00000"/>
          <w:u w:val="single"/>
        </w:rPr>
        <w:t>branch predictors</w:t>
      </w:r>
      <w:r w:rsidRPr="008527F4">
        <w:rPr>
          <w:rFonts w:ascii="Roboto" w:hAnsi="Roboto"/>
          <w:color w:val="C00000"/>
        </w:rPr>
        <w:t xml:space="preserve"> </w:t>
      </w:r>
      <w:r w:rsidRPr="003F0169">
        <w:rPr>
          <w:rFonts w:ascii="Roboto" w:hAnsi="Roboto"/>
          <w:color w:val="1C1D1F"/>
        </w:rPr>
        <w:t xml:space="preserve">and have </w:t>
      </w:r>
      <w:r w:rsidRPr="008527F4">
        <w:rPr>
          <w:rFonts w:ascii="Roboto" w:hAnsi="Roboto"/>
          <w:b/>
          <w:bCs/>
          <w:i/>
          <w:iCs/>
          <w:color w:val="1C1D1F"/>
          <w:u w:val="single"/>
        </w:rPr>
        <w:t>relatively less clock speed than CPUs</w:t>
      </w:r>
      <w:r w:rsidRPr="003F0169">
        <w:rPr>
          <w:rFonts w:ascii="Roboto" w:hAnsi="Roboto"/>
          <w:color w:val="1C1D1F"/>
        </w:rPr>
        <w:t>.</w:t>
      </w:r>
      <w:r w:rsidR="008527F4">
        <w:rPr>
          <w:rFonts w:ascii="Roboto" w:hAnsi="Roboto"/>
          <w:color w:val="1C1D1F"/>
        </w:rPr>
        <w:t xml:space="preserve"> However, </w:t>
      </w:r>
      <w:r w:rsidRPr="003F0169">
        <w:rPr>
          <w:rFonts w:ascii="Roboto" w:hAnsi="Roboto"/>
          <w:color w:val="1C1D1F"/>
        </w:rPr>
        <w:t xml:space="preserve">GPUs have </w:t>
      </w:r>
      <w:r w:rsidRPr="008527F4">
        <w:rPr>
          <w:rFonts w:ascii="Roboto" w:hAnsi="Roboto"/>
          <w:b/>
          <w:bCs/>
          <w:i/>
          <w:iCs/>
          <w:color w:val="70AD47" w:themeColor="accent6"/>
          <w:u w:val="single"/>
        </w:rPr>
        <w:t>thousands of cores</w:t>
      </w:r>
      <w:r w:rsidR="00EC6FF2">
        <w:rPr>
          <w:rFonts w:ascii="Roboto" w:hAnsi="Roboto"/>
          <w:color w:val="1C1D1F"/>
        </w:rPr>
        <w:t xml:space="preserve"> (</w:t>
      </w:r>
      <w:r w:rsidRPr="003F0169">
        <w:rPr>
          <w:rFonts w:ascii="Roboto" w:hAnsi="Roboto"/>
          <w:color w:val="1C1D1F"/>
        </w:rPr>
        <w:t>have</w:t>
      </w:r>
      <w:r w:rsidR="008527F4">
        <w:rPr>
          <w:rFonts w:ascii="Roboto" w:hAnsi="Roboto"/>
          <w:color w:val="1C1D1F"/>
        </w:rPr>
        <w:t xml:space="preserve"> a</w:t>
      </w:r>
      <w:r w:rsidRPr="003F0169">
        <w:rPr>
          <w:rFonts w:ascii="Roboto" w:hAnsi="Roboto"/>
          <w:color w:val="1C1D1F"/>
        </w:rPr>
        <w:t xml:space="preserve"> massively parallel architecture</w:t>
      </w:r>
      <w:r w:rsidR="00EC6FF2">
        <w:rPr>
          <w:rFonts w:ascii="Roboto" w:hAnsi="Roboto"/>
          <w:color w:val="1C1D1F"/>
        </w:rPr>
        <w:t xml:space="preserve">) </w:t>
      </w:r>
      <w:r w:rsidRPr="003F0169">
        <w:rPr>
          <w:rFonts w:ascii="Roboto" w:hAnsi="Roboto"/>
          <w:color w:val="1C1D1F"/>
        </w:rPr>
        <w:t>so that it</w:t>
      </w:r>
      <w:r w:rsidR="008527F4">
        <w:rPr>
          <w:rFonts w:ascii="Roboto" w:hAnsi="Roboto"/>
          <w:color w:val="1C1D1F"/>
        </w:rPr>
        <w:t xml:space="preserve"> </w:t>
      </w:r>
      <w:r w:rsidRPr="00EC6FF2">
        <w:rPr>
          <w:rFonts w:ascii="Roboto" w:hAnsi="Roboto"/>
          <w:b/>
          <w:bCs/>
          <w:color w:val="1C1D1F"/>
          <w:u w:val="single"/>
        </w:rPr>
        <w:t xml:space="preserve">can execute thousands of threads </w:t>
      </w:r>
      <w:r w:rsidR="008527F4" w:rsidRPr="00EC6FF2">
        <w:rPr>
          <w:rFonts w:ascii="Roboto" w:hAnsi="Roboto"/>
          <w:b/>
          <w:bCs/>
          <w:color w:val="1C1D1F"/>
          <w:u w:val="single"/>
        </w:rPr>
        <w:t xml:space="preserve">in </w:t>
      </w:r>
      <w:r w:rsidRPr="00EC6FF2">
        <w:rPr>
          <w:rFonts w:ascii="Roboto" w:hAnsi="Roboto"/>
          <w:b/>
          <w:bCs/>
          <w:color w:val="1C1D1F"/>
          <w:u w:val="single"/>
        </w:rPr>
        <w:t>parallel</w:t>
      </w:r>
      <w:r w:rsidRPr="003F0169">
        <w:rPr>
          <w:rFonts w:ascii="Roboto" w:hAnsi="Roboto"/>
          <w:color w:val="1C1D1F"/>
        </w:rPr>
        <w:t>.</w:t>
      </w:r>
      <w:r w:rsidR="008527F4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We call this type of devices as </w:t>
      </w:r>
      <w:r w:rsidRPr="00DF7B17">
        <w:rPr>
          <w:rFonts w:ascii="Roboto" w:hAnsi="Roboto"/>
          <w:b/>
          <w:bCs/>
          <w:i/>
          <w:iCs/>
          <w:color w:val="BF8F00" w:themeColor="accent4" w:themeShade="BF"/>
          <w:u w:val="single"/>
        </w:rPr>
        <w:t>throughput devices</w:t>
      </w:r>
      <w:r w:rsidRPr="003F0169">
        <w:rPr>
          <w:rFonts w:ascii="Roboto" w:hAnsi="Roboto"/>
          <w:color w:val="1C1D1F"/>
        </w:rPr>
        <w:t xml:space="preserve">. </w:t>
      </w:r>
    </w:p>
    <w:p w14:paraId="1D7B82F8" w14:textId="4D303EA1" w:rsidR="00DF7B17" w:rsidRDefault="00DF7B17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4AE5D347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57DCA7DE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509689CE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1855E005" w14:textId="39A555A2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5410F122" w14:textId="38409AB6" w:rsidR="003F0169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6B82B2" wp14:editId="72D3892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921000" cy="1918970"/>
            <wp:effectExtent l="0" t="0" r="0" b="508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169" w:rsidRPr="003F0169">
        <w:rPr>
          <w:rFonts w:ascii="Roboto" w:hAnsi="Roboto"/>
          <w:color w:val="1C1D1F"/>
        </w:rPr>
        <w:t xml:space="preserve">Since the main purpose of GPU is to work on thousands of </w:t>
      </w:r>
      <w:r w:rsidR="00DF7B17" w:rsidRPr="003F0169">
        <w:rPr>
          <w:rFonts w:ascii="Roboto" w:hAnsi="Roboto"/>
          <w:color w:val="1C1D1F"/>
        </w:rPr>
        <w:t>pixels</w:t>
      </w:r>
      <w:r w:rsidR="003F0169" w:rsidRPr="003F0169">
        <w:rPr>
          <w:rFonts w:ascii="Roboto" w:hAnsi="Roboto"/>
          <w:color w:val="1C1D1F"/>
        </w:rPr>
        <w:t xml:space="preserve"> at same time the </w:t>
      </w:r>
      <w:r w:rsidR="003F0169" w:rsidRPr="00DF7B17">
        <w:rPr>
          <w:rFonts w:ascii="Roboto" w:hAnsi="Roboto"/>
          <w:b/>
          <w:bCs/>
          <w:color w:val="1C1D1F"/>
        </w:rPr>
        <w:t>design</w:t>
      </w:r>
      <w:r w:rsidR="003F0169" w:rsidRPr="003F0169">
        <w:rPr>
          <w:rFonts w:ascii="Roboto" w:hAnsi="Roboto"/>
          <w:color w:val="1C1D1F"/>
        </w:rPr>
        <w:t xml:space="preserve"> </w:t>
      </w:r>
      <w:r w:rsidR="003F0169" w:rsidRPr="00DF7B17">
        <w:rPr>
          <w:rFonts w:ascii="Roboto" w:hAnsi="Roboto"/>
          <w:i/>
          <w:iCs/>
          <w:color w:val="1C1D1F"/>
          <w:u w:val="single"/>
        </w:rPr>
        <w:t>includes the hardware</w:t>
      </w:r>
      <w:r w:rsidR="00DF7B17" w:rsidRPr="00DF7B17">
        <w:rPr>
          <w:rFonts w:ascii="Roboto" w:hAnsi="Roboto"/>
          <w:i/>
          <w:iCs/>
          <w:color w:val="1C1D1F"/>
          <w:u w:val="single"/>
        </w:rPr>
        <w:t xml:space="preserve"> </w:t>
      </w:r>
      <w:r w:rsidR="003F0169" w:rsidRPr="00DF7B17">
        <w:rPr>
          <w:rFonts w:ascii="Roboto" w:hAnsi="Roboto"/>
          <w:i/>
          <w:iCs/>
          <w:color w:val="1C1D1F"/>
          <w:u w:val="single"/>
        </w:rPr>
        <w:t>to perform</w:t>
      </w:r>
      <w:r w:rsidR="003F0169" w:rsidRPr="003F0169">
        <w:rPr>
          <w:rFonts w:ascii="Roboto" w:hAnsi="Roboto"/>
          <w:color w:val="1C1D1F"/>
        </w:rPr>
        <w:t xml:space="preserve"> </w:t>
      </w:r>
      <w:r w:rsidR="003F0169" w:rsidRPr="00DF7B17">
        <w:rPr>
          <w:rFonts w:ascii="Roboto" w:hAnsi="Roboto"/>
          <w:b/>
          <w:bCs/>
          <w:i/>
          <w:iCs/>
          <w:color w:val="1C1D1F"/>
          <w:u w:val="single"/>
        </w:rPr>
        <w:t>context switching in zero clock cycle</w:t>
      </w:r>
      <w:r w:rsidR="003F0169" w:rsidRPr="003F0169">
        <w:rPr>
          <w:rFonts w:ascii="Roboto" w:hAnsi="Roboto"/>
          <w:color w:val="1C1D1F"/>
        </w:rPr>
        <w:t>.</w:t>
      </w:r>
    </w:p>
    <w:p w14:paraId="0DB47E48" w14:textId="72DD9BAA" w:rsidR="00DF7B17" w:rsidRPr="00DF7B17" w:rsidRDefault="00DF7B17" w:rsidP="00DF7B1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4F7A59B0" w14:textId="3FE5DE3F" w:rsidR="00DF7B17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But in </w:t>
      </w:r>
      <w:r w:rsidRPr="00DF7B17">
        <w:rPr>
          <w:rFonts w:ascii="Roboto" w:hAnsi="Roboto"/>
          <w:b/>
          <w:bCs/>
          <w:i/>
          <w:iCs/>
          <w:color w:val="1C1D1F"/>
          <w:u w:val="single"/>
        </w:rPr>
        <w:t>CPU context switching happen using software</w:t>
      </w:r>
      <w:r w:rsidRPr="003F0169">
        <w:rPr>
          <w:rFonts w:ascii="Roboto" w:hAnsi="Roboto"/>
          <w:color w:val="1C1D1F"/>
        </w:rPr>
        <w:t xml:space="preserve"> so </w:t>
      </w:r>
      <w:r w:rsidRPr="00DF7B17">
        <w:rPr>
          <w:rFonts w:ascii="Roboto" w:hAnsi="Roboto"/>
          <w:b/>
          <w:bCs/>
          <w:color w:val="1C1D1F"/>
        </w:rPr>
        <w:t>it will consume hundreds of clock cycles in CPU</w:t>
      </w:r>
      <w:r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  <w:r w:rsidR="00DF7B17" w:rsidRPr="003F0169">
        <w:rPr>
          <w:rFonts w:ascii="Roboto" w:hAnsi="Roboto"/>
          <w:color w:val="1C1D1F"/>
        </w:rPr>
        <w:t>So,</w:t>
      </w:r>
      <w:r w:rsidRPr="003F0169">
        <w:rPr>
          <w:rFonts w:ascii="Roboto" w:hAnsi="Roboto"/>
          <w:color w:val="1C1D1F"/>
        </w:rPr>
        <w:t xml:space="preserve"> </w:t>
      </w:r>
      <w:r w:rsidRPr="00DF7B17">
        <w:rPr>
          <w:rFonts w:ascii="Roboto" w:hAnsi="Roboto"/>
          <w:i/>
          <w:iCs/>
          <w:color w:val="000000" w:themeColor="text1"/>
          <w:highlight w:val="green"/>
          <w:u w:val="single"/>
        </w:rPr>
        <w:t>if you have much more threads running in CPU than available cores</w:t>
      </w:r>
      <w:r w:rsidRPr="003F0169">
        <w:rPr>
          <w:rFonts w:ascii="Roboto" w:hAnsi="Roboto"/>
          <w:color w:val="1C1D1F"/>
        </w:rPr>
        <w:t xml:space="preserve">, </w:t>
      </w:r>
      <w:r w:rsidRPr="00DF7B17">
        <w:rPr>
          <w:rFonts w:ascii="Roboto" w:hAnsi="Roboto"/>
          <w:b/>
          <w:bCs/>
          <w:i/>
          <w:iCs/>
          <w:color w:val="1C1D1F"/>
          <w:u w:val="single"/>
        </w:rPr>
        <w:t>performance will be degraded</w:t>
      </w:r>
      <w:r w:rsidR="00DF7B17" w:rsidRPr="00DF7B17">
        <w:rPr>
          <w:rFonts w:ascii="Roboto" w:hAnsi="Roboto"/>
          <w:b/>
          <w:bCs/>
          <w:i/>
          <w:iCs/>
          <w:color w:val="1C1D1F"/>
          <w:u w:val="single"/>
        </w:rPr>
        <w:t xml:space="preserve"> </w:t>
      </w:r>
      <w:r w:rsidRPr="00DF7B17">
        <w:rPr>
          <w:rFonts w:ascii="Roboto" w:hAnsi="Roboto"/>
          <w:b/>
          <w:bCs/>
          <w:i/>
          <w:iCs/>
          <w:color w:val="1C1D1F"/>
          <w:u w:val="single"/>
        </w:rPr>
        <w:t xml:space="preserve">due to </w:t>
      </w:r>
      <w:r w:rsidR="00DF7B17" w:rsidRPr="00DF7B17">
        <w:rPr>
          <w:rFonts w:ascii="Roboto" w:hAnsi="Roboto"/>
          <w:b/>
          <w:bCs/>
          <w:i/>
          <w:iCs/>
          <w:color w:val="1C1D1F"/>
          <w:u w:val="single"/>
        </w:rPr>
        <w:t>the context</w:t>
      </w:r>
      <w:r w:rsidRPr="00DF7B17">
        <w:rPr>
          <w:rFonts w:ascii="Roboto" w:hAnsi="Roboto"/>
          <w:b/>
          <w:bCs/>
          <w:i/>
          <w:iCs/>
          <w:color w:val="1C1D1F"/>
          <w:u w:val="single"/>
        </w:rPr>
        <w:t xml:space="preserve"> switching</w:t>
      </w:r>
      <w:r w:rsidRPr="003F0169">
        <w:rPr>
          <w:rFonts w:ascii="Roboto" w:hAnsi="Roboto"/>
          <w:color w:val="1C1D1F"/>
        </w:rPr>
        <w:t>.</w:t>
      </w:r>
    </w:p>
    <w:p w14:paraId="4BA16BA0" w14:textId="54EAB982" w:rsidR="00DF7B17" w:rsidRPr="00DF7B17" w:rsidRDefault="00DF7B17" w:rsidP="00DF7B17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12"/>
          <w:szCs w:val="12"/>
        </w:rPr>
      </w:pPr>
      <w:r>
        <w:rPr>
          <w:rFonts w:ascii="Roboto" w:hAnsi="Roboto"/>
          <w:color w:val="1C1D1F"/>
          <w:sz w:val="12"/>
          <w:szCs w:val="12"/>
        </w:rPr>
        <w:t xml:space="preserve">      </w:t>
      </w:r>
    </w:p>
    <w:p w14:paraId="618C2ABD" w14:textId="540A97A1" w:rsidR="00DF7B17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But in GPUs, </w:t>
      </w:r>
      <w:r w:rsidR="00DF7B17" w:rsidRPr="00EC6FF2">
        <w:rPr>
          <w:rFonts w:ascii="Roboto" w:hAnsi="Roboto"/>
          <w:b/>
          <w:bCs/>
          <w:i/>
          <w:iCs/>
          <w:color w:val="1C1D1F"/>
          <w:u w:val="single"/>
        </w:rPr>
        <w:t>the presence</w:t>
      </w:r>
      <w:r w:rsidRPr="00EC6FF2">
        <w:rPr>
          <w:rFonts w:ascii="Roboto" w:hAnsi="Roboto"/>
          <w:b/>
          <w:bCs/>
          <w:i/>
          <w:iCs/>
          <w:color w:val="1C1D1F"/>
          <w:u w:val="single"/>
        </w:rPr>
        <w:t xml:space="preserve"> of more</w:t>
      </w:r>
      <w:r w:rsidR="00EC6FF2" w:rsidRPr="00EC6FF2">
        <w:rPr>
          <w:rFonts w:ascii="Roboto" w:hAnsi="Roboto"/>
          <w:b/>
          <w:bCs/>
          <w:i/>
          <w:iCs/>
          <w:color w:val="1C1D1F"/>
          <w:u w:val="single"/>
        </w:rPr>
        <w:t xml:space="preserve"> threads </w:t>
      </w:r>
      <w:r w:rsidRPr="00EC6FF2">
        <w:rPr>
          <w:rFonts w:ascii="Roboto" w:hAnsi="Roboto"/>
          <w:b/>
          <w:bCs/>
          <w:i/>
          <w:iCs/>
          <w:color w:val="1C1D1F"/>
          <w:u w:val="single"/>
        </w:rPr>
        <w:t>than the available computing cores</w:t>
      </w:r>
      <w:r w:rsidR="00DF7B17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 xml:space="preserve">will </w:t>
      </w:r>
      <w:r w:rsidRPr="00EC6FF2">
        <w:rPr>
          <w:rFonts w:ascii="Roboto" w:hAnsi="Roboto"/>
          <w:b/>
          <w:bCs/>
          <w:i/>
          <w:iCs/>
          <w:color w:val="1C1D1F"/>
          <w:u w:val="single"/>
        </w:rPr>
        <w:t>enable much efficient execution</w:t>
      </w:r>
      <w:r w:rsidRPr="003F0169">
        <w:rPr>
          <w:rFonts w:ascii="Roboto" w:hAnsi="Roboto"/>
          <w:color w:val="1C1D1F"/>
        </w:rPr>
        <w:t>, as you will see in the upcoming videos</w:t>
      </w:r>
      <w:r w:rsidR="00A26756">
        <w:rPr>
          <w:rFonts w:ascii="Roboto" w:hAnsi="Roboto"/>
          <w:color w:val="1C1D1F"/>
        </w:rPr>
        <w:t>.</w:t>
      </w:r>
    </w:p>
    <w:p w14:paraId="2C265F94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</w:p>
    <w:p w14:paraId="0C8D1287" w14:textId="77777777" w:rsidR="00DF7B17" w:rsidRPr="00DF7B17" w:rsidRDefault="00DF7B17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DF7B17">
        <w:rPr>
          <w:rFonts w:ascii="Roboto" w:hAnsi="Roboto"/>
          <w:b/>
          <w:bCs/>
          <w:i/>
          <w:iCs/>
          <w:color w:val="000000" w:themeColor="text1"/>
          <w:sz w:val="32"/>
          <w:szCs w:val="32"/>
        </w:rPr>
        <w:t>H</w:t>
      </w:r>
      <w:r w:rsidR="003F0169" w:rsidRPr="00DF7B17">
        <w:rPr>
          <w:rFonts w:ascii="Roboto" w:hAnsi="Roboto"/>
          <w:b/>
          <w:bCs/>
          <w:i/>
          <w:iCs/>
          <w:color w:val="000000" w:themeColor="text1"/>
          <w:sz w:val="32"/>
          <w:szCs w:val="32"/>
        </w:rPr>
        <w:t xml:space="preserve">eterogeneous </w:t>
      </w:r>
      <w:r w:rsidRPr="00DF7B17">
        <w:rPr>
          <w:rFonts w:ascii="Roboto" w:hAnsi="Roboto"/>
          <w:b/>
          <w:bCs/>
          <w:i/>
          <w:iCs/>
          <w:color w:val="000000" w:themeColor="text1"/>
          <w:sz w:val="32"/>
          <w:szCs w:val="32"/>
        </w:rPr>
        <w:t>C</w:t>
      </w:r>
      <w:r w:rsidR="003F0169" w:rsidRPr="00DF7B17">
        <w:rPr>
          <w:rFonts w:ascii="Roboto" w:hAnsi="Roboto"/>
          <w:b/>
          <w:bCs/>
          <w:i/>
          <w:iCs/>
          <w:color w:val="000000" w:themeColor="text1"/>
          <w:sz w:val="32"/>
          <w:szCs w:val="32"/>
        </w:rPr>
        <w:t>omputing</w:t>
      </w:r>
    </w:p>
    <w:p w14:paraId="48265DD2" w14:textId="77777777" w:rsidR="00A26756" w:rsidRDefault="00A26756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</w:t>
      </w:r>
      <w:r w:rsidR="00DF7B17">
        <w:rPr>
          <w:rFonts w:ascii="Roboto" w:hAnsi="Roboto"/>
          <w:color w:val="1C1D1F"/>
        </w:rPr>
        <w:t xml:space="preserve"> </w:t>
      </w:r>
      <w:r w:rsidR="003F0169" w:rsidRPr="00DF7B17">
        <w:rPr>
          <w:rFonts w:ascii="Roboto" w:hAnsi="Roboto"/>
          <w:b/>
          <w:bCs/>
          <w:i/>
          <w:iCs/>
          <w:color w:val="1C1D1F"/>
          <w:u w:val="single"/>
        </w:rPr>
        <w:t>Heterogeneous computing system</w:t>
      </w:r>
      <w:r w:rsidR="003F0169" w:rsidRPr="003F0169">
        <w:rPr>
          <w:rFonts w:ascii="Roboto" w:hAnsi="Roboto"/>
          <w:color w:val="1C1D1F"/>
        </w:rPr>
        <w:t xml:space="preserve"> refers to a </w:t>
      </w:r>
      <w:r w:rsidR="003F0169" w:rsidRPr="00A26756">
        <w:rPr>
          <w:rFonts w:ascii="Roboto" w:hAnsi="Roboto"/>
          <w:b/>
          <w:bCs/>
          <w:color w:val="1C1D1F"/>
        </w:rPr>
        <w:t>system</w:t>
      </w:r>
      <w:r w:rsidR="003F0169" w:rsidRPr="003F0169">
        <w:rPr>
          <w:rFonts w:ascii="Roboto" w:hAnsi="Roboto"/>
          <w:color w:val="1C1D1F"/>
        </w:rPr>
        <w:t xml:space="preserve"> that </w:t>
      </w:r>
      <w:r w:rsidR="003F0169" w:rsidRPr="00A26756">
        <w:rPr>
          <w:rFonts w:ascii="Roboto" w:hAnsi="Roboto"/>
          <w:b/>
          <w:bCs/>
          <w:i/>
          <w:iCs/>
          <w:color w:val="1C1D1F"/>
          <w:u w:val="single"/>
        </w:rPr>
        <w:t>uses more</w:t>
      </w:r>
      <w:r w:rsidR="00DF7B17" w:rsidRPr="00A26756">
        <w:rPr>
          <w:rFonts w:ascii="Roboto" w:hAnsi="Roboto"/>
          <w:b/>
          <w:bCs/>
          <w:i/>
          <w:iCs/>
          <w:color w:val="1C1D1F"/>
          <w:u w:val="single"/>
        </w:rPr>
        <w:t xml:space="preserve"> </w:t>
      </w:r>
      <w:r w:rsidR="003F0169" w:rsidRPr="00A26756">
        <w:rPr>
          <w:rFonts w:ascii="Roboto" w:hAnsi="Roboto"/>
          <w:b/>
          <w:bCs/>
          <w:i/>
          <w:iCs/>
          <w:color w:val="1C1D1F"/>
          <w:u w:val="single"/>
        </w:rPr>
        <w:t>than one kind of processors or cores</w:t>
      </w:r>
      <w:r w:rsidR="003F0169"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  <w:r w:rsidR="003F0169" w:rsidRPr="003F0169">
        <w:rPr>
          <w:rFonts w:ascii="Roboto" w:hAnsi="Roboto"/>
          <w:color w:val="1C1D1F"/>
        </w:rPr>
        <w:t xml:space="preserve">These systems </w:t>
      </w:r>
      <w:r w:rsidR="00DF7B17" w:rsidRPr="00A26756">
        <w:rPr>
          <w:rFonts w:ascii="Roboto" w:hAnsi="Roboto"/>
          <w:b/>
          <w:bCs/>
          <w:color w:val="FF0000"/>
          <w:u w:val="single"/>
        </w:rPr>
        <w:t>give</w:t>
      </w:r>
      <w:r w:rsidR="003F0169" w:rsidRPr="00A26756">
        <w:rPr>
          <w:rFonts w:ascii="Roboto" w:hAnsi="Roboto"/>
          <w:b/>
          <w:bCs/>
          <w:color w:val="FF0000"/>
          <w:u w:val="single"/>
        </w:rPr>
        <w:t xml:space="preserve"> us</w:t>
      </w:r>
      <w:r w:rsidRPr="00A26756">
        <w:rPr>
          <w:rFonts w:ascii="Roboto" w:hAnsi="Roboto"/>
          <w:b/>
          <w:bCs/>
          <w:color w:val="FF0000"/>
          <w:u w:val="single"/>
        </w:rPr>
        <w:t xml:space="preserve"> an</w:t>
      </w:r>
      <w:r w:rsidR="003F0169" w:rsidRPr="00A26756">
        <w:rPr>
          <w:rFonts w:ascii="Roboto" w:hAnsi="Roboto"/>
          <w:b/>
          <w:bCs/>
          <w:color w:val="FF0000"/>
          <w:u w:val="single"/>
        </w:rPr>
        <w:t xml:space="preserve"> efficient way of performing highly parallel computations</w:t>
      </w:r>
      <w:r w:rsidR="003F0169" w:rsidRPr="003F0169">
        <w:rPr>
          <w:rFonts w:ascii="Roboto" w:hAnsi="Roboto"/>
          <w:color w:val="1C1D1F"/>
        </w:rPr>
        <w:t xml:space="preserve">. </w:t>
      </w:r>
    </w:p>
    <w:p w14:paraId="6A8CCDBE" w14:textId="623D3902" w:rsidR="00A26756" w:rsidRDefault="003F0169" w:rsidP="003F0169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>This diagram shows you the components</w:t>
      </w:r>
      <w:r w:rsidR="00DF7B17">
        <w:rPr>
          <w:rFonts w:ascii="Roboto" w:hAnsi="Roboto"/>
          <w:color w:val="1C1D1F"/>
        </w:rPr>
        <w:t xml:space="preserve"> </w:t>
      </w:r>
      <w:r w:rsidRPr="003F0169">
        <w:rPr>
          <w:rFonts w:ascii="Roboto" w:hAnsi="Roboto"/>
          <w:color w:val="1C1D1F"/>
        </w:rPr>
        <w:t>of a very cheap smartphone available in current market.</w:t>
      </w:r>
      <w:r w:rsidR="00DF7B17">
        <w:rPr>
          <w:rFonts w:ascii="Roboto" w:hAnsi="Roboto"/>
          <w:color w:val="1C1D1F"/>
        </w:rPr>
        <w:t xml:space="preserve"> </w:t>
      </w:r>
    </w:p>
    <w:p w14:paraId="02A9115E" w14:textId="393E6763" w:rsidR="00A26756" w:rsidRDefault="00A26756" w:rsidP="00A26756">
      <w:pPr>
        <w:pStyle w:val="transcript--underline-cue--3osdw"/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9C2DFF" wp14:editId="4E7B0104">
            <wp:simplePos x="0" y="0"/>
            <wp:positionH relativeFrom="margin">
              <wp:align>left</wp:align>
            </wp:positionH>
            <wp:positionV relativeFrom="paragraph">
              <wp:posOffset>29422</wp:posOffset>
            </wp:positionV>
            <wp:extent cx="2326005" cy="20231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1C1D1F"/>
        </w:rPr>
        <w:t>T</w:t>
      </w:r>
      <w:r w:rsidR="003F0169" w:rsidRPr="003F0169">
        <w:rPr>
          <w:rFonts w:ascii="Roboto" w:hAnsi="Roboto"/>
          <w:color w:val="1C1D1F"/>
        </w:rPr>
        <w:t>here are multiple computer processors in this diagram</w:t>
      </w:r>
      <w:r>
        <w:rPr>
          <w:rFonts w:ascii="Roboto" w:hAnsi="Roboto"/>
          <w:color w:val="1C1D1F"/>
        </w:rPr>
        <w:t>. We have:</w:t>
      </w:r>
    </w:p>
    <w:p w14:paraId="1E4A8F32" w14:textId="4FBD3AD3" w:rsidR="00A26756" w:rsidRDefault="003F0169" w:rsidP="00A26756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jc w:val="both"/>
        <w:rPr>
          <w:rFonts w:ascii="Roboto" w:hAnsi="Roboto"/>
          <w:color w:val="1C1D1F"/>
        </w:rPr>
      </w:pPr>
      <w:r w:rsidRPr="003F0169">
        <w:rPr>
          <w:rFonts w:ascii="Roboto" w:hAnsi="Roboto"/>
          <w:color w:val="1C1D1F"/>
        </w:rPr>
        <w:t xml:space="preserve">DSP or digital signal processing </w:t>
      </w:r>
      <w:r w:rsidR="00A26756">
        <w:rPr>
          <w:rFonts w:ascii="Roboto" w:hAnsi="Roboto"/>
          <w:color w:val="1C1D1F"/>
        </w:rPr>
        <w:t>(Hexagon DSP)</w:t>
      </w:r>
    </w:p>
    <w:p w14:paraId="26F10BC9" w14:textId="74CFC208" w:rsidR="00A26756" w:rsidRDefault="00A26756" w:rsidP="00A26756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</w:t>
      </w:r>
      <w:r w:rsidR="003F0169" w:rsidRPr="003F0169">
        <w:rPr>
          <w:rFonts w:ascii="Roboto" w:hAnsi="Roboto"/>
          <w:color w:val="1C1D1F"/>
        </w:rPr>
        <w:t>ain processor itself</w:t>
      </w:r>
      <w:r>
        <w:rPr>
          <w:rFonts w:ascii="Roboto" w:hAnsi="Roboto"/>
          <w:color w:val="1C1D1F"/>
        </w:rPr>
        <w:t xml:space="preserve"> (Kryo 280 CPU)</w:t>
      </w:r>
    </w:p>
    <w:p w14:paraId="4FB1F0F6" w14:textId="01CF5014" w:rsidR="00A26756" w:rsidRDefault="00A26756" w:rsidP="00A26756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jc w:val="bot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g</w:t>
      </w:r>
      <w:r w:rsidRPr="003F0169">
        <w:rPr>
          <w:rFonts w:ascii="Roboto" w:hAnsi="Roboto"/>
          <w:color w:val="1C1D1F"/>
        </w:rPr>
        <w:t>raphic processor</w:t>
      </w:r>
      <w:r>
        <w:rPr>
          <w:rFonts w:ascii="Roboto" w:hAnsi="Roboto"/>
          <w:color w:val="1C1D1F"/>
        </w:rPr>
        <w:t xml:space="preserve"> (Adreno 540 GPU)</w:t>
      </w:r>
    </w:p>
    <w:p w14:paraId="63A86FA2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  <w:r w:rsidRPr="00A26756">
        <w:rPr>
          <w:rFonts w:ascii="Roboto" w:hAnsi="Roboto"/>
          <w:b/>
          <w:bCs/>
          <w:color w:val="1C1D1F"/>
          <w:u w:val="single"/>
        </w:rPr>
        <w:t>The c</w:t>
      </w:r>
      <w:r w:rsidR="003F0169" w:rsidRPr="00A26756">
        <w:rPr>
          <w:rFonts w:ascii="Roboto" w:hAnsi="Roboto"/>
          <w:b/>
          <w:bCs/>
          <w:color w:val="1C1D1F"/>
          <w:u w:val="single"/>
        </w:rPr>
        <w:t>urrent trend is to use all of these</w:t>
      </w:r>
      <w:r w:rsidR="00DF7B17" w:rsidRPr="00A26756">
        <w:rPr>
          <w:rFonts w:ascii="Roboto" w:hAnsi="Roboto"/>
          <w:b/>
          <w:bCs/>
          <w:color w:val="1C1D1F"/>
          <w:u w:val="single"/>
        </w:rPr>
        <w:t xml:space="preserve"> </w:t>
      </w:r>
      <w:r w:rsidR="003F0169" w:rsidRPr="00A26756">
        <w:rPr>
          <w:rFonts w:ascii="Roboto" w:hAnsi="Roboto"/>
          <w:b/>
          <w:bCs/>
          <w:color w:val="1C1D1F"/>
          <w:u w:val="single"/>
        </w:rPr>
        <w:t>available computing power efficiently</w:t>
      </w:r>
      <w:r w:rsidR="00DF7B17" w:rsidRPr="00A26756">
        <w:rPr>
          <w:rFonts w:ascii="Roboto" w:hAnsi="Roboto"/>
          <w:b/>
          <w:bCs/>
          <w:color w:val="1C1D1F"/>
          <w:u w:val="single"/>
        </w:rPr>
        <w:t xml:space="preserve"> </w:t>
      </w:r>
      <w:r w:rsidR="003F0169" w:rsidRPr="00A26756">
        <w:rPr>
          <w:rFonts w:ascii="Roboto" w:hAnsi="Roboto"/>
          <w:b/>
          <w:bCs/>
          <w:color w:val="1C1D1F"/>
          <w:u w:val="single"/>
        </w:rPr>
        <w:t>in general purpose way</w:t>
      </w:r>
      <w:r w:rsidR="003F0169"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</w:p>
    <w:p w14:paraId="68DD4DB3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</w:p>
    <w:p w14:paraId="07132351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</w:p>
    <w:p w14:paraId="6CDF9F38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</w:p>
    <w:p w14:paraId="4D007F95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</w:p>
    <w:p w14:paraId="42107FD0" w14:textId="77777777" w:rsid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</w:p>
    <w:p w14:paraId="2C35C383" w14:textId="012E82D1" w:rsidR="00E91847" w:rsidRPr="00A26756" w:rsidRDefault="00A26756" w:rsidP="00A26756">
      <w:pPr>
        <w:pStyle w:val="transcript--underline-cue--3osdw"/>
        <w:spacing w:before="0" w:beforeAutospacing="0" w:after="0" w:afterAutospacing="0"/>
        <w:ind w:left="360"/>
        <w:jc w:val="both"/>
        <w:rPr>
          <w:rFonts w:ascii="Roboto" w:hAnsi="Roboto"/>
          <w:color w:val="1C1D1F"/>
        </w:rPr>
      </w:pPr>
      <w:r w:rsidRPr="00A26756">
        <w:rPr>
          <w:rFonts w:ascii="Roboto" w:hAnsi="Roboto"/>
          <w:b/>
          <w:bCs/>
          <w:color w:val="1C1D1F"/>
          <w:u w:val="single"/>
        </w:rPr>
        <w:t>Ex</w:t>
      </w:r>
      <w:r>
        <w:rPr>
          <w:rFonts w:ascii="Roboto" w:hAnsi="Roboto"/>
          <w:color w:val="1C1D1F"/>
        </w:rPr>
        <w:t>:</w:t>
      </w:r>
      <w:r w:rsidR="003F0169" w:rsidRPr="003F0169">
        <w:rPr>
          <w:rFonts w:ascii="Roboto" w:hAnsi="Roboto"/>
          <w:color w:val="1C1D1F"/>
        </w:rPr>
        <w:t xml:space="preserve"> </w:t>
      </w:r>
      <w:r w:rsidR="003F0169" w:rsidRPr="00A26756">
        <w:rPr>
          <w:rFonts w:ascii="Roboto" w:hAnsi="Roboto"/>
          <w:i/>
          <w:iCs/>
          <w:color w:val="1C1D1F"/>
          <w:u w:val="single"/>
        </w:rPr>
        <w:t>we can perform some computations</w:t>
      </w:r>
      <w:r w:rsidR="003F0169" w:rsidRPr="003F0169">
        <w:rPr>
          <w:rFonts w:ascii="Roboto" w:hAnsi="Roboto"/>
          <w:color w:val="1C1D1F"/>
        </w:rPr>
        <w:t xml:space="preserve"> which </w:t>
      </w:r>
      <w:r w:rsidR="003F0169" w:rsidRPr="00A26756">
        <w:rPr>
          <w:rFonts w:ascii="Roboto" w:hAnsi="Roboto"/>
          <w:b/>
          <w:bCs/>
          <w:i/>
          <w:iCs/>
          <w:color w:val="1C1D1F"/>
        </w:rPr>
        <w:t xml:space="preserve">are </w:t>
      </w:r>
      <w:r w:rsidRPr="00A26756">
        <w:rPr>
          <w:rFonts w:ascii="Roboto" w:hAnsi="Roboto"/>
          <w:b/>
          <w:bCs/>
          <w:i/>
          <w:iCs/>
          <w:color w:val="1C1D1F"/>
        </w:rPr>
        <w:t>intended</w:t>
      </w:r>
      <w:r w:rsidR="003F0169" w:rsidRPr="00A26756">
        <w:rPr>
          <w:rFonts w:ascii="Roboto" w:hAnsi="Roboto"/>
          <w:b/>
          <w:bCs/>
          <w:i/>
          <w:iCs/>
          <w:color w:val="1C1D1F"/>
        </w:rPr>
        <w:t xml:space="preserve"> to execute in CPU</w:t>
      </w:r>
      <w:r w:rsidR="003F0169" w:rsidRPr="003F0169">
        <w:rPr>
          <w:rFonts w:ascii="Roboto" w:hAnsi="Roboto"/>
          <w:color w:val="1C1D1F"/>
        </w:rPr>
        <w:t xml:space="preserve"> on </w:t>
      </w:r>
      <w:r w:rsidRPr="00A26756">
        <w:rPr>
          <w:rFonts w:ascii="Roboto" w:hAnsi="Roboto"/>
          <w:b/>
          <w:bCs/>
          <w:i/>
          <w:iCs/>
          <w:color w:val="1C1D1F"/>
          <w:u w:val="single"/>
        </w:rPr>
        <w:t xml:space="preserve">the </w:t>
      </w:r>
      <w:r w:rsidR="003F0169" w:rsidRPr="00A26756">
        <w:rPr>
          <w:rFonts w:ascii="Roboto" w:hAnsi="Roboto"/>
          <w:b/>
          <w:bCs/>
          <w:i/>
          <w:iCs/>
          <w:color w:val="1C1D1F"/>
          <w:u w:val="single"/>
        </w:rPr>
        <w:t>DSP</w:t>
      </w:r>
      <w:r w:rsidR="00DF7B17" w:rsidRPr="00A26756">
        <w:rPr>
          <w:rFonts w:ascii="Roboto" w:hAnsi="Roboto"/>
          <w:b/>
          <w:bCs/>
          <w:i/>
          <w:iCs/>
          <w:color w:val="1C1D1F"/>
          <w:u w:val="single"/>
        </w:rPr>
        <w:t xml:space="preserve"> </w:t>
      </w:r>
      <w:r w:rsidR="003F0169" w:rsidRPr="00A26756">
        <w:rPr>
          <w:rFonts w:ascii="Roboto" w:hAnsi="Roboto"/>
          <w:b/>
          <w:bCs/>
          <w:i/>
          <w:iCs/>
          <w:color w:val="1C1D1F"/>
          <w:u w:val="single"/>
        </w:rPr>
        <w:t xml:space="preserve">or </w:t>
      </w:r>
      <w:r w:rsidRPr="00A26756">
        <w:rPr>
          <w:rFonts w:ascii="Roboto" w:hAnsi="Roboto"/>
          <w:b/>
          <w:bCs/>
          <w:i/>
          <w:iCs/>
          <w:color w:val="1C1D1F"/>
          <w:u w:val="single"/>
        </w:rPr>
        <w:t xml:space="preserve">the </w:t>
      </w:r>
      <w:r w:rsidR="003F0169" w:rsidRPr="00A26756">
        <w:rPr>
          <w:rFonts w:ascii="Roboto" w:hAnsi="Roboto"/>
          <w:b/>
          <w:bCs/>
          <w:i/>
          <w:iCs/>
          <w:color w:val="1C1D1F"/>
          <w:u w:val="single"/>
        </w:rPr>
        <w:t>GPU when they are free</w:t>
      </w:r>
      <w:r w:rsidR="003F0169"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  <w:r w:rsidR="003F0169" w:rsidRPr="003F0169">
        <w:rPr>
          <w:rFonts w:ascii="Roboto" w:hAnsi="Roboto"/>
          <w:color w:val="1C1D1F"/>
        </w:rPr>
        <w:t xml:space="preserve">This </w:t>
      </w:r>
      <w:r w:rsidR="003F0169" w:rsidRPr="00EC6FF2">
        <w:rPr>
          <w:rFonts w:ascii="Roboto" w:hAnsi="Roboto"/>
          <w:b/>
          <w:bCs/>
          <w:color w:val="C00000"/>
          <w:u w:val="single"/>
        </w:rPr>
        <w:t>allows us to harness</w:t>
      </w:r>
      <w:r w:rsidR="00EC6FF2" w:rsidRPr="00EC6FF2">
        <w:rPr>
          <w:rFonts w:ascii="Roboto" w:hAnsi="Roboto"/>
          <w:b/>
          <w:bCs/>
          <w:color w:val="C00000"/>
          <w:u w:val="single"/>
        </w:rPr>
        <w:t>(control)</w:t>
      </w:r>
      <w:r w:rsidR="003F0169" w:rsidRPr="00EC6FF2">
        <w:rPr>
          <w:rFonts w:ascii="Roboto" w:hAnsi="Roboto"/>
          <w:b/>
          <w:bCs/>
          <w:color w:val="C00000"/>
          <w:u w:val="single"/>
        </w:rPr>
        <w:t xml:space="preserve"> the total computing power of our overall device</w:t>
      </w:r>
      <w:r w:rsidR="003F0169"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  <w:r w:rsidR="003F0169" w:rsidRPr="003F0169">
        <w:rPr>
          <w:rFonts w:ascii="Roboto" w:hAnsi="Roboto"/>
          <w:color w:val="1C1D1F"/>
        </w:rPr>
        <w:t xml:space="preserve">This kind of </w:t>
      </w:r>
      <w:r w:rsidR="003F0169" w:rsidRPr="00EC6FF2">
        <w:rPr>
          <w:rFonts w:ascii="Roboto" w:hAnsi="Roboto"/>
          <w:b/>
          <w:bCs/>
          <w:color w:val="4472C4" w:themeColor="accent1"/>
          <w:u w:val="single"/>
        </w:rPr>
        <w:t>multiprocessor environment</w:t>
      </w:r>
      <w:r w:rsidR="00DF7B17" w:rsidRPr="00EC6FF2">
        <w:rPr>
          <w:rFonts w:ascii="Roboto" w:hAnsi="Roboto"/>
          <w:color w:val="4472C4" w:themeColor="accent1"/>
        </w:rPr>
        <w:t xml:space="preserve"> </w:t>
      </w:r>
      <w:r w:rsidR="003F0169" w:rsidRPr="00EC6FF2">
        <w:rPr>
          <w:rFonts w:ascii="Roboto" w:hAnsi="Roboto"/>
          <w:b/>
          <w:bCs/>
          <w:i/>
          <w:iCs/>
          <w:color w:val="70AD47" w:themeColor="accent6"/>
          <w:u w:val="single"/>
        </w:rPr>
        <w:t>enables us to perform tasks using many types of processors</w:t>
      </w:r>
      <w:r w:rsidR="003F0169" w:rsidRPr="003F0169">
        <w:rPr>
          <w:rFonts w:ascii="Roboto" w:hAnsi="Roboto"/>
          <w:color w:val="1C1D1F"/>
        </w:rPr>
        <w:t>.</w:t>
      </w:r>
      <w:r w:rsidR="00DF7B17">
        <w:rPr>
          <w:rFonts w:ascii="Roboto" w:hAnsi="Roboto"/>
          <w:color w:val="1C1D1F"/>
        </w:rPr>
        <w:t xml:space="preserve"> </w:t>
      </w:r>
    </w:p>
    <w:sectPr w:rsidR="00E91847" w:rsidRPr="00A2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740"/>
    <w:multiLevelType w:val="hybridMultilevel"/>
    <w:tmpl w:val="140E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4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69"/>
    <w:rsid w:val="003F0169"/>
    <w:rsid w:val="008527F4"/>
    <w:rsid w:val="00A26756"/>
    <w:rsid w:val="00DF7B17"/>
    <w:rsid w:val="00E91847"/>
    <w:rsid w:val="00EC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1F2"/>
  <w15:chartTrackingRefBased/>
  <w15:docId w15:val="{923C753E-ADB8-4497-B459-B513C420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F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</cp:revision>
  <dcterms:created xsi:type="dcterms:W3CDTF">2022-10-24T21:40:00Z</dcterms:created>
  <dcterms:modified xsi:type="dcterms:W3CDTF">2022-10-24T22:28:00Z</dcterms:modified>
</cp:coreProperties>
</file>