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49" w:rsidRDefault="00224330">
      <w:pPr>
        <w:spacing w:before="120"/>
        <w:rPr>
          <w:rFonts w:ascii="Arial" w:hAnsi="Arial"/>
          <w:b/>
          <w:i/>
          <w:lang w:val="en-US"/>
        </w:rPr>
      </w:pPr>
      <w:r>
        <w:rPr>
          <w:rFonts w:ascii="Arial" w:hAnsi="Arial"/>
          <w:b/>
          <w:i/>
          <w:lang w:val="en-US"/>
        </w:rPr>
        <w:t>General Information</w:t>
      </w:r>
    </w:p>
    <w:p w:rsidR="00337049" w:rsidRDefault="00337049">
      <w:pPr>
        <w:spacing w:before="120"/>
        <w:rPr>
          <w:rFonts w:ascii="Arial" w:hAnsi="Arial"/>
          <w:b/>
          <w:i/>
          <w:sz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2874"/>
        <w:gridCol w:w="2633"/>
        <w:gridCol w:w="8071"/>
      </w:tblGrid>
      <w:tr w:rsidR="00337049" w:rsidRPr="00224330">
        <w:trPr>
          <w:trHeight w:val="358"/>
        </w:trPr>
        <w:tc>
          <w:tcPr>
            <w:tcW w:w="2874" w:type="dxa"/>
          </w:tcPr>
          <w:p w:rsidR="00337049" w:rsidRDefault="00224330">
            <w:pPr>
              <w:spacing w:before="120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 xml:space="preserve">Test Scenario Number: </w:t>
            </w:r>
          </w:p>
        </w:tc>
        <w:tc>
          <w:tcPr>
            <w:tcW w:w="2633" w:type="dxa"/>
          </w:tcPr>
          <w:p w:rsidR="00337049" w:rsidRDefault="00224330">
            <w:pPr>
              <w:spacing w:before="120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&lt;2.1.1&gt;</w:t>
            </w:r>
          </w:p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8071" w:type="dxa"/>
          </w:tcPr>
          <w:p w:rsidR="00337049" w:rsidRDefault="00224330">
            <w:pPr>
              <w:spacing w:before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&lt;Interactive Planning:</w:t>
            </w:r>
            <w:r>
              <w:rPr>
                <w:rFonts w:ascii="Arial" w:hAnsi="Arial"/>
                <w:b/>
                <w:sz w:val="18"/>
                <w:lang w:val="en-US"/>
              </w:rPr>
              <w:br/>
              <w:t>Manual change of yearly volume&gt;</w:t>
            </w:r>
          </w:p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</w:tr>
    </w:tbl>
    <w:p w:rsidR="00337049" w:rsidRDefault="00337049">
      <w:pPr>
        <w:spacing w:before="120"/>
        <w:rPr>
          <w:rFonts w:ascii="Arial" w:hAnsi="Arial"/>
          <w:sz w:val="20"/>
          <w:lang w:val="en-US"/>
        </w:rPr>
      </w:pPr>
    </w:p>
    <w:p w:rsidR="00337049" w:rsidRDefault="00224330">
      <w:pPr>
        <w:spacing w:before="120"/>
        <w:rPr>
          <w:rFonts w:ascii="Arial" w:hAnsi="Arial"/>
          <w:b/>
          <w:i/>
          <w:lang w:val="en-US"/>
        </w:rPr>
      </w:pPr>
      <w:r>
        <w:rPr>
          <w:rFonts w:ascii="Arial" w:hAnsi="Arial"/>
          <w:b/>
          <w:i/>
          <w:lang w:val="en-US"/>
        </w:rPr>
        <w:t>Testing Steps / Transactional Steps</w:t>
      </w:r>
    </w:p>
    <w:p w:rsidR="00337049" w:rsidRDefault="00337049">
      <w:pPr>
        <w:spacing w:before="120"/>
        <w:rPr>
          <w:rFonts w:ascii="Arial" w:hAnsi="Arial"/>
          <w:lang w:val="en-US"/>
        </w:rPr>
      </w:pPr>
    </w:p>
    <w:tbl>
      <w:tblPr>
        <w:tblW w:w="14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738"/>
        <w:gridCol w:w="3150"/>
        <w:gridCol w:w="1260"/>
        <w:gridCol w:w="3064"/>
        <w:gridCol w:w="2053"/>
        <w:gridCol w:w="2053"/>
        <w:gridCol w:w="2054"/>
      </w:tblGrid>
      <w:tr w:rsidR="00337049">
        <w:trPr>
          <w:tblHeader/>
        </w:trPr>
        <w:tc>
          <w:tcPr>
            <w:tcW w:w="738" w:type="dxa"/>
            <w:shd w:val="clear" w:color="auto" w:fill="C0C0C0"/>
          </w:tcPr>
          <w:p w:rsidR="00337049" w:rsidRDefault="00224330">
            <w:pPr>
              <w:spacing w:before="120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No. / Step</w:t>
            </w:r>
          </w:p>
        </w:tc>
        <w:tc>
          <w:tcPr>
            <w:tcW w:w="3150" w:type="dxa"/>
            <w:shd w:val="clear" w:color="auto" w:fill="C0C0C0"/>
          </w:tcPr>
          <w:p w:rsidR="00337049" w:rsidRDefault="00224330">
            <w:pPr>
              <w:spacing w:before="12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Step Description</w:t>
            </w:r>
          </w:p>
        </w:tc>
        <w:tc>
          <w:tcPr>
            <w:tcW w:w="1260" w:type="dxa"/>
            <w:shd w:val="clear" w:color="auto" w:fill="C0C0C0"/>
          </w:tcPr>
          <w:p w:rsidR="00337049" w:rsidRDefault="00224330">
            <w:pPr>
              <w:spacing w:before="120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Transaction Code</w:t>
            </w:r>
          </w:p>
        </w:tc>
        <w:tc>
          <w:tcPr>
            <w:tcW w:w="3064" w:type="dxa"/>
            <w:shd w:val="clear" w:color="auto" w:fill="C0C0C0"/>
          </w:tcPr>
          <w:p w:rsidR="00337049" w:rsidRDefault="00224330">
            <w:pPr>
              <w:spacing w:before="120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Input Data / Special Information</w:t>
            </w:r>
          </w:p>
          <w:p w:rsidR="00337049" w:rsidRDefault="00337049">
            <w:pPr>
              <w:spacing w:before="120"/>
              <w:rPr>
                <w:rFonts w:ascii="Arial" w:hAnsi="Arial" w:cs="Arial"/>
                <w:b/>
                <w:sz w:val="18"/>
                <w:lang w:val="en-US"/>
              </w:rPr>
            </w:pPr>
          </w:p>
        </w:tc>
        <w:tc>
          <w:tcPr>
            <w:tcW w:w="2053" w:type="dxa"/>
            <w:shd w:val="clear" w:color="auto" w:fill="C0C0C0"/>
          </w:tcPr>
          <w:p w:rsidR="00337049" w:rsidRDefault="00224330">
            <w:pPr>
              <w:spacing w:before="120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Tester Input Data</w:t>
            </w:r>
          </w:p>
        </w:tc>
        <w:tc>
          <w:tcPr>
            <w:tcW w:w="2053" w:type="dxa"/>
            <w:shd w:val="clear" w:color="auto" w:fill="C0C0C0"/>
          </w:tcPr>
          <w:p w:rsidR="00337049" w:rsidRDefault="00224330">
            <w:pPr>
              <w:spacing w:before="120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Expected Results / Output Data</w:t>
            </w:r>
          </w:p>
        </w:tc>
        <w:tc>
          <w:tcPr>
            <w:tcW w:w="2054" w:type="dxa"/>
            <w:shd w:val="clear" w:color="auto" w:fill="C0C0C0"/>
          </w:tcPr>
          <w:p w:rsidR="00337049" w:rsidRDefault="00224330">
            <w:pPr>
              <w:spacing w:before="120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Passed / Failed (P/F)</w:t>
            </w:r>
          </w:p>
        </w:tc>
      </w:tr>
      <w:tr w:rsidR="00337049">
        <w:trPr>
          <w:trHeight w:val="350"/>
        </w:trPr>
        <w:tc>
          <w:tcPr>
            <w:tcW w:w="738" w:type="dxa"/>
          </w:tcPr>
          <w:p w:rsidR="00337049" w:rsidRDefault="00224330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1</w:t>
            </w:r>
          </w:p>
        </w:tc>
        <w:tc>
          <w:tcPr>
            <w:tcW w:w="3150" w:type="dxa"/>
          </w:tcPr>
          <w:p w:rsidR="00337049" w:rsidRDefault="00224330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Start transaction in SAP System CSC</w:t>
            </w:r>
          </w:p>
        </w:tc>
        <w:tc>
          <w:tcPr>
            <w:tcW w:w="1260" w:type="dxa"/>
          </w:tcPr>
          <w:p w:rsidR="00337049" w:rsidRDefault="00224330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/SAPAPO/SDP94</w:t>
            </w: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rPr>
          <w:trHeight w:val="391"/>
        </w:trPr>
        <w:tc>
          <w:tcPr>
            <w:tcW w:w="738" w:type="dxa"/>
          </w:tcPr>
          <w:p w:rsidR="00337049" w:rsidRDefault="00224330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2</w:t>
            </w:r>
          </w:p>
        </w:tc>
        <w:tc>
          <w:tcPr>
            <w:tcW w:w="3150" w:type="dxa"/>
          </w:tcPr>
          <w:p w:rsidR="00337049" w:rsidRDefault="00224330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Open planning book</w:t>
            </w:r>
            <w:r>
              <w:rPr>
                <w:rFonts w:ascii="Arial" w:hAnsi="Arial" w:cs="Arial"/>
                <w:sz w:val="20"/>
                <w:lang w:val="en-US"/>
              </w:rPr>
              <w:br/>
              <w:t xml:space="preserve">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“ARDP_03”</w:t>
            </w:r>
          </w:p>
        </w:tc>
        <w:tc>
          <w:tcPr>
            <w:tcW w:w="1260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 w:rsidRPr="00224330">
        <w:trPr>
          <w:trHeight w:val="350"/>
        </w:trPr>
        <w:tc>
          <w:tcPr>
            <w:tcW w:w="738" w:type="dxa"/>
          </w:tcPr>
          <w:p w:rsidR="00337049" w:rsidRDefault="00224330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  <w:bookmarkStart w:id="0" w:name="_GoBack" w:colFirst="4" w:colLast="4"/>
            <w:r>
              <w:rPr>
                <w:rFonts w:ascii="Arial" w:hAnsi="Arial" w:cs="Arial"/>
                <w:sz w:val="18"/>
                <w:lang w:val="en-US"/>
              </w:rPr>
              <w:t>3</w:t>
            </w:r>
          </w:p>
        </w:tc>
        <w:tc>
          <w:tcPr>
            <w:tcW w:w="3150" w:type="dxa"/>
          </w:tcPr>
          <w:p w:rsidR="00337049" w:rsidRDefault="00224330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Open planning view via double click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“Customer demand planning”</w:t>
            </w:r>
          </w:p>
        </w:tc>
        <w:tc>
          <w:tcPr>
            <w:tcW w:w="1260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 w:rsidP="00224330">
            <w:pPr>
              <w:tabs>
                <w:tab w:val="num" w:pos="720"/>
              </w:tabs>
              <w:spacing w:before="120"/>
              <w:jc w:val="right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bookmarkEnd w:id="0"/>
      <w:tr w:rsidR="0033704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Click button 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“Object </w:t>
            </w:r>
            <w:proofErr w:type="spellStart"/>
            <w:r>
              <w:rPr>
                <w:rFonts w:ascii="Arial" w:hAnsi="Arial" w:cs="Arial"/>
                <w:b/>
                <w:sz w:val="20"/>
                <w:lang w:val="en-US"/>
              </w:rPr>
              <w:t>Selevtion</w:t>
            </w:r>
            <w:proofErr w:type="spellEnd"/>
            <w:r>
              <w:rPr>
                <w:rFonts w:ascii="Arial" w:hAnsi="Arial" w:cs="Arial"/>
                <w:b/>
                <w:sz w:val="20"/>
                <w:lang w:val="en-US"/>
              </w:rP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Fill the field 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b/>
                <w:sz w:val="20"/>
                <w:lang w:val="en-US"/>
              </w:rPr>
              <w:t>“Show”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Ship to party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Fill the field 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b/>
                <w:sz w:val="20"/>
                <w:lang w:val="en-US"/>
              </w:rPr>
              <w:t>“MV modified”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2000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lastRenderedPageBreak/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Add the field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“Product” </w:t>
            </w:r>
            <w:r>
              <w:rPr>
                <w:rFonts w:ascii="Arial" w:hAnsi="Arial" w:cs="Arial"/>
                <w:sz w:val="20"/>
                <w:lang w:val="en-US"/>
              </w:rPr>
              <w:t>and fill the product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A2-C519-2693-0-00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Fill the field in the area YEARLY PLANNING </w:t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“CDP volume (yearly)” </w:t>
            </w:r>
            <w:r>
              <w:rPr>
                <w:rFonts w:ascii="Arial" w:hAnsi="Arial" w:cs="Arial"/>
                <w:sz w:val="20"/>
                <w:lang w:val="en-US"/>
              </w:rPr>
              <w:t>for the</w:t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 year 2013</w:t>
            </w:r>
            <w:r>
              <w:rPr>
                <w:rFonts w:ascii="Arial" w:hAnsi="Arial" w:cs="Arial"/>
                <w:sz w:val="20"/>
                <w:lang w:val="en-US"/>
              </w:rPr>
              <w:t xml:space="preserve"> and click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&lt;enter&gt;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224330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120000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224330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9</w:t>
            </w:r>
          </w:p>
        </w:tc>
        <w:tc>
          <w:tcPr>
            <w:tcW w:w="3150" w:type="dxa"/>
          </w:tcPr>
          <w:p w:rsidR="00337049" w:rsidRDefault="00224330">
            <w:pPr>
              <w:pStyle w:val="Bullet"/>
              <w:numPr>
                <w:ilvl w:val="0"/>
                <w:numId w:val="0"/>
              </w:numPr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Fill the field in the area YEARLY PLANNING </w:t>
            </w:r>
            <w:r>
              <w:rPr>
                <w:rFonts w:cs="Arial"/>
                <w:b/>
                <w:sz w:val="20"/>
                <w:lang w:val="en-US"/>
              </w:rPr>
              <w:t xml:space="preserve">“CDP volume (yearly)” </w:t>
            </w:r>
            <w:r>
              <w:rPr>
                <w:rFonts w:cs="Arial"/>
                <w:sz w:val="20"/>
                <w:lang w:val="en-US"/>
              </w:rPr>
              <w:t>for the</w:t>
            </w:r>
            <w:r>
              <w:rPr>
                <w:rFonts w:cs="Arial"/>
                <w:b/>
                <w:sz w:val="20"/>
                <w:lang w:val="en-US"/>
              </w:rPr>
              <w:t xml:space="preserve"> year 2014</w:t>
            </w:r>
            <w:r>
              <w:rPr>
                <w:rFonts w:cs="Arial"/>
                <w:sz w:val="20"/>
                <w:lang w:val="en-US"/>
              </w:rPr>
              <w:t xml:space="preserve"> and click </w:t>
            </w:r>
            <w:r>
              <w:rPr>
                <w:rFonts w:cs="Arial"/>
                <w:b/>
                <w:sz w:val="20"/>
                <w:lang w:val="en-US"/>
              </w:rPr>
              <w:t>&lt;enter&gt;</w:t>
            </w: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224330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150000</w:t>
            </w: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224330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10</w:t>
            </w:r>
          </w:p>
        </w:tc>
        <w:tc>
          <w:tcPr>
            <w:tcW w:w="3150" w:type="dxa"/>
          </w:tcPr>
          <w:p w:rsidR="00337049" w:rsidRDefault="00224330">
            <w:pPr>
              <w:pStyle w:val="Bullet"/>
              <w:numPr>
                <w:ilvl w:val="0"/>
                <w:numId w:val="0"/>
              </w:num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Fill the field in the area YEARLY PLANNING </w:t>
            </w:r>
            <w:r>
              <w:rPr>
                <w:rFonts w:cs="Arial"/>
                <w:b/>
                <w:sz w:val="20"/>
                <w:lang w:val="en-US"/>
              </w:rPr>
              <w:t xml:space="preserve">“CDP volume (yearly)” </w:t>
            </w:r>
            <w:r>
              <w:rPr>
                <w:rFonts w:cs="Arial"/>
                <w:sz w:val="20"/>
                <w:lang w:val="en-US"/>
              </w:rPr>
              <w:t>for the</w:t>
            </w:r>
            <w:r>
              <w:rPr>
                <w:rFonts w:cs="Arial"/>
                <w:b/>
                <w:sz w:val="20"/>
                <w:lang w:val="en-US"/>
              </w:rPr>
              <w:t xml:space="preserve"> year 2015</w:t>
            </w:r>
            <w:r>
              <w:rPr>
                <w:rFonts w:cs="Arial"/>
                <w:sz w:val="20"/>
                <w:lang w:val="en-US"/>
              </w:rPr>
              <w:t xml:space="preserve"> and click </w:t>
            </w:r>
            <w:r>
              <w:rPr>
                <w:rFonts w:cs="Arial"/>
                <w:b/>
                <w:sz w:val="20"/>
                <w:lang w:val="en-US"/>
              </w:rPr>
              <w:t>&lt;enter&gt;</w:t>
            </w: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224330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185000</w:t>
            </w: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37049">
        <w:tc>
          <w:tcPr>
            <w:tcW w:w="738" w:type="dxa"/>
          </w:tcPr>
          <w:p w:rsidR="00337049" w:rsidRDefault="00337049">
            <w:pPr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15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rPr>
                <w:rFonts w:cs="Arial"/>
                <w:sz w:val="20"/>
                <w:lang w:val="en-US"/>
              </w:rPr>
            </w:pPr>
          </w:p>
        </w:tc>
        <w:tc>
          <w:tcPr>
            <w:tcW w:w="1260" w:type="dxa"/>
          </w:tcPr>
          <w:p w:rsidR="00337049" w:rsidRDefault="00337049">
            <w:pPr>
              <w:pStyle w:val="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3064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3" w:type="dxa"/>
          </w:tcPr>
          <w:p w:rsidR="00337049" w:rsidRDefault="00337049">
            <w:pPr>
              <w:tabs>
                <w:tab w:val="num" w:pos="720"/>
              </w:tabs>
              <w:spacing w:before="1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2054" w:type="dxa"/>
          </w:tcPr>
          <w:p w:rsidR="00337049" w:rsidRDefault="00337049">
            <w:pPr>
              <w:spacing w:before="120"/>
              <w:jc w:val="center"/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337049" w:rsidRDefault="00337049">
      <w:pPr>
        <w:spacing w:before="120"/>
        <w:rPr>
          <w:rFonts w:ascii="Arial" w:hAnsi="Arial"/>
          <w:b/>
          <w:i/>
          <w:lang w:val="en-US"/>
        </w:rPr>
      </w:pPr>
    </w:p>
    <w:p w:rsidR="00337049" w:rsidRDefault="00224330">
      <w:pPr>
        <w:spacing w:before="120"/>
        <w:rPr>
          <w:rFonts w:ascii="Arial" w:hAnsi="Arial"/>
          <w:b/>
          <w:i/>
          <w:lang w:val="en-US"/>
        </w:rPr>
      </w:pPr>
      <w:r>
        <w:rPr>
          <w:rFonts w:ascii="Arial" w:hAnsi="Arial"/>
          <w:b/>
          <w:i/>
          <w:lang w:val="en-US"/>
        </w:rPr>
        <w:t xml:space="preserve">Confirmation / Approval of </w:t>
      </w:r>
      <w:r>
        <w:rPr>
          <w:rFonts w:ascii="Arial" w:hAnsi="Arial"/>
          <w:b/>
          <w:i/>
          <w:lang w:val="en-US"/>
        </w:rPr>
        <w:t>Testing Results</w:t>
      </w:r>
    </w:p>
    <w:p w:rsidR="00337049" w:rsidRDefault="00337049">
      <w:pPr>
        <w:spacing w:before="120"/>
        <w:rPr>
          <w:rFonts w:ascii="Arial" w:hAnsi="Arial"/>
          <w:sz w:val="20"/>
          <w:lang w:val="en-US"/>
        </w:rPr>
      </w:pPr>
    </w:p>
    <w:tbl>
      <w:tblPr>
        <w:tblW w:w="14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6108"/>
        <w:gridCol w:w="5160"/>
        <w:gridCol w:w="3120"/>
      </w:tblGrid>
      <w:tr w:rsidR="00337049">
        <w:trPr>
          <w:trHeight w:val="374"/>
        </w:trPr>
        <w:tc>
          <w:tcPr>
            <w:tcW w:w="14388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337049" w:rsidRDefault="00224330">
            <w:pPr>
              <w:spacing w:before="120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Tested By:</w:t>
            </w:r>
          </w:p>
        </w:tc>
      </w:tr>
      <w:tr w:rsidR="00337049">
        <w:trPr>
          <w:trHeight w:val="374"/>
        </w:trPr>
        <w:tc>
          <w:tcPr>
            <w:tcW w:w="6108" w:type="dxa"/>
            <w:shd w:val="clear" w:color="auto" w:fill="C0C0C0"/>
          </w:tcPr>
          <w:p w:rsidR="00337049" w:rsidRDefault="00224330">
            <w:pPr>
              <w:spacing w:before="12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Name and Signature</w:t>
            </w:r>
          </w:p>
        </w:tc>
        <w:tc>
          <w:tcPr>
            <w:tcW w:w="5160" w:type="dxa"/>
            <w:tcBorders>
              <w:bottom w:val="single" w:sz="4" w:space="0" w:color="auto"/>
            </w:tcBorders>
            <w:shd w:val="clear" w:color="auto" w:fill="C0C0C0"/>
          </w:tcPr>
          <w:p w:rsidR="00337049" w:rsidRDefault="00224330">
            <w:pPr>
              <w:spacing w:before="12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Position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C0C0C0"/>
          </w:tcPr>
          <w:p w:rsidR="00337049" w:rsidRDefault="00224330">
            <w:pPr>
              <w:spacing w:before="12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Tested Date</w:t>
            </w:r>
          </w:p>
        </w:tc>
      </w:tr>
      <w:tr w:rsidR="00337049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6108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5160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3120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</w:tr>
      <w:tr w:rsidR="00337049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6108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5160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3120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</w:tr>
      <w:tr w:rsidR="00337049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6108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5160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3120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</w:tr>
      <w:tr w:rsidR="00337049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6108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5160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3120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</w:tr>
      <w:tr w:rsidR="00337049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6108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5160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3120" w:type="dxa"/>
          </w:tcPr>
          <w:p w:rsidR="00337049" w:rsidRDefault="00337049">
            <w:pPr>
              <w:spacing w:before="120"/>
              <w:rPr>
                <w:rFonts w:ascii="Arial" w:hAnsi="Arial"/>
                <w:sz w:val="18"/>
                <w:lang w:val="en-US"/>
              </w:rPr>
            </w:pPr>
          </w:p>
        </w:tc>
      </w:tr>
    </w:tbl>
    <w:p w:rsidR="00337049" w:rsidRDefault="00337049">
      <w:pPr>
        <w:spacing w:before="120"/>
        <w:rPr>
          <w:rFonts w:ascii="Arial" w:hAnsi="Arial"/>
          <w:b/>
          <w:sz w:val="20"/>
          <w:lang w:val="en-US"/>
        </w:rPr>
      </w:pPr>
    </w:p>
    <w:p w:rsidR="00337049" w:rsidRDefault="00224330">
      <w:pPr>
        <w:spacing w:before="120"/>
        <w:rPr>
          <w:rFonts w:ascii="Arial" w:hAnsi="Arial"/>
          <w:b/>
          <w:sz w:val="20"/>
          <w:lang w:val="en-US"/>
        </w:rPr>
      </w:pPr>
      <w:r>
        <w:rPr>
          <w:rFonts w:ascii="Arial" w:hAnsi="Arial"/>
          <w:b/>
          <w:sz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4372"/>
      </w:tblGrid>
      <w:tr w:rsidR="00337049">
        <w:tc>
          <w:tcPr>
            <w:tcW w:w="14372" w:type="dxa"/>
          </w:tcPr>
          <w:p w:rsidR="00337049" w:rsidRDefault="00337049">
            <w:pPr>
              <w:spacing w:before="120"/>
              <w:rPr>
                <w:rFonts w:ascii="Arial" w:hAnsi="Arial"/>
                <w:sz w:val="20"/>
                <w:lang w:val="en-US"/>
              </w:rPr>
            </w:pPr>
          </w:p>
        </w:tc>
      </w:tr>
      <w:tr w:rsidR="00337049">
        <w:tc>
          <w:tcPr>
            <w:tcW w:w="14372" w:type="dxa"/>
          </w:tcPr>
          <w:p w:rsidR="00337049" w:rsidRDefault="00337049">
            <w:pPr>
              <w:spacing w:before="120"/>
              <w:rPr>
                <w:rFonts w:ascii="Arial" w:hAnsi="Arial"/>
                <w:sz w:val="20"/>
                <w:lang w:val="en-US"/>
              </w:rPr>
            </w:pPr>
          </w:p>
        </w:tc>
      </w:tr>
      <w:tr w:rsidR="00337049">
        <w:tc>
          <w:tcPr>
            <w:tcW w:w="14372" w:type="dxa"/>
          </w:tcPr>
          <w:p w:rsidR="00337049" w:rsidRDefault="00337049">
            <w:pPr>
              <w:spacing w:before="120"/>
              <w:rPr>
                <w:rFonts w:ascii="Arial" w:hAnsi="Arial"/>
                <w:sz w:val="20"/>
                <w:lang w:val="en-US"/>
              </w:rPr>
            </w:pPr>
          </w:p>
        </w:tc>
      </w:tr>
      <w:tr w:rsidR="00337049">
        <w:tc>
          <w:tcPr>
            <w:tcW w:w="14372" w:type="dxa"/>
          </w:tcPr>
          <w:p w:rsidR="00337049" w:rsidRDefault="00337049">
            <w:pPr>
              <w:spacing w:before="120"/>
              <w:rPr>
                <w:rFonts w:ascii="Arial" w:hAnsi="Arial"/>
                <w:sz w:val="20"/>
                <w:lang w:val="en-US"/>
              </w:rPr>
            </w:pPr>
          </w:p>
        </w:tc>
      </w:tr>
    </w:tbl>
    <w:p w:rsidR="00337049" w:rsidRDefault="00337049">
      <w:pPr>
        <w:spacing w:before="120"/>
        <w:rPr>
          <w:lang w:val="en-US"/>
        </w:rPr>
      </w:pPr>
    </w:p>
    <w:sectPr w:rsidR="00337049">
      <w:headerReference w:type="default" r:id="rId12"/>
      <w:footerReference w:type="default" r:id="rId13"/>
      <w:footerReference w:type="first" r:id="rId14"/>
      <w:pgSz w:w="16838" w:h="11906" w:orient="landscape" w:code="9"/>
      <w:pgMar w:top="2520" w:right="1440" w:bottom="1440" w:left="1440" w:header="677" w:footer="113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049" w:rsidRDefault="00224330">
      <w:r>
        <w:separator/>
      </w:r>
    </w:p>
  </w:endnote>
  <w:endnote w:type="continuationSeparator" w:id="0">
    <w:p w:rsidR="00337049" w:rsidRDefault="0022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049" w:rsidRDefault="00224330">
    <w:pPr>
      <w:pStyle w:val="Fuzeile"/>
      <w:pBdr>
        <w:top w:val="single" w:sz="4" w:space="5" w:color="auto"/>
      </w:pBdr>
      <w:rPr>
        <w:rFonts w:ascii="Arial" w:hAnsi="Arial" w:cs="Arial"/>
        <w:sz w:val="18"/>
      </w:rPr>
    </w:pPr>
    <w:r>
      <w:rPr>
        <w:rFonts w:ascii="Arial" w:hAnsi="Arial" w:cs="Arial"/>
        <w:noProof/>
        <w:sz w:val="20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2pt;margin-top:4.85pt;width:1in;height:27pt;z-index:251656192" filled="f" stroked="f">
          <v:textbox style="mso-next-textbox:#_x0000_s2050">
            <w:txbxContent>
              <w:p w:rsidR="00337049" w:rsidRDefault="00224330">
                <w:pPr>
                  <w:jc w:val="center"/>
                  <w:rPr>
                    <w:rFonts w:ascii="Arial" w:hAnsi="Arial" w:cs="Arial"/>
                    <w:sz w:val="18"/>
                    <w:lang w:val="en-US"/>
                  </w:rPr>
                </w:pPr>
                <w:r>
                  <w:rPr>
                    <w:rFonts w:ascii="Arial" w:hAnsi="Arial" w:cs="Arial"/>
                    <w:sz w:val="18"/>
                    <w:lang w:val="en-US"/>
                  </w:rPr>
                  <w:t xml:space="preserve">Page </w:t>
                </w:r>
                <w:r>
                  <w:rPr>
                    <w:rStyle w:val="Seitenzahl"/>
                    <w:rFonts w:ascii="Arial" w:hAnsi="Arial" w:cs="Arial"/>
                    <w:sz w:val="18"/>
                  </w:rPr>
                  <w:fldChar w:fldCharType="begin"/>
                </w:r>
                <w:r>
                  <w:rPr>
                    <w:rStyle w:val="Seitenzahl"/>
                    <w:rFonts w:ascii="Arial" w:hAnsi="Arial" w:cs="Arial"/>
                    <w:sz w:val="18"/>
                  </w:rPr>
                  <w:instrText xml:space="preserve"> PAGE </w:instrText>
                </w:r>
                <w:r>
                  <w:rPr>
                    <w:rStyle w:val="Seitenzahl"/>
                    <w:rFonts w:ascii="Arial" w:hAnsi="Arial" w:cs="Arial"/>
                    <w:sz w:val="18"/>
                  </w:rPr>
                  <w:fldChar w:fldCharType="separate"/>
                </w:r>
                <w:r>
                  <w:rPr>
                    <w:rStyle w:val="Seitenzahl"/>
                    <w:rFonts w:ascii="Arial" w:hAnsi="Arial" w:cs="Arial"/>
                    <w:noProof/>
                    <w:sz w:val="18"/>
                  </w:rPr>
                  <w:t>4</w:t>
                </w:r>
                <w:r>
                  <w:rPr>
                    <w:rStyle w:val="Seitenzahl"/>
                    <w:rFonts w:ascii="Arial" w:hAnsi="Arial" w:cs="Arial"/>
                    <w:sz w:val="18"/>
                  </w:rPr>
                  <w:fldChar w:fldCharType="end"/>
                </w:r>
                <w:r>
                  <w:rPr>
                    <w:rStyle w:val="Seitenzahl"/>
                    <w:rFonts w:ascii="Arial" w:hAnsi="Arial" w:cs="Arial"/>
                    <w:sz w:val="18"/>
                  </w:rPr>
                  <w:t xml:space="preserve"> of </w:t>
                </w:r>
                <w:r>
                  <w:rPr>
                    <w:rStyle w:val="Seitenzahl"/>
                    <w:rFonts w:ascii="Arial" w:hAnsi="Arial" w:cs="Arial"/>
                    <w:sz w:val="18"/>
                  </w:rPr>
                  <w:fldChar w:fldCharType="begin"/>
                </w:r>
                <w:r>
                  <w:rPr>
                    <w:rStyle w:val="Seitenzahl"/>
                    <w:rFonts w:ascii="Arial" w:hAnsi="Arial" w:cs="Arial"/>
                    <w:sz w:val="18"/>
                  </w:rPr>
                  <w:instrText xml:space="preserve"> NUMPAGES </w:instrText>
                </w:r>
                <w:r>
                  <w:rPr>
                    <w:rStyle w:val="Seitenzahl"/>
                    <w:rFonts w:ascii="Arial" w:hAnsi="Arial" w:cs="Arial"/>
                    <w:sz w:val="18"/>
                  </w:rPr>
                  <w:fldChar w:fldCharType="separate"/>
                </w:r>
                <w:r>
                  <w:rPr>
                    <w:rStyle w:val="Seitenzahl"/>
                    <w:rFonts w:ascii="Arial" w:hAnsi="Arial" w:cs="Arial"/>
                    <w:noProof/>
                    <w:sz w:val="18"/>
                  </w:rPr>
                  <w:t>4</w:t>
                </w:r>
                <w:r>
                  <w:rPr>
                    <w:rStyle w:val="Seitenzahl"/>
                    <w:rFonts w:ascii="Arial" w:hAnsi="Arial" w:cs="Arial"/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Arial" w:hAnsi="Arial" w:cs="Arial"/>
        <w:noProof/>
        <w:sz w:val="20"/>
      </w:rPr>
      <w:pict>
        <v:shape id="_x0000_s2053" type="#_x0000_t202" style="position:absolute;margin-left:585.75pt;margin-top:6.4pt;width:174pt;height:36pt;z-index:251659264" o:userdrawn="t" filled="f" fillcolor="#e7e7e7" stroked="f">
          <v:textbox style="mso-next-textbox:#_x0000_s2053" inset="0,0,0,0">
            <w:txbxContent>
              <w:p w:rsidR="00337049" w:rsidRDefault="00224330">
                <w:pPr>
                  <w:autoSpaceDE w:val="0"/>
                  <w:autoSpaceDN w:val="0"/>
                  <w:adjustRightInd w:val="0"/>
                  <w:spacing w:line="165" w:lineRule="atLeast"/>
                  <w:rPr>
                    <w:rFonts w:ascii="Arial" w:hAnsi="Arial" w:cs="Arial"/>
                    <w:color w:val="000000"/>
                    <w:sz w:val="20"/>
                    <w:szCs w:val="16"/>
                    <w:lang w:val="en-US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16"/>
                    <w:lang w:val="en-US"/>
                  </w:rPr>
                  <w:t>Division Automotive Systems</w:t>
                </w:r>
                <w:r>
                  <w:rPr>
                    <w:rFonts w:ascii="Arial" w:hAnsi="Arial" w:cs="Arial"/>
                    <w:color w:val="000000"/>
                    <w:sz w:val="20"/>
                    <w:szCs w:val="16"/>
                    <w:lang w:val="en-US"/>
                  </w:rPr>
                  <w:br/>
                  <w:t xml:space="preserve">IT Business Applications </w:t>
                </w:r>
                <w:r>
                  <w:rPr>
                    <w:rFonts w:ascii="Arial" w:hAnsi="Arial" w:cs="Arial"/>
                    <w:color w:val="000000"/>
                    <w:sz w:val="20"/>
                    <w:szCs w:val="16"/>
                    <w:lang w:val="en-US"/>
                  </w:rPr>
                  <w:br/>
                </w:r>
              </w:p>
            </w:txbxContent>
          </v:textbox>
        </v:shape>
      </w:pict>
    </w:r>
    <w:r>
      <w:rPr>
        <w:rFonts w:ascii="Arial" w:hAnsi="Arial" w:cs="Arial"/>
        <w:noProof/>
        <w:sz w:val="20"/>
        <w:lang w:val="en-US" w:eastAsia="en-US"/>
      </w:rPr>
      <w:pict>
        <v:shape id="_x0000_s2052" type="#_x0000_t202" style="position:absolute;margin-left:-6pt;margin-top:8.35pt;width:168pt;height:34.05pt;z-index:251658240" filled="f" stroked="f">
          <v:textbox style="mso-next-textbox:#_x0000_s2052">
            <w:txbxContent>
              <w:p w:rsidR="00337049" w:rsidRDefault="00224330">
                <w:pPr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Last updated </w: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instrText xml:space="preserve"> DATE \@ "M/d/yyyy" </w:instrTex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rFonts w:ascii="Arial" w:hAnsi="Arial" w:cs="Arial"/>
                    <w:noProof/>
                    <w:sz w:val="18"/>
                    <w:szCs w:val="18"/>
                    <w:lang w:val="en-US"/>
                  </w:rPr>
                  <w:t>8/25/2013</w: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fldChar w:fldCharType="end"/>
                </w:r>
              </w:p>
              <w:p w:rsidR="00337049" w:rsidRDefault="00224330">
                <w:pPr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Last printed </w: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instrText xml:space="preserve"> DATE \@ "M/d/yyyy" </w:instrTex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rFonts w:ascii="Arial" w:hAnsi="Arial" w:cs="Arial"/>
                    <w:noProof/>
                    <w:sz w:val="18"/>
                    <w:szCs w:val="18"/>
                    <w:lang w:val="en-US"/>
                  </w:rPr>
                  <w:t>8/25/2013</w: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instrText xml:space="preserve"> TIME \@ "h:mm:ss am/pm" </w:instrTex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rFonts w:ascii="Arial" w:hAnsi="Arial" w:cs="Arial"/>
                    <w:noProof/>
                    <w:sz w:val="18"/>
                    <w:szCs w:val="18"/>
                    <w:lang w:val="en-US"/>
                  </w:rPr>
                  <w:t>7:14:07 PM</w: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Arial" w:hAnsi="Arial" w:cs="Arial"/>
        <w:sz w:val="18"/>
      </w:rPr>
      <w:t xml:space="preserve">                    </w:t>
    </w:r>
    <w:r>
      <w:rPr>
        <w:rFonts w:ascii="Arial" w:hAnsi="Arial" w:cs="Arial"/>
        <w:sz w:val="18"/>
      </w:rPr>
      <w:br/>
    </w:r>
  </w:p>
  <w:p w:rsidR="00337049" w:rsidRDefault="00337049">
    <w:pPr>
      <w:pStyle w:val="Fuzeile"/>
      <w:pBdr>
        <w:top w:val="single" w:sz="4" w:space="5" w:color="auto"/>
      </w:pBdr>
      <w:rPr>
        <w:rFonts w:ascii="Arial" w:hAnsi="Arial" w:cs="Arial"/>
        <w:sz w:val="18"/>
      </w:rPr>
    </w:pPr>
  </w:p>
  <w:p w:rsidR="00337049" w:rsidRDefault="00337049">
    <w:pPr>
      <w:pStyle w:val="Fuzeile"/>
      <w:pBdr>
        <w:top w:val="single" w:sz="4" w:space="5" w:color="auto"/>
      </w:pBdr>
      <w:rPr>
        <w:rFonts w:ascii="Arial" w:hAnsi="Arial" w:cs="Arial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049" w:rsidRDefault="00337049">
    <w:pPr>
      <w:pStyle w:val="Fuzeile"/>
    </w:pPr>
  </w:p>
  <w:p w:rsidR="00337049" w:rsidRDefault="00224330">
    <w:pPr>
      <w:pStyle w:val="Fuzeile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6pt;margin-top:7.95pt;width:138pt;height:34.05pt;z-index:251657216" stroked="f">
          <v:textbox style="mso-next-textbox:#_x0000_s2051">
            <w:txbxContent>
              <w:p w:rsidR="00337049" w:rsidRDefault="00224330">
                <w:pPr>
                  <w:rPr>
                    <w:rFonts w:ascii="Arial" w:hAnsi="Arial" w:cs="Arial"/>
                    <w:i/>
                    <w:iCs/>
                    <w:sz w:val="20"/>
                    <w:lang w:val="en-US"/>
                  </w:rPr>
                </w:pPr>
                <w:r>
                  <w:rPr>
                    <w:rFonts w:ascii="Arial" w:hAnsi="Arial" w:cs="Arial"/>
                    <w:i/>
                    <w:iCs/>
                    <w:sz w:val="20"/>
                    <w:lang w:val="en-US"/>
                  </w:rPr>
                  <w:t>Last Updated on: &lt;Date&gt;</w:t>
                </w:r>
              </w:p>
              <w:p w:rsidR="00337049" w:rsidRDefault="00224330">
                <w:pPr>
                  <w:rPr>
                    <w:rFonts w:ascii="Arial" w:hAnsi="Arial" w:cs="Arial"/>
                    <w:i/>
                    <w:iCs/>
                    <w:sz w:val="18"/>
                    <w:lang w:val="en-US"/>
                  </w:rPr>
                </w:pPr>
                <w:r>
                  <w:rPr>
                    <w:rFonts w:ascii="Arial" w:hAnsi="Arial" w:cs="Arial"/>
                    <w:i/>
                    <w:iCs/>
                    <w:sz w:val="20"/>
                    <w:lang w:val="en-US"/>
                  </w:rPr>
                  <w:t xml:space="preserve">Last Printed on: </w:t>
                </w:r>
                <w:r>
                  <w:rPr>
                    <w:rFonts w:ascii="Arial" w:hAnsi="Arial" w:cs="Arial"/>
                    <w:i/>
                    <w:iCs/>
                    <w:sz w:val="20"/>
                    <w:lang w:val="en-US"/>
                  </w:rPr>
                  <w:fldChar w:fldCharType="begin"/>
                </w:r>
                <w:r>
                  <w:rPr>
                    <w:rFonts w:ascii="Arial" w:hAnsi="Arial" w:cs="Arial"/>
                    <w:i/>
                    <w:iCs/>
                    <w:sz w:val="20"/>
                    <w:lang w:val="en-US"/>
                  </w:rPr>
                  <w:instrText xml:space="preserve"> PRINTDATE \@ "M/d/yyyy" \* MERGEFORMAT </w:instrText>
                </w:r>
                <w:r>
                  <w:rPr>
                    <w:rFonts w:ascii="Arial" w:hAnsi="Arial" w:cs="Arial"/>
                    <w:i/>
                    <w:iCs/>
                    <w:sz w:val="20"/>
                    <w:lang w:val="en-US"/>
                  </w:rPr>
                  <w:fldChar w:fldCharType="separate"/>
                </w:r>
                <w:r>
                  <w:rPr>
                    <w:rFonts w:ascii="Arial" w:hAnsi="Arial" w:cs="Arial"/>
                    <w:i/>
                    <w:iCs/>
                    <w:noProof/>
                    <w:sz w:val="20"/>
                    <w:lang w:val="en-US"/>
                  </w:rPr>
                  <w:t>1/24/2006</w:t>
                </w:r>
                <w:r>
                  <w:rPr>
                    <w:rFonts w:ascii="Arial" w:hAnsi="Arial" w:cs="Arial"/>
                    <w:i/>
                    <w:iCs/>
                    <w:sz w:val="20"/>
                    <w:lang w:val="en-US"/>
                  </w:rPr>
                  <w:fldChar w:fldCharType="end"/>
                </w:r>
              </w:p>
            </w:txbxContent>
          </v:textbox>
        </v:shape>
      </w:pict>
    </w:r>
  </w:p>
  <w:p w:rsidR="00337049" w:rsidRDefault="00337049">
    <w:pPr>
      <w:pStyle w:val="Fuzeile"/>
    </w:pPr>
  </w:p>
  <w:p w:rsidR="00337049" w:rsidRDefault="00337049">
    <w:pPr>
      <w:pStyle w:val="Fuzeile"/>
    </w:pPr>
  </w:p>
  <w:p w:rsidR="00337049" w:rsidRDefault="00224330">
    <w:pPr>
      <w:pStyle w:val="Fuzeile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049" w:rsidRDefault="00224330">
      <w:r>
        <w:separator/>
      </w:r>
    </w:p>
  </w:footnote>
  <w:footnote w:type="continuationSeparator" w:id="0">
    <w:p w:rsidR="00337049" w:rsidRDefault="00224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049" w:rsidRDefault="00224330">
    <w:pPr>
      <w:pStyle w:val="Kopfzeile"/>
      <w:tabs>
        <w:tab w:val="clear" w:pos="4536"/>
        <w:tab w:val="clear" w:pos="9072"/>
        <w:tab w:val="left" w:pos="3555"/>
      </w:tabs>
      <w:jc w:val="both"/>
      <w:rPr>
        <w:sz w:val="28"/>
      </w:rPr>
    </w:pPr>
    <w:r>
      <w:rPr>
        <w:noProof/>
        <w:sz w:val="20"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9pt;margin-top:79.25pt;width:705pt;height:8.95pt;z-index:251655168" o:userdrawn="t">
          <v:imagedata r:id="rId1" o:title="STREIFEN_4C_CHART"/>
          <o:lock v:ext="edit" aspectratio="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7F79"/>
    <w:multiLevelType w:val="singleLevel"/>
    <w:tmpl w:val="96E4219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9">
      <o:colormru v:ext="edit" colors="black,silver,#b2b2b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37049"/>
    <w:rsid w:val="00224330"/>
    <w:rsid w:val="0033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>
      <o:colormru v:ext="edit" colors="black,silver,#b2b2b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rFonts w:ascii="Arial" w:hAnsi="Arial" w:cs="Arial"/>
      <w:b/>
      <w:bCs/>
      <w:sz w:val="18"/>
      <w:lang w:val="en-US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rFonts w:ascii="Arial" w:hAnsi="Arial" w:cs="Arial"/>
      <w:b/>
      <w:bCs/>
      <w:i/>
      <w:iCs/>
      <w:sz w:val="1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pPr>
      <w:spacing w:after="560"/>
    </w:pPr>
    <w:rPr>
      <w:rFonts w:ascii="Arial" w:hAnsi="Arial" w:cs="Arial"/>
      <w:b/>
      <w:bCs/>
      <w:sz w:val="15"/>
    </w:rPr>
  </w:style>
  <w:style w:type="paragraph" w:styleId="Textkrper2">
    <w:name w:val="Body Text 2"/>
    <w:basedOn w:val="Standard"/>
    <w:rPr>
      <w:rFonts w:ascii="Arial" w:hAnsi="Arial" w:cs="Arial"/>
      <w:sz w:val="18"/>
    </w:r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9628"/>
      </w:tabs>
    </w:pPr>
    <w:rPr>
      <w:b/>
      <w:bCs/>
      <w:lang w:val="en-GB"/>
    </w:rPr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rPr>
      <w:sz w:val="20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Subject">
    <w:name w:val="Subject"/>
    <w:basedOn w:val="Standard"/>
    <w:autoRedefine/>
    <w:pPr>
      <w:spacing w:before="60" w:after="60"/>
    </w:pPr>
    <w:rPr>
      <w:rFonts w:ascii="Arial" w:hAnsi="Arial" w:cs="Arial"/>
      <w:b/>
      <w:bCs/>
      <w:lang w:val="en-US" w:eastAsia="en-US"/>
    </w:rPr>
  </w:style>
  <w:style w:type="paragraph" w:customStyle="1" w:styleId="HeaderFooterInfo">
    <w:name w:val="Header / Footer Info"/>
    <w:basedOn w:val="Standard"/>
    <w:pPr>
      <w:jc w:val="center"/>
    </w:pPr>
    <w:rPr>
      <w:rFonts w:ascii="Arial" w:hAnsi="Arial" w:cs="Arial"/>
      <w:noProof/>
      <w:sz w:val="20"/>
      <w:lang w:val="en-US" w:eastAsia="en-US"/>
    </w:rPr>
  </w:style>
  <w:style w:type="paragraph" w:customStyle="1" w:styleId="Cover-DocumentTitle">
    <w:name w:val="Cover - Document Title"/>
    <w:basedOn w:val="Standard"/>
    <w:autoRedefine/>
    <w:rPr>
      <w:rFonts w:ascii="Arial Black" w:hAnsi="Arial Black"/>
      <w:sz w:val="56"/>
      <w:lang w:val="en-US" w:eastAsia="en-US"/>
    </w:rPr>
  </w:style>
  <w:style w:type="paragraph" w:customStyle="1" w:styleId="IllustrationText">
    <w:name w:val="Illustration Text"/>
    <w:basedOn w:val="Standard"/>
    <w:autoRedefine/>
    <w:rPr>
      <w:sz w:val="20"/>
      <w:lang w:val="en-US" w:eastAsia="en-US"/>
    </w:rPr>
  </w:style>
  <w:style w:type="paragraph" w:customStyle="1" w:styleId="Bullet">
    <w:name w:val="Bullet"/>
    <w:basedOn w:val="Standard"/>
    <w:pPr>
      <w:numPr>
        <w:numId w:val="1"/>
      </w:numPr>
      <w:jc w:val="both"/>
    </w:pPr>
    <w:rPr>
      <w:rFonts w:ascii="Arial" w:hAnsi="Arial"/>
      <w:szCs w:val="20"/>
      <w:lang w:val="en-AU" w:eastAsia="en-US"/>
    </w:rPr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an\IT%20Asia\Projects\FIBF\Intranet%20Documentation\Final%20Templates\00%20Word%20(without%20Cover%20Page)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1FDA5D3A40874CB75CA98D5F498C74" ma:contentTypeVersion="2" ma:contentTypeDescription="Create a new document." ma:contentTypeScope="" ma:versionID="6bd038e78c70a89fdba581f6e4be38d0">
  <xsd:schema xmlns:xsd="http://www.w3.org/2001/XMLSchema" xmlns:p="http://schemas.microsoft.com/office/2006/metadata/properties" xmlns:ns2="a6263313-27f8-4f57-92a2-4946d90bb44d" targetNamespace="http://schemas.microsoft.com/office/2006/metadata/properties" ma:root="true" ma:fieldsID="44a172ab28859002d7a63b2b24d21ce2" ns2:_="">
    <xsd:import namespace="a6263313-27f8-4f57-92a2-4946d90bb44d"/>
    <xsd:element name="properties">
      <xsd:complexType>
        <xsd:sequence>
          <xsd:element name="documentManagement">
            <xsd:complexType>
              <xsd:all>
                <xsd:element ref="ns2:OrgFileExt" minOccurs="0"/>
                <xsd:element ref="ns2:CurItemEx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263313-27f8-4f57-92a2-4946d90bb44d" elementFormDefault="qualified">
    <xsd:import namespace="http://schemas.microsoft.com/office/2006/documentManagement/types"/>
    <xsd:element name="OrgFileExt" ma:index="8" nillable="true" ma:displayName="Orginal Ext" ma:internalName="OrgFileExt" ma:readOnly="true">
      <xsd:simpleType>
        <xsd:restriction base="dms:Text"/>
      </xsd:simpleType>
    </xsd:element>
    <xsd:element name="CurItemExt" ma:index="9" nillable="true" ma:displayName="Current Ext" ma:internalName="CurItemExt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C6C8B2-1206-4940-88D6-DA775E32E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B3443-F7FA-4857-8AF2-C0FD80DD7A4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2E1120C-29BF-4BE4-9A9B-A9C9434B0D5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286F069-4965-4EE5-AE0A-64335AD94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63313-27f8-4f57-92a2-4946d90bb44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Word (without Cover Page)</Template>
  <TotalTime>0</TotalTime>
  <Pages>4</Pages>
  <Words>170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SAP Test Case Template</vt:lpstr>
      <vt:lpstr>0 Inhaltsverzeichnis</vt:lpstr>
    </vt:vector>
  </TitlesOfParts>
  <Company>Continental Teves AG &amp; Co. oHG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Test Case Template</dc:title>
  <dc:creator>tanh</dc:creator>
  <cp:lastModifiedBy>Marina Schauermann</cp:lastModifiedBy>
  <cp:revision>3</cp:revision>
  <cp:lastPrinted>2006-01-24T13:23:00Z</cp:lastPrinted>
  <dcterms:created xsi:type="dcterms:W3CDTF">2013-08-22T13:49:00Z</dcterms:created>
  <dcterms:modified xsi:type="dcterms:W3CDTF">2013-08-25T17:14:00Z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0x010100061FDA5D3A40874CB75CA98D5F498C74</vt:lpwstr>
  </property>
</Properties>
</file>