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674BB" w14:textId="3BAA2A24" w:rsidR="00337CF7" w:rsidRPr="006A457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bookmarkStart w:id="0" w:name="_Hlk176475235"/>
      <w:bookmarkEnd w:id="0"/>
      <w:r w:rsidRPr="006A4574">
        <w:rPr>
          <w:rFonts w:ascii="Arial" w:eastAsia="Times New Roman" w:hAnsi="Arial" w:cs="Arial"/>
          <w:b/>
          <w:bCs/>
          <w:sz w:val="24"/>
          <w:szCs w:val="24"/>
          <w:lang w:val="ru-RU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t>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массив данных по ссылке: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1C23C409" w14:textId="7C196437" w:rsidR="00FB16AB" w:rsidRPr="006A4574" w:rsidRDefault="006A4574" w:rsidP="00C26043">
      <w:pPr>
        <w:rPr>
          <w:rFonts w:ascii="Arial" w:hAnsi="Arial" w:cs="Arial"/>
          <w:sz w:val="24"/>
          <w:szCs w:val="24"/>
          <w:lang w:val="ru-RU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</w:t>
        </w:r>
        <w:r w:rsidR="00337CF7" w:rsidRPr="006A4574">
          <w:rPr>
            <w:rStyle w:val="a3"/>
            <w:rFonts w:ascii="Arial" w:hAnsi="Arial" w:cs="Arial"/>
            <w:sz w:val="24"/>
            <w:szCs w:val="24"/>
            <w:lang w:val="ru-RU"/>
          </w:rPr>
          <w:t>://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docs</w:t>
        </w:r>
        <w:r w:rsidR="00337CF7" w:rsidRPr="006A4574">
          <w:rPr>
            <w:rStyle w:val="a3"/>
            <w:rFonts w:ascii="Arial" w:hAnsi="Arial" w:cs="Arial"/>
            <w:sz w:val="24"/>
            <w:szCs w:val="24"/>
            <w:lang w:val="ru-RU"/>
          </w:rPr>
          <w:t>.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google</w:t>
        </w:r>
        <w:r w:rsidR="00337CF7" w:rsidRPr="006A4574">
          <w:rPr>
            <w:rStyle w:val="a3"/>
            <w:rFonts w:ascii="Arial" w:hAnsi="Arial" w:cs="Arial"/>
            <w:sz w:val="24"/>
            <w:szCs w:val="24"/>
            <w:lang w:val="ru-RU"/>
          </w:rPr>
          <w:t>.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com</w:t>
        </w:r>
        <w:r w:rsidR="00337CF7" w:rsidRPr="006A4574">
          <w:rPr>
            <w:rStyle w:val="a3"/>
            <w:rFonts w:ascii="Arial" w:hAnsi="Arial" w:cs="Arial"/>
            <w:sz w:val="24"/>
            <w:szCs w:val="24"/>
            <w:lang w:val="ru-RU"/>
          </w:rPr>
          <w:t>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spreadsheets</w:t>
        </w:r>
        <w:r w:rsidR="00337CF7" w:rsidRPr="006A4574">
          <w:rPr>
            <w:rStyle w:val="a3"/>
            <w:rFonts w:ascii="Arial" w:hAnsi="Arial" w:cs="Arial"/>
            <w:sz w:val="24"/>
            <w:szCs w:val="24"/>
            <w:lang w:val="ru-RU"/>
          </w:rPr>
          <w:t>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d</w:t>
        </w:r>
        <w:r w:rsidR="00337CF7" w:rsidRPr="006A4574">
          <w:rPr>
            <w:rStyle w:val="a3"/>
            <w:rFonts w:ascii="Arial" w:hAnsi="Arial" w:cs="Arial"/>
            <w:sz w:val="24"/>
            <w:szCs w:val="24"/>
            <w:lang w:val="ru-RU"/>
          </w:rPr>
          <w:t>/1</w:t>
        </w:r>
        <w:proofErr w:type="spellStart"/>
        <w:r w:rsidR="00337CF7" w:rsidRPr="00337CF7">
          <w:rPr>
            <w:rStyle w:val="a3"/>
            <w:rFonts w:ascii="Arial" w:hAnsi="Arial" w:cs="Arial"/>
            <w:sz w:val="24"/>
            <w:szCs w:val="24"/>
          </w:rPr>
          <w:t>EOEmGcBpokRfYbiNBDQs</w:t>
        </w:r>
        <w:proofErr w:type="spellEnd"/>
        <w:r w:rsidR="00337CF7" w:rsidRPr="006A4574">
          <w:rPr>
            <w:rStyle w:val="a3"/>
            <w:rFonts w:ascii="Arial" w:hAnsi="Arial" w:cs="Arial"/>
            <w:sz w:val="24"/>
            <w:szCs w:val="24"/>
            <w:lang w:val="ru-RU"/>
          </w:rPr>
          <w:t>5</w:t>
        </w:r>
        <w:proofErr w:type="spellStart"/>
        <w:r w:rsidR="00337CF7" w:rsidRPr="00337CF7">
          <w:rPr>
            <w:rStyle w:val="a3"/>
            <w:rFonts w:ascii="Arial" w:hAnsi="Arial" w:cs="Arial"/>
            <w:sz w:val="24"/>
            <w:szCs w:val="24"/>
          </w:rPr>
          <w:t>XnWG</w:t>
        </w:r>
        <w:proofErr w:type="spellEnd"/>
        <w:r w:rsidR="00337CF7" w:rsidRPr="006A4574">
          <w:rPr>
            <w:rStyle w:val="a3"/>
            <w:rFonts w:ascii="Arial" w:hAnsi="Arial" w:cs="Arial"/>
            <w:sz w:val="24"/>
            <w:szCs w:val="24"/>
            <w:lang w:val="ru-RU"/>
          </w:rPr>
          <w:t>9</w:t>
        </w:r>
        <w:proofErr w:type="spellStart"/>
        <w:r w:rsidR="00337CF7" w:rsidRPr="00337CF7">
          <w:rPr>
            <w:rStyle w:val="a3"/>
            <w:rFonts w:ascii="Arial" w:hAnsi="Arial" w:cs="Arial"/>
            <w:sz w:val="24"/>
            <w:szCs w:val="24"/>
          </w:rPr>
          <w:t>QGmOSwYKpKiOkhQR</w:t>
        </w:r>
        <w:proofErr w:type="spellEnd"/>
        <w:r w:rsidR="00337CF7" w:rsidRPr="006A4574">
          <w:rPr>
            <w:rStyle w:val="a3"/>
            <w:rFonts w:ascii="Arial" w:hAnsi="Arial" w:cs="Arial"/>
            <w:sz w:val="24"/>
            <w:szCs w:val="24"/>
            <w:lang w:val="ru-RU"/>
          </w:rPr>
          <w:t>4/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edit</w:t>
        </w:r>
        <w:r w:rsidR="00337CF7" w:rsidRPr="006A4574">
          <w:rPr>
            <w:rStyle w:val="a3"/>
            <w:rFonts w:ascii="Arial" w:hAnsi="Arial" w:cs="Arial"/>
            <w:sz w:val="24"/>
            <w:szCs w:val="24"/>
            <w:lang w:val="ru-RU"/>
          </w:rPr>
          <w:t>?</w:t>
        </w:r>
        <w:proofErr w:type="spellStart"/>
        <w:r w:rsidR="00337CF7" w:rsidRPr="00337CF7">
          <w:rPr>
            <w:rStyle w:val="a3"/>
            <w:rFonts w:ascii="Arial" w:hAnsi="Arial" w:cs="Arial"/>
            <w:sz w:val="24"/>
            <w:szCs w:val="24"/>
          </w:rPr>
          <w:t>usp</w:t>
        </w:r>
        <w:proofErr w:type="spellEnd"/>
        <w:r w:rsidR="00337CF7" w:rsidRPr="006A4574">
          <w:rPr>
            <w:rStyle w:val="a3"/>
            <w:rFonts w:ascii="Arial" w:hAnsi="Arial" w:cs="Arial"/>
            <w:sz w:val="24"/>
            <w:szCs w:val="24"/>
            <w:lang w:val="ru-RU"/>
          </w:rPr>
          <w:t>=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sharing</w:t>
        </w:r>
      </w:hyperlink>
    </w:p>
    <w:p w14:paraId="71823D6C" w14:textId="630F676A" w:rsidR="00337CF7" w:rsidRPr="006A457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об аудитории" информация о пользователях, посетивших наше приложение в ноябре. Чему равен </w:t>
      </w:r>
      <w:r w:rsidRPr="00337CF7">
        <w:rPr>
          <w:rFonts w:ascii="Arial" w:eastAsia="Times New Roman" w:hAnsi="Arial" w:cs="Arial"/>
          <w:sz w:val="24"/>
          <w:szCs w:val="24"/>
        </w:rPr>
        <w:t>MAU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продукта?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5FF95631" w14:textId="14204077" w:rsidR="00337CF7" w:rsidRPr="006A457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MAU</w:t>
      </w:r>
      <w:r w:rsidRPr="006A4574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Monthly</w:t>
      </w:r>
      <w:r w:rsidRPr="006A4574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r w:rsidRPr="006A4574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r w:rsidRPr="006A4574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6A4574">
        <w:rPr>
          <w:rFonts w:ascii="Arial" w:hAnsi="Arial" w:cs="Arial"/>
          <w:sz w:val="20"/>
          <w:szCs w:val="20"/>
          <w:lang w:val="ru-RU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489C20B0" w:rsidR="00FA2D9C" w:rsidRPr="006A457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18pt;height:15.6pt" o:ole="">
            <v:imagedata r:id="rId7" o:title=""/>
          </v:shape>
          <w:control r:id="rId8" w:name="DefaultOcxName4" w:shapeid="_x0000_i1100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3CCDF5DD">
          <v:shape id="_x0000_i1103" type="#_x0000_t75" style="width:18pt;height:15.6pt" o:ole="">
            <v:imagedata r:id="rId7" o:title=""/>
          </v:shape>
          <w:control r:id="rId9" w:name="DefaultOcxName5" w:shapeid="_x0000_i1103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445DE51E">
          <v:shape id="_x0000_i1106" type="#_x0000_t75" style="width:18pt;height:15.6pt" o:ole="">
            <v:imagedata r:id="rId7" o:title=""/>
          </v:shape>
          <w:control r:id="rId10" w:name="DefaultOcxName6" w:shapeid="_x0000_i1106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12B94D3">
          <v:shape id="_x0000_i1109" type="#_x0000_t75" style="width:18pt;height:15.6pt" o:ole="">
            <v:imagedata r:id="rId7" o:title=""/>
          </v:shape>
          <w:control r:id="rId11" w:name="DefaultOcxName7" w:shapeid="_x0000_i1109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16529</w:t>
      </w:r>
    </w:p>
    <w:p w14:paraId="006B4B11" w14:textId="77777777" w:rsidR="00FA2D9C" w:rsidRPr="006A457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3855EA57" w14:textId="0455C07B" w:rsidR="00337CF7" w:rsidRPr="006A457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DAU</w:t>
      </w:r>
      <w:r w:rsidRPr="006A4574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Daily</w:t>
      </w:r>
      <w:r w:rsidRPr="006A4574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r w:rsidRPr="006A4574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r w:rsidRPr="006A4574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6A4574">
        <w:rPr>
          <w:rFonts w:ascii="Arial" w:hAnsi="Arial" w:cs="Arial"/>
          <w:sz w:val="20"/>
          <w:szCs w:val="20"/>
          <w:lang w:val="ru-RU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</w:t>
      </w:r>
      <w:r w:rsidRPr="00337CF7">
        <w:rPr>
          <w:rFonts w:ascii="Arial" w:hAnsi="Arial" w:cs="Arial"/>
          <w:sz w:val="20"/>
          <w:szCs w:val="20"/>
        </w:rPr>
        <w:t>DAU</w:t>
      </w:r>
      <w:r w:rsidRPr="006A4574">
        <w:rPr>
          <w:rFonts w:ascii="Arial" w:hAnsi="Arial" w:cs="Arial"/>
          <w:sz w:val="20"/>
          <w:szCs w:val="20"/>
          <w:lang w:val="ru-RU"/>
        </w:rPr>
        <w:t xml:space="preserve">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346F998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5476DCCB">
          <v:shape id="_x0000_i1112" type="#_x0000_t75" style="width:18pt;height:15.6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F01388D">
          <v:shape id="_x0000_i1115" type="#_x0000_t75" style="width:18pt;height:15.6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1CE36D24">
          <v:shape id="_x0000_i1118" type="#_x0000_t75" style="width:18pt;height:15.6pt" o:ole="">
            <v:imagedata r:id="rId7" o:title=""/>
          </v:shape>
          <w:control r:id="rId14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5BDEB18D">
          <v:shape id="_x0000_i1121" type="#_x0000_t75" style="width:18pt;height:15.6pt" o:ole="">
            <v:imagedata r:id="rId7" o:title=""/>
          </v:shape>
          <w:control r:id="rId15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Pr="006A457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retention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первого дня у пользователей, пришедших в продукт 1 ноября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6A4574">
        <w:rPr>
          <w:rFonts w:ascii="Arial" w:hAnsi="Arial" w:cs="Arial"/>
          <w:sz w:val="20"/>
          <w:szCs w:val="20"/>
          <w:lang w:val="ru-RU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6A4574">
        <w:rPr>
          <w:rFonts w:ascii="Arial" w:hAnsi="Arial" w:cs="Arial"/>
          <w:sz w:val="20"/>
          <w:szCs w:val="20"/>
          <w:lang w:val="ru-RU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508D1730" w:rsidR="00337CF7" w:rsidRPr="006A457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D08F4A0">
          <v:shape id="_x0000_i1124" type="#_x0000_t75" style="width:18pt;height:15.6pt" o:ole="">
            <v:imagedata r:id="rId7" o:title=""/>
          </v:shape>
          <w:control r:id="rId16" w:name="DefaultOcxName12" w:shapeid="_x0000_i1124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0B9D8920">
          <v:shape id="_x0000_i1127" type="#_x0000_t75" style="width:18pt;height:15.6pt" o:ole="">
            <v:imagedata r:id="rId7" o:title=""/>
          </v:shape>
          <w:control r:id="rId17" w:name="DefaultOcxName13" w:shapeid="_x0000_i1127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35A252CA">
          <v:shape id="_x0000_i1130" type="#_x0000_t75" style="width:18pt;height:15.6pt" o:ole="">
            <v:imagedata r:id="rId7" o:title=""/>
          </v:shape>
          <w:control r:id="rId18" w:name="DefaultOcxName14" w:shapeid="_x0000_i1130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2F4ED1C5">
          <v:shape id="_x0000_i1133" type="#_x0000_t75" style="width:18pt;height:15.6pt" o:ole="">
            <v:imagedata r:id="rId7" o:title=""/>
          </v:shape>
          <w:control r:id="rId19" w:name="DefaultOcxName15" w:shapeid="_x0000_i1133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32,7%</w:t>
      </w:r>
    </w:p>
    <w:p w14:paraId="6564D8C0" w14:textId="77777777" w:rsidR="00FA2D9C" w:rsidRPr="006A457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5DB4625F" w14:textId="68885F02" w:rsidR="00337CF7" w:rsidRPr="006A4574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На графике изображены </w:t>
      </w:r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кривые 2 продуктов. Какие выводы можно сделать, глядя на них?</w:t>
      </w:r>
      <w:r w:rsidR="00337CF7" w:rsidRPr="00337CF7">
        <w:rPr>
          <w:rFonts w:ascii="Arial" w:eastAsia="Times New Roman" w:hAnsi="Arial" w:cs="Arial"/>
          <w:sz w:val="24"/>
          <w:szCs w:val="24"/>
        </w:rPr>
        <w:t>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6A4574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6A4574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lastRenderedPageBreak/>
        <w:t xml:space="preserve">5. 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>Во вкладке "Данные об аудитории" есть информация о том, сколько объявлений посмотрел каждый пользователь (</w:t>
      </w:r>
      <w:r w:rsidR="00337CF7" w:rsidRPr="00C26043">
        <w:rPr>
          <w:rFonts w:ascii="Arial" w:eastAsia="Times New Roman" w:hAnsi="Arial" w:cs="Arial"/>
          <w:sz w:val="24"/>
          <w:szCs w:val="24"/>
        </w:rPr>
        <w:t>view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C26043">
        <w:rPr>
          <w:rFonts w:ascii="Arial" w:eastAsia="Times New Roman" w:hAnsi="Arial" w:cs="Arial"/>
          <w:sz w:val="24"/>
          <w:szCs w:val="24"/>
        </w:rPr>
        <w:t>adverts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>). Посчитайте пользовательскую конверсию в просмотр объявления за ноябрь? (в пользователях)</w:t>
      </w:r>
      <w:r w:rsidR="00337CF7" w:rsidRPr="00C26043">
        <w:rPr>
          <w:rFonts w:ascii="Arial" w:eastAsia="Times New Roman" w:hAnsi="Arial" w:cs="Arial"/>
          <w:sz w:val="24"/>
          <w:szCs w:val="24"/>
        </w:rPr>
        <w:t>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6A4574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582132" w:rsidRPr="006A4574">
        <w:rPr>
          <w:rFonts w:ascii="Arial" w:hAnsi="Arial" w:cs="Arial"/>
          <w:sz w:val="20"/>
          <w:szCs w:val="20"/>
          <w:lang w:val="ru-RU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26C4E34F" w:rsidR="00337CF7" w:rsidRPr="006A457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116FC56">
          <v:shape id="_x0000_i1136" type="#_x0000_t75" style="width:18pt;height:15.6pt" o:ole="">
            <v:imagedata r:id="rId7" o:title=""/>
          </v:shape>
          <w:control r:id="rId21" w:name="DefaultOcxName17" w:shapeid="_x0000_i1136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49DB6913">
          <v:shape id="_x0000_i1139" type="#_x0000_t75" style="width:18pt;height:15.6pt" o:ole="">
            <v:imagedata r:id="rId7" o:title=""/>
          </v:shape>
          <w:control r:id="rId22" w:name="DefaultOcxName18" w:shapeid="_x0000_i1139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015AE515">
          <v:shape id="_x0000_i1142" type="#_x0000_t75" style="width:18pt;height:15.6pt" o:ole="">
            <v:imagedata r:id="rId7" o:title=""/>
          </v:shape>
          <w:control r:id="rId23" w:name="DefaultOcxName19" w:shapeid="_x0000_i1142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17130EAE">
          <v:shape id="_x0000_i1145" type="#_x0000_t75" style="width:18pt;height:15.6pt" o:ole="">
            <v:imagedata r:id="rId7" o:title=""/>
          </v:shape>
          <w:control r:id="rId24" w:name="DefaultOcxName20" w:shapeid="_x0000_i1145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39%</w:t>
      </w:r>
    </w:p>
    <w:p w14:paraId="0EEF000B" w14:textId="77777777" w:rsidR="00FA2D9C" w:rsidRPr="006A457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40CEBF54" w14:textId="3A08EEF2" w:rsidR="00337CF7" w:rsidRPr="006A4574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31A5412A" w:rsidR="00337CF7" w:rsidRPr="006A457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5126D798">
          <v:shape id="_x0000_i1148" type="#_x0000_t75" style="width:18pt;height:15.6pt" o:ole="">
            <v:imagedata r:id="rId7" o:title=""/>
          </v:shape>
          <w:control r:id="rId25" w:name="DefaultOcxName21" w:shapeid="_x0000_i1148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5A29B1E7">
          <v:shape id="_x0000_i1151" type="#_x0000_t75" style="width:18pt;height:15.6pt" o:ole="">
            <v:imagedata r:id="rId7" o:title=""/>
          </v:shape>
          <w:control r:id="rId26" w:name="DefaultOcxName22" w:shapeid="_x0000_i1151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0C9ADE9C">
          <v:shape id="_x0000_i1154" type="#_x0000_t75" style="width:18pt;height:15.6pt" o:ole="">
            <v:imagedata r:id="rId7" o:title=""/>
          </v:shape>
          <w:control r:id="rId27" w:name="DefaultOcxName23" w:shapeid="_x0000_i1154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2C5ACB88">
          <v:shape id="_x0000_i1157" type="#_x0000_t75" style="width:18pt;height:15.6pt" o:ole="">
            <v:imagedata r:id="rId7" o:title=""/>
          </v:shape>
          <w:control r:id="rId28" w:name="DefaultOcxName24" w:shapeid="_x0000_i1157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2,9</w:t>
      </w:r>
    </w:p>
    <w:p w14:paraId="3E5A5B4F" w14:textId="77777777" w:rsidR="00FA2D9C" w:rsidRPr="006A457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2349C206" w14:textId="4E74C6A6" w:rsidR="00C26043" w:rsidRPr="006A4574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Мы провели опрос среди 2000 пользователей. Из них 500 «критики», 1200 «сторонники» и 300 «нейтралы». Посчитайте, чему будет равен </w:t>
      </w:r>
      <w:r w:rsidR="00337CF7" w:rsidRPr="00C26043">
        <w:rPr>
          <w:rFonts w:ascii="Arial" w:eastAsia="Times New Roman" w:hAnsi="Arial" w:cs="Arial"/>
          <w:sz w:val="24"/>
          <w:szCs w:val="24"/>
        </w:rPr>
        <w:t>NPS </w:t>
      </w:r>
    </w:p>
    <w:p w14:paraId="336DA089" w14:textId="01D4AAB1" w:rsidR="00337CF7" w:rsidRPr="006A4574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6A4574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C26043" w:rsidRPr="006A4574">
        <w:rPr>
          <w:rStyle w:val="a4"/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6A4574">
        <w:rPr>
          <w:rFonts w:ascii="Arial" w:hAnsi="Arial" w:cs="Arial"/>
          <w:sz w:val="20"/>
          <w:szCs w:val="20"/>
          <w:lang w:val="ru-RU"/>
        </w:rPr>
        <w:t xml:space="preserve"> (</w:t>
      </w:r>
      <w:r w:rsidR="00C26043" w:rsidRPr="00C26043">
        <w:rPr>
          <w:rFonts w:ascii="Arial" w:hAnsi="Arial" w:cs="Arial"/>
          <w:sz w:val="20"/>
          <w:szCs w:val="20"/>
        </w:rPr>
        <w:t>Net</w:t>
      </w:r>
      <w:r w:rsidR="00C26043" w:rsidRPr="006A4574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Promoter</w:t>
      </w:r>
      <w:r w:rsidR="00C26043" w:rsidRPr="006A4574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Score</w:t>
      </w:r>
      <w:r w:rsidR="00C26043" w:rsidRPr="006A4574">
        <w:rPr>
          <w:rFonts w:ascii="Arial" w:hAnsi="Arial" w:cs="Arial"/>
          <w:sz w:val="20"/>
          <w:szCs w:val="20"/>
          <w:lang w:val="ru-RU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gramStart"/>
      <w:r w:rsidR="00C26043" w:rsidRPr="006A4574">
        <w:rPr>
          <w:rFonts w:ascii="Arial" w:hAnsi="Arial" w:cs="Arial"/>
          <w:sz w:val="20"/>
          <w:szCs w:val="20"/>
          <w:lang w:val="ru-RU"/>
        </w:rPr>
        <w:t>) ,</w:t>
      </w:r>
      <w:proofErr w:type="gramEnd"/>
      <w:r w:rsidR="00C26043" w:rsidRPr="006A4574">
        <w:rPr>
          <w:rFonts w:ascii="Arial" w:hAnsi="Arial" w:cs="Arial"/>
          <w:sz w:val="20"/>
          <w:szCs w:val="20"/>
          <w:lang w:val="ru-RU"/>
        </w:rPr>
        <w:t xml:space="preserve"> Нейтралы (</w:t>
      </w:r>
      <w:r w:rsidR="00C26043" w:rsidRPr="00C26043">
        <w:rPr>
          <w:rFonts w:ascii="Arial" w:hAnsi="Arial" w:cs="Arial"/>
          <w:sz w:val="20"/>
          <w:szCs w:val="20"/>
        </w:rPr>
        <w:t>Passives</w:t>
      </w:r>
      <w:r w:rsidR="00C26043" w:rsidRPr="006A4574">
        <w:rPr>
          <w:rFonts w:ascii="Arial" w:hAnsi="Arial" w:cs="Arial"/>
          <w:sz w:val="20"/>
          <w:szCs w:val="20"/>
          <w:lang w:val="ru-RU"/>
        </w:rPr>
        <w:t>),  Критики (</w:t>
      </w:r>
      <w:r w:rsidR="00C26043" w:rsidRPr="00C26043">
        <w:rPr>
          <w:rFonts w:ascii="Arial" w:hAnsi="Arial" w:cs="Arial"/>
          <w:sz w:val="20"/>
          <w:szCs w:val="20"/>
        </w:rPr>
        <w:t>Detractors</w:t>
      </w:r>
      <w:r w:rsidR="00C26043" w:rsidRPr="006A4574">
        <w:rPr>
          <w:rFonts w:ascii="Arial" w:hAnsi="Arial" w:cs="Arial"/>
          <w:sz w:val="20"/>
          <w:szCs w:val="20"/>
          <w:lang w:val="ru-RU"/>
        </w:rPr>
        <w:t xml:space="preserve">).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6A4574">
        <w:rPr>
          <w:rFonts w:ascii="Arial" w:hAnsi="Arial" w:cs="Arial"/>
          <w:sz w:val="20"/>
          <w:szCs w:val="20"/>
          <w:lang w:val="ru-RU"/>
        </w:rPr>
        <w:t xml:space="preserve">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41385AC5" w:rsidR="00337CF7" w:rsidRPr="006A4574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2E56F9D">
          <v:shape id="_x0000_i1160" type="#_x0000_t75" style="width:18pt;height:15.6pt" o:ole="">
            <v:imagedata r:id="rId7" o:title=""/>
          </v:shape>
          <w:control r:id="rId29" w:name="DefaultOcxName30" w:shapeid="_x0000_i1160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16F7B779">
          <v:shape id="_x0000_i1163" type="#_x0000_t75" style="width:18pt;height:15.6pt" o:ole="">
            <v:imagedata r:id="rId7" o:title=""/>
          </v:shape>
          <w:control r:id="rId30" w:name="DefaultOcxName31" w:shapeid="_x0000_i1163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384663D7">
          <v:shape id="_x0000_i1166" type="#_x0000_t75" style="width:18pt;height:15.6pt" o:ole="">
            <v:imagedata r:id="rId7" o:title=""/>
          </v:shape>
          <w:control r:id="rId31" w:name="DefaultOcxName32" w:shapeid="_x0000_i1166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7F71027F">
          <v:shape id="_x0000_i1169" type="#_x0000_t75" style="width:18pt;height:15.6pt" o:ole="">
            <v:imagedata r:id="rId7" o:title=""/>
          </v:shape>
          <w:control r:id="rId32" w:name="DefaultOcxName33" w:shapeid="_x0000_i1169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35%</w: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5B3CBC01" w14:textId="09826200" w:rsidR="00337CF7" w:rsidRPr="006A4574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8. 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>ARPU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F562FA" w:rsidRPr="006A4574">
        <w:rPr>
          <w:rFonts w:ascii="Arial" w:eastAsia="Times New Roman" w:hAnsi="Arial" w:cs="Arial"/>
          <w:sz w:val="24"/>
          <w:szCs w:val="24"/>
          <w:lang w:val="ru-RU"/>
        </w:rPr>
        <w:t>(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t>общая выручка/общее количество пользователей</w:t>
      </w:r>
      <w:r w:rsidR="00F562FA" w:rsidRPr="006A4574">
        <w:rPr>
          <w:rFonts w:ascii="Arial" w:eastAsia="Times New Roman" w:hAnsi="Arial" w:cs="Arial"/>
          <w:sz w:val="24"/>
          <w:szCs w:val="24"/>
          <w:lang w:val="ru-RU"/>
        </w:rPr>
        <w:t>)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>.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Посмотрите на результаты тестов и интерпретируйте их. Напишите значения </w:t>
      </w:r>
      <w:r w:rsidR="00337CF7" w:rsidRPr="00F562FA">
        <w:rPr>
          <w:rFonts w:ascii="Arial" w:eastAsia="Times New Roman" w:hAnsi="Arial" w:cs="Arial"/>
          <w:sz w:val="24"/>
          <w:szCs w:val="24"/>
        </w:rPr>
        <w:t>p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>-</w:t>
      </w:r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>, которые вы получили.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Подготовьте выводы и рекомендации. 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>_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num</w:t>
      </w:r>
      <w:proofErr w:type="spellEnd"/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- номер эксперимента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group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- группа, в которую попал пользователь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user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- 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пользователя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6A4574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6A4574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  <w:lang w:val="ru-RU"/>
        </w:rPr>
      </w:pPr>
    </w:p>
    <w:p w14:paraId="5E10D845" w14:textId="44701265" w:rsidR="00337CF7" w:rsidRPr="006A457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9. 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По </w:t>
      </w:r>
      <w:proofErr w:type="spellStart"/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>датасету</w:t>
      </w:r>
      <w:proofErr w:type="spellEnd"/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с </w:t>
      </w:r>
      <w:proofErr w:type="spellStart"/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>листерами</w:t>
      </w:r>
      <w:proofErr w:type="spellEnd"/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посчитайте средний доход на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49A368EC" w14:textId="7A54DC51" w:rsidR="00253CEA" w:rsidRPr="006A4574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1314A003">
          <v:shape id="_x0000_i1172" type="#_x0000_t75" style="width:18pt;height:15.6pt" o:ole="">
            <v:imagedata r:id="rId7" o:title=""/>
          </v:shape>
          <w:control r:id="rId33" w:name="DefaultOcxName42" w:shapeid="_x0000_i1172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194B3E53">
          <v:shape id="_x0000_i1175" type="#_x0000_t75" style="width:18pt;height:15.6pt" o:ole="">
            <v:imagedata r:id="rId7" o:title=""/>
          </v:shape>
          <w:control r:id="rId34" w:name="DefaultOcxName43" w:shapeid="_x0000_i1175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76A2C892">
          <v:shape id="_x0000_i1178" type="#_x0000_t75" style="width:18pt;height:15.6pt" o:ole="">
            <v:imagedata r:id="rId7" o:title=""/>
          </v:shape>
          <w:control r:id="rId35" w:name="DefaultOcxName44" w:shapeid="_x0000_i1178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5DF581BF">
          <v:shape id="_x0000_i1181" type="#_x0000_t75" style="width:18pt;height:15.6pt" o:ole="">
            <v:imagedata r:id="rId7" o:title=""/>
          </v:shape>
          <w:control r:id="rId36" w:name="DefaultOcxName45" w:shapeid="_x0000_i1181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2E7F6E34">
          <v:shape id="_x0000_i1184" type="#_x0000_t75" style="width:18pt;height:15.6pt" o:ole="">
            <v:imagedata r:id="rId7" o:title=""/>
          </v:shape>
          <w:control r:id="rId37" w:name="DefaultOcxName46" w:shapeid="_x0000_i1184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средняя здесь не применима</w:t>
      </w:r>
      <w:r w:rsidR="00253CEA" w:rsidRPr="006A457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65424561" w14:textId="77777777" w:rsidR="00253CEA" w:rsidRPr="006A4574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61302623" w14:textId="183B7726" w:rsidR="00337CF7" w:rsidRPr="006A457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По </w:t>
      </w:r>
      <w:proofErr w:type="spellStart"/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>датасету</w:t>
      </w:r>
      <w:proofErr w:type="spellEnd"/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с </w:t>
      </w:r>
      <w:proofErr w:type="spellStart"/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>листерами</w:t>
      </w:r>
      <w:proofErr w:type="spellEnd"/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посчитайте медиану возраста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0F33F3F8" w14:textId="7E43EB01" w:rsidR="00337CF7" w:rsidRPr="006A4574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9B3975B">
          <v:shape id="_x0000_i1187" type="#_x0000_t75" style="width:18pt;height:15.6pt" o:ole="">
            <v:imagedata r:id="rId7" o:title=""/>
          </v:shape>
          <w:control r:id="rId38" w:name="DefaultOcxName47" w:shapeid="_x0000_i1187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29C26F6D">
          <v:shape id="_x0000_i1190" type="#_x0000_t75" style="width:18pt;height:15.6pt" o:ole="">
            <v:imagedata r:id="rId7" o:title=""/>
          </v:shape>
          <w:control r:id="rId39" w:name="DefaultOcxName48" w:shapeid="_x0000_i1190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23397B9F">
          <v:shape id="_x0000_i1193" type="#_x0000_t75" style="width:18pt;height:15.6pt" o:ole="">
            <v:imagedata r:id="rId7" o:title=""/>
          </v:shape>
          <w:control r:id="rId40" w:name="DefaultOcxName49" w:shapeid="_x0000_i1193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F484020">
          <v:shape id="_x0000_i1196" type="#_x0000_t75" style="width:18pt;height:15.6pt" o:ole="">
            <v:imagedata r:id="rId7" o:title=""/>
          </v:shape>
          <w:control r:id="rId41" w:name="DefaultOcxName50" w:shapeid="_x0000_i1196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41D102C3">
          <v:shape id="_x0000_i1199" type="#_x0000_t75" style="width:18pt;height:15.6pt" o:ole="">
            <v:imagedata r:id="rId7" o:title=""/>
          </v:shape>
          <w:control r:id="rId42" w:name="DefaultOcxName51" w:shapeid="_x0000_i1199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медиана здесь не применима</w:t>
      </w:r>
      <w:r w:rsidR="00253CEA" w:rsidRPr="006A457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D40644" w14:textId="77777777" w:rsidR="00253CEA" w:rsidRPr="006A4574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7BF972CB" w14:textId="152D32ED" w:rsidR="00337CF7" w:rsidRPr="006A457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>Какой график лучше всего подходит для отображения разброса цен на товары в разных магазинах?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6A4574">
        <w:rPr>
          <w:rFonts w:ascii="Arial" w:eastAsia="Times New Roman" w:hAnsi="Arial" w:cs="Arial"/>
          <w:sz w:val="20"/>
          <w:szCs w:val="20"/>
          <w:lang w:val="ru-RU"/>
        </w:rPr>
        <w:t>*возможно несколько вариантов ответа</w:t>
      </w:r>
      <w:r w:rsidR="00337CF7" w:rsidRPr="00FA2D9C">
        <w:rPr>
          <w:rFonts w:ascii="Arial" w:eastAsia="Times New Roman" w:hAnsi="Arial" w:cs="Arial"/>
          <w:sz w:val="20"/>
          <w:szCs w:val="20"/>
        </w:rPr>
        <w:t> </w:t>
      </w:r>
    </w:p>
    <w:p w14:paraId="72E6172A" w14:textId="4A5C2D26" w:rsidR="00752A67" w:rsidRPr="006A4574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0A63C57D">
          <v:shape id="_x0000_i1202" type="#_x0000_t75" style="width:18pt;height:15.6pt" o:ole="">
            <v:imagedata r:id="rId43" o:title=""/>
          </v:shape>
          <w:control r:id="rId44" w:name="DefaultOcxName52" w:shapeid="_x0000_i1202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309C0D4D">
          <v:shape id="_x0000_i1205" type="#_x0000_t75" style="width:18pt;height:15.6pt" o:ole="">
            <v:imagedata r:id="rId43" o:title=""/>
          </v:shape>
          <w:control r:id="rId45" w:name="DefaultOcxName53" w:shapeid="_x0000_i1205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DB701FC">
          <v:shape id="_x0000_i1208" type="#_x0000_t75" style="width:18pt;height:15.6pt" o:ole="">
            <v:imagedata r:id="rId43" o:title=""/>
          </v:shape>
          <w:control r:id="rId46" w:name="DefaultOcxName54" w:shapeid="_x0000_i1208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Ящик с усами (</w:t>
      </w:r>
      <w:r w:rsidRPr="00FA2D9C">
        <w:rPr>
          <w:rFonts w:ascii="Arial" w:eastAsia="Times New Roman" w:hAnsi="Arial" w:cs="Arial"/>
          <w:sz w:val="20"/>
          <w:szCs w:val="20"/>
        </w:rPr>
        <w:t>box</w: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FA2D9C">
        <w:rPr>
          <w:rFonts w:ascii="Arial" w:eastAsia="Times New Roman" w:hAnsi="Arial" w:cs="Arial"/>
          <w:sz w:val="20"/>
          <w:szCs w:val="20"/>
        </w:rPr>
        <w:t>plot</w: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)</w:t>
      </w:r>
    </w:p>
    <w:p w14:paraId="2BB5C0AC" w14:textId="28CB63E8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20D41789">
          <v:shape id="_x0000_i1211" type="#_x0000_t75" style="width:18pt;height:15.6pt" o:ole="">
            <v:imagedata r:id="rId43" o:title=""/>
          </v:shape>
          <w:control r:id="rId47" w:name="DefaultOcxName55" w:shapeid="_x0000_i1211"/>
        </w:objec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proofErr w:type="spellEnd"/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6A457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6A4574">
        <w:rPr>
          <w:rFonts w:ascii="Arial" w:eastAsia="Times New Roman" w:hAnsi="Arial" w:cs="Arial"/>
          <w:sz w:val="24"/>
          <w:szCs w:val="24"/>
          <w:lang w:val="ru-RU"/>
        </w:rPr>
        <w:t>На каком графике бимодальное распределение?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  <w:r w:rsidR="00340062"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54198924" w14:textId="03A840A7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360" w:dyaOrig="312" w14:anchorId="4C80A434">
          <v:shape id="_x0000_i1214" type="#_x0000_t75" style="width:18pt;height:15.6pt" o:ole="">
            <v:imagedata r:id="rId7" o:title=""/>
          </v:shape>
          <w:control r:id="rId48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07ED889F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24A2B157">
          <v:shape id="_x0000_i1217" type="#_x0000_t75" style="width:18pt;height:15.6pt" o:ole="">
            <v:imagedata r:id="rId7" o:title=""/>
          </v:shape>
          <w:control r:id="rId50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10B37526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4D226C1D">
          <v:shape id="_x0000_i1220" type="#_x0000_t75" style="width:18pt;height:15.6pt" o:ole="">
            <v:imagedata r:id="rId7" o:title=""/>
          </v:shape>
          <w:control r:id="rId52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7E1C4EA7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28A52045">
          <v:shape id="_x0000_i1223" type="#_x0000_t75" style="width:18pt;height:15.6pt" o:ole="">
            <v:imagedata r:id="rId7" o:title=""/>
          </v:shape>
          <w:control r:id="rId54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Pr="006A4574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13. </w:t>
      </w:r>
      <w:r w:rsidR="00F82522" w:rsidRPr="006A4574">
        <w:rPr>
          <w:rFonts w:ascii="Arial" w:eastAsia="Times New Roman" w:hAnsi="Arial" w:cs="Arial"/>
          <w:sz w:val="24"/>
          <w:szCs w:val="24"/>
          <w:lang w:val="ru-RU"/>
        </w:rPr>
        <w:t>Какая случайная величина имеет наибольшую дисперсию данных по следующим графикам плотности распределения?</w:t>
      </w:r>
      <w:r w:rsidR="00F82522" w:rsidRPr="00F82522">
        <w:rPr>
          <w:rFonts w:ascii="Arial" w:eastAsia="Times New Roman" w:hAnsi="Arial" w:cs="Arial"/>
          <w:sz w:val="24"/>
          <w:szCs w:val="24"/>
        </w:rPr>
        <w:t> </w:t>
      </w:r>
    </w:p>
    <w:p w14:paraId="0800CCC3" w14:textId="21BC0326" w:rsidR="00F82522" w:rsidRPr="006A4574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4D18605" w14:textId="77777777" w:rsidR="00F82522" w:rsidRPr="006A4574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6ADD74F2" w14:textId="19DB9479" w:rsidR="00F82522" w:rsidRPr="006A4574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7F76DF5F">
          <v:shape id="_x0000_i1226" type="#_x0000_t75" style="width:18pt;height:15.6pt" o:ole="">
            <v:imagedata r:id="rId7" o:title=""/>
          </v:shape>
          <w:control r:id="rId56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2749B66F" w:rsidR="00F82522" w:rsidRPr="006A4574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0BF81828">
          <v:shape id="_x0000_i1229" type="#_x0000_t75" style="width:18pt;height:15.6pt" o:ole="">
            <v:imagedata r:id="rId7" o:title=""/>
          </v:shape>
          <w:control r:id="rId58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074D391F" w:rsidR="00F82522" w:rsidRPr="006A4574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1D3F2090">
          <v:shape id="_x0000_i1232" type="#_x0000_t75" style="width:18pt;height:15.6pt" o:ole="">
            <v:imagedata r:id="rId7" o:title=""/>
          </v:shape>
          <w:control r:id="rId60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482A604B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2529F17D">
          <v:shape id="_x0000_i1235" type="#_x0000_t75" style="width:18pt;height:15.6pt" o:ole="">
            <v:imagedata r:id="rId7" o:title=""/>
          </v:shape>
          <w:control r:id="rId62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14. На каком графике можно посчитать </w:t>
      </w:r>
      <w:proofErr w:type="spellStart"/>
      <w:r w:rsidRPr="006A4574">
        <w:rPr>
          <w:rFonts w:ascii="Arial" w:eastAsia="Times New Roman" w:hAnsi="Arial" w:cs="Arial"/>
          <w:sz w:val="24"/>
          <w:szCs w:val="24"/>
          <w:lang w:val="ru-RU"/>
        </w:rPr>
        <w:t>коррелцияю</w:t>
      </w:r>
      <w:proofErr w:type="spellEnd"/>
      <w:r w:rsidRPr="006A4574">
        <w:rPr>
          <w:rFonts w:ascii="Arial" w:eastAsia="Times New Roman" w:hAnsi="Arial" w:cs="Arial"/>
          <w:sz w:val="24"/>
          <w:szCs w:val="24"/>
          <w:lang w:val="ru-RU"/>
        </w:rPr>
        <w:t>?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возможно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несколько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вариантов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ответа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 </w:t>
      </w:r>
    </w:p>
    <w:p w14:paraId="1ED4ED2E" w14:textId="1D826685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796A37B6">
          <v:shape id="_x0000_i1238" type="#_x0000_t75" style="width:18pt;height:15.6pt" o:ole="">
            <v:imagedata r:id="rId43" o:title=""/>
          </v:shape>
          <w:control r:id="rId64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618A29D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7AE828AA">
          <v:shape id="_x0000_i1241" type="#_x0000_t75" style="width:18pt;height:15.6pt" o:ole="">
            <v:imagedata r:id="rId43" o:title=""/>
          </v:shape>
          <w:control r:id="rId66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5338030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376D0329">
          <v:shape id="_x0000_i1244" type="#_x0000_t75" style="width:18pt;height:15.6pt" o:ole="">
            <v:imagedata r:id="rId43" o:title=""/>
          </v:shape>
          <w:control r:id="rId68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2748A41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6C1F0A0B">
          <v:shape id="_x0000_i1247" type="#_x0000_t75" style="width:18pt;height:15.6pt" o:ole="">
            <v:imagedata r:id="rId43" o:title=""/>
          </v:shape>
          <w:control r:id="rId70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6A4574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15. Что значит, если при проверке гипотез мы получили </w:t>
      </w:r>
      <w:r w:rsidRPr="00F82522">
        <w:rPr>
          <w:rFonts w:ascii="Arial" w:eastAsia="Times New Roman" w:hAnsi="Arial" w:cs="Arial"/>
          <w:sz w:val="24"/>
          <w:szCs w:val="24"/>
        </w:rPr>
        <w:t>p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t>-</w:t>
      </w:r>
      <w:r w:rsidRPr="00F82522">
        <w:rPr>
          <w:rFonts w:ascii="Arial" w:eastAsia="Times New Roman" w:hAnsi="Arial" w:cs="Arial"/>
          <w:sz w:val="24"/>
          <w:szCs w:val="24"/>
        </w:rPr>
        <w:t>value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= 0.05?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65D47BEE" w14:textId="046F68B6" w:rsidR="00F82522" w:rsidRPr="006A457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2C7DBDC2">
          <v:shape id="_x0000_i1250" type="#_x0000_t75" style="width:18pt;height:15.6pt" o:ole="">
            <v:imagedata r:id="rId7" o:title=""/>
          </v:shape>
          <w:control r:id="rId72" w:name="DefaultOcxName70" w:shapeid="_x0000_i1250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Это означает, что нет никакой статистически значимой разницы между группами</w:t>
      </w:r>
    </w:p>
    <w:p w14:paraId="4BD64A63" w14:textId="503D6648" w:rsidR="00F82522" w:rsidRPr="006A457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EE5838E">
          <v:shape id="_x0000_i1253" type="#_x0000_t75" style="width:18pt;height:15.6pt" o:ole="">
            <v:imagedata r:id="rId7" o:title=""/>
          </v:shape>
          <w:control r:id="rId73" w:name="DefaultOcxName71" w:shapeid="_x0000_i1253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222904D2" w:rsidR="00F82522" w:rsidRPr="006A457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75F4D4BF">
          <v:shape id="_x0000_i1256" type="#_x0000_t75" style="width:18pt;height:15.6pt" o:ole="">
            <v:imagedata r:id="rId7" o:title=""/>
          </v:shape>
          <w:control r:id="rId74" w:name="DefaultOcxName72" w:shapeid="_x0000_i1256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Это означает, что результаты эксперимента на 95% точны</w:t>
      </w:r>
    </w:p>
    <w:p w14:paraId="7E047996" w14:textId="40A904F8" w:rsidR="00F82522" w:rsidRPr="006A457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4C928E75">
          <v:shape id="_x0000_i1259" type="#_x0000_t75" style="width:18pt;height:15.6pt" o:ole="">
            <v:imagedata r:id="rId7" o:title=""/>
          </v:shape>
          <w:control r:id="rId75" w:name="DefaultOcxName73" w:shapeid="_x0000_i1259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Это говорит о том, что альтернативная гипотеза верна с вероятностью 95%</w:t>
      </w:r>
    </w:p>
    <w:p w14:paraId="0CB96296" w14:textId="3C0A4B0D" w:rsidR="00F82522" w:rsidRPr="006A4574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3F07C7F8" w14:textId="0BCE6F64" w:rsidR="00F82522" w:rsidRPr="006A4574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sz w:val="24"/>
          <w:szCs w:val="24"/>
          <w:lang w:val="ru-RU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3B4B588E" w:rsidR="00F82522" w:rsidRPr="006A457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2D700E13">
          <v:shape id="_x0000_i1262" type="#_x0000_t75" style="width:18pt;height:15.6pt" o:ole="">
            <v:imagedata r:id="rId7" o:title=""/>
          </v:shape>
          <w:control r:id="rId76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</w: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3ED8B423">
          <v:shape id="_x0000_i1265" type="#_x0000_t75" style="width:18pt;height:15.6pt" o:ole="">
            <v:imagedata r:id="rId7" o:title=""/>
          </v:shape>
          <w:control r:id="rId77" w:name="DefaultOcxName75" w:shapeid="_x0000_i1265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1A837643">
          <v:shape id="_x0000_i1268" type="#_x0000_t75" style="width:18pt;height:15.6pt" o:ole="">
            <v:imagedata r:id="rId7" o:title=""/>
          </v:shape>
          <w:control r:id="rId78" w:name="DefaultOcxName76" w:shapeid="_x0000_i1268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Анализ дисперсии (</w:t>
      </w:r>
      <w:r w:rsidRPr="00FA2D9C">
        <w:rPr>
          <w:rFonts w:ascii="Arial" w:eastAsia="Times New Roman" w:hAnsi="Arial" w:cs="Arial"/>
          <w:sz w:val="20"/>
          <w:szCs w:val="20"/>
        </w:rPr>
        <w:t>ANOVA</w: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)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405CB01F">
          <v:shape id="_x0000_i1271" type="#_x0000_t75" style="width:18pt;height:15.6pt" o:ole="">
            <v:imagedata r:id="rId7" o:title=""/>
          </v:shape>
          <w:control r:id="rId79" w:name="DefaultOcxName77" w:shapeid="_x0000_i1271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Корреляция Пирсона</w:t>
      </w:r>
    </w:p>
    <w:p w14:paraId="1204DA3C" w14:textId="71EDF8E7" w:rsidR="00F82522" w:rsidRPr="006A4574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16F5E372" w14:textId="099418FC" w:rsidR="00F82522" w:rsidRPr="006A4574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sz w:val="24"/>
          <w:szCs w:val="24"/>
          <w:lang w:val="ru-RU"/>
        </w:rPr>
        <w:t>17. Как интерпретировать квартили в распределении доходов пользователей?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40394641" w14:textId="5EEAFC5B" w:rsidR="00FA2D9C" w:rsidRPr="006A457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3EDD6F8D">
          <v:shape id="_x0000_i1274" type="#_x0000_t75" style="width:18pt;height:15.6pt" o:ole="">
            <v:imagedata r:id="rId7" o:title=""/>
          </v:shape>
          <w:control r:id="rId80" w:name="DefaultOcxName78" w:shapeid="_x0000_i1274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Показывают максимальный и минимальный доход</w:t>
      </w:r>
    </w:p>
    <w:p w14:paraId="3A04801A" w14:textId="68C6B285" w:rsidR="00FA2D9C" w:rsidRPr="006A457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500D4957">
          <v:shape id="_x0000_i1277" type="#_x0000_t75" style="width:18pt;height:15.6pt" o:ole="">
            <v:imagedata r:id="rId7" o:title=""/>
          </v:shape>
          <w:control r:id="rId81" w:name="DefaultOcxName79" w:shapeid="_x0000_i1277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Делят данные на четыре равные части</w:t>
      </w:r>
    </w:p>
    <w:p w14:paraId="4A95BBF4" w14:textId="15027E96" w:rsidR="00FA2D9C" w:rsidRPr="006A457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28C375A2">
          <v:shape id="_x0000_i1280" type="#_x0000_t75" style="width:18pt;height:15.6pt" o:ole="">
            <v:imagedata r:id="rId7" o:title=""/>
          </v:shape>
          <w:control r:id="rId82" w:name="DefaultOcxName80" w:shapeid="_x0000_i1280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Указывают на наиболее часто встречающийся доход</w:t>
      </w:r>
    </w:p>
    <w:p w14:paraId="7223582A" w14:textId="509A2C48" w:rsidR="00F82522" w:rsidRPr="006A457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D849852">
          <v:shape id="_x0000_i1283" type="#_x0000_t75" style="width:18pt;height:15.6pt" o:ole="">
            <v:imagedata r:id="rId7" o:title=""/>
          </v:shape>
          <w:control r:id="rId83" w:name="DefaultOcxName81" w:shapeid="_x0000_i1283"/>
        </w:object>
      </w:r>
      <w:r w:rsidRPr="006A4574">
        <w:rPr>
          <w:rFonts w:ascii="Arial" w:eastAsia="Times New Roman" w:hAnsi="Arial" w:cs="Arial"/>
          <w:sz w:val="20"/>
          <w:szCs w:val="20"/>
          <w:lang w:val="ru-RU"/>
        </w:rPr>
        <w:t>График плотности распределения вещества во вселенной</w:t>
      </w:r>
    </w:p>
    <w:p w14:paraId="4A9EF698" w14:textId="5172A530" w:rsidR="00253CEA" w:rsidRPr="006A4574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6A457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100BFF69" w14:textId="77777777" w:rsidR="00253CEA" w:rsidRPr="006A4574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sz w:val="24"/>
          <w:szCs w:val="24"/>
          <w:lang w:val="ru-RU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6A4574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A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(контрольная группа) — 100 047 501 посетитель, 1003 платежа.</w:t>
      </w:r>
    </w:p>
    <w:p w14:paraId="61DDB83A" w14:textId="77777777" w:rsidR="00253CEA" w:rsidRPr="006A4574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B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(тестовая группа) — 100 001 055 посетителей, 1099 платежей.</w:t>
      </w:r>
    </w:p>
    <w:p w14:paraId="11F16E27" w14:textId="32445959" w:rsid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sz w:val="24"/>
          <w:szCs w:val="24"/>
          <w:lang w:val="ru-RU"/>
        </w:rPr>
        <w:t>Какие рекомендации вы бы дали, основываясь на этих данных?</w:t>
      </w:r>
    </w:p>
    <w:p w14:paraId="03247ECE" w14:textId="2A2165A7" w:rsidR="006A4574" w:rsidRDefault="006A4574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5E456FB7" w14:textId="28DBAB3B" w:rsidR="006A4574" w:rsidRDefault="006A4574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0E44B18E" w14:textId="7C5C541F" w:rsidR="006A4574" w:rsidRDefault="006A4574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7D142AA9" w14:textId="09B589E9" w:rsidR="006A4574" w:rsidRDefault="006A4574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14787482" w14:textId="6C1A4FED" w:rsidR="006A4574" w:rsidRDefault="006A4574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87939D9" w14:textId="6DAD1252" w:rsidR="006A4574" w:rsidRDefault="006A4574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23A4C17C" w14:textId="029F88E5" w:rsidR="006A4574" w:rsidRDefault="006A4574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3D535A4F" w14:textId="41BC6D7B" w:rsidR="006A4574" w:rsidRDefault="006A4574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74C0DDEC" w14:textId="77777777" w:rsidR="006A4574" w:rsidRPr="006A4574" w:rsidRDefault="006A4574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575481EB" w14:textId="66415743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FE7E0D">
        <w:rPr>
          <w:rFonts w:ascii="Arial" w:eastAsia="Times New Roman" w:hAnsi="Arial" w:cs="Arial"/>
          <w:color w:val="FF0000"/>
          <w:sz w:val="24"/>
          <w:szCs w:val="24"/>
        </w:rPr>
        <w:t>Ваш</w:t>
      </w:r>
      <w:proofErr w:type="spellEnd"/>
      <w:r w:rsidRPr="00FE7E0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FE7E0D">
        <w:rPr>
          <w:rFonts w:ascii="Arial" w:eastAsia="Times New Roman" w:hAnsi="Arial" w:cs="Arial"/>
          <w:color w:val="FF0000"/>
          <w:sz w:val="24"/>
          <w:szCs w:val="24"/>
        </w:rPr>
        <w:t>ответ</w:t>
      </w:r>
      <w:proofErr w:type="spellEnd"/>
      <w:r w:rsidRPr="00FE7E0D">
        <w:rPr>
          <w:rFonts w:ascii="Arial" w:eastAsia="Times New Roman" w:hAnsi="Arial" w:cs="Arial"/>
          <w:color w:val="FF0000"/>
          <w:sz w:val="24"/>
          <w:szCs w:val="24"/>
        </w:rPr>
        <w:t>:</w:t>
      </w:r>
    </w:p>
    <w:p w14:paraId="73BD8C23" w14:textId="49B62302" w:rsidR="006A4574" w:rsidRDefault="006A4574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300E1936" w14:textId="2AA4F0DB" w:rsidR="006A4574" w:rsidRPr="006A4574" w:rsidRDefault="006A4574" w:rsidP="006A457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</w:t>
      </w:r>
      <w:r w:rsidR="00881612" w:rsidRPr="00881612">
        <w:rPr>
          <w:rFonts w:ascii="Arial" w:eastAsia="Times New Roman" w:hAnsi="Arial" w:cs="Arial"/>
          <w:sz w:val="24"/>
          <w:szCs w:val="24"/>
        </w:rPr>
        <w:t xml:space="preserve">  </w:t>
      </w:r>
      <w:r>
        <w:rPr>
          <w:rFonts w:ascii="Arial" w:eastAsia="Times New Roman" w:hAnsi="Arial" w:cs="Arial"/>
          <w:sz w:val="24"/>
          <w:szCs w:val="24"/>
        </w:rPr>
        <w:t xml:space="preserve">      </w:t>
      </w:r>
      <w:r w:rsidRPr="006A4574">
        <w:rPr>
          <w:rFonts w:ascii="Arial" w:eastAsia="Times New Roman" w:hAnsi="Arial" w:cs="Arial"/>
          <w:sz w:val="24"/>
          <w:szCs w:val="24"/>
        </w:rPr>
        <w:t>1.</w:t>
      </w:r>
      <w:r w:rsidRPr="006A4574">
        <w:rPr>
          <w:rFonts w:ascii="Arial" w:eastAsia="Times New Roman" w:hAnsi="Arial" w:cs="Arial"/>
          <w:sz w:val="24"/>
          <w:szCs w:val="24"/>
        </w:rPr>
        <w:tab/>
        <w:t>MAU (Monthly Active Users): 7639</w:t>
      </w:r>
    </w:p>
    <w:p w14:paraId="27E9EB2F" w14:textId="109802D2" w:rsidR="006A4574" w:rsidRPr="006A4574" w:rsidRDefault="006A4574" w:rsidP="006A457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A4574">
        <w:rPr>
          <w:rFonts w:ascii="Arial" w:eastAsia="Times New Roman" w:hAnsi="Arial" w:cs="Arial"/>
          <w:sz w:val="24"/>
          <w:szCs w:val="24"/>
        </w:rPr>
        <w:tab/>
      </w:r>
      <w:r w:rsidR="00881612" w:rsidRPr="00881612">
        <w:rPr>
          <w:rFonts w:ascii="Arial" w:eastAsia="Times New Roman" w:hAnsi="Arial" w:cs="Arial"/>
          <w:sz w:val="24"/>
          <w:szCs w:val="24"/>
        </w:rPr>
        <w:t xml:space="preserve">  </w:t>
      </w:r>
      <w:r w:rsidRPr="006A4574">
        <w:rPr>
          <w:rFonts w:ascii="Arial" w:eastAsia="Times New Roman" w:hAnsi="Arial" w:cs="Arial"/>
          <w:sz w:val="24"/>
          <w:szCs w:val="24"/>
        </w:rPr>
        <w:t>2.</w:t>
      </w:r>
      <w:r w:rsidRPr="006A4574">
        <w:rPr>
          <w:rFonts w:ascii="Arial" w:eastAsia="Times New Roman" w:hAnsi="Arial" w:cs="Arial"/>
          <w:sz w:val="24"/>
          <w:szCs w:val="24"/>
        </w:rPr>
        <w:tab/>
        <w:t xml:space="preserve">DAU (Daily Active Users) (в </w:t>
      </w:r>
      <w:proofErr w:type="spellStart"/>
      <w:r w:rsidRPr="006A4574">
        <w:rPr>
          <w:rFonts w:ascii="Arial" w:eastAsia="Times New Roman" w:hAnsi="Arial" w:cs="Arial"/>
          <w:sz w:val="24"/>
          <w:szCs w:val="24"/>
        </w:rPr>
        <w:t>среднем</w:t>
      </w:r>
      <w:proofErr w:type="spellEnd"/>
      <w:r w:rsidRPr="006A4574">
        <w:rPr>
          <w:rFonts w:ascii="Arial" w:eastAsia="Times New Roman" w:hAnsi="Arial" w:cs="Arial"/>
          <w:sz w:val="24"/>
          <w:szCs w:val="24"/>
        </w:rPr>
        <w:t>): 560.5</w:t>
      </w:r>
    </w:p>
    <w:p w14:paraId="53F03740" w14:textId="466E6D41" w:rsidR="006A4574" w:rsidRDefault="006A4574" w:rsidP="006A457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sz w:val="24"/>
          <w:szCs w:val="24"/>
        </w:rPr>
        <w:tab/>
      </w:r>
      <w:r w:rsidR="00881612">
        <w:rPr>
          <w:rFonts w:ascii="Arial" w:eastAsia="Times New Roman" w:hAnsi="Arial" w:cs="Arial"/>
          <w:sz w:val="24"/>
          <w:szCs w:val="24"/>
          <w:lang w:val="ru-RU"/>
        </w:rPr>
        <w:t xml:space="preserve">  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t>3.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tab/>
      </w:r>
      <w:r w:rsidRPr="006A4574">
        <w:rPr>
          <w:rFonts w:ascii="Arial" w:eastAsia="Times New Roman" w:hAnsi="Arial" w:cs="Arial"/>
          <w:sz w:val="24"/>
          <w:szCs w:val="24"/>
        </w:rPr>
        <w:t>Retention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t xml:space="preserve"> 1 дня (для 1 ноября): 26.6%</w:t>
      </w:r>
    </w:p>
    <w:p w14:paraId="2954A5F2" w14:textId="75734695" w:rsidR="00881612" w:rsidRPr="00881612" w:rsidRDefault="006A4574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     </w:t>
      </w:r>
      <w:r w:rsidR="00881612"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  </w:t>
      </w:r>
      <w:r w:rsidR="00881612">
        <w:rPr>
          <w:rFonts w:ascii="Arial" w:eastAsia="Times New Roman" w:hAnsi="Arial" w:cs="Arial"/>
          <w:sz w:val="24"/>
          <w:szCs w:val="24"/>
          <w:lang w:val="ru-RU"/>
        </w:rPr>
        <w:t xml:space="preserve">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   4.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tab/>
      </w:r>
      <w:r w:rsidR="00881612">
        <w:rPr>
          <w:rFonts w:ascii="Arial" w:eastAsia="Times New Roman" w:hAnsi="Arial" w:cs="Arial"/>
          <w:sz w:val="24"/>
          <w:szCs w:val="24"/>
          <w:lang w:val="ru-RU"/>
        </w:rPr>
        <w:t>В</w:t>
      </w:r>
      <w:r w:rsidR="00881612" w:rsidRPr="00881612">
        <w:rPr>
          <w:rFonts w:ascii="Arial" w:eastAsia="Times New Roman" w:hAnsi="Arial" w:cs="Arial"/>
          <w:sz w:val="24"/>
          <w:szCs w:val="24"/>
          <w:lang w:val="ru-RU"/>
        </w:rPr>
        <w:t>ыводы по графику:</w:t>
      </w:r>
    </w:p>
    <w:p w14:paraId="2F6EF760" w14:textId="31070CB3" w:rsidR="00881612" w:rsidRPr="00881612" w:rsidRDefault="00881612" w:rsidP="00881612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881612">
        <w:rPr>
          <w:rFonts w:ascii="Arial" w:eastAsia="Times New Roman" w:hAnsi="Arial" w:cs="Arial"/>
          <w:sz w:val="24"/>
          <w:szCs w:val="24"/>
          <w:lang w:val="ru-RU"/>
        </w:rPr>
        <w:t>Голубая кривая (продукт 1) показывает более высокое удержание пользователей на протяжении всех 7 дней. Пользователи возвращаются чаще и остаются дольше.</w:t>
      </w:r>
    </w:p>
    <w:p w14:paraId="4F14FC22" w14:textId="5552D7E5" w:rsidR="00881612" w:rsidRDefault="00881612" w:rsidP="00881612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881612">
        <w:rPr>
          <w:rFonts w:ascii="Arial" w:eastAsia="Times New Roman" w:hAnsi="Arial" w:cs="Arial"/>
          <w:sz w:val="24"/>
          <w:szCs w:val="24"/>
          <w:lang w:val="ru-RU"/>
        </w:rPr>
        <w:t>Красная кривая (продукт 2) быстро теряет пользователей — к 5 дню почти все ушли. Это говорит о низком качестве пользовательского опыта или интереса.</w:t>
      </w:r>
    </w:p>
    <w:p w14:paraId="737538A4" w14:textId="537B59A9" w:rsidR="006A4574" w:rsidRPr="00881612" w:rsidRDefault="00881612" w:rsidP="00881612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Р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азрыв между кривыми увеличивается с каждым днём, что указывает на стабильное преимущество продукта 1 в удержании</w:t>
      </w:r>
      <w:r w:rsidRPr="00881612">
        <w:rPr>
          <w:rFonts w:ascii="Arial" w:eastAsia="Times New Roman" w:hAnsi="Arial" w:cs="Arial"/>
          <w:sz w:val="24"/>
          <w:szCs w:val="24"/>
        </w:rPr>
        <w:t> 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аудитории.</w:t>
      </w:r>
    </w:p>
    <w:p w14:paraId="0315BFA7" w14:textId="77777777" w:rsidR="006A4574" w:rsidRDefault="006A4574" w:rsidP="006A457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</w:p>
    <w:p w14:paraId="41846F89" w14:textId="3FFE18A0" w:rsidR="006A4574" w:rsidRPr="006A4574" w:rsidRDefault="00881612" w:rsidP="006A457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</w:t>
      </w:r>
      <w:r w:rsidR="006A4574" w:rsidRPr="006A4574">
        <w:rPr>
          <w:rFonts w:ascii="Arial" w:eastAsia="Times New Roman" w:hAnsi="Arial" w:cs="Arial"/>
          <w:sz w:val="24"/>
          <w:szCs w:val="24"/>
          <w:lang w:val="ru-RU"/>
        </w:rPr>
        <w:t>5.</w:t>
      </w:r>
      <w:r w:rsidR="006A4574" w:rsidRPr="006A4574">
        <w:rPr>
          <w:rFonts w:ascii="Arial" w:eastAsia="Times New Roman" w:hAnsi="Arial" w:cs="Arial"/>
          <w:sz w:val="24"/>
          <w:szCs w:val="24"/>
          <w:lang w:val="ru-RU"/>
        </w:rPr>
        <w:tab/>
        <w:t>Конверсия в просмотр объявления: 46.3%</w:t>
      </w:r>
    </w:p>
    <w:p w14:paraId="6B69ED26" w14:textId="493BC802" w:rsidR="006A4574" w:rsidRDefault="006A4574" w:rsidP="006A457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6A4574">
        <w:rPr>
          <w:rFonts w:ascii="Arial" w:eastAsia="Times New Roman" w:hAnsi="Arial" w:cs="Arial"/>
          <w:sz w:val="24"/>
          <w:szCs w:val="24"/>
          <w:lang w:val="ru-RU"/>
        </w:rPr>
        <w:tab/>
        <w:t>6.</w:t>
      </w:r>
      <w:r w:rsidRPr="006A4574">
        <w:rPr>
          <w:rFonts w:ascii="Arial" w:eastAsia="Times New Roman" w:hAnsi="Arial" w:cs="Arial"/>
          <w:sz w:val="24"/>
          <w:szCs w:val="24"/>
          <w:lang w:val="ru-RU"/>
        </w:rPr>
        <w:tab/>
        <w:t>Среднее количество просмотренных объявлений на пользователя: 2.9</w:t>
      </w:r>
    </w:p>
    <w:p w14:paraId="1B8BB27C" w14:textId="51180815" w:rsidR="006A4574" w:rsidRPr="00881612" w:rsidRDefault="006A4574" w:rsidP="006A457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</w:t>
      </w:r>
      <w:r w:rsidRPr="00881612">
        <w:rPr>
          <w:rFonts w:ascii="Arial" w:eastAsia="Times New Roman" w:hAnsi="Arial" w:cs="Arial"/>
          <w:sz w:val="24"/>
          <w:szCs w:val="24"/>
        </w:rPr>
        <w:t xml:space="preserve">7. </w:t>
      </w:r>
      <w:r w:rsidR="00881612" w:rsidRPr="00881612">
        <w:rPr>
          <w:rFonts w:ascii="Arial" w:eastAsia="Times New Roman" w:hAnsi="Arial" w:cs="Arial"/>
          <w:sz w:val="24"/>
          <w:szCs w:val="24"/>
        </w:rPr>
        <w:t xml:space="preserve">       </w:t>
      </w:r>
      <w:r w:rsidRPr="00881612">
        <w:rPr>
          <w:rFonts w:ascii="Arial" w:eastAsia="Times New Roman" w:hAnsi="Arial" w:cs="Arial"/>
          <w:sz w:val="24"/>
          <w:szCs w:val="24"/>
        </w:rPr>
        <w:t>NPS (Net Promoter Score): 35.0%</w:t>
      </w:r>
    </w:p>
    <w:p w14:paraId="7B66FEB3" w14:textId="31D5C88E" w:rsidR="00881612" w:rsidRP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8.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Эксперимент 1</w:t>
      </w:r>
    </w:p>
    <w:p w14:paraId="39461EB3" w14:textId="33C1CD5C" w:rsidR="00881612" w:rsidRP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•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  <w:t>Средняя выручка (</w:t>
      </w:r>
      <w:r w:rsidRPr="00881612">
        <w:rPr>
          <w:rFonts w:ascii="Arial" w:eastAsia="Times New Roman" w:hAnsi="Arial" w:cs="Arial"/>
          <w:sz w:val="24"/>
          <w:szCs w:val="24"/>
        </w:rPr>
        <w:t>Test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): 665.74</w:t>
      </w:r>
    </w:p>
    <w:p w14:paraId="521494AA" w14:textId="318C8C02" w:rsidR="00881612" w:rsidRP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•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  <w:t>Средняя выручка (</w:t>
      </w:r>
      <w:r w:rsidRPr="00881612">
        <w:rPr>
          <w:rFonts w:ascii="Arial" w:eastAsia="Times New Roman" w:hAnsi="Arial" w:cs="Arial"/>
          <w:sz w:val="24"/>
          <w:szCs w:val="24"/>
        </w:rPr>
        <w:t>Control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): 722.46</w:t>
      </w:r>
    </w:p>
    <w:p w14:paraId="7A981D37" w14:textId="737ADB23" w:rsidR="00881612" w:rsidRP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•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  <w:t>p-</w:t>
      </w:r>
      <w:proofErr w:type="spellStart"/>
      <w:r w:rsidRPr="00881612">
        <w:rPr>
          <w:rFonts w:ascii="Arial" w:eastAsia="Times New Roman" w:hAnsi="Arial" w:cs="Arial"/>
          <w:sz w:val="24"/>
          <w:szCs w:val="24"/>
          <w:lang w:val="ru-RU"/>
        </w:rPr>
        <w:t>value</w:t>
      </w:r>
      <w:proofErr w:type="spellEnd"/>
      <w:r w:rsidRPr="00881612">
        <w:rPr>
          <w:rFonts w:ascii="Arial" w:eastAsia="Times New Roman" w:hAnsi="Arial" w:cs="Arial"/>
          <w:sz w:val="24"/>
          <w:szCs w:val="24"/>
          <w:lang w:val="ru-RU"/>
        </w:rPr>
        <w:t>: 0.689</w:t>
      </w:r>
    </w:p>
    <w:p w14:paraId="08C56C9B" w14:textId="77777777" w:rsid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Вывод: Разница статистически незначима. Изменения не повлияли 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</w:t>
      </w:r>
    </w:p>
    <w:p w14:paraId="38A5B08E" w14:textId="09A27DE0" w:rsidR="00881612" w:rsidRP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на выручку. Рекомендация: оставить текущую версию.</w:t>
      </w:r>
    </w:p>
    <w:p w14:paraId="47730EE1" w14:textId="77777777" w:rsidR="00881612" w:rsidRP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</w:p>
    <w:p w14:paraId="29BE13D6" w14:textId="1510BF47" w:rsidR="00881612" w:rsidRP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Эксперимент 2</w:t>
      </w:r>
    </w:p>
    <w:p w14:paraId="7C0BC923" w14:textId="5D32A668" w:rsidR="00881612" w:rsidRP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•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  <w:t>Средняя выручка (</w:t>
      </w:r>
      <w:proofErr w:type="spellStart"/>
      <w:r w:rsidRPr="00881612">
        <w:rPr>
          <w:rFonts w:ascii="Arial" w:eastAsia="Times New Roman" w:hAnsi="Arial" w:cs="Arial"/>
          <w:sz w:val="24"/>
          <w:szCs w:val="24"/>
          <w:lang w:val="ru-RU"/>
        </w:rPr>
        <w:t>Test</w:t>
      </w:r>
      <w:proofErr w:type="spellEnd"/>
      <w:r w:rsidRPr="00881612">
        <w:rPr>
          <w:rFonts w:ascii="Arial" w:eastAsia="Times New Roman" w:hAnsi="Arial" w:cs="Arial"/>
          <w:sz w:val="24"/>
          <w:szCs w:val="24"/>
          <w:lang w:val="ru-RU"/>
        </w:rPr>
        <w:t>): 332.93</w:t>
      </w:r>
    </w:p>
    <w:p w14:paraId="6B304018" w14:textId="4DD4DDC1" w:rsidR="00881612" w:rsidRP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•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  <w:t>Средняя выручка (</w:t>
      </w:r>
      <w:proofErr w:type="spellStart"/>
      <w:r w:rsidRPr="00881612">
        <w:rPr>
          <w:rFonts w:ascii="Arial" w:eastAsia="Times New Roman" w:hAnsi="Arial" w:cs="Arial"/>
          <w:sz w:val="24"/>
          <w:szCs w:val="24"/>
          <w:lang w:val="ru-RU"/>
        </w:rPr>
        <w:t>Control</w:t>
      </w:r>
      <w:proofErr w:type="spellEnd"/>
      <w:r w:rsidRPr="00881612">
        <w:rPr>
          <w:rFonts w:ascii="Arial" w:eastAsia="Times New Roman" w:hAnsi="Arial" w:cs="Arial"/>
          <w:sz w:val="24"/>
          <w:szCs w:val="24"/>
          <w:lang w:val="ru-RU"/>
        </w:rPr>
        <w:t>): 704.65</w:t>
      </w:r>
    </w:p>
    <w:p w14:paraId="3517C6A4" w14:textId="27E380C9" w:rsidR="00881612" w:rsidRP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•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  <w:t>p-</w:t>
      </w:r>
      <w:proofErr w:type="spellStart"/>
      <w:r w:rsidRPr="00881612">
        <w:rPr>
          <w:rFonts w:ascii="Arial" w:eastAsia="Times New Roman" w:hAnsi="Arial" w:cs="Arial"/>
          <w:sz w:val="24"/>
          <w:szCs w:val="24"/>
          <w:lang w:val="ru-RU"/>
        </w:rPr>
        <w:t>value</w:t>
      </w:r>
      <w:proofErr w:type="spellEnd"/>
      <w:r w:rsidRPr="00881612">
        <w:rPr>
          <w:rFonts w:ascii="Arial" w:eastAsia="Times New Roman" w:hAnsi="Arial" w:cs="Arial"/>
          <w:sz w:val="24"/>
          <w:szCs w:val="24"/>
          <w:lang w:val="ru-RU"/>
        </w:rPr>
        <w:t>: 0.0011</w:t>
      </w:r>
    </w:p>
    <w:p w14:paraId="031F74A8" w14:textId="77777777" w:rsid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Вывод: Статистически значимое ухудшение в тестовой группе. 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     </w:t>
      </w:r>
    </w:p>
    <w:p w14:paraId="6C2C4709" w14:textId="2E285395" w:rsidR="00881612" w:rsidRP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Рекомендация: отклонить тестовое изменение, оно снижает доход.</w:t>
      </w:r>
    </w:p>
    <w:p w14:paraId="79AE0CB7" w14:textId="77777777" w:rsidR="00881612" w:rsidRP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</w:p>
    <w:p w14:paraId="45DDDD57" w14:textId="5C0434FA" w:rsidR="00881612" w:rsidRP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Эксперимент 3</w:t>
      </w:r>
    </w:p>
    <w:p w14:paraId="6B811EF4" w14:textId="5C36AB31" w:rsidR="00881612" w:rsidRP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•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  <w:t>Средняя выручка (</w:t>
      </w:r>
      <w:proofErr w:type="spellStart"/>
      <w:r w:rsidRPr="00881612">
        <w:rPr>
          <w:rFonts w:ascii="Arial" w:eastAsia="Times New Roman" w:hAnsi="Arial" w:cs="Arial"/>
          <w:sz w:val="24"/>
          <w:szCs w:val="24"/>
          <w:lang w:val="ru-RU"/>
        </w:rPr>
        <w:t>Test</w:t>
      </w:r>
      <w:proofErr w:type="spellEnd"/>
      <w:r w:rsidRPr="00881612">
        <w:rPr>
          <w:rFonts w:ascii="Arial" w:eastAsia="Times New Roman" w:hAnsi="Arial" w:cs="Arial"/>
          <w:sz w:val="24"/>
          <w:szCs w:val="24"/>
          <w:lang w:val="ru-RU"/>
        </w:rPr>
        <w:t>): 998.67</w:t>
      </w:r>
    </w:p>
    <w:p w14:paraId="538D7A5D" w14:textId="3ADD59A1" w:rsidR="00881612" w:rsidRP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•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  <w:t>Средняя выручка (</w:t>
      </w:r>
      <w:proofErr w:type="spellStart"/>
      <w:r w:rsidRPr="00881612">
        <w:rPr>
          <w:rFonts w:ascii="Arial" w:eastAsia="Times New Roman" w:hAnsi="Arial" w:cs="Arial"/>
          <w:sz w:val="24"/>
          <w:szCs w:val="24"/>
          <w:lang w:val="ru-RU"/>
        </w:rPr>
        <w:t>Control</w:t>
      </w:r>
      <w:proofErr w:type="spellEnd"/>
      <w:r w:rsidRPr="00881612">
        <w:rPr>
          <w:rFonts w:ascii="Arial" w:eastAsia="Times New Roman" w:hAnsi="Arial" w:cs="Arial"/>
          <w:sz w:val="24"/>
          <w:szCs w:val="24"/>
          <w:lang w:val="ru-RU"/>
        </w:rPr>
        <w:t>): 663.21</w:t>
      </w:r>
    </w:p>
    <w:p w14:paraId="759C2836" w14:textId="24F66C2C" w:rsidR="00881612" w:rsidRP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•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  <w:t>p-</w:t>
      </w:r>
      <w:proofErr w:type="spellStart"/>
      <w:r w:rsidRPr="00881612">
        <w:rPr>
          <w:rFonts w:ascii="Arial" w:eastAsia="Times New Roman" w:hAnsi="Arial" w:cs="Arial"/>
          <w:sz w:val="24"/>
          <w:szCs w:val="24"/>
          <w:lang w:val="ru-RU"/>
        </w:rPr>
        <w:t>value</w:t>
      </w:r>
      <w:proofErr w:type="spellEnd"/>
      <w:r w:rsidRPr="00881612">
        <w:rPr>
          <w:rFonts w:ascii="Arial" w:eastAsia="Times New Roman" w:hAnsi="Arial" w:cs="Arial"/>
          <w:sz w:val="24"/>
          <w:szCs w:val="24"/>
          <w:lang w:val="ru-RU"/>
        </w:rPr>
        <w:t>: 0.0603</w:t>
      </w:r>
    </w:p>
    <w:p w14:paraId="61C83433" w14:textId="77777777" w:rsid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Вывод: Тестовая версия показывает лучше результат, но p-</w:t>
      </w:r>
      <w:proofErr w:type="spellStart"/>
      <w:r w:rsidRPr="00881612">
        <w:rPr>
          <w:rFonts w:ascii="Arial" w:eastAsia="Times New Roman" w:hAnsi="Arial" w:cs="Arial"/>
          <w:sz w:val="24"/>
          <w:szCs w:val="24"/>
          <w:lang w:val="ru-RU"/>
        </w:rPr>
        <w:t>value</w:t>
      </w:r>
      <w:proofErr w:type="spellEnd"/>
      <w:r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</w:t>
      </w:r>
    </w:p>
    <w:p w14:paraId="58B4A191" w14:textId="77777777" w:rsid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немного выше 0.05. Рекомендация: провести дополнительный сбор 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 </w:t>
      </w:r>
    </w:p>
    <w:p w14:paraId="09D0BD2A" w14:textId="77777777" w:rsidR="00881612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данных, возможно, при увеличении выборки результат станет 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 </w:t>
      </w:r>
    </w:p>
    <w:p w14:paraId="21FB001F" w14:textId="15904241" w:rsidR="00881612" w:rsidRPr="006A4574" w:rsidRDefault="00881612" w:rsidP="008816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значимым.</w:t>
      </w:r>
    </w:p>
    <w:p w14:paraId="2F737AA0" w14:textId="696104CD" w:rsidR="00881612" w:rsidRPr="00881612" w:rsidRDefault="00881612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9. Средний доход на пользователя: 156.5</w:t>
      </w:r>
    </w:p>
    <w:p w14:paraId="77ACC5E2" w14:textId="70EA0A22" w:rsidR="00881612" w:rsidRPr="00881612" w:rsidRDefault="00881612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Правильный вариант: 156.4 (округлено в тесте)</w:t>
      </w:r>
    </w:p>
    <w:p w14:paraId="676CB192" w14:textId="54095759" w:rsidR="00253CEA" w:rsidRDefault="00881612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10. Меди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ана возраста пользователя: 28.0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Правильный вариант: 28</w:t>
      </w:r>
    </w:p>
    <w:p w14:paraId="1D1216BD" w14:textId="6830E6C5" w:rsidR="00881612" w:rsidRDefault="00881612" w:rsidP="00881612">
      <w:pPr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11.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Ящик с усами (</w:t>
      </w:r>
      <w:proofErr w:type="spellStart"/>
      <w:r w:rsidRPr="00881612">
        <w:rPr>
          <w:rFonts w:ascii="Arial" w:eastAsia="Times New Roman" w:hAnsi="Arial" w:cs="Arial"/>
          <w:sz w:val="24"/>
          <w:szCs w:val="24"/>
          <w:lang w:val="ru-RU"/>
        </w:rPr>
        <w:t>box</w:t>
      </w:r>
      <w:proofErr w:type="spellEnd"/>
      <w:r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proofErr w:type="spellStart"/>
      <w:r w:rsidRPr="00881612">
        <w:rPr>
          <w:rFonts w:ascii="Arial" w:eastAsia="Times New Roman" w:hAnsi="Arial" w:cs="Arial"/>
          <w:sz w:val="24"/>
          <w:szCs w:val="24"/>
          <w:lang w:val="ru-RU"/>
        </w:rPr>
        <w:t>plot</w:t>
      </w:r>
      <w:proofErr w:type="spellEnd"/>
      <w:r w:rsidRPr="00881612">
        <w:rPr>
          <w:rFonts w:ascii="Arial" w:eastAsia="Times New Roman" w:hAnsi="Arial" w:cs="Arial"/>
          <w:sz w:val="24"/>
          <w:szCs w:val="24"/>
          <w:lang w:val="ru-RU"/>
        </w:rPr>
        <w:t>) и Гистограмма</w:t>
      </w:r>
    </w:p>
    <w:p w14:paraId="0F2CADC4" w14:textId="5734B678" w:rsidR="00881612" w:rsidRDefault="00881612" w:rsidP="00881612">
      <w:pPr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12. На каком гра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фике бимодальное распределение?   </w:t>
      </w:r>
    </w:p>
    <w:p w14:paraId="3C790E9C" w14:textId="21D96E4E" w:rsidR="00881612" w:rsidRPr="00881612" w:rsidRDefault="00881612" w:rsidP="00881612">
      <w:pPr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</w:t>
      </w:r>
      <w:proofErr w:type="spellStart"/>
      <w:r w:rsidRPr="00881612">
        <w:rPr>
          <w:rFonts w:ascii="Arial" w:eastAsia="Times New Roman" w:hAnsi="Arial" w:cs="Arial"/>
          <w:sz w:val="24"/>
          <w:szCs w:val="24"/>
          <w:lang w:val="ru-RU"/>
        </w:rPr>
        <w:t>Бимодальность</w:t>
      </w:r>
      <w:proofErr w:type="spellEnd"/>
      <w:r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 — это две выраженные “горки” на графике плотности.</w:t>
      </w:r>
    </w:p>
    <w:p w14:paraId="0B324371" w14:textId="1A09635D" w:rsidR="00881612" w:rsidRPr="00881612" w:rsidRDefault="00881612" w:rsidP="00881612">
      <w:pPr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Ответ зависит от изображения графиков (ожидается визуальный выбор).</w:t>
      </w:r>
    </w:p>
    <w:p w14:paraId="28D5D511" w14:textId="77777777" w:rsidR="00881612" w:rsidRDefault="00881612" w:rsidP="00881612">
      <w:pPr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Если есть 4 графика (например, №1–4), то правильный будет тот, где 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2251E9DE" w14:textId="173D0337" w:rsidR="00881612" w:rsidRPr="00881612" w:rsidRDefault="00881612" w:rsidP="00881612">
      <w:pPr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видно 2 пика.</w:t>
      </w:r>
    </w:p>
    <w:p w14:paraId="175CCFD8" w14:textId="77777777" w:rsidR="00881612" w:rsidRDefault="00881612" w:rsidP="00881612">
      <w:pPr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1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3. Какая случайная величина имеет наибольшую дисперсию данных по 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 </w:t>
      </w:r>
    </w:p>
    <w:p w14:paraId="0A5DF5E5" w14:textId="77777777" w:rsidR="00881612" w:rsidRDefault="00881612" w:rsidP="00881612">
      <w:pPr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следующим графикам плотности р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аспределения?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Наибольшая 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2093B87C" w14:textId="77777777" w:rsidR="00881612" w:rsidRDefault="00881612" w:rsidP="00881612">
      <w:pPr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дисперсия — это график с наиболее широким и “плоским” </w:t>
      </w:r>
    </w:p>
    <w:p w14:paraId="5BC43625" w14:textId="71DB6C25" w:rsidR="00881612" w:rsidRPr="00881612" w:rsidRDefault="00881612" w:rsidP="00881612">
      <w:pPr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распределением.</w:t>
      </w:r>
    </w:p>
    <w:p w14:paraId="03222E3E" w14:textId="77777777" w:rsidR="00881612" w:rsidRDefault="00881612" w:rsidP="00881612">
      <w:pPr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14. На каком граф</w:t>
      </w:r>
      <w:r>
        <w:rPr>
          <w:rFonts w:ascii="Arial" w:eastAsia="Times New Roman" w:hAnsi="Arial" w:cs="Arial"/>
          <w:sz w:val="24"/>
          <w:szCs w:val="24"/>
          <w:lang w:val="ru-RU"/>
        </w:rPr>
        <w:t>ике можно посчитать корреляцию?</w:t>
      </w:r>
    </w:p>
    <w:p w14:paraId="3FC790C0" w14:textId="77777777" w:rsidR="00881612" w:rsidRDefault="00881612" w:rsidP="00881612">
      <w:pPr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Правильный вариант: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Диаграмма рассеяния (</w:t>
      </w:r>
      <w:proofErr w:type="spellStart"/>
      <w:r w:rsidRPr="00881612">
        <w:rPr>
          <w:rFonts w:ascii="Arial" w:eastAsia="Times New Roman" w:hAnsi="Arial" w:cs="Arial"/>
          <w:sz w:val="24"/>
          <w:szCs w:val="24"/>
          <w:lang w:val="ru-RU"/>
        </w:rPr>
        <w:t>scatter</w:t>
      </w:r>
      <w:proofErr w:type="spellEnd"/>
      <w:r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proofErr w:type="spellStart"/>
      <w:r w:rsidRPr="00881612">
        <w:rPr>
          <w:rFonts w:ascii="Arial" w:eastAsia="Times New Roman" w:hAnsi="Arial" w:cs="Arial"/>
          <w:sz w:val="24"/>
          <w:szCs w:val="24"/>
          <w:lang w:val="ru-RU"/>
        </w:rPr>
        <w:t>plot</w:t>
      </w:r>
      <w:proofErr w:type="spellEnd"/>
      <w:r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) — только на ней 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371204B6" w14:textId="3A326F3E" w:rsidR="00881612" w:rsidRPr="00881612" w:rsidRDefault="00881612" w:rsidP="00881612">
      <w:pPr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можно оценить степень линейной связи между двумя переменными.</w:t>
      </w:r>
    </w:p>
    <w:p w14:paraId="5223BA98" w14:textId="77777777" w:rsidR="00B3230B" w:rsidRDefault="00881612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15. Есть 5% вероятность случайно получить такой или еще более </w:t>
      </w:r>
      <w:r w:rsidR="00B3230B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5946DCD9" w14:textId="6E39A992" w:rsidR="00881612" w:rsidRPr="00881612" w:rsidRDefault="00B3230B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</w:t>
      </w:r>
      <w:r w:rsidR="00881612" w:rsidRPr="00881612">
        <w:rPr>
          <w:rFonts w:ascii="Arial" w:eastAsia="Times New Roman" w:hAnsi="Arial" w:cs="Arial"/>
          <w:sz w:val="24"/>
          <w:szCs w:val="24"/>
          <w:lang w:val="ru-RU"/>
        </w:rPr>
        <w:t>экстремальный результат, если нулевая гипотеза верна</w:t>
      </w:r>
    </w:p>
    <w:p w14:paraId="4F410A87" w14:textId="33D19EDB" w:rsidR="00881612" w:rsidRPr="00881612" w:rsidRDefault="00B3230B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Tahoma" w:eastAsia="Times New Roman" w:hAnsi="Tahoma" w:cs="Tahoma"/>
          <w:sz w:val="24"/>
          <w:szCs w:val="24"/>
          <w:lang w:val="ru-RU"/>
        </w:rPr>
        <w:t xml:space="preserve">      </w:t>
      </w:r>
    </w:p>
    <w:p w14:paraId="04B70C51" w14:textId="5AA4E867" w:rsidR="00881612" w:rsidRPr="00881612" w:rsidRDefault="00B3230B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16. </w:t>
      </w:r>
      <w:r w:rsidR="00881612" w:rsidRPr="00881612">
        <w:rPr>
          <w:rFonts w:ascii="Arial" w:eastAsia="Times New Roman" w:hAnsi="Arial" w:cs="Arial"/>
          <w:sz w:val="24"/>
          <w:szCs w:val="24"/>
          <w:lang w:val="ru-RU"/>
        </w:rPr>
        <w:t>Ответ: t-тест</w:t>
      </w:r>
    </w:p>
    <w:p w14:paraId="09DE2C67" w14:textId="23913C80" w:rsidR="00881612" w:rsidRPr="00881612" w:rsidRDefault="00B3230B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bookmarkStart w:id="1" w:name="_GoBack"/>
      <w:bookmarkEnd w:id="1"/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17. </w:t>
      </w:r>
      <w:r w:rsidR="00881612" w:rsidRPr="00881612">
        <w:rPr>
          <w:rFonts w:ascii="Arial" w:eastAsia="Times New Roman" w:hAnsi="Arial" w:cs="Arial"/>
          <w:sz w:val="24"/>
          <w:szCs w:val="24"/>
          <w:lang w:val="ru-RU"/>
        </w:rPr>
        <w:t>Ответ: Делят данные на четыре равные части</w:t>
      </w:r>
    </w:p>
    <w:p w14:paraId="72A5F052" w14:textId="316478AD" w:rsidR="00881612" w:rsidRPr="00881612" w:rsidRDefault="00B3230B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</w:t>
      </w:r>
      <w:r w:rsidR="00881612" w:rsidRPr="00881612">
        <w:rPr>
          <w:rFonts w:ascii="Arial" w:eastAsia="Times New Roman" w:hAnsi="Arial" w:cs="Arial"/>
          <w:sz w:val="24"/>
          <w:szCs w:val="24"/>
          <w:lang w:val="ru-RU"/>
        </w:rPr>
        <w:t>18. По данным:</w:t>
      </w:r>
    </w:p>
    <w:p w14:paraId="630161DD" w14:textId="46200A2D" w:rsidR="00881612" w:rsidRPr="00881612" w:rsidRDefault="00B3230B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</w:t>
      </w:r>
      <w:r w:rsidR="00881612" w:rsidRPr="00881612">
        <w:rPr>
          <w:rFonts w:ascii="Arial" w:eastAsia="Times New Roman" w:hAnsi="Arial" w:cs="Arial"/>
          <w:sz w:val="24"/>
          <w:szCs w:val="24"/>
          <w:lang w:val="ru-RU"/>
        </w:rPr>
        <w:tab/>
        <w:t>•</w:t>
      </w:r>
      <w:r w:rsidR="00881612" w:rsidRPr="00881612">
        <w:rPr>
          <w:rFonts w:ascii="Arial" w:eastAsia="Times New Roman" w:hAnsi="Arial" w:cs="Arial"/>
          <w:sz w:val="24"/>
          <w:szCs w:val="24"/>
          <w:lang w:val="ru-RU"/>
        </w:rPr>
        <w:tab/>
        <w:t>Группа A: 100 047 501 посетитель, 1003 платежа</w:t>
      </w:r>
    </w:p>
    <w:p w14:paraId="471440AA" w14:textId="55E07168" w:rsidR="00881612" w:rsidRPr="00881612" w:rsidRDefault="00881612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</w:r>
      <w:r w:rsidR="00B3230B">
        <w:rPr>
          <w:rFonts w:ascii="Arial" w:eastAsia="Times New Roman" w:hAnsi="Arial" w:cs="Arial"/>
          <w:sz w:val="24"/>
          <w:szCs w:val="24"/>
          <w:lang w:val="ru-RU"/>
        </w:rPr>
        <w:t xml:space="preserve">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•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  <w:t>Группа B: 100 001 055 посетителей, 1099 платежей</w:t>
      </w:r>
    </w:p>
    <w:p w14:paraId="2926962A" w14:textId="79F82E22" w:rsidR="00881612" w:rsidRPr="00881612" w:rsidRDefault="00B3230B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      </w:t>
      </w:r>
      <w:r w:rsidR="00881612" w:rsidRPr="00881612">
        <w:rPr>
          <w:rFonts w:ascii="Arial" w:eastAsia="Times New Roman" w:hAnsi="Arial" w:cs="Arial"/>
          <w:sz w:val="24"/>
          <w:szCs w:val="24"/>
          <w:lang w:val="ru-RU"/>
        </w:rPr>
        <w:t>Рассчитаем конверсии:</w:t>
      </w:r>
    </w:p>
    <w:p w14:paraId="485B8487" w14:textId="37C8CB4C" w:rsidR="00881612" w:rsidRPr="00881612" w:rsidRDefault="00881612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</w:r>
      <w:r w:rsidR="00B3230B">
        <w:rPr>
          <w:rFonts w:ascii="Arial" w:eastAsia="Times New Roman" w:hAnsi="Arial" w:cs="Arial"/>
          <w:sz w:val="24"/>
          <w:szCs w:val="24"/>
          <w:lang w:val="ru-RU"/>
        </w:rPr>
        <w:t xml:space="preserve">           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>•</w:t>
      </w:r>
      <w:r w:rsidRPr="00881612">
        <w:rPr>
          <w:rFonts w:ascii="Arial" w:eastAsia="Times New Roman" w:hAnsi="Arial" w:cs="Arial"/>
          <w:sz w:val="24"/>
          <w:szCs w:val="24"/>
          <w:lang w:val="ru-RU"/>
        </w:rPr>
        <w:tab/>
        <w:t>A: 1003 / 100047501 ≈ 0.001002</w:t>
      </w:r>
    </w:p>
    <w:p w14:paraId="79F7FC84" w14:textId="4BF1E086" w:rsidR="00881612" w:rsidRPr="00881612" w:rsidRDefault="00B3230B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</w:t>
      </w:r>
      <w:r w:rsidR="00881612" w:rsidRPr="00881612">
        <w:rPr>
          <w:rFonts w:ascii="Arial" w:eastAsia="Times New Roman" w:hAnsi="Arial" w:cs="Arial"/>
          <w:sz w:val="24"/>
          <w:szCs w:val="24"/>
          <w:lang w:val="ru-RU"/>
        </w:rPr>
        <w:tab/>
        <w:t>•</w:t>
      </w:r>
      <w:r w:rsidR="00881612" w:rsidRPr="00881612">
        <w:rPr>
          <w:rFonts w:ascii="Arial" w:eastAsia="Times New Roman" w:hAnsi="Arial" w:cs="Arial"/>
          <w:sz w:val="24"/>
          <w:szCs w:val="24"/>
          <w:lang w:val="ru-RU"/>
        </w:rPr>
        <w:tab/>
        <w:t>B: 1099 / 100001055 ≈ 0.001099</w:t>
      </w:r>
    </w:p>
    <w:p w14:paraId="476A9215" w14:textId="77777777" w:rsidR="00B3230B" w:rsidRDefault="00B3230B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</w:t>
      </w:r>
      <w:r w:rsidR="00881612"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Разница минимальна, при таком большом размере выборки нужна 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  </w:t>
      </w:r>
    </w:p>
    <w:p w14:paraId="2F5E2070" w14:textId="08E3A549" w:rsidR="00881612" w:rsidRPr="00881612" w:rsidRDefault="00B3230B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</w:t>
      </w:r>
      <w:r w:rsidR="00881612" w:rsidRPr="00881612">
        <w:rPr>
          <w:rFonts w:ascii="Arial" w:eastAsia="Times New Roman" w:hAnsi="Arial" w:cs="Arial"/>
          <w:sz w:val="24"/>
          <w:szCs w:val="24"/>
          <w:lang w:val="ru-RU"/>
        </w:rPr>
        <w:t>статистическая проверка, но абсолютное изменение невелико.</w:t>
      </w:r>
    </w:p>
    <w:p w14:paraId="1FF5B62B" w14:textId="77777777" w:rsidR="00B3230B" w:rsidRDefault="00B3230B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</w:t>
      </w:r>
      <w:r w:rsidR="00881612" w:rsidRPr="00B3230B">
        <w:rPr>
          <w:rFonts w:ascii="Arial" w:eastAsia="Times New Roman" w:hAnsi="Arial" w:cs="Arial"/>
          <w:sz w:val="24"/>
          <w:szCs w:val="24"/>
          <w:highlight w:val="yellow"/>
          <w:lang w:val="ru-RU"/>
        </w:rPr>
        <w:t>Вывод:</w:t>
      </w:r>
      <w:r w:rsidR="00881612"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 несмотря на чуть более высокую конверсию у варианта B, 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  </w:t>
      </w:r>
    </w:p>
    <w:p w14:paraId="3728A56F" w14:textId="77777777" w:rsidR="00B3230B" w:rsidRDefault="00B3230B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</w:t>
      </w:r>
      <w:r w:rsidR="00881612"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улучшение незначительное. Рекомендуется либо собрать 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7277435D" w14:textId="77777777" w:rsidR="00B3230B" w:rsidRDefault="00B3230B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</w:t>
      </w:r>
      <w:r w:rsidR="00881612" w:rsidRPr="00881612">
        <w:rPr>
          <w:rFonts w:ascii="Arial" w:eastAsia="Times New Roman" w:hAnsi="Arial" w:cs="Arial"/>
          <w:sz w:val="24"/>
          <w:szCs w:val="24"/>
          <w:lang w:val="ru-RU"/>
        </w:rPr>
        <w:t xml:space="preserve">дополнительные данные, либо не внедрять изменение без </w:t>
      </w:r>
    </w:p>
    <w:p w14:paraId="0568CACD" w14:textId="6078CD72" w:rsidR="00881612" w:rsidRPr="00881612" w:rsidRDefault="00B3230B" w:rsidP="008816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               </w:t>
      </w:r>
      <w:r w:rsidR="00881612" w:rsidRPr="00881612">
        <w:rPr>
          <w:rFonts w:ascii="Arial" w:eastAsia="Times New Roman" w:hAnsi="Arial" w:cs="Arial"/>
          <w:sz w:val="24"/>
          <w:szCs w:val="24"/>
          <w:lang w:val="ru-RU"/>
        </w:rPr>
        <w:t>подтверждения статистической значимости.</w:t>
      </w:r>
    </w:p>
    <w:sectPr w:rsidR="00881612" w:rsidRPr="00881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E3AA1"/>
    <w:multiLevelType w:val="hybridMultilevel"/>
    <w:tmpl w:val="2614124C"/>
    <w:lvl w:ilvl="0" w:tplc="04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</w:abstractNum>
  <w:abstractNum w:abstractNumId="7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C"/>
    <w:rsid w:val="0023418C"/>
    <w:rsid w:val="00253CEA"/>
    <w:rsid w:val="00337CF7"/>
    <w:rsid w:val="00340062"/>
    <w:rsid w:val="00582132"/>
    <w:rsid w:val="006A4574"/>
    <w:rsid w:val="00752A67"/>
    <w:rsid w:val="00874863"/>
    <w:rsid w:val="00881612"/>
    <w:rsid w:val="008A743C"/>
    <w:rsid w:val="00AD4A89"/>
    <w:rsid w:val="00B3230B"/>
    <w:rsid w:val="00B540E7"/>
    <w:rsid w:val="00C26043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8.xml"/><Relationship Id="rId63" Type="http://schemas.openxmlformats.org/officeDocument/2006/relationships/image" Target="media/image11.png"/><Relationship Id="rId68" Type="http://schemas.openxmlformats.org/officeDocument/2006/relationships/control" Target="activeX/activeX49.xml"/><Relationship Id="rId84" Type="http://schemas.openxmlformats.org/officeDocument/2006/relationships/fontTable" Target="fontTable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image" Target="media/image6.png"/><Relationship Id="rId58" Type="http://schemas.openxmlformats.org/officeDocument/2006/relationships/control" Target="activeX/activeX44.xml"/><Relationship Id="rId74" Type="http://schemas.openxmlformats.org/officeDocument/2006/relationships/control" Target="activeX/activeX53.xml"/><Relationship Id="rId79" Type="http://schemas.openxmlformats.org/officeDocument/2006/relationships/control" Target="activeX/activeX58.xml"/><Relationship Id="rId5" Type="http://schemas.openxmlformats.org/officeDocument/2006/relationships/webSettings" Target="webSettings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image" Target="media/image3.wmf"/><Relationship Id="rId48" Type="http://schemas.openxmlformats.org/officeDocument/2006/relationships/control" Target="activeX/activeX39.xml"/><Relationship Id="rId56" Type="http://schemas.openxmlformats.org/officeDocument/2006/relationships/control" Target="activeX/activeX43.xml"/><Relationship Id="rId64" Type="http://schemas.openxmlformats.org/officeDocument/2006/relationships/control" Target="activeX/activeX47.xml"/><Relationship Id="rId69" Type="http://schemas.openxmlformats.org/officeDocument/2006/relationships/image" Target="media/image14.png"/><Relationship Id="rId77" Type="http://schemas.openxmlformats.org/officeDocument/2006/relationships/control" Target="activeX/activeX56.xml"/><Relationship Id="rId8" Type="http://schemas.openxmlformats.org/officeDocument/2006/relationships/control" Target="activeX/activeX1.xml"/><Relationship Id="rId51" Type="http://schemas.openxmlformats.org/officeDocument/2006/relationships/image" Target="media/image5.png"/><Relationship Id="rId72" Type="http://schemas.openxmlformats.org/officeDocument/2006/relationships/control" Target="activeX/activeX51.xml"/><Relationship Id="rId80" Type="http://schemas.openxmlformats.org/officeDocument/2006/relationships/control" Target="activeX/activeX59.xm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7.xml"/><Relationship Id="rId59" Type="http://schemas.openxmlformats.org/officeDocument/2006/relationships/image" Target="media/image9.png"/><Relationship Id="rId67" Type="http://schemas.openxmlformats.org/officeDocument/2006/relationships/image" Target="media/image13.png"/><Relationship Id="rId20" Type="http://schemas.openxmlformats.org/officeDocument/2006/relationships/image" Target="media/image2.png"/><Relationship Id="rId41" Type="http://schemas.openxmlformats.org/officeDocument/2006/relationships/control" Target="activeX/activeX33.xml"/><Relationship Id="rId54" Type="http://schemas.openxmlformats.org/officeDocument/2006/relationships/control" Target="activeX/activeX42.xml"/><Relationship Id="rId62" Type="http://schemas.openxmlformats.org/officeDocument/2006/relationships/control" Target="activeX/activeX46.xml"/><Relationship Id="rId70" Type="http://schemas.openxmlformats.org/officeDocument/2006/relationships/control" Target="activeX/activeX50.xml"/><Relationship Id="rId75" Type="http://schemas.openxmlformats.org/officeDocument/2006/relationships/control" Target="activeX/activeX54.xml"/><Relationship Id="rId83" Type="http://schemas.openxmlformats.org/officeDocument/2006/relationships/control" Target="activeX/activeX62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image" Target="media/image4.png"/><Relationship Id="rId57" Type="http://schemas.openxmlformats.org/officeDocument/2006/relationships/image" Target="media/image8.png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1.xml"/><Relationship Id="rId60" Type="http://schemas.openxmlformats.org/officeDocument/2006/relationships/control" Target="activeX/activeX45.xml"/><Relationship Id="rId65" Type="http://schemas.openxmlformats.org/officeDocument/2006/relationships/image" Target="media/image12.png"/><Relationship Id="rId73" Type="http://schemas.openxmlformats.org/officeDocument/2006/relationships/control" Target="activeX/activeX52.xml"/><Relationship Id="rId78" Type="http://schemas.openxmlformats.org/officeDocument/2006/relationships/control" Target="activeX/activeX57.xml"/><Relationship Id="rId81" Type="http://schemas.openxmlformats.org/officeDocument/2006/relationships/control" Target="activeX/activeX60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0.xml"/><Relationship Id="rId55" Type="http://schemas.openxmlformats.org/officeDocument/2006/relationships/image" Target="media/image7.png"/><Relationship Id="rId76" Type="http://schemas.openxmlformats.org/officeDocument/2006/relationships/control" Target="activeX/activeX55.xml"/><Relationship Id="rId7" Type="http://schemas.openxmlformats.org/officeDocument/2006/relationships/image" Target="media/image1.wmf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6.xml"/><Relationship Id="rId66" Type="http://schemas.openxmlformats.org/officeDocument/2006/relationships/control" Target="activeX/activeX48.xml"/><Relationship Id="rId61" Type="http://schemas.openxmlformats.org/officeDocument/2006/relationships/image" Target="media/image10.png"/><Relationship Id="rId82" Type="http://schemas.openxmlformats.org/officeDocument/2006/relationships/control" Target="activeX/activeX6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88397-83BB-4A09-B017-4F56361FC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1711</Words>
  <Characters>9759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User</cp:lastModifiedBy>
  <cp:revision>2</cp:revision>
  <dcterms:created xsi:type="dcterms:W3CDTF">2025-05-25T09:26:00Z</dcterms:created>
  <dcterms:modified xsi:type="dcterms:W3CDTF">2025-05-25T09:26:00Z</dcterms:modified>
</cp:coreProperties>
</file>