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14" w:rsidRPr="00380814" w:rsidRDefault="00380814" w:rsidP="00380814">
      <w:pPr>
        <w:shd w:val="clear" w:color="auto" w:fill="FFFFFF"/>
        <w:spacing w:line="360" w:lineRule="auto"/>
        <w:ind w:left="19" w:right="5" w:firstLine="701"/>
        <w:jc w:val="center"/>
        <w:rPr>
          <w:rFonts w:ascii="Times New Roman" w:hAnsi="Times New Roman" w:cs="Times New Roman"/>
          <w:sz w:val="24"/>
          <w:szCs w:val="24"/>
        </w:rPr>
      </w:pPr>
      <w:bookmarkStart w:id="0" w:name="_Toc327952768"/>
      <w:bookmarkStart w:id="1" w:name="_Toc354402039"/>
      <w:bookmarkStart w:id="2" w:name="_Toc354403138"/>
      <w:r w:rsidRPr="00380814">
        <w:rPr>
          <w:rFonts w:ascii="Times New Roman" w:hAnsi="Times New Roman" w:cs="Times New Roman"/>
          <w:sz w:val="24"/>
          <w:szCs w:val="24"/>
        </w:rPr>
        <w:t>Министерство образования и науки Российской Федерации</w:t>
      </w:r>
    </w:p>
    <w:p w:rsidR="00380814" w:rsidRPr="00380814" w:rsidRDefault="00380814" w:rsidP="00380814">
      <w:pPr>
        <w:shd w:val="clear" w:color="auto" w:fill="FFFFFF"/>
        <w:spacing w:line="360" w:lineRule="auto"/>
        <w:ind w:left="-142" w:right="-108"/>
        <w:jc w:val="center"/>
        <w:rPr>
          <w:rFonts w:ascii="Times New Roman" w:eastAsia="HiddenHorzOCR" w:hAnsi="Times New Roman" w:cs="Times New Roman"/>
          <w:sz w:val="24"/>
          <w:szCs w:val="24"/>
        </w:rPr>
      </w:pPr>
      <w:r w:rsidRPr="00380814">
        <w:rPr>
          <w:rFonts w:ascii="Times New Roman" w:eastAsia="HiddenHorzOCR" w:hAnsi="Times New Roman" w:cs="Times New Roman"/>
          <w:sz w:val="24"/>
          <w:szCs w:val="24"/>
        </w:rPr>
        <w:t xml:space="preserve">ФЕДЕРАЛЬНОЕ ГОСУДАРСТВЕННОЕ БЮДЖЕТНОЕ ОБРАЗОВАТЕЛЬНОЕ УЧРЕЖДЕНИЕ ВЫСШЕГО ПРОФЕССИОНАЛЬНОГО ОБРАЗОВАНИЯ «САРАТОВСКИЙ ГОСУДАРСТВЕННЫЙ УНИВЕРСИТЕТ </w:t>
      </w:r>
      <w:r w:rsidRPr="00380814">
        <w:rPr>
          <w:rFonts w:ascii="Times New Roman" w:eastAsia="HiddenHorzOCR" w:hAnsi="Times New Roman" w:cs="Times New Roman"/>
          <w:sz w:val="24"/>
          <w:szCs w:val="24"/>
        </w:rPr>
        <w:br/>
        <w:t xml:space="preserve">ИМЕНИ Н.Г.ЧЕРНЫШЕВСКОГО» </w:t>
      </w:r>
    </w:p>
    <w:p w:rsidR="00380814" w:rsidRPr="00380814" w:rsidRDefault="00380814" w:rsidP="00380814">
      <w:pPr>
        <w:shd w:val="clear" w:color="auto" w:fill="FFFFFF"/>
        <w:spacing w:line="360" w:lineRule="auto"/>
        <w:ind w:right="5"/>
        <w:jc w:val="center"/>
        <w:rPr>
          <w:rFonts w:ascii="Times New Roman" w:hAnsi="Times New Roman" w:cs="Times New Roman"/>
          <w:sz w:val="24"/>
          <w:szCs w:val="24"/>
        </w:rPr>
      </w:pPr>
    </w:p>
    <w:p w:rsidR="00380814" w:rsidRPr="00380814" w:rsidRDefault="00380814" w:rsidP="00380814">
      <w:pPr>
        <w:shd w:val="clear" w:color="auto" w:fill="FFFFFF"/>
        <w:spacing w:line="360" w:lineRule="auto"/>
        <w:ind w:right="5"/>
        <w:jc w:val="right"/>
        <w:rPr>
          <w:rFonts w:ascii="Times New Roman" w:hAnsi="Times New Roman" w:cs="Times New Roman"/>
          <w:sz w:val="24"/>
          <w:szCs w:val="24"/>
        </w:rPr>
      </w:pPr>
      <w:r w:rsidRPr="00380814">
        <w:rPr>
          <w:rFonts w:ascii="Times New Roman" w:hAnsi="Times New Roman" w:cs="Times New Roman"/>
          <w:sz w:val="24"/>
          <w:szCs w:val="24"/>
        </w:rPr>
        <w:t>Кафедра информатики и программирования</w:t>
      </w:r>
    </w:p>
    <w:p w:rsidR="00380814" w:rsidRPr="00380814" w:rsidRDefault="00380814" w:rsidP="00380814">
      <w:pPr>
        <w:shd w:val="clear" w:color="auto" w:fill="FFFFFF"/>
        <w:spacing w:line="360" w:lineRule="auto"/>
        <w:ind w:right="5"/>
        <w:jc w:val="both"/>
        <w:rPr>
          <w:rFonts w:ascii="Times New Roman" w:hAnsi="Times New Roman" w:cs="Times New Roman"/>
          <w:sz w:val="24"/>
          <w:szCs w:val="24"/>
        </w:rPr>
      </w:pPr>
    </w:p>
    <w:p w:rsidR="00380814" w:rsidRPr="00B23725" w:rsidRDefault="00B23725" w:rsidP="00380814">
      <w:pPr>
        <w:shd w:val="clear" w:color="auto" w:fill="FFFFFF"/>
        <w:spacing w:line="360" w:lineRule="auto"/>
        <w:ind w:right="5"/>
        <w:jc w:val="center"/>
        <w:rPr>
          <w:rFonts w:ascii="Times New Roman" w:hAnsi="Times New Roman" w:cs="Times New Roman"/>
          <w:b/>
          <w:sz w:val="24"/>
          <w:szCs w:val="24"/>
        </w:rPr>
      </w:pPr>
      <w:r>
        <w:rPr>
          <w:rFonts w:ascii="Times New Roman" w:hAnsi="Times New Roman" w:cs="Times New Roman"/>
          <w:b/>
          <w:sz w:val="24"/>
          <w:szCs w:val="24"/>
        </w:rPr>
        <w:t xml:space="preserve">ДИСКРЕТНОЕ ПРЕОБРАЗОВАНИЕ ФУРЬЕ И ЕГО РЕАЛИЗАЦИЯ В ПАРАЛЛЕЛЬНЫХ ВЕРСИЯХ БИБЛИОТЕК ПОДДЕРЖКИ ВЫСОКОПРОИЗВОДИТЕЛЬНЫХ ВЫЧИСЛЕНИЙ </w:t>
      </w:r>
      <w:r>
        <w:rPr>
          <w:rFonts w:ascii="Times New Roman" w:hAnsi="Times New Roman" w:cs="Times New Roman"/>
          <w:b/>
          <w:sz w:val="24"/>
          <w:szCs w:val="24"/>
          <w:lang w:val="en-US"/>
        </w:rPr>
        <w:t>FFTW</w:t>
      </w:r>
    </w:p>
    <w:p w:rsidR="00380814" w:rsidRPr="00380814" w:rsidRDefault="00380814" w:rsidP="00380814">
      <w:pPr>
        <w:shd w:val="clear" w:color="auto" w:fill="FFFFFF"/>
        <w:spacing w:line="360" w:lineRule="auto"/>
        <w:ind w:right="5"/>
        <w:jc w:val="center"/>
        <w:rPr>
          <w:rFonts w:ascii="Times New Roman" w:hAnsi="Times New Roman" w:cs="Times New Roman"/>
          <w:sz w:val="24"/>
          <w:szCs w:val="24"/>
        </w:rPr>
      </w:pPr>
      <w:r w:rsidRPr="00380814">
        <w:rPr>
          <w:rFonts w:ascii="Times New Roman" w:hAnsi="Times New Roman" w:cs="Times New Roman"/>
          <w:sz w:val="24"/>
          <w:szCs w:val="24"/>
        </w:rPr>
        <w:t>КУРСОВАЯ РАБОТА</w:t>
      </w:r>
    </w:p>
    <w:p w:rsidR="00380814" w:rsidRDefault="00380814" w:rsidP="00380814">
      <w:pPr>
        <w:shd w:val="clear" w:color="auto" w:fill="FFFFFF"/>
        <w:spacing w:after="0" w:line="360" w:lineRule="auto"/>
        <w:ind w:right="6"/>
        <w:rPr>
          <w:rFonts w:ascii="Times New Roman" w:hAnsi="Times New Roman" w:cs="Times New Roman"/>
          <w:sz w:val="24"/>
          <w:szCs w:val="24"/>
        </w:rPr>
      </w:pPr>
      <w:r w:rsidRPr="00380814">
        <w:rPr>
          <w:rFonts w:ascii="Times New Roman" w:hAnsi="Times New Roman" w:cs="Times New Roman"/>
          <w:sz w:val="24"/>
          <w:szCs w:val="24"/>
        </w:rPr>
        <w:t>студ</w:t>
      </w:r>
      <w:r>
        <w:rPr>
          <w:rFonts w:ascii="Times New Roman" w:hAnsi="Times New Roman" w:cs="Times New Roman"/>
          <w:sz w:val="24"/>
          <w:szCs w:val="24"/>
        </w:rPr>
        <w:t>ента 1 курса 14</w:t>
      </w:r>
      <w:r w:rsidRPr="00380814">
        <w:rPr>
          <w:rFonts w:ascii="Times New Roman" w:hAnsi="Times New Roman" w:cs="Times New Roman"/>
          <w:sz w:val="24"/>
          <w:szCs w:val="24"/>
        </w:rPr>
        <w:t>1 группы</w:t>
      </w:r>
      <w:r w:rsidRPr="00380814">
        <w:rPr>
          <w:rFonts w:ascii="Times New Roman" w:hAnsi="Times New Roman" w:cs="Times New Roman"/>
          <w:sz w:val="24"/>
          <w:szCs w:val="24"/>
        </w:rPr>
        <w:br/>
        <w:t xml:space="preserve">направления 050100.62 </w:t>
      </w:r>
      <w:r>
        <w:rPr>
          <w:rFonts w:ascii="Times New Roman" w:hAnsi="Times New Roman" w:cs="Times New Roman"/>
          <w:sz w:val="24"/>
          <w:szCs w:val="24"/>
        </w:rPr>
        <w:t>Математическое обеспечение и администрирование информационных систем</w:t>
      </w:r>
    </w:p>
    <w:p w:rsidR="00380814" w:rsidRPr="00380814" w:rsidRDefault="00380814" w:rsidP="00380814">
      <w:pPr>
        <w:shd w:val="clear" w:color="auto" w:fill="FFFFFF"/>
        <w:spacing w:after="0" w:line="360" w:lineRule="auto"/>
        <w:ind w:right="6"/>
        <w:rPr>
          <w:rFonts w:ascii="Times New Roman" w:hAnsi="Times New Roman" w:cs="Times New Roman"/>
          <w:sz w:val="24"/>
          <w:szCs w:val="24"/>
        </w:rPr>
      </w:pPr>
      <w:r w:rsidRPr="00380814">
        <w:rPr>
          <w:rFonts w:ascii="Times New Roman" w:hAnsi="Times New Roman" w:cs="Times New Roman"/>
          <w:sz w:val="24"/>
          <w:szCs w:val="24"/>
        </w:rPr>
        <w:t>факультета компьютерных наук и информационных технологий</w:t>
      </w:r>
    </w:p>
    <w:p w:rsidR="00380814" w:rsidRPr="00380814" w:rsidRDefault="0067281E" w:rsidP="00380814">
      <w:pPr>
        <w:shd w:val="clear" w:color="auto" w:fill="FFFFFF"/>
        <w:spacing w:after="0" w:line="360" w:lineRule="auto"/>
        <w:ind w:right="6"/>
        <w:rPr>
          <w:rFonts w:ascii="Times New Roman" w:hAnsi="Times New Roman" w:cs="Times New Roman"/>
          <w:sz w:val="24"/>
          <w:szCs w:val="24"/>
        </w:rPr>
      </w:pPr>
      <w:r>
        <w:rPr>
          <w:rFonts w:ascii="Times New Roman" w:hAnsi="Times New Roman" w:cs="Times New Roman"/>
          <w:sz w:val="24"/>
          <w:szCs w:val="24"/>
        </w:rPr>
        <w:t>Голикова Артема Олеговича</w:t>
      </w:r>
      <w:r w:rsidR="00380814" w:rsidRPr="00380814">
        <w:rPr>
          <w:rFonts w:ascii="Times New Roman" w:hAnsi="Times New Roman" w:cs="Times New Roman"/>
          <w:sz w:val="24"/>
          <w:szCs w:val="24"/>
        </w:rPr>
        <w:t xml:space="preserve"> </w:t>
      </w:r>
    </w:p>
    <w:p w:rsidR="00380814" w:rsidRDefault="00380814" w:rsidP="00380814">
      <w:pPr>
        <w:shd w:val="clear" w:color="auto" w:fill="FFFFFF"/>
        <w:spacing w:line="360" w:lineRule="auto"/>
        <w:ind w:right="5"/>
        <w:jc w:val="both"/>
        <w:rPr>
          <w:rFonts w:ascii="Times New Roman" w:hAnsi="Times New Roman" w:cs="Times New Roman"/>
          <w:sz w:val="24"/>
          <w:szCs w:val="24"/>
        </w:rPr>
      </w:pPr>
    </w:p>
    <w:p w:rsidR="008E6F65" w:rsidRPr="00A8753E" w:rsidRDefault="008E6F65" w:rsidP="00380814">
      <w:pPr>
        <w:shd w:val="clear" w:color="auto" w:fill="FFFFFF"/>
        <w:spacing w:line="360" w:lineRule="auto"/>
        <w:ind w:right="5"/>
        <w:jc w:val="both"/>
        <w:rPr>
          <w:rFonts w:ascii="Times New Roman" w:hAnsi="Times New Roman" w:cs="Times New Roman"/>
          <w:sz w:val="24"/>
          <w:szCs w:val="24"/>
        </w:rPr>
      </w:pPr>
    </w:p>
    <w:p w:rsidR="008E6F65" w:rsidRPr="008E6F65" w:rsidRDefault="008E6F65" w:rsidP="008E6F65">
      <w:pPr>
        <w:shd w:val="clear" w:color="auto" w:fill="FFFFFF"/>
        <w:spacing w:line="360" w:lineRule="auto"/>
        <w:ind w:right="5"/>
        <w:rPr>
          <w:rFonts w:ascii="Times New Roman" w:hAnsi="Times New Roman" w:cs="Times New Roman"/>
          <w:sz w:val="24"/>
          <w:szCs w:val="24"/>
        </w:rPr>
      </w:pPr>
      <w:r w:rsidRPr="008E6F65">
        <w:rPr>
          <w:rFonts w:ascii="Times New Roman" w:hAnsi="Times New Roman" w:cs="Times New Roman"/>
          <w:sz w:val="24"/>
          <w:szCs w:val="24"/>
        </w:rPr>
        <w:t>Научный руководитель</w:t>
      </w:r>
    </w:p>
    <w:p w:rsidR="008E6F65" w:rsidRDefault="008E6F65" w:rsidP="008E6F65">
      <w:pPr>
        <w:shd w:val="clear" w:color="auto" w:fill="FFFFFF"/>
        <w:spacing w:line="360" w:lineRule="auto"/>
        <w:ind w:right="5"/>
        <w:rPr>
          <w:rFonts w:ascii="Times New Roman" w:hAnsi="Times New Roman" w:cs="Times New Roman"/>
          <w:sz w:val="24"/>
          <w:szCs w:val="24"/>
        </w:rPr>
      </w:pPr>
      <w:r w:rsidRPr="008E6F65">
        <w:rPr>
          <w:rFonts w:ascii="Times New Roman" w:hAnsi="Times New Roman" w:cs="Times New Roman"/>
          <w:sz w:val="24"/>
          <w:szCs w:val="24"/>
        </w:rPr>
        <w:t>Профессор, кандидат физ.-мат. наук    ________________     Д</w:t>
      </w:r>
      <w:r w:rsidR="00001F39">
        <w:rPr>
          <w:rFonts w:ascii="Times New Roman" w:hAnsi="Times New Roman" w:cs="Times New Roman"/>
          <w:sz w:val="24"/>
          <w:szCs w:val="24"/>
        </w:rPr>
        <w:t xml:space="preserve">. </w:t>
      </w:r>
      <w:r w:rsidRPr="008E6F65">
        <w:rPr>
          <w:rFonts w:ascii="Times New Roman" w:hAnsi="Times New Roman" w:cs="Times New Roman"/>
          <w:sz w:val="24"/>
          <w:szCs w:val="24"/>
        </w:rPr>
        <w:t>К</w:t>
      </w:r>
      <w:r w:rsidR="00001F39">
        <w:rPr>
          <w:rFonts w:ascii="Times New Roman" w:hAnsi="Times New Roman" w:cs="Times New Roman"/>
          <w:sz w:val="24"/>
          <w:szCs w:val="24"/>
        </w:rPr>
        <w:t xml:space="preserve">. </w:t>
      </w:r>
      <w:r w:rsidRPr="008E6F65">
        <w:rPr>
          <w:rFonts w:ascii="Times New Roman" w:hAnsi="Times New Roman" w:cs="Times New Roman"/>
          <w:sz w:val="24"/>
          <w:szCs w:val="24"/>
        </w:rPr>
        <w:t>Андрейченко</w:t>
      </w:r>
    </w:p>
    <w:p w:rsidR="00240AF3" w:rsidRDefault="00240AF3" w:rsidP="008E6F65">
      <w:pPr>
        <w:shd w:val="clear" w:color="auto" w:fill="FFFFFF"/>
        <w:spacing w:line="360" w:lineRule="auto"/>
        <w:ind w:right="5"/>
        <w:rPr>
          <w:rFonts w:ascii="Times New Roman" w:hAnsi="Times New Roman" w:cs="Times New Roman"/>
          <w:sz w:val="24"/>
          <w:szCs w:val="24"/>
        </w:rPr>
      </w:pPr>
      <w:r>
        <w:rPr>
          <w:rFonts w:ascii="Times New Roman" w:hAnsi="Times New Roman" w:cs="Times New Roman"/>
          <w:sz w:val="24"/>
          <w:szCs w:val="24"/>
        </w:rPr>
        <w:t xml:space="preserve">                                                                       </w:t>
      </w:r>
      <w:r w:rsidRPr="00001F39">
        <w:rPr>
          <w:rFonts w:ascii="Times New Roman" w:hAnsi="Times New Roman" w:cs="Times New Roman"/>
          <w:sz w:val="24"/>
          <w:szCs w:val="24"/>
        </w:rPr>
        <w:t xml:space="preserve">подпись, дата        </w:t>
      </w:r>
    </w:p>
    <w:p w:rsidR="00001F39" w:rsidRPr="00001F39" w:rsidRDefault="00001F39" w:rsidP="00001F39">
      <w:pPr>
        <w:shd w:val="clear" w:color="auto" w:fill="FFFFFF"/>
        <w:spacing w:line="360" w:lineRule="auto"/>
        <w:ind w:right="5"/>
        <w:rPr>
          <w:rFonts w:ascii="Times New Roman" w:hAnsi="Times New Roman" w:cs="Times New Roman"/>
          <w:sz w:val="24"/>
          <w:szCs w:val="24"/>
        </w:rPr>
      </w:pPr>
      <w:r w:rsidRPr="00001F39">
        <w:rPr>
          <w:rFonts w:ascii="Times New Roman" w:hAnsi="Times New Roman" w:cs="Times New Roman"/>
          <w:sz w:val="24"/>
          <w:szCs w:val="24"/>
        </w:rPr>
        <w:t>Зав. кафедрой</w:t>
      </w:r>
    </w:p>
    <w:p w:rsidR="00001F39" w:rsidRPr="00001F39" w:rsidRDefault="00001F39" w:rsidP="00001F39">
      <w:pPr>
        <w:shd w:val="clear" w:color="auto" w:fill="FFFFFF"/>
        <w:spacing w:line="360" w:lineRule="auto"/>
        <w:ind w:right="5"/>
        <w:rPr>
          <w:rFonts w:ascii="Times New Roman" w:hAnsi="Times New Roman" w:cs="Times New Roman"/>
          <w:sz w:val="24"/>
          <w:szCs w:val="24"/>
        </w:rPr>
      </w:pPr>
      <w:r w:rsidRPr="00001F39">
        <w:rPr>
          <w:rFonts w:ascii="Times New Roman" w:hAnsi="Times New Roman" w:cs="Times New Roman"/>
          <w:sz w:val="24"/>
          <w:szCs w:val="24"/>
        </w:rPr>
        <w:t>Профессор, кандидат физ.-мат. наук    ________________     Д. К. Андрейченко</w:t>
      </w:r>
    </w:p>
    <w:p w:rsidR="00001F39" w:rsidRDefault="00001F39" w:rsidP="008E6F65">
      <w:pPr>
        <w:shd w:val="clear" w:color="auto" w:fill="FFFFFF"/>
        <w:spacing w:line="360" w:lineRule="auto"/>
        <w:ind w:right="5"/>
        <w:rPr>
          <w:rFonts w:ascii="Times New Roman" w:hAnsi="Times New Roman" w:cs="Times New Roman"/>
          <w:sz w:val="24"/>
          <w:szCs w:val="24"/>
        </w:rPr>
      </w:pPr>
      <w:r w:rsidRPr="00001F39">
        <w:rPr>
          <w:rFonts w:ascii="Times New Roman" w:hAnsi="Times New Roman" w:cs="Times New Roman"/>
          <w:sz w:val="24"/>
          <w:szCs w:val="24"/>
        </w:rPr>
        <w:t xml:space="preserve">                                                                     </w:t>
      </w:r>
      <w:r w:rsidR="00240AF3">
        <w:rPr>
          <w:rFonts w:ascii="Times New Roman" w:hAnsi="Times New Roman" w:cs="Times New Roman"/>
          <w:sz w:val="24"/>
          <w:szCs w:val="24"/>
        </w:rPr>
        <w:t xml:space="preserve">  </w:t>
      </w:r>
      <w:r w:rsidRPr="00001F39">
        <w:rPr>
          <w:rFonts w:ascii="Times New Roman" w:hAnsi="Times New Roman" w:cs="Times New Roman"/>
          <w:sz w:val="24"/>
          <w:szCs w:val="24"/>
        </w:rPr>
        <w:t xml:space="preserve"> подпись, дата        </w:t>
      </w:r>
    </w:p>
    <w:p w:rsidR="00001F39" w:rsidRPr="008E6F65" w:rsidRDefault="00001F39" w:rsidP="00001F39">
      <w:pPr>
        <w:shd w:val="clear" w:color="auto" w:fill="FFFFFF"/>
        <w:spacing w:line="360" w:lineRule="auto"/>
        <w:ind w:right="5"/>
        <w:rPr>
          <w:rFonts w:ascii="Times New Roman" w:hAnsi="Times New Roman" w:cs="Times New Roman"/>
          <w:sz w:val="24"/>
          <w:szCs w:val="24"/>
        </w:rPr>
      </w:pPr>
    </w:p>
    <w:p w:rsidR="00001F39" w:rsidRPr="008E6F65" w:rsidRDefault="00001F39" w:rsidP="00001F39">
      <w:pPr>
        <w:shd w:val="clear" w:color="auto" w:fill="FFFFFF"/>
        <w:spacing w:line="360" w:lineRule="auto"/>
        <w:ind w:right="5"/>
        <w:jc w:val="center"/>
        <w:rPr>
          <w:rFonts w:ascii="Times New Roman" w:hAnsi="Times New Roman" w:cs="Times New Roman"/>
          <w:sz w:val="24"/>
          <w:szCs w:val="24"/>
        </w:rPr>
      </w:pPr>
      <w:r w:rsidRPr="008E6F65">
        <w:rPr>
          <w:rFonts w:ascii="Times New Roman" w:hAnsi="Times New Roman" w:cs="Times New Roman"/>
          <w:sz w:val="24"/>
          <w:szCs w:val="24"/>
        </w:rPr>
        <w:t>Саратов 2013 г.</w:t>
      </w:r>
    </w:p>
    <w:p w:rsidR="00001F39" w:rsidRDefault="00001F39" w:rsidP="008E6F65">
      <w:pPr>
        <w:shd w:val="clear" w:color="auto" w:fill="FFFFFF"/>
        <w:spacing w:line="360" w:lineRule="auto"/>
        <w:ind w:right="5"/>
        <w:rPr>
          <w:rFonts w:ascii="Times New Roman" w:hAnsi="Times New Roman" w:cs="Times New Roman"/>
          <w:sz w:val="24"/>
          <w:szCs w:val="24"/>
        </w:rPr>
      </w:pPr>
    </w:p>
    <w:p w:rsidR="00001F39" w:rsidRDefault="00001F39" w:rsidP="008E6F65">
      <w:pPr>
        <w:shd w:val="clear" w:color="auto" w:fill="FFFFFF"/>
        <w:spacing w:line="360" w:lineRule="auto"/>
        <w:ind w:right="5"/>
        <w:rPr>
          <w:rFonts w:ascii="Times New Roman" w:hAnsi="Times New Roman" w:cs="Times New Roman"/>
          <w:sz w:val="24"/>
          <w:szCs w:val="24"/>
        </w:rPr>
      </w:pPr>
    </w:p>
    <w:p w:rsidR="00B81D85" w:rsidRPr="00B81D85" w:rsidRDefault="000B1D98" w:rsidP="00B81D85">
      <w:pPr>
        <w:pStyle w:val="1"/>
        <w:numPr>
          <w:ilvl w:val="0"/>
          <w:numId w:val="0"/>
        </w:numPr>
        <w:rPr>
          <w:rFonts w:ascii="Times New Roman" w:hAnsi="Times New Roman"/>
          <w:noProof/>
        </w:rPr>
      </w:pPr>
      <w:bookmarkStart w:id="3" w:name="_Toc357048027"/>
      <w:bookmarkStart w:id="4" w:name="_Toc357048317"/>
      <w:r w:rsidRPr="00C12F47">
        <w:rPr>
          <w:rFonts w:ascii="Times New Roman" w:hAnsi="Times New Roman"/>
          <w:sz w:val="32"/>
          <w:szCs w:val="32"/>
        </w:rPr>
        <w:t>ОГЛАВЛЕНИЕ</w:t>
      </w:r>
      <w:bookmarkEnd w:id="2"/>
      <w:bookmarkEnd w:id="3"/>
      <w:bookmarkEnd w:id="4"/>
      <w:r w:rsidR="00B81D85" w:rsidRPr="00B81D85">
        <w:rPr>
          <w:rFonts w:ascii="Times New Roman" w:hAnsi="Times New Roman"/>
        </w:rPr>
        <w:fldChar w:fldCharType="begin"/>
      </w:r>
      <w:r w:rsidR="00B81D85" w:rsidRPr="00B81D85">
        <w:rPr>
          <w:rFonts w:ascii="Times New Roman" w:hAnsi="Times New Roman"/>
        </w:rPr>
        <w:instrText xml:space="preserve"> TOC \o \h \z \u </w:instrText>
      </w:r>
      <w:r w:rsidR="00B81D85" w:rsidRPr="00B81D85">
        <w:rPr>
          <w:rFonts w:ascii="Times New Roman" w:hAnsi="Times New Roman"/>
        </w:rPr>
        <w:fldChar w:fldCharType="separate"/>
      </w:r>
    </w:p>
    <w:p w:rsidR="00B81D85" w:rsidRPr="00B81D85" w:rsidRDefault="00B81D85" w:rsidP="005B0BB4">
      <w:pPr>
        <w:pStyle w:val="11"/>
        <w:rPr>
          <w:rFonts w:eastAsiaTheme="minorEastAsia"/>
          <w:lang w:val="en-US" w:eastAsia="ru-RU"/>
        </w:rPr>
      </w:pPr>
      <w:hyperlink w:anchor="_Toc357048318" w:history="1">
        <w:r w:rsidRPr="00B81D85">
          <w:rPr>
            <w:rStyle w:val="a6"/>
          </w:rPr>
          <w:t>ВВЕДЕНИЕ</w:t>
        </w:r>
        <w:r w:rsidRPr="00B81D85">
          <w:rPr>
            <w:webHidden/>
          </w:rPr>
          <w:tab/>
        </w:r>
      </w:hyperlink>
      <w:r w:rsidRPr="00B81D85">
        <w:rPr>
          <w:rStyle w:val="a6"/>
          <w:color w:val="auto"/>
          <w:u w:val="none"/>
          <w:lang w:val="en-US"/>
        </w:rPr>
        <w:t>3</w:t>
      </w:r>
    </w:p>
    <w:p w:rsidR="00B81D85" w:rsidRPr="00B81D85" w:rsidRDefault="00B81D85" w:rsidP="005B0BB4">
      <w:pPr>
        <w:pStyle w:val="11"/>
        <w:rPr>
          <w:rFonts w:eastAsiaTheme="minorEastAsia"/>
          <w:lang w:eastAsia="ru-RU"/>
        </w:rPr>
      </w:pPr>
      <w:hyperlink w:anchor="_Toc357048319" w:history="1">
        <w:r w:rsidRPr="00B81D85">
          <w:rPr>
            <w:rStyle w:val="a6"/>
          </w:rPr>
          <w:t>ГЛАВА 1 ПРЕОБРАЗОВАНИЯ ФУРЬЕ</w:t>
        </w:r>
        <w:r w:rsidRPr="00B81D85">
          <w:rPr>
            <w:webHidden/>
          </w:rPr>
          <w:tab/>
        </w:r>
        <w:r>
          <w:rPr>
            <w:webHidden/>
            <w:lang w:val="en-US"/>
          </w:rPr>
          <w:t>4</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0" w:history="1">
        <w:r w:rsidRPr="00B81D85">
          <w:rPr>
            <w:rStyle w:val="a6"/>
            <w:rFonts w:ascii="Times New Roman" w:hAnsi="Times New Roman" w:cs="Times New Roman"/>
            <w:noProof/>
            <w:sz w:val="28"/>
            <w:szCs w:val="28"/>
          </w:rPr>
          <w:t>1.1.</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rPr>
          <w:t>Преобразование Фурье</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4</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1" w:history="1">
        <w:r w:rsidRPr="00B81D85">
          <w:rPr>
            <w:rStyle w:val="a6"/>
            <w:rFonts w:ascii="Times New Roman" w:hAnsi="Times New Roman" w:cs="Times New Roman"/>
            <w:noProof/>
            <w:sz w:val="28"/>
            <w:szCs w:val="28"/>
          </w:rPr>
          <w:t>1.2.</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rPr>
          <w:t>Дискретное преобразование Фурье</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5</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2" w:history="1">
        <w:r w:rsidRPr="00B81D85">
          <w:rPr>
            <w:rStyle w:val="a6"/>
            <w:rFonts w:ascii="Times New Roman" w:hAnsi="Times New Roman" w:cs="Times New Roman"/>
            <w:noProof/>
            <w:sz w:val="28"/>
            <w:szCs w:val="28"/>
            <w:lang w:eastAsia="ru-RU"/>
          </w:rPr>
          <w:t>1.3.</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lang w:eastAsia="ru-RU"/>
          </w:rPr>
          <w:t>Одномерное дискретное преобразование Фурье</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6</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3" w:history="1">
        <w:r w:rsidRPr="00B81D85">
          <w:rPr>
            <w:rStyle w:val="a6"/>
            <w:rFonts w:ascii="Times New Roman" w:hAnsi="Times New Roman" w:cs="Times New Roman"/>
            <w:noProof/>
            <w:sz w:val="28"/>
            <w:szCs w:val="28"/>
            <w:lang w:eastAsia="ru-RU"/>
          </w:rPr>
          <w:t>1.4.</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lang w:eastAsia="ru-RU"/>
          </w:rPr>
          <w:t>Двумерное дискретное преобразование Фурье</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7</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4" w:history="1">
        <w:r w:rsidRPr="00B81D85">
          <w:rPr>
            <w:rStyle w:val="a6"/>
            <w:rFonts w:ascii="Times New Roman" w:hAnsi="Times New Roman" w:cs="Times New Roman"/>
            <w:noProof/>
            <w:sz w:val="28"/>
            <w:szCs w:val="28"/>
            <w:lang w:eastAsia="ru-RU"/>
          </w:rPr>
          <w:t>1.5.</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lang w:eastAsia="ru-RU"/>
          </w:rPr>
          <w:t>Многомерное дискретное преобразование Фурье</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8</w:t>
        </w:r>
      </w:hyperlink>
    </w:p>
    <w:p w:rsidR="00B81D85" w:rsidRPr="00B81D85" w:rsidRDefault="00B81D85" w:rsidP="005B0BB4">
      <w:pPr>
        <w:pStyle w:val="11"/>
        <w:rPr>
          <w:rFonts w:eastAsiaTheme="minorEastAsia"/>
          <w:lang w:eastAsia="ru-RU"/>
        </w:rPr>
      </w:pPr>
      <w:hyperlink w:anchor="_Toc357048325" w:history="1">
        <w:r w:rsidRPr="00B81D85">
          <w:rPr>
            <w:rStyle w:val="a6"/>
          </w:rPr>
          <w:t>ГЛАВА 2 ПРОГРАММНАЯ РЕАЛИЗАЦИЯ</w:t>
        </w:r>
        <w:r w:rsidRPr="00B81D85">
          <w:rPr>
            <w:webHidden/>
          </w:rPr>
          <w:tab/>
        </w:r>
        <w:r>
          <w:rPr>
            <w:webHidden/>
            <w:lang w:val="en-US"/>
          </w:rPr>
          <w:t>9</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8" w:history="1">
        <w:r w:rsidRPr="00B81D85">
          <w:rPr>
            <w:rStyle w:val="a6"/>
            <w:rFonts w:ascii="Times New Roman" w:hAnsi="Times New Roman" w:cs="Times New Roman"/>
            <w:noProof/>
            <w:sz w:val="28"/>
            <w:szCs w:val="28"/>
          </w:rPr>
          <w:t>2.1.</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rPr>
          <w:t>Обработка цифровых сигналов</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9</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29" w:history="1">
        <w:r w:rsidRPr="00B81D85">
          <w:rPr>
            <w:rStyle w:val="a6"/>
            <w:rFonts w:ascii="Times New Roman" w:hAnsi="Times New Roman" w:cs="Times New Roman"/>
            <w:noProof/>
            <w:sz w:val="28"/>
            <w:szCs w:val="28"/>
          </w:rPr>
          <w:t>2.2.</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rPr>
          <w:t xml:space="preserve">Библиотека </w:t>
        </w:r>
        <w:r w:rsidRPr="00B81D85">
          <w:rPr>
            <w:rStyle w:val="a6"/>
            <w:rFonts w:ascii="Times New Roman" w:hAnsi="Times New Roman" w:cs="Times New Roman"/>
            <w:noProof/>
            <w:sz w:val="28"/>
            <w:szCs w:val="28"/>
            <w:lang w:val="en-US"/>
          </w:rPr>
          <w:t>FFTW</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13</w:t>
        </w:r>
      </w:hyperlink>
    </w:p>
    <w:p w:rsidR="00B81D85" w:rsidRPr="00B81D85" w:rsidRDefault="00B81D85">
      <w:pPr>
        <w:pStyle w:val="31"/>
        <w:tabs>
          <w:tab w:val="left" w:pos="880"/>
          <w:tab w:val="right" w:leader="dot" w:pos="9627"/>
        </w:tabs>
        <w:rPr>
          <w:rFonts w:ascii="Times New Roman" w:eastAsiaTheme="minorEastAsia" w:hAnsi="Times New Roman" w:cs="Times New Roman"/>
          <w:noProof/>
          <w:sz w:val="28"/>
          <w:szCs w:val="28"/>
          <w:lang w:eastAsia="ru-RU"/>
        </w:rPr>
      </w:pPr>
      <w:hyperlink w:anchor="_Toc357048330" w:history="1">
        <w:r w:rsidRPr="00B81D85">
          <w:rPr>
            <w:rStyle w:val="a6"/>
            <w:rFonts w:ascii="Times New Roman" w:hAnsi="Times New Roman" w:cs="Times New Roman"/>
            <w:noProof/>
            <w:sz w:val="28"/>
            <w:szCs w:val="28"/>
          </w:rPr>
          <w:t>2.2.1</w:t>
        </w:r>
        <w:r w:rsidRPr="00B81D85">
          <w:rPr>
            <w:rFonts w:ascii="Times New Roman" w:eastAsiaTheme="minorEastAsia" w:hAnsi="Times New Roman" w:cs="Times New Roman"/>
            <w:noProof/>
            <w:sz w:val="28"/>
            <w:szCs w:val="28"/>
            <w:lang w:eastAsia="ru-RU"/>
          </w:rPr>
          <w:tab/>
        </w:r>
        <w:r w:rsidRPr="00B81D85">
          <w:rPr>
            <w:rStyle w:val="a6"/>
            <w:rFonts w:ascii="Times New Roman" w:hAnsi="Times New Roman" w:cs="Times New Roman"/>
            <w:noProof/>
            <w:sz w:val="28"/>
            <w:szCs w:val="28"/>
          </w:rPr>
          <w:t>Одномерное преобразование Фурье для комплексных чисел</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15</w:t>
        </w:r>
      </w:hyperlink>
    </w:p>
    <w:p w:rsidR="00B81D85" w:rsidRPr="00B81D85" w:rsidRDefault="00B81D85">
      <w:pPr>
        <w:pStyle w:val="31"/>
        <w:tabs>
          <w:tab w:val="left" w:pos="880"/>
          <w:tab w:val="right" w:leader="dot" w:pos="9627"/>
        </w:tabs>
        <w:rPr>
          <w:rFonts w:ascii="Times New Roman" w:eastAsiaTheme="minorEastAsia" w:hAnsi="Times New Roman" w:cs="Times New Roman"/>
          <w:noProof/>
          <w:sz w:val="28"/>
          <w:szCs w:val="28"/>
          <w:lang w:eastAsia="ru-RU"/>
        </w:rPr>
      </w:pPr>
      <w:hyperlink w:anchor="_Toc357048331" w:history="1">
        <w:r w:rsidRPr="00B81D85">
          <w:rPr>
            <w:rStyle w:val="a6"/>
            <w:rFonts w:ascii="Times New Roman" w:hAnsi="Times New Roman" w:cs="Times New Roman"/>
            <w:noProof/>
            <w:sz w:val="28"/>
            <w:szCs w:val="28"/>
          </w:rPr>
          <w:t>2.2.2</w:t>
        </w:r>
        <w:r w:rsidRPr="00B81D85">
          <w:rPr>
            <w:rFonts w:ascii="Times New Roman" w:eastAsiaTheme="minorEastAsia" w:hAnsi="Times New Roman" w:cs="Times New Roman"/>
            <w:noProof/>
            <w:sz w:val="28"/>
            <w:szCs w:val="28"/>
            <w:lang w:eastAsia="ru-RU"/>
          </w:rPr>
          <w:tab/>
        </w:r>
        <w:r w:rsidRPr="00B81D85">
          <w:rPr>
            <w:rStyle w:val="a6"/>
            <w:rFonts w:ascii="Times New Roman" w:hAnsi="Times New Roman" w:cs="Times New Roman"/>
            <w:noProof/>
            <w:sz w:val="28"/>
            <w:szCs w:val="28"/>
          </w:rPr>
          <w:t>Многомерные преобразования для комплексных чисел</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17</w:t>
        </w:r>
      </w:hyperlink>
    </w:p>
    <w:p w:rsidR="00B81D85" w:rsidRPr="00B81D85" w:rsidRDefault="00B81D85">
      <w:pPr>
        <w:pStyle w:val="31"/>
        <w:tabs>
          <w:tab w:val="left" w:pos="880"/>
          <w:tab w:val="right" w:leader="dot" w:pos="9627"/>
        </w:tabs>
        <w:rPr>
          <w:rFonts w:ascii="Times New Roman" w:eastAsiaTheme="minorEastAsia" w:hAnsi="Times New Roman" w:cs="Times New Roman"/>
          <w:noProof/>
          <w:sz w:val="28"/>
          <w:szCs w:val="28"/>
          <w:lang w:eastAsia="ru-RU"/>
        </w:rPr>
      </w:pPr>
      <w:hyperlink w:anchor="_Toc357048332" w:history="1">
        <w:r w:rsidRPr="00B81D85">
          <w:rPr>
            <w:rStyle w:val="a6"/>
            <w:rFonts w:ascii="Times New Roman" w:hAnsi="Times New Roman" w:cs="Times New Roman"/>
            <w:noProof/>
            <w:sz w:val="28"/>
            <w:szCs w:val="28"/>
          </w:rPr>
          <w:t>2.2.3</w:t>
        </w:r>
        <w:r w:rsidRPr="00B81D85">
          <w:rPr>
            <w:rFonts w:ascii="Times New Roman" w:eastAsiaTheme="minorEastAsia" w:hAnsi="Times New Roman" w:cs="Times New Roman"/>
            <w:noProof/>
            <w:sz w:val="28"/>
            <w:szCs w:val="28"/>
            <w:lang w:eastAsia="ru-RU"/>
          </w:rPr>
          <w:tab/>
        </w:r>
        <w:r w:rsidRPr="00B81D85">
          <w:rPr>
            <w:rStyle w:val="a6"/>
            <w:rFonts w:ascii="Times New Roman" w:hAnsi="Times New Roman" w:cs="Times New Roman"/>
            <w:noProof/>
            <w:sz w:val="28"/>
            <w:szCs w:val="28"/>
          </w:rPr>
          <w:t>Модуль параллельной обработки БПФ для MPI</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18</w:t>
        </w:r>
      </w:hyperlink>
    </w:p>
    <w:p w:rsidR="00B81D85" w:rsidRPr="00B81D85" w:rsidRDefault="00B81D85">
      <w:pPr>
        <w:pStyle w:val="21"/>
        <w:tabs>
          <w:tab w:val="left" w:pos="660"/>
          <w:tab w:val="right" w:leader="dot" w:pos="9627"/>
        </w:tabs>
        <w:rPr>
          <w:rFonts w:ascii="Times New Roman" w:eastAsiaTheme="minorEastAsia" w:hAnsi="Times New Roman" w:cs="Times New Roman"/>
          <w:b w:val="0"/>
          <w:bCs w:val="0"/>
          <w:noProof/>
          <w:sz w:val="28"/>
          <w:szCs w:val="28"/>
          <w:lang w:eastAsia="ru-RU"/>
        </w:rPr>
      </w:pPr>
      <w:hyperlink w:anchor="_Toc357048333" w:history="1">
        <w:r w:rsidRPr="00B81D85">
          <w:rPr>
            <w:rStyle w:val="a6"/>
            <w:rFonts w:ascii="Times New Roman" w:hAnsi="Times New Roman" w:cs="Times New Roman"/>
            <w:noProof/>
            <w:sz w:val="28"/>
            <w:szCs w:val="28"/>
            <w:lang w:val="en-US"/>
          </w:rPr>
          <w:t>2.3.</w:t>
        </w:r>
        <w:r w:rsidRPr="00B81D85">
          <w:rPr>
            <w:rFonts w:ascii="Times New Roman" w:eastAsiaTheme="minorEastAsia" w:hAnsi="Times New Roman" w:cs="Times New Roman"/>
            <w:b w:val="0"/>
            <w:bCs w:val="0"/>
            <w:noProof/>
            <w:sz w:val="28"/>
            <w:szCs w:val="28"/>
            <w:lang w:eastAsia="ru-RU"/>
          </w:rPr>
          <w:tab/>
        </w:r>
        <w:r w:rsidRPr="00B81D85">
          <w:rPr>
            <w:rStyle w:val="a6"/>
            <w:rFonts w:ascii="Times New Roman" w:hAnsi="Times New Roman" w:cs="Times New Roman"/>
            <w:noProof/>
            <w:sz w:val="28"/>
            <w:szCs w:val="28"/>
          </w:rPr>
          <w:t xml:space="preserve">Тесты </w:t>
        </w:r>
        <w:r w:rsidRPr="00B81D85">
          <w:rPr>
            <w:rStyle w:val="a6"/>
            <w:rFonts w:ascii="Times New Roman" w:hAnsi="Times New Roman" w:cs="Times New Roman"/>
            <w:noProof/>
            <w:sz w:val="28"/>
            <w:szCs w:val="28"/>
            <w:lang w:val="en-US"/>
          </w:rPr>
          <w:t>FFTW</w:t>
        </w:r>
        <w:r w:rsidRPr="00B81D8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21</w:t>
        </w:r>
      </w:hyperlink>
    </w:p>
    <w:p w:rsidR="00B81D85" w:rsidRDefault="00B81D85" w:rsidP="005B0BB4">
      <w:pPr>
        <w:pStyle w:val="11"/>
        <w:rPr>
          <w:rStyle w:val="a6"/>
          <w:lang w:val="en-US"/>
        </w:rPr>
      </w:pPr>
      <w:hyperlink w:anchor="_Toc357048334" w:history="1">
        <w:r w:rsidRPr="00B81D85">
          <w:rPr>
            <w:rStyle w:val="a6"/>
          </w:rPr>
          <w:t>ЗАКЛЮЧЕНИЕ</w:t>
        </w:r>
        <w:r w:rsidRPr="00B81D85">
          <w:rPr>
            <w:webHidden/>
          </w:rPr>
          <w:tab/>
        </w:r>
        <w:r>
          <w:rPr>
            <w:webHidden/>
            <w:lang w:val="en-US"/>
          </w:rPr>
          <w:t>27</w:t>
        </w:r>
      </w:hyperlink>
    </w:p>
    <w:p w:rsidR="00B81D85" w:rsidRPr="00B81D85" w:rsidRDefault="005B0BB4" w:rsidP="005B0BB4">
      <w:pPr>
        <w:pStyle w:val="11"/>
        <w:rPr>
          <w:rFonts w:eastAsiaTheme="minorEastAsia"/>
          <w:lang w:eastAsia="ru-RU"/>
        </w:rPr>
      </w:pPr>
      <w:r w:rsidRPr="005B0BB4">
        <w:rPr>
          <w:rStyle w:val="a6"/>
          <w:color w:val="auto"/>
          <w:u w:val="none"/>
        </w:rPr>
        <w:t>Список использованной литературы</w:t>
      </w:r>
      <w:hyperlink w:anchor="_Toc357048334" w:history="1">
        <w:r w:rsidR="00B81D85" w:rsidRPr="00B81D85">
          <w:rPr>
            <w:webHidden/>
          </w:rPr>
          <w:tab/>
        </w:r>
        <w:r w:rsidR="00B81D85">
          <w:rPr>
            <w:webHidden/>
            <w:lang w:val="en-US"/>
          </w:rPr>
          <w:t>2</w:t>
        </w:r>
      </w:hyperlink>
      <w:r w:rsidR="00B81D85" w:rsidRPr="005B0BB4">
        <w:rPr>
          <w:rStyle w:val="a6"/>
          <w:color w:val="auto"/>
          <w:u w:val="none"/>
          <w:lang w:val="en-US"/>
        </w:rPr>
        <w:t>8</w:t>
      </w:r>
    </w:p>
    <w:p w:rsidR="00B81D85" w:rsidRPr="00B81D85" w:rsidRDefault="00B81D85" w:rsidP="00B81D85">
      <w:pPr>
        <w:rPr>
          <w:lang w:val="en-US"/>
        </w:rPr>
      </w:pPr>
    </w:p>
    <w:p w:rsidR="000B1D98" w:rsidRPr="00B81D85" w:rsidRDefault="00B81D85" w:rsidP="00B81D85">
      <w:pPr>
        <w:pStyle w:val="1"/>
        <w:numPr>
          <w:ilvl w:val="0"/>
          <w:numId w:val="0"/>
        </w:numPr>
        <w:rPr>
          <w:rFonts w:ascii="Times New Roman" w:hAnsi="Times New Roman"/>
        </w:rPr>
      </w:pPr>
      <w:r w:rsidRPr="00B81D85">
        <w:rPr>
          <w:rFonts w:ascii="Times New Roman" w:hAnsi="Times New Roman"/>
        </w:rPr>
        <w:fldChar w:fldCharType="end"/>
      </w:r>
    </w:p>
    <w:p w:rsidR="000B1D98" w:rsidRDefault="000B1D98" w:rsidP="000B1D98"/>
    <w:p w:rsidR="000B1D98" w:rsidRDefault="000B1D98" w:rsidP="000B1D98"/>
    <w:p w:rsidR="000B1D98" w:rsidRDefault="000B1D98" w:rsidP="000B1D98"/>
    <w:p w:rsidR="000B1D98" w:rsidRDefault="000B1D98" w:rsidP="000B1D98"/>
    <w:p w:rsidR="000B1D98" w:rsidRDefault="000B1D98" w:rsidP="000B1D98"/>
    <w:p w:rsidR="000B1D98" w:rsidRDefault="000B1D98" w:rsidP="000B1D98"/>
    <w:p w:rsidR="000B1D98" w:rsidRDefault="000B1D98" w:rsidP="000B1D98"/>
    <w:p w:rsidR="000B1D98" w:rsidRDefault="000B1D98" w:rsidP="000B1D98"/>
    <w:p w:rsidR="000B1D98" w:rsidRPr="000B1D98" w:rsidRDefault="000B1D98" w:rsidP="000B1D98"/>
    <w:p w:rsidR="00871F16" w:rsidRPr="00091E12" w:rsidRDefault="00871F16" w:rsidP="00091E12">
      <w:pPr>
        <w:pStyle w:val="1"/>
        <w:numPr>
          <w:ilvl w:val="0"/>
          <w:numId w:val="0"/>
        </w:numPr>
        <w:spacing w:line="360" w:lineRule="auto"/>
        <w:ind w:left="360" w:firstLine="709"/>
        <w:rPr>
          <w:rFonts w:ascii="Times New Roman" w:hAnsi="Times New Roman"/>
          <w:sz w:val="32"/>
          <w:szCs w:val="32"/>
        </w:rPr>
      </w:pPr>
      <w:bookmarkStart w:id="5" w:name="_Toc357048318"/>
      <w:r w:rsidRPr="00091E12">
        <w:rPr>
          <w:rFonts w:ascii="Times New Roman" w:hAnsi="Times New Roman"/>
          <w:sz w:val="32"/>
          <w:szCs w:val="32"/>
        </w:rPr>
        <w:t>ВВЕДЕНИЕ</w:t>
      </w:r>
      <w:bookmarkEnd w:id="1"/>
      <w:bookmarkEnd w:id="5"/>
    </w:p>
    <w:p w:rsidR="00871F16" w:rsidRPr="00091E12" w:rsidRDefault="00871F16" w:rsidP="00091E12">
      <w:pPr>
        <w:pStyle w:val="Default"/>
        <w:spacing w:line="360" w:lineRule="auto"/>
        <w:ind w:firstLine="709"/>
        <w:jc w:val="both"/>
        <w:rPr>
          <w:rFonts w:ascii="Times New Roman" w:hAnsi="Times New Roman" w:cs="Times New Roman"/>
          <w:sz w:val="28"/>
          <w:szCs w:val="28"/>
        </w:rPr>
      </w:pPr>
    </w:p>
    <w:p w:rsidR="00871F16" w:rsidRPr="00091E12" w:rsidRDefault="00E2366B" w:rsidP="00B81D85">
      <w:pPr>
        <w:pStyle w:val="Default"/>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Одним из мощных инструментов</w:t>
      </w:r>
      <w:r w:rsidR="00871F16" w:rsidRPr="00091E12">
        <w:rPr>
          <w:rFonts w:ascii="Times New Roman" w:hAnsi="Times New Roman" w:cs="Times New Roman"/>
          <w:sz w:val="28"/>
          <w:szCs w:val="28"/>
        </w:rPr>
        <w:t xml:space="preserve"> обработки данных, непрерывных функций f(x) или некоторого набора дискретных данных f(x</w:t>
      </w:r>
      <w:r w:rsidR="00871F16" w:rsidRPr="00091E12">
        <w:rPr>
          <w:rFonts w:ascii="Times New Roman" w:hAnsi="Times New Roman" w:cs="Times New Roman"/>
          <w:position w:val="-18"/>
          <w:sz w:val="28"/>
          <w:szCs w:val="28"/>
        </w:rPr>
        <w:t>i</w:t>
      </w:r>
      <w:r w:rsidR="00184948" w:rsidRPr="00091E12">
        <w:rPr>
          <w:rFonts w:ascii="Times New Roman" w:hAnsi="Times New Roman" w:cs="Times New Roman"/>
          <w:sz w:val="28"/>
          <w:szCs w:val="28"/>
        </w:rPr>
        <w:t xml:space="preserve">), является </w:t>
      </w:r>
      <w:r w:rsidR="00871F16" w:rsidRPr="00091E12">
        <w:rPr>
          <w:rFonts w:ascii="Times New Roman" w:hAnsi="Times New Roman" w:cs="Times New Roman"/>
          <w:sz w:val="28"/>
          <w:szCs w:val="28"/>
        </w:rPr>
        <w:t>спектральный анализ, имеющий в своей основе различные интегральные преобразования. Спектральный анализ используется в различных целях, таких как: подавление шума, фи</w:t>
      </w:r>
      <w:r w:rsidR="00CB0517" w:rsidRPr="00091E12">
        <w:rPr>
          <w:rFonts w:ascii="Times New Roman" w:hAnsi="Times New Roman" w:cs="Times New Roman"/>
          <w:sz w:val="28"/>
          <w:szCs w:val="28"/>
        </w:rPr>
        <w:t>льтрация, построения амплитудно-</w:t>
      </w:r>
      <w:r w:rsidR="002A30C9">
        <w:rPr>
          <w:rFonts w:ascii="Times New Roman" w:hAnsi="Times New Roman" w:cs="Times New Roman"/>
          <w:sz w:val="28"/>
          <w:szCs w:val="28"/>
        </w:rPr>
        <w:t>частотной характеристики</w:t>
      </w:r>
      <w:r w:rsidR="00871F16" w:rsidRPr="00091E12">
        <w:rPr>
          <w:rFonts w:ascii="Times New Roman" w:hAnsi="Times New Roman" w:cs="Times New Roman"/>
          <w:sz w:val="28"/>
          <w:szCs w:val="28"/>
        </w:rPr>
        <w:t>, так и для решения других проблем обработки данных.</w:t>
      </w:r>
    </w:p>
    <w:p w:rsidR="00871F16" w:rsidRPr="00091E12" w:rsidRDefault="00871F16" w:rsidP="00B81D85">
      <w:pPr>
        <w:pStyle w:val="Default"/>
        <w:spacing w:line="360" w:lineRule="auto"/>
        <w:jc w:val="both"/>
        <w:rPr>
          <w:rFonts w:ascii="Times New Roman" w:hAnsi="Times New Roman" w:cs="Times New Roman"/>
          <w:sz w:val="28"/>
          <w:szCs w:val="28"/>
        </w:rPr>
      </w:pPr>
      <w:r w:rsidRPr="00091E12">
        <w:rPr>
          <w:rFonts w:ascii="Times New Roman" w:hAnsi="Times New Roman" w:cs="Times New Roman"/>
          <w:sz w:val="28"/>
          <w:szCs w:val="28"/>
        </w:rPr>
        <w:t xml:space="preserve"> Примерами спектров является преобразование Фурье</w:t>
      </w:r>
      <w:r w:rsidR="002A30C9">
        <w:rPr>
          <w:rFonts w:ascii="Times New Roman" w:hAnsi="Times New Roman" w:cs="Times New Roman"/>
          <w:sz w:val="28"/>
          <w:szCs w:val="28"/>
        </w:rPr>
        <w:t>.</w:t>
      </w:r>
    </w:p>
    <w:p w:rsidR="00184948" w:rsidRDefault="00871F16"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Преобразование Фурье имеет огромное значение для различных математических приложений и широко применяется в науке и технике. Очень часто приходится иметь дело с дискретным набором данных f(x</w:t>
      </w:r>
      <w:r w:rsidRPr="00091E12">
        <w:rPr>
          <w:rFonts w:ascii="Times New Roman" w:hAnsi="Times New Roman" w:cs="Times New Roman"/>
          <w:position w:val="-18"/>
          <w:sz w:val="28"/>
          <w:szCs w:val="28"/>
        </w:rPr>
        <w:t>i</w:t>
      </w:r>
      <w:r w:rsidRPr="00091E12">
        <w:rPr>
          <w:rFonts w:ascii="Times New Roman" w:hAnsi="Times New Roman" w:cs="Times New Roman"/>
          <w:sz w:val="28"/>
          <w:szCs w:val="28"/>
        </w:rPr>
        <w:t xml:space="preserve">), вследствие чего был разработан так называемый спектральный анализ при помощи дискретного преобразования Фурье (ДПФ). Но в большинстве случаев скорость расчета ДПФ, оставляет желать лучшего, и для него был разработан очень эффективный алгоритм, называемый БПФ (быстрое преобразование Фурье). </w:t>
      </w:r>
      <w:r w:rsidR="00F037FF">
        <w:rPr>
          <w:rFonts w:ascii="Times New Roman" w:hAnsi="Times New Roman" w:cs="Times New Roman"/>
          <w:sz w:val="28"/>
          <w:szCs w:val="28"/>
        </w:rPr>
        <w:t xml:space="preserve">Одной из самых известных на данный момент библиотек для подсчета БПФ и ДПФ является библиотека </w:t>
      </w:r>
      <w:r w:rsidR="00F037FF">
        <w:rPr>
          <w:rFonts w:ascii="Times New Roman" w:hAnsi="Times New Roman" w:cs="Times New Roman"/>
          <w:sz w:val="28"/>
          <w:szCs w:val="28"/>
          <w:lang w:val="en-US"/>
        </w:rPr>
        <w:t>FFTW</w:t>
      </w:r>
      <w:r w:rsidR="00F037FF" w:rsidRPr="00F037FF">
        <w:rPr>
          <w:rFonts w:ascii="Times New Roman" w:hAnsi="Times New Roman" w:cs="Times New Roman"/>
          <w:sz w:val="28"/>
          <w:szCs w:val="28"/>
        </w:rPr>
        <w:t>.</w:t>
      </w:r>
      <w:r w:rsidR="00184948" w:rsidRPr="00091E12">
        <w:rPr>
          <w:rFonts w:ascii="Times New Roman" w:hAnsi="Times New Roman" w:cs="Times New Roman"/>
          <w:sz w:val="28"/>
          <w:szCs w:val="28"/>
        </w:rPr>
        <w:t xml:space="preserve"> Мы рассмотрим, что собой представляет ДПФ, и его реализацию в библиотеке поддержки высокопроизводительных вычислений </w:t>
      </w:r>
      <w:r w:rsidR="00184948" w:rsidRPr="00091E12">
        <w:rPr>
          <w:rFonts w:ascii="Times New Roman" w:hAnsi="Times New Roman" w:cs="Times New Roman"/>
          <w:sz w:val="28"/>
          <w:szCs w:val="28"/>
          <w:lang w:val="en-US"/>
        </w:rPr>
        <w:t>FFTW</w:t>
      </w:r>
      <w:r w:rsidR="00184948" w:rsidRPr="00091E12">
        <w:rPr>
          <w:rFonts w:ascii="Times New Roman" w:hAnsi="Times New Roman" w:cs="Times New Roman"/>
          <w:sz w:val="28"/>
          <w:szCs w:val="28"/>
        </w:rPr>
        <w:t>.</w:t>
      </w:r>
      <w:r w:rsidR="000B33EC">
        <w:rPr>
          <w:rFonts w:ascii="Times New Roman" w:hAnsi="Times New Roman" w:cs="Times New Roman"/>
          <w:sz w:val="28"/>
          <w:szCs w:val="28"/>
        </w:rPr>
        <w:t xml:space="preserve"> Посмотрим тесты выполнения различных преобразо</w:t>
      </w:r>
      <w:r w:rsidR="00F037FF">
        <w:rPr>
          <w:rFonts w:ascii="Times New Roman" w:hAnsi="Times New Roman" w:cs="Times New Roman"/>
          <w:sz w:val="28"/>
          <w:szCs w:val="28"/>
        </w:rPr>
        <w:t>ваний на двух разных платформах</w:t>
      </w:r>
      <w:r w:rsidR="000B33EC">
        <w:rPr>
          <w:rFonts w:ascii="Times New Roman" w:hAnsi="Times New Roman" w:cs="Times New Roman"/>
          <w:sz w:val="28"/>
          <w:szCs w:val="28"/>
        </w:rPr>
        <w:t>. Так же сравним быстродействие различных библиотек по вычислению ДПФ и БПФ.</w:t>
      </w:r>
    </w:p>
    <w:p w:rsidR="00184948" w:rsidRPr="00091E12" w:rsidRDefault="00184948" w:rsidP="004602A1">
      <w:pPr>
        <w:spacing w:line="360" w:lineRule="auto"/>
        <w:rPr>
          <w:rFonts w:ascii="Times New Roman" w:hAnsi="Times New Roman" w:cs="Times New Roman"/>
          <w:sz w:val="28"/>
          <w:szCs w:val="28"/>
        </w:rPr>
      </w:pPr>
    </w:p>
    <w:p w:rsidR="00184948" w:rsidRPr="00091E12" w:rsidRDefault="00184948" w:rsidP="00091E12">
      <w:pPr>
        <w:pStyle w:val="1"/>
        <w:numPr>
          <w:ilvl w:val="0"/>
          <w:numId w:val="0"/>
        </w:numPr>
        <w:spacing w:line="360" w:lineRule="auto"/>
        <w:ind w:left="360" w:firstLine="709"/>
        <w:rPr>
          <w:rFonts w:ascii="Times New Roman" w:hAnsi="Times New Roman"/>
          <w:sz w:val="32"/>
          <w:szCs w:val="32"/>
        </w:rPr>
      </w:pPr>
      <w:bookmarkStart w:id="6" w:name="_Toc354402040"/>
      <w:bookmarkStart w:id="7" w:name="_Toc357048319"/>
      <w:r w:rsidRPr="00091E12">
        <w:rPr>
          <w:rFonts w:ascii="Times New Roman" w:hAnsi="Times New Roman"/>
          <w:sz w:val="32"/>
          <w:szCs w:val="32"/>
        </w:rPr>
        <w:lastRenderedPageBreak/>
        <w:t>ГЛАВА</w:t>
      </w:r>
      <w:r w:rsidR="00871F16" w:rsidRPr="00091E12">
        <w:rPr>
          <w:rFonts w:ascii="Times New Roman" w:hAnsi="Times New Roman"/>
          <w:sz w:val="32"/>
          <w:szCs w:val="32"/>
        </w:rPr>
        <w:t xml:space="preserve"> 1</w:t>
      </w:r>
      <w:r w:rsidRPr="00091E12">
        <w:rPr>
          <w:rFonts w:ascii="Times New Roman" w:hAnsi="Times New Roman"/>
          <w:sz w:val="32"/>
          <w:szCs w:val="32"/>
        </w:rPr>
        <w:t xml:space="preserve"> ПРЕОБРАЗОВАНИЯ ФУРЬЕ</w:t>
      </w:r>
      <w:bookmarkEnd w:id="6"/>
      <w:bookmarkEnd w:id="7"/>
    </w:p>
    <w:p w:rsidR="00184948" w:rsidRPr="00091E12" w:rsidRDefault="00184948" w:rsidP="00091E12">
      <w:pPr>
        <w:spacing w:line="360" w:lineRule="auto"/>
        <w:ind w:firstLine="709"/>
        <w:rPr>
          <w:rFonts w:ascii="Times New Roman" w:hAnsi="Times New Roman" w:cs="Times New Roman"/>
        </w:rPr>
      </w:pPr>
    </w:p>
    <w:p w:rsidR="00871F16" w:rsidRPr="00091E12" w:rsidRDefault="00871F16" w:rsidP="00091E12">
      <w:pPr>
        <w:spacing w:line="360" w:lineRule="auto"/>
        <w:ind w:firstLine="709"/>
        <w:rPr>
          <w:rFonts w:ascii="Times New Roman" w:hAnsi="Times New Roman" w:cs="Times New Roman"/>
        </w:rPr>
      </w:pPr>
    </w:p>
    <w:p w:rsidR="00184948" w:rsidRPr="00091E12" w:rsidRDefault="00184948" w:rsidP="00091E12">
      <w:pPr>
        <w:pStyle w:val="2"/>
        <w:spacing w:line="360" w:lineRule="auto"/>
        <w:ind w:firstLine="709"/>
      </w:pPr>
      <w:bookmarkStart w:id="8" w:name="_Toc354402041"/>
      <w:bookmarkStart w:id="9" w:name="_Toc357048320"/>
      <w:r w:rsidRPr="00091E12">
        <w:t>Преобразование Фурье</w:t>
      </w:r>
      <w:bookmarkEnd w:id="8"/>
      <w:bookmarkEnd w:id="9"/>
    </w:p>
    <w:p w:rsidR="00CB0517" w:rsidRPr="00091E12" w:rsidRDefault="00CB0517" w:rsidP="00091E12">
      <w:pPr>
        <w:pStyle w:val="Default"/>
        <w:spacing w:line="360" w:lineRule="auto"/>
        <w:ind w:firstLine="709"/>
        <w:rPr>
          <w:rFonts w:ascii="Times New Roman" w:hAnsi="Times New Roman" w:cs="Times New Roman"/>
          <w:sz w:val="28"/>
          <w:szCs w:val="28"/>
        </w:rPr>
      </w:pPr>
    </w:p>
    <w:p w:rsidR="00184948" w:rsidRPr="00091E12" w:rsidRDefault="00184948" w:rsidP="00B81D85">
      <w:pPr>
        <w:pStyle w:val="Default"/>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В 1807</w:t>
      </w:r>
      <w:r w:rsidR="00CB0517" w:rsidRPr="00091E12">
        <w:rPr>
          <w:rFonts w:ascii="Times New Roman" w:hAnsi="Times New Roman" w:cs="Times New Roman"/>
          <w:sz w:val="28"/>
          <w:szCs w:val="28"/>
        </w:rPr>
        <w:t xml:space="preserve"> году</w:t>
      </w:r>
      <w:r w:rsidRPr="00091E12">
        <w:rPr>
          <w:rFonts w:ascii="Times New Roman" w:hAnsi="Times New Roman" w:cs="Times New Roman"/>
          <w:sz w:val="28"/>
          <w:szCs w:val="28"/>
        </w:rPr>
        <w:t xml:space="preserve"> французский математик и физик Жан Батист Жозеф Фурье представил во Французский Институт (</w:t>
      </w:r>
      <w:proofErr w:type="spellStart"/>
      <w:r w:rsidRPr="00091E12">
        <w:rPr>
          <w:rFonts w:ascii="Times New Roman" w:hAnsi="Times New Roman" w:cs="Times New Roman"/>
          <w:sz w:val="28"/>
          <w:szCs w:val="28"/>
        </w:rPr>
        <w:t>Institut</w:t>
      </w:r>
      <w:proofErr w:type="spellEnd"/>
      <w:r w:rsidRPr="00091E12">
        <w:rPr>
          <w:rFonts w:ascii="Times New Roman" w:hAnsi="Times New Roman" w:cs="Times New Roman"/>
          <w:sz w:val="28"/>
          <w:szCs w:val="28"/>
        </w:rPr>
        <w:t xml:space="preserve"> </w:t>
      </w:r>
      <w:proofErr w:type="spellStart"/>
      <w:r w:rsidRPr="00091E12">
        <w:rPr>
          <w:rFonts w:ascii="Times New Roman" w:hAnsi="Times New Roman" w:cs="Times New Roman"/>
          <w:sz w:val="28"/>
          <w:szCs w:val="28"/>
        </w:rPr>
        <w:t>de</w:t>
      </w:r>
      <w:proofErr w:type="spellEnd"/>
      <w:r w:rsidRPr="00091E12">
        <w:rPr>
          <w:rFonts w:ascii="Times New Roman" w:hAnsi="Times New Roman" w:cs="Times New Roman"/>
          <w:sz w:val="28"/>
          <w:szCs w:val="28"/>
        </w:rPr>
        <w:t xml:space="preserve"> </w:t>
      </w:r>
      <w:proofErr w:type="spellStart"/>
      <w:r w:rsidRPr="00091E12">
        <w:rPr>
          <w:rFonts w:ascii="Times New Roman" w:hAnsi="Times New Roman" w:cs="Times New Roman"/>
          <w:sz w:val="28"/>
          <w:szCs w:val="28"/>
        </w:rPr>
        <w:t>France</w:t>
      </w:r>
      <w:proofErr w:type="spellEnd"/>
      <w:r w:rsidRPr="00091E12">
        <w:rPr>
          <w:rFonts w:ascii="Times New Roman" w:hAnsi="Times New Roman" w:cs="Times New Roman"/>
          <w:sz w:val="28"/>
          <w:szCs w:val="28"/>
        </w:rPr>
        <w:t xml:space="preserve">) доклад о синусоидальном представлении температурных распределений. Доклад содержал спорное утверждение о том, что любой непрерывный периодический сигнал может быть представлен суммой выбранных должным образом сигналов синусоидальной формы. Среди членов комитета, занимавшихся обзором публикаций, были два известных математика – Жозеф Луи Лагранж и Пьер Симон де Лаплас. Лагранж категорически возразил против публикации на основании того, что подход Фурье неприменим к разрывным функциям, таким как сигналы прямоугольной формы. Работа Фурье была отклонена, прежде </w:t>
      </w:r>
      <w:proofErr w:type="gramStart"/>
      <w:r w:rsidRPr="00091E12">
        <w:rPr>
          <w:rFonts w:ascii="Times New Roman" w:hAnsi="Times New Roman" w:cs="Times New Roman"/>
          <w:sz w:val="28"/>
          <w:szCs w:val="28"/>
        </w:rPr>
        <w:t>всего</w:t>
      </w:r>
      <w:proofErr w:type="gramEnd"/>
      <w:r w:rsidRPr="00091E12">
        <w:rPr>
          <w:rFonts w:ascii="Times New Roman" w:hAnsi="Times New Roman" w:cs="Times New Roman"/>
          <w:sz w:val="28"/>
          <w:szCs w:val="28"/>
        </w:rPr>
        <w:t xml:space="preserve"> из-за возражения Лагранжа, и была издана после смерти Лагранжа, приблизительно пятнадцатью годами позже. </w:t>
      </w:r>
    </w:p>
    <w:p w:rsidR="00184948" w:rsidRPr="00091E12" w:rsidRDefault="00184948" w:rsidP="00B81D85">
      <w:pPr>
        <w:pStyle w:val="Default"/>
        <w:spacing w:line="360" w:lineRule="auto"/>
        <w:ind w:firstLine="709"/>
        <w:jc w:val="both"/>
        <w:rPr>
          <w:rFonts w:ascii="Times New Roman" w:hAnsi="Times New Roman" w:cs="Times New Roman"/>
          <w:sz w:val="28"/>
          <w:szCs w:val="28"/>
        </w:rPr>
      </w:pPr>
      <w:r w:rsidRPr="00091E12">
        <w:rPr>
          <w:rFonts w:ascii="Times New Roman" w:hAnsi="Times New Roman" w:cs="Times New Roman"/>
          <w:bCs/>
          <w:sz w:val="28"/>
          <w:szCs w:val="28"/>
        </w:rPr>
        <w:t xml:space="preserve">Преобразование Фурье </w:t>
      </w:r>
      <w:r w:rsidRPr="00091E12">
        <w:rPr>
          <w:rFonts w:ascii="Times New Roman" w:hAnsi="Times New Roman" w:cs="Times New Roman"/>
          <w:sz w:val="28"/>
          <w:szCs w:val="28"/>
        </w:rPr>
        <w:t>— это интегральное преобразование, которое раскладывает исходную функцию на базисные функции, в качестве которых выступают синусоидальные функции, то есть представляет исходную функцию в виде интеграла синусоид различной частоты, амплитуды и фазы.</w:t>
      </w:r>
    </w:p>
    <w:p w:rsidR="00E2366B" w:rsidRPr="00091E12" w:rsidRDefault="00184948" w:rsidP="00B81D85">
      <w:pPr>
        <w:pStyle w:val="Default"/>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Общий вид преобразования Фурье для непрерывной функции </w:t>
      </w:r>
      <w:r w:rsidRPr="00091E12">
        <w:rPr>
          <w:rFonts w:ascii="Times New Roman" w:hAnsi="Times New Roman" w:cs="Times New Roman"/>
          <w:bCs/>
          <w:sz w:val="28"/>
          <w:szCs w:val="28"/>
        </w:rPr>
        <w:t>f(t)</w:t>
      </w:r>
      <w:r w:rsidRPr="00091E12">
        <w:rPr>
          <w:rFonts w:ascii="Times New Roman" w:hAnsi="Times New Roman" w:cs="Times New Roman"/>
          <w:sz w:val="28"/>
          <w:szCs w:val="28"/>
        </w:rPr>
        <w:t>, имеет вид:</w:t>
      </w:r>
      <w:r w:rsidR="00CB0517" w:rsidRPr="00091E12">
        <w:rPr>
          <w:rFonts w:ascii="Times New Roman" w:hAnsi="Times New Roman" w:cs="Times New Roman"/>
          <w:sz w:val="28"/>
          <w:szCs w:val="28"/>
        </w:rPr>
        <w:t xml:space="preserve"> </w:t>
      </w:r>
      <w:bookmarkStart w:id="10" w:name="MTBlankEqn"/>
    </w:p>
    <w:p w:rsidR="00184948" w:rsidRPr="00091E12" w:rsidRDefault="00E2366B" w:rsidP="007E6999">
      <w:pPr>
        <w:pStyle w:val="Default"/>
        <w:spacing w:line="360" w:lineRule="auto"/>
        <w:ind w:firstLine="709"/>
        <w:jc w:val="center"/>
        <w:rPr>
          <w:rFonts w:ascii="Times New Roman" w:hAnsi="Times New Roman" w:cs="Times New Roman"/>
          <w:sz w:val="28"/>
          <w:szCs w:val="28"/>
        </w:rPr>
      </w:pPr>
      <w:r w:rsidRPr="00091E12">
        <w:rPr>
          <w:rFonts w:ascii="Times New Roman" w:hAnsi="Times New Roman" w:cs="Times New Roman"/>
          <w:position w:val="-30"/>
          <w:sz w:val="28"/>
        </w:rPr>
        <w:object w:dxaOrig="20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36.75pt" o:ole="">
            <v:imagedata r:id="rId9" o:title=""/>
          </v:shape>
          <o:OLEObject Type="Embed" ProgID="Equation.DSMT4" ShapeID="_x0000_i1025" DrawAspect="Content" ObjectID="_1430804204" r:id="rId10"/>
        </w:object>
      </w:r>
      <w:bookmarkEnd w:id="10"/>
    </w:p>
    <w:p w:rsidR="00184948" w:rsidRPr="00091E12" w:rsidRDefault="00184948" w:rsidP="00B81D85">
      <w:pPr>
        <w:pStyle w:val="Default"/>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Где функция </w:t>
      </w:r>
      <w:r w:rsidRPr="00091E12">
        <w:rPr>
          <w:rFonts w:ascii="Times New Roman" w:hAnsi="Times New Roman" w:cs="Times New Roman"/>
          <w:bCs/>
          <w:sz w:val="28"/>
          <w:szCs w:val="28"/>
        </w:rPr>
        <w:t xml:space="preserve">φ(s) </w:t>
      </w:r>
      <w:r w:rsidRPr="00091E12">
        <w:rPr>
          <w:rFonts w:ascii="Times New Roman" w:hAnsi="Times New Roman" w:cs="Times New Roman"/>
          <w:sz w:val="28"/>
          <w:szCs w:val="28"/>
        </w:rPr>
        <w:t xml:space="preserve">и есть преобразование Фурье, для функции </w:t>
      </w:r>
      <w:r w:rsidRPr="00091E12">
        <w:rPr>
          <w:rFonts w:ascii="Times New Roman" w:hAnsi="Times New Roman" w:cs="Times New Roman"/>
          <w:bCs/>
          <w:sz w:val="28"/>
          <w:szCs w:val="28"/>
        </w:rPr>
        <w:t xml:space="preserve">f(t). </w:t>
      </w:r>
      <w:r w:rsidRPr="00091E12">
        <w:rPr>
          <w:rFonts w:ascii="Times New Roman" w:hAnsi="Times New Roman" w:cs="Times New Roman"/>
          <w:sz w:val="28"/>
          <w:szCs w:val="28"/>
        </w:rPr>
        <w:t>Обратное преобразование Фурье (ОПФ) имеет вид:</w:t>
      </w:r>
    </w:p>
    <w:p w:rsidR="00E2366B" w:rsidRPr="00091E12" w:rsidRDefault="00E2366B" w:rsidP="007E6999">
      <w:pPr>
        <w:pStyle w:val="Default"/>
        <w:spacing w:line="360" w:lineRule="auto"/>
        <w:ind w:firstLine="709"/>
        <w:jc w:val="center"/>
        <w:rPr>
          <w:rFonts w:ascii="Times New Roman" w:hAnsi="Times New Roman" w:cs="Times New Roman"/>
          <w:sz w:val="28"/>
          <w:szCs w:val="28"/>
        </w:rPr>
      </w:pPr>
      <w:r w:rsidRPr="00091E12">
        <w:rPr>
          <w:rFonts w:ascii="Times New Roman" w:hAnsi="Times New Roman" w:cs="Times New Roman"/>
          <w:position w:val="-30"/>
          <w:sz w:val="28"/>
          <w:szCs w:val="28"/>
        </w:rPr>
        <w:object w:dxaOrig="2520" w:dyaOrig="720">
          <v:shape id="_x0000_i1026" type="#_x0000_t75" style="width:126pt;height:36pt" o:ole="">
            <v:imagedata r:id="rId11" o:title=""/>
          </v:shape>
          <o:OLEObject Type="Embed" ProgID="Equation.DSMT4" ShapeID="_x0000_i1026" DrawAspect="Content" ObjectID="_1430804205" r:id="rId12"/>
        </w:object>
      </w:r>
    </w:p>
    <w:p w:rsidR="00184948" w:rsidRPr="00091E12" w:rsidRDefault="00184948" w:rsidP="00091E12">
      <w:pPr>
        <w:pStyle w:val="Default"/>
        <w:spacing w:line="360" w:lineRule="auto"/>
        <w:ind w:firstLine="709"/>
        <w:rPr>
          <w:rFonts w:ascii="Times New Roman" w:hAnsi="Times New Roman" w:cs="Times New Roman"/>
          <w:sz w:val="28"/>
          <w:szCs w:val="28"/>
        </w:rPr>
      </w:pPr>
    </w:p>
    <w:p w:rsidR="00184948" w:rsidRPr="00091E12" w:rsidRDefault="00184948" w:rsidP="00B81D85">
      <w:pPr>
        <w:pStyle w:val="Default"/>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Недостаток преобразования Фурье в том, что он «работает» только с непрерывной функцией, что не всегда возможно и целесообразно. В большинстве случаев, мы имеем дело лишь с дискретной функцией (данными) или вообще ограниченным набором данных, для которых мы не можем применить преобразование Фурье, для этого мы должны провести интерполяцию данных. Однако для дискретного набора данных, было придумано так называемое </w:t>
      </w:r>
      <w:r w:rsidRPr="00091E12">
        <w:rPr>
          <w:rFonts w:ascii="Times New Roman" w:hAnsi="Times New Roman" w:cs="Times New Roman"/>
          <w:iCs/>
          <w:sz w:val="28"/>
          <w:szCs w:val="28"/>
        </w:rPr>
        <w:t xml:space="preserve">дискретное преобразование Фурье </w:t>
      </w:r>
      <w:r w:rsidR="00CB0517" w:rsidRPr="00091E12">
        <w:rPr>
          <w:rFonts w:ascii="Times New Roman" w:hAnsi="Times New Roman" w:cs="Times New Roman"/>
          <w:sz w:val="28"/>
          <w:szCs w:val="28"/>
        </w:rPr>
        <w:t>(ДПФ).</w:t>
      </w:r>
    </w:p>
    <w:p w:rsidR="00CB0517" w:rsidRPr="00091E12" w:rsidRDefault="00CB0517" w:rsidP="00091E12">
      <w:pPr>
        <w:pStyle w:val="Default"/>
        <w:spacing w:line="360" w:lineRule="auto"/>
        <w:ind w:firstLine="709"/>
        <w:rPr>
          <w:rFonts w:ascii="Times New Roman" w:hAnsi="Times New Roman" w:cs="Times New Roman"/>
          <w:sz w:val="28"/>
          <w:szCs w:val="28"/>
        </w:rPr>
      </w:pPr>
    </w:p>
    <w:p w:rsidR="00871F16" w:rsidRPr="00091E12" w:rsidRDefault="00184948" w:rsidP="00091E12">
      <w:pPr>
        <w:pStyle w:val="2"/>
        <w:spacing w:line="360" w:lineRule="auto"/>
        <w:ind w:firstLine="709"/>
      </w:pPr>
      <w:r w:rsidRPr="00091E12">
        <w:t xml:space="preserve"> </w:t>
      </w:r>
      <w:bookmarkStart w:id="11" w:name="_Toc354402042"/>
      <w:bookmarkStart w:id="12" w:name="_Toc357048321"/>
      <w:r w:rsidRPr="00091E12">
        <w:t>Д</w:t>
      </w:r>
      <w:r w:rsidR="00871F16" w:rsidRPr="00091E12">
        <w:t>искретное преобразование Фурье</w:t>
      </w:r>
      <w:bookmarkEnd w:id="11"/>
      <w:bookmarkEnd w:id="12"/>
    </w:p>
    <w:p w:rsidR="00CB0517" w:rsidRPr="00091E12" w:rsidRDefault="00CB0517" w:rsidP="00091E12">
      <w:pPr>
        <w:spacing w:line="360" w:lineRule="auto"/>
        <w:ind w:firstLine="709"/>
        <w:rPr>
          <w:rFonts w:ascii="Times New Roman" w:hAnsi="Times New Roman" w:cs="Times New Roman"/>
        </w:rPr>
      </w:pPr>
    </w:p>
    <w:p w:rsidR="00871F16" w:rsidRPr="00091E12" w:rsidRDefault="00871F16"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Дискретное преобразование Фурье (в англоязычной литературе DFT, Discrete Fourier Transform) — это одно из преобразований Фурье, широко применяемых в 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Дискретное преобразование Фурье требует в качестве входа дискретную функцию. Такие функции часто создаются путём дискретизации (выборки значений из непрерывных функций). Дискретные преобразования Фурье помогают решать частные дифференциальные уравнения и выполнять такие операции, как свёртки. В математике, свёртка — это математическая операция двух функций f и g, порождающая третью функцию, которая обычно может рассматриваться как модифицированная версия одной из первоначальных. Дискретные преобразования Фурье также активно используются в статистике, при анализе временных рядов. Существуют одномерные, двумерные и многомерные дискретные преобразования Фурье.</w:t>
      </w:r>
    </w:p>
    <w:p w:rsidR="00871F16" w:rsidRPr="00091E12" w:rsidRDefault="00871F16" w:rsidP="00091E12">
      <w:pPr>
        <w:spacing w:line="360" w:lineRule="auto"/>
        <w:ind w:firstLine="709"/>
        <w:rPr>
          <w:rFonts w:ascii="Times New Roman" w:hAnsi="Times New Roman" w:cs="Times New Roman"/>
        </w:rPr>
      </w:pPr>
    </w:p>
    <w:p w:rsidR="00CB0517" w:rsidRPr="00091E12" w:rsidRDefault="003A6C73" w:rsidP="00091E12">
      <w:pPr>
        <w:pStyle w:val="2"/>
        <w:spacing w:line="360" w:lineRule="auto"/>
        <w:ind w:firstLine="709"/>
        <w:rPr>
          <w:lang w:eastAsia="ru-RU"/>
        </w:rPr>
      </w:pPr>
      <w:bookmarkStart w:id="13" w:name="_Toc354402043"/>
      <w:bookmarkStart w:id="14" w:name="_Toc357048322"/>
      <w:r w:rsidRPr="00091E12">
        <w:rPr>
          <w:color w:val="000000"/>
          <w:lang w:eastAsia="ru-RU"/>
        </w:rPr>
        <w:lastRenderedPageBreak/>
        <w:t>Одномерное д</w:t>
      </w:r>
      <w:r w:rsidRPr="00091E12">
        <w:rPr>
          <w:lang w:eastAsia="ru-RU"/>
        </w:rPr>
        <w:t>искретное преобразование Фурье</w:t>
      </w:r>
      <w:bookmarkEnd w:id="0"/>
      <w:bookmarkEnd w:id="13"/>
      <w:bookmarkEnd w:id="14"/>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Дискретное преобразование Фурье является аналогом рядов Фурье </w:t>
      </w:r>
      <w:r w:rsidRPr="00091E12">
        <w:rPr>
          <w:rFonts w:ascii="Times New Roman" w:hAnsi="Times New Roman" w:cs="Times New Roman"/>
          <w:sz w:val="28"/>
          <w:szCs w:val="28"/>
          <w:lang w:val="en-US"/>
        </w:rPr>
        <w:t>T</w:t>
      </w:r>
      <w:r w:rsidRPr="00091E12">
        <w:rPr>
          <w:rFonts w:ascii="Times New Roman" w:hAnsi="Times New Roman" w:cs="Times New Roman"/>
          <w:sz w:val="28"/>
          <w:szCs w:val="28"/>
        </w:rPr>
        <w:t xml:space="preserve">-периодических функций времени </w:t>
      </w:r>
      <w:r w:rsidRPr="00091E12">
        <w:rPr>
          <w:rFonts w:ascii="Times New Roman" w:hAnsi="Times New Roman" w:cs="Times New Roman"/>
          <w:sz w:val="28"/>
          <w:szCs w:val="28"/>
          <w:lang w:val="en-US"/>
        </w:rPr>
        <w:t>t</w: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2"/>
          <w:sz w:val="28"/>
          <w:szCs w:val="28"/>
        </w:rPr>
        <w:object w:dxaOrig="9139" w:dyaOrig="999">
          <v:shape id="_x0000_i1027" type="#_x0000_t75" style="width:444pt;height:50.25pt" o:ole="">
            <v:imagedata r:id="rId13" o:title=""/>
            <o:lock v:ext="edit" aspectratio="f"/>
          </v:shape>
          <o:OLEObject Type="Embed" ProgID="Equation.DSMT4" ShapeID="_x0000_i1027" DrawAspect="Content" ObjectID="_1430804206" r:id="rId14"/>
        </w:objec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и получающихся из рядов Фурье </w:t>
      </w:r>
      <w:proofErr w:type="gramStart"/>
      <w:r w:rsidRPr="00091E12">
        <w:rPr>
          <w:rFonts w:ascii="Times New Roman" w:hAnsi="Times New Roman" w:cs="Times New Roman"/>
          <w:sz w:val="28"/>
          <w:szCs w:val="28"/>
        </w:rPr>
        <w:t>при</w:t>
      </w:r>
      <w:proofErr w:type="gramEnd"/>
      <w:r w:rsidRPr="00091E12">
        <w:rPr>
          <w:rFonts w:ascii="Times New Roman" w:hAnsi="Times New Roman" w:cs="Times New Roman"/>
          <w:sz w:val="28"/>
          <w:szCs w:val="28"/>
        </w:rPr>
        <w:t xml:space="preserve"> </w:t>
      </w:r>
      <w:r w:rsidRPr="00091E12">
        <w:rPr>
          <w:rFonts w:ascii="Times New Roman" w:hAnsi="Times New Roman" w:cs="Times New Roman"/>
          <w:position w:val="-4"/>
          <w:sz w:val="28"/>
          <w:szCs w:val="28"/>
        </w:rPr>
        <w:object w:dxaOrig="999" w:dyaOrig="279">
          <v:shape id="_x0000_i1028" type="#_x0000_t75" style="width:50.25pt;height:14.25pt" o:ole="">
            <v:imagedata r:id="rId15" o:title=""/>
          </v:shape>
          <o:OLEObject Type="Embed" ProgID="Equation.DSMT4" ShapeID="_x0000_i1028" DrawAspect="Content" ObjectID="_1430804207" r:id="rId16"/>
        </w:object>
      </w:r>
      <w:r w:rsidRPr="00091E12">
        <w:rPr>
          <w:rFonts w:ascii="Times New Roman" w:hAnsi="Times New Roman" w:cs="Times New Roman"/>
          <w:sz w:val="28"/>
          <w:szCs w:val="28"/>
        </w:rPr>
        <w:t xml:space="preserve"> </w:t>
      </w:r>
      <w:proofErr w:type="gramStart"/>
      <w:r w:rsidRPr="00091E12">
        <w:rPr>
          <w:rFonts w:ascii="Times New Roman" w:hAnsi="Times New Roman" w:cs="Times New Roman"/>
          <w:sz w:val="28"/>
          <w:szCs w:val="28"/>
        </w:rPr>
        <w:t>прямого</w:t>
      </w:r>
      <w:proofErr w:type="gramEnd"/>
      <w:r w:rsidRPr="00091E12">
        <w:rPr>
          <w:rFonts w:ascii="Times New Roman" w:hAnsi="Times New Roman" w:cs="Times New Roman"/>
          <w:sz w:val="28"/>
          <w:szCs w:val="28"/>
        </w:rPr>
        <w:t xml:space="preserve"> и обратного преобразования Фурье абсолютно интегрируемых на числовой оси функций:</w:t>
      </w:r>
    </w:p>
    <w:p w:rsidR="003A6C73" w:rsidRPr="00091E12" w:rsidRDefault="003A6C73" w:rsidP="00B81D85">
      <w:pPr>
        <w:spacing w:line="360" w:lineRule="auto"/>
        <w:ind w:firstLine="709"/>
        <w:jc w:val="both"/>
        <w:rPr>
          <w:rFonts w:ascii="Times New Roman" w:hAnsi="Times New Roman" w:cs="Times New Roman"/>
          <w:sz w:val="28"/>
          <w:szCs w:val="28"/>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2"/>
          <w:sz w:val="28"/>
          <w:szCs w:val="28"/>
        </w:rPr>
        <w:object w:dxaOrig="6420" w:dyaOrig="999">
          <v:shape id="_x0000_i1029" type="#_x0000_t75" style="width:321.75pt;height:50.25pt" o:ole="">
            <v:imagedata r:id="rId17" o:title=""/>
          </v:shape>
          <o:OLEObject Type="Embed" ProgID="Equation.DSMT4" ShapeID="_x0000_i1029" DrawAspect="Content" ObjectID="_1430804208" r:id="rId18"/>
        </w:object>
      </w:r>
    </w:p>
    <w:p w:rsidR="003A6C73" w:rsidRPr="00091E12" w:rsidRDefault="003A6C73" w:rsidP="00B81D85">
      <w:pPr>
        <w:spacing w:line="360" w:lineRule="auto"/>
        <w:ind w:firstLine="709"/>
        <w:jc w:val="both"/>
        <w:rPr>
          <w:rFonts w:ascii="Times New Roman" w:hAnsi="Times New Roman" w:cs="Times New Roman"/>
          <w:sz w:val="28"/>
          <w:szCs w:val="28"/>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Пусть </w:t>
      </w:r>
      <w:r w:rsidRPr="00091E12">
        <w:rPr>
          <w:rFonts w:ascii="Times New Roman" w:hAnsi="Times New Roman" w:cs="Times New Roman"/>
          <w:position w:val="-16"/>
          <w:sz w:val="28"/>
          <w:szCs w:val="28"/>
        </w:rPr>
        <w:object w:dxaOrig="3300" w:dyaOrig="520">
          <v:shape id="_x0000_i1030" type="#_x0000_t75" style="width:165.75pt;height:26.25pt" o:ole="">
            <v:imagedata r:id="rId19" o:title=""/>
          </v:shape>
          <o:OLEObject Type="Embed" ProgID="Equation.DSMT4" ShapeID="_x0000_i1030" DrawAspect="Content" ObjectID="_1430804209" r:id="rId20"/>
        </w:object>
      </w:r>
      <w:r w:rsidRPr="00091E12">
        <w:rPr>
          <w:rFonts w:ascii="Times New Roman" w:hAnsi="Times New Roman" w:cs="Times New Roman"/>
          <w:sz w:val="28"/>
          <w:szCs w:val="28"/>
        </w:rPr>
        <w:t xml:space="preserve">- некоторый </w:t>
      </w:r>
      <w:r w:rsidRPr="00091E12">
        <w:rPr>
          <w:rFonts w:ascii="Times New Roman" w:hAnsi="Times New Roman" w:cs="Times New Roman"/>
          <w:sz w:val="28"/>
          <w:szCs w:val="28"/>
          <w:lang w:val="en-US"/>
        </w:rPr>
        <w:t>N</w:t>
      </w:r>
      <w:r w:rsidRPr="00091E12">
        <w:rPr>
          <w:rFonts w:ascii="Times New Roman" w:hAnsi="Times New Roman" w:cs="Times New Roman"/>
          <w:sz w:val="28"/>
          <w:szCs w:val="28"/>
        </w:rPr>
        <w:t>-мерный комплексный вектор. Прямое и обратное преобразование Фурье определены следующим образом:</w: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0"/>
          <w:sz w:val="28"/>
          <w:szCs w:val="28"/>
        </w:rPr>
        <w:object w:dxaOrig="8020" w:dyaOrig="920">
          <v:shape id="_x0000_i1031" type="#_x0000_t75" style="width:402pt;height:45.75pt" o:ole="">
            <v:imagedata r:id="rId21" o:title=""/>
          </v:shape>
          <o:OLEObject Type="Embed" ProgID="Equation.DSMT4" ShapeID="_x0000_i1031" DrawAspect="Content" ObjectID="_1430804210" r:id="rId22"/>
        </w:objec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Очевидно, величина </w:t>
      </w:r>
      <w:r w:rsidRPr="00091E12">
        <w:rPr>
          <w:rFonts w:ascii="Times New Roman" w:hAnsi="Times New Roman" w:cs="Times New Roman"/>
          <w:position w:val="-16"/>
          <w:sz w:val="28"/>
          <w:szCs w:val="28"/>
        </w:rPr>
        <w:object w:dxaOrig="420" w:dyaOrig="460">
          <v:shape id="_x0000_i1032" type="#_x0000_t75" style="width:21.75pt;height:22.5pt" o:ole="">
            <v:imagedata r:id="rId23" o:title=""/>
          </v:shape>
          <o:OLEObject Type="Embed" ProgID="Equation.DSMT4" ShapeID="_x0000_i1032" DrawAspect="Content" ObjectID="_1430804211" r:id="rId24"/>
        </w:object>
      </w:r>
      <w:r w:rsidRPr="00091E12">
        <w:rPr>
          <w:rFonts w:ascii="Times New Roman" w:hAnsi="Times New Roman" w:cs="Times New Roman"/>
          <w:sz w:val="28"/>
          <w:szCs w:val="28"/>
        </w:rPr>
        <w:t xml:space="preserve"> представляет собой один из корней степени </w:t>
      </w:r>
      <w:r w:rsidRPr="00091E12">
        <w:rPr>
          <w:rFonts w:ascii="Times New Roman" w:hAnsi="Times New Roman" w:cs="Times New Roman"/>
          <w:position w:val="-4"/>
          <w:sz w:val="28"/>
          <w:szCs w:val="28"/>
        </w:rPr>
        <w:object w:dxaOrig="300" w:dyaOrig="279">
          <v:shape id="_x0000_i1033" type="#_x0000_t75" style="width:15.75pt;height:14.25pt" o:ole="">
            <v:imagedata r:id="rId25" o:title=""/>
          </v:shape>
          <o:OLEObject Type="Embed" ProgID="Equation.DSMT4" ShapeID="_x0000_i1033" DrawAspect="Content" ObjectID="_1430804212" r:id="rId26"/>
        </w:object>
      </w:r>
      <w:r w:rsidRPr="00091E12">
        <w:rPr>
          <w:rFonts w:ascii="Times New Roman" w:hAnsi="Times New Roman" w:cs="Times New Roman"/>
          <w:sz w:val="28"/>
          <w:szCs w:val="28"/>
        </w:rPr>
        <w:t xml:space="preserve"> из единицы.</w: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В смысле нумерации, дискретное преобразование Фурье несколько отличается от рядов Фурье. Так, величина </w:t>
      </w:r>
      <w:r w:rsidRPr="00091E12">
        <w:rPr>
          <w:rFonts w:ascii="Times New Roman" w:hAnsi="Times New Roman" w:cs="Times New Roman"/>
          <w:position w:val="-16"/>
          <w:sz w:val="28"/>
          <w:szCs w:val="28"/>
        </w:rPr>
        <w:object w:dxaOrig="300" w:dyaOrig="460">
          <v:shape id="_x0000_i1034" type="#_x0000_t75" style="width:15.75pt;height:22.5pt" o:ole="">
            <v:imagedata r:id="rId27" o:title=""/>
          </v:shape>
          <o:OLEObject Type="Embed" ProgID="Equation.DSMT4" ShapeID="_x0000_i1034" DrawAspect="Content" ObjectID="_1430804213" r:id="rId28"/>
        </w:object>
      </w:r>
      <w:r w:rsidRPr="00091E12">
        <w:rPr>
          <w:rFonts w:ascii="Times New Roman" w:hAnsi="Times New Roman" w:cs="Times New Roman"/>
          <w:sz w:val="28"/>
          <w:szCs w:val="28"/>
        </w:rPr>
        <w:t xml:space="preserve"> аналогична Фурье - коэффициенту </w:t>
      </w:r>
      <w:r w:rsidRPr="00091E12">
        <w:rPr>
          <w:rFonts w:ascii="Times New Roman" w:hAnsi="Times New Roman" w:cs="Times New Roman"/>
          <w:position w:val="-16"/>
          <w:sz w:val="28"/>
          <w:szCs w:val="28"/>
        </w:rPr>
        <w:object w:dxaOrig="279" w:dyaOrig="460">
          <v:shape id="_x0000_i1035" type="#_x0000_t75" style="width:14.25pt;height:22.5pt" o:ole="">
            <v:imagedata r:id="rId29" o:title=""/>
          </v:shape>
          <o:OLEObject Type="Embed" ProgID="Equation.DSMT4" ShapeID="_x0000_i1035" DrawAspect="Content" ObjectID="_1430804214" r:id="rId30"/>
        </w:object>
      </w:r>
      <w:r w:rsidRPr="00091E12">
        <w:rPr>
          <w:rFonts w:ascii="Times New Roman" w:hAnsi="Times New Roman" w:cs="Times New Roman"/>
          <w:sz w:val="28"/>
          <w:szCs w:val="28"/>
        </w:rPr>
        <w:t xml:space="preserve">, </w:t>
      </w:r>
      <w:r w:rsidRPr="00091E12">
        <w:rPr>
          <w:rFonts w:ascii="Times New Roman" w:hAnsi="Times New Roman" w:cs="Times New Roman"/>
          <w:position w:val="-16"/>
          <w:sz w:val="28"/>
          <w:szCs w:val="28"/>
        </w:rPr>
        <w:object w:dxaOrig="279" w:dyaOrig="460">
          <v:shape id="_x0000_i1036" type="#_x0000_t75" style="width:14.25pt;height:22.5pt" o:ole="">
            <v:imagedata r:id="rId31" o:title=""/>
          </v:shape>
          <o:OLEObject Type="Embed" ProgID="Equation.DSMT4" ShapeID="_x0000_i1036" DrawAspect="Content" ObjectID="_1430804215" r:id="rId32"/>
        </w:object>
      </w:r>
      <w:r w:rsidRPr="00091E12">
        <w:rPr>
          <w:rFonts w:ascii="Times New Roman" w:hAnsi="Times New Roman" w:cs="Times New Roman"/>
          <w:sz w:val="28"/>
          <w:szCs w:val="28"/>
        </w:rPr>
        <w:t xml:space="preserve"> аналогична </w:t>
      </w:r>
      <w:r w:rsidRPr="00091E12">
        <w:rPr>
          <w:rFonts w:ascii="Times New Roman" w:hAnsi="Times New Roman" w:cs="Times New Roman"/>
          <w:position w:val="-16"/>
          <w:sz w:val="28"/>
          <w:szCs w:val="28"/>
        </w:rPr>
        <w:object w:dxaOrig="260" w:dyaOrig="460">
          <v:shape id="_x0000_i1037" type="#_x0000_t75" style="width:13.5pt;height:22.5pt" o:ole="">
            <v:imagedata r:id="rId33" o:title=""/>
          </v:shape>
          <o:OLEObject Type="Embed" ProgID="Equation.DSMT4" ShapeID="_x0000_i1037" DrawAspect="Content" ObjectID="_1430804216" r:id="rId34"/>
        </w:object>
      </w:r>
      <w:r w:rsidRPr="00091E12">
        <w:rPr>
          <w:rFonts w:ascii="Times New Roman" w:hAnsi="Times New Roman" w:cs="Times New Roman"/>
          <w:sz w:val="28"/>
          <w:szCs w:val="28"/>
        </w:rPr>
        <w:t xml:space="preserve">, </w:t>
      </w:r>
      <w:r w:rsidRPr="00091E12">
        <w:rPr>
          <w:rFonts w:ascii="Times New Roman" w:hAnsi="Times New Roman" w:cs="Times New Roman"/>
          <w:position w:val="-16"/>
          <w:sz w:val="28"/>
          <w:szCs w:val="28"/>
        </w:rPr>
        <w:object w:dxaOrig="600" w:dyaOrig="460">
          <v:shape id="_x0000_i1038" type="#_x0000_t75" style="width:30pt;height:22.5pt" o:ole="">
            <v:imagedata r:id="rId35" o:title=""/>
          </v:shape>
          <o:OLEObject Type="Embed" ProgID="Equation.DSMT4" ShapeID="_x0000_i1038" DrawAspect="Content" ObjectID="_1430804217" r:id="rId36"/>
        </w:object>
      </w:r>
      <w:r w:rsidRPr="00091E12">
        <w:rPr>
          <w:rFonts w:ascii="Times New Roman" w:hAnsi="Times New Roman" w:cs="Times New Roman"/>
          <w:sz w:val="28"/>
          <w:szCs w:val="28"/>
        </w:rPr>
        <w:t xml:space="preserve"> аналогична </w:t>
      </w:r>
      <w:r w:rsidRPr="00091E12">
        <w:rPr>
          <w:rFonts w:ascii="Times New Roman" w:hAnsi="Times New Roman" w:cs="Times New Roman"/>
          <w:position w:val="-16"/>
          <w:sz w:val="28"/>
          <w:szCs w:val="28"/>
        </w:rPr>
        <w:object w:dxaOrig="420" w:dyaOrig="460">
          <v:shape id="_x0000_i1039" type="#_x0000_t75" style="width:21.75pt;height:22.5pt" o:ole="">
            <v:imagedata r:id="rId37" o:title=""/>
          </v:shape>
          <o:OLEObject Type="Embed" ProgID="Equation.DSMT4" ShapeID="_x0000_i1039" DrawAspect="Content" ObjectID="_1430804218" r:id="rId38"/>
        </w:object>
      </w:r>
      <w:r w:rsidRPr="00091E12">
        <w:rPr>
          <w:rFonts w:ascii="Times New Roman" w:hAnsi="Times New Roman" w:cs="Times New Roman"/>
          <w:sz w:val="28"/>
          <w:szCs w:val="28"/>
        </w:rPr>
        <w:t xml:space="preserve">, </w:t>
      </w:r>
      <w:r w:rsidRPr="00091E12">
        <w:rPr>
          <w:rFonts w:ascii="Times New Roman" w:hAnsi="Times New Roman" w:cs="Times New Roman"/>
          <w:position w:val="-16"/>
          <w:sz w:val="28"/>
          <w:szCs w:val="28"/>
        </w:rPr>
        <w:object w:dxaOrig="300" w:dyaOrig="460">
          <v:shape id="_x0000_i1040" type="#_x0000_t75" style="width:15.75pt;height:22.5pt" o:ole="">
            <v:imagedata r:id="rId39" o:title=""/>
          </v:shape>
          <o:OLEObject Type="Embed" ProgID="Equation.DSMT4" ShapeID="_x0000_i1040" DrawAspect="Content" ObjectID="_1430804219" r:id="rId40"/>
        </w:object>
      </w:r>
      <w:r w:rsidRPr="00091E12">
        <w:rPr>
          <w:rFonts w:ascii="Times New Roman" w:hAnsi="Times New Roman" w:cs="Times New Roman"/>
          <w:sz w:val="28"/>
          <w:szCs w:val="28"/>
        </w:rPr>
        <w:t xml:space="preserve"> аналогична </w:t>
      </w:r>
      <w:r w:rsidRPr="00091E12">
        <w:rPr>
          <w:rFonts w:ascii="Times New Roman" w:hAnsi="Times New Roman" w:cs="Times New Roman"/>
          <w:position w:val="-16"/>
          <w:sz w:val="28"/>
          <w:szCs w:val="28"/>
        </w:rPr>
        <w:object w:dxaOrig="279" w:dyaOrig="460">
          <v:shape id="_x0000_i1041" type="#_x0000_t75" style="width:14.25pt;height:22.5pt" o:ole="">
            <v:imagedata r:id="rId41" o:title=""/>
          </v:shape>
          <o:OLEObject Type="Embed" ProgID="Equation.DSMT4" ShapeID="_x0000_i1041" DrawAspect="Content" ObjectID="_1430804220" r:id="rId42"/>
        </w:object>
      </w:r>
      <w:r w:rsidRPr="00091E12">
        <w:rPr>
          <w:rFonts w:ascii="Times New Roman" w:hAnsi="Times New Roman" w:cs="Times New Roman"/>
          <w:sz w:val="28"/>
          <w:szCs w:val="28"/>
        </w:rPr>
        <w:t xml:space="preserve">, </w:t>
      </w:r>
      <w:r w:rsidRPr="00091E12">
        <w:rPr>
          <w:rFonts w:ascii="Times New Roman" w:hAnsi="Times New Roman" w:cs="Times New Roman"/>
          <w:position w:val="-16"/>
          <w:sz w:val="28"/>
          <w:szCs w:val="28"/>
        </w:rPr>
        <w:object w:dxaOrig="620" w:dyaOrig="460">
          <v:shape id="_x0000_i1042" type="#_x0000_t75" style="width:31.5pt;height:22.5pt" o:ole="">
            <v:imagedata r:id="rId43" o:title=""/>
          </v:shape>
          <o:OLEObject Type="Embed" ProgID="Equation.DSMT4" ShapeID="_x0000_i1042" DrawAspect="Content" ObjectID="_1430804221" r:id="rId44"/>
        </w:object>
      </w:r>
      <w:r w:rsidRPr="00091E12">
        <w:rPr>
          <w:rFonts w:ascii="Times New Roman" w:hAnsi="Times New Roman" w:cs="Times New Roman"/>
          <w:sz w:val="28"/>
          <w:szCs w:val="28"/>
        </w:rPr>
        <w:t xml:space="preserve"> аналогична </w:t>
      </w:r>
      <w:r w:rsidRPr="00091E12">
        <w:rPr>
          <w:rFonts w:ascii="Times New Roman" w:hAnsi="Times New Roman" w:cs="Times New Roman"/>
          <w:position w:val="-16"/>
          <w:sz w:val="28"/>
          <w:szCs w:val="28"/>
        </w:rPr>
        <w:object w:dxaOrig="420" w:dyaOrig="460">
          <v:shape id="_x0000_i1043" type="#_x0000_t75" style="width:21.75pt;height:22.5pt" o:ole="">
            <v:imagedata r:id="rId45" o:title=""/>
          </v:shape>
          <o:OLEObject Type="Embed" ProgID="Equation.DSMT4" ShapeID="_x0000_i1043" DrawAspect="Content" ObjectID="_1430804222" r:id="rId46"/>
        </w:object>
      </w:r>
      <w:r w:rsidRPr="00091E12">
        <w:rPr>
          <w:rFonts w:ascii="Times New Roman" w:hAnsi="Times New Roman" w:cs="Times New Roman"/>
          <w:sz w:val="28"/>
          <w:szCs w:val="28"/>
        </w:rPr>
        <w:t xml:space="preserve"> и так далее.</w: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lastRenderedPageBreak/>
        <w:t xml:space="preserve">В общем случае, выполнение дискретного преобразования Фурье требует порядка </w:t>
      </w:r>
      <w:r w:rsidRPr="00091E12">
        <w:rPr>
          <w:rFonts w:ascii="Times New Roman" w:hAnsi="Times New Roman" w:cs="Times New Roman"/>
          <w:position w:val="-4"/>
          <w:sz w:val="28"/>
          <w:szCs w:val="28"/>
        </w:rPr>
        <w:object w:dxaOrig="420" w:dyaOrig="400">
          <v:shape id="_x0000_i1044" type="#_x0000_t75" style="width:21.75pt;height:20.25pt" o:ole="">
            <v:imagedata r:id="rId47" o:title=""/>
          </v:shape>
          <o:OLEObject Type="Embed" ProgID="Equation.DSMT4" ShapeID="_x0000_i1044" DrawAspect="Content" ObjectID="_1430804223" r:id="rId48"/>
        </w:object>
      </w:r>
      <w:r w:rsidRPr="00091E12">
        <w:rPr>
          <w:rFonts w:ascii="Times New Roman" w:hAnsi="Times New Roman" w:cs="Times New Roman"/>
          <w:sz w:val="28"/>
          <w:szCs w:val="28"/>
        </w:rPr>
        <w:t xml:space="preserve"> действий. Однако, если </w:t>
      </w:r>
      <w:r w:rsidRPr="00091E12">
        <w:rPr>
          <w:rFonts w:ascii="Times New Roman" w:hAnsi="Times New Roman" w:cs="Times New Roman"/>
          <w:position w:val="-4"/>
          <w:sz w:val="28"/>
          <w:szCs w:val="28"/>
        </w:rPr>
        <w:object w:dxaOrig="1040" w:dyaOrig="400">
          <v:shape id="_x0000_i1045" type="#_x0000_t75" style="width:51.75pt;height:20.25pt" o:ole="">
            <v:imagedata r:id="rId49" o:title=""/>
          </v:shape>
          <o:OLEObject Type="Embed" ProgID="Equation.DSMT4" ShapeID="_x0000_i1045" DrawAspect="Content" ObjectID="_1430804224" r:id="rId50"/>
        </w:object>
      </w:r>
      <w:r w:rsidRPr="00091E12">
        <w:rPr>
          <w:rFonts w:ascii="Times New Roman" w:hAnsi="Times New Roman" w:cs="Times New Roman"/>
          <w:sz w:val="28"/>
          <w:szCs w:val="28"/>
        </w:rPr>
        <w:t xml:space="preserve">, где </w:t>
      </w:r>
      <w:r w:rsidRPr="00091E12">
        <w:rPr>
          <w:rFonts w:ascii="Times New Roman" w:hAnsi="Times New Roman" w:cs="Times New Roman"/>
          <w:sz w:val="28"/>
          <w:szCs w:val="28"/>
          <w:lang w:val="en-US"/>
        </w:rPr>
        <w:t>M</w:t>
      </w:r>
      <w:r w:rsidRPr="00091E12">
        <w:rPr>
          <w:rFonts w:ascii="Times New Roman" w:hAnsi="Times New Roman" w:cs="Times New Roman"/>
          <w:sz w:val="28"/>
          <w:szCs w:val="28"/>
        </w:rPr>
        <w:t xml:space="preserve"> – целое число, то число действий резко сокращается </w:t>
      </w:r>
      <w:proofErr w:type="gramStart"/>
      <w:r w:rsidRPr="00091E12">
        <w:rPr>
          <w:rFonts w:ascii="Times New Roman" w:hAnsi="Times New Roman" w:cs="Times New Roman"/>
          <w:sz w:val="28"/>
          <w:szCs w:val="28"/>
        </w:rPr>
        <w:t>до</w:t>
      </w:r>
      <w:proofErr w:type="gramEnd"/>
      <w:r w:rsidRPr="00091E12">
        <w:rPr>
          <w:rFonts w:ascii="Times New Roman" w:hAnsi="Times New Roman" w:cs="Times New Roman"/>
          <w:sz w:val="28"/>
          <w:szCs w:val="28"/>
        </w:rPr>
        <w:t xml:space="preserve"> </w:t>
      </w:r>
      <w:r w:rsidRPr="00091E12">
        <w:rPr>
          <w:rFonts w:ascii="Times New Roman" w:hAnsi="Times New Roman" w:cs="Times New Roman"/>
          <w:position w:val="-16"/>
          <w:sz w:val="28"/>
          <w:szCs w:val="28"/>
        </w:rPr>
        <w:object w:dxaOrig="1120" w:dyaOrig="460">
          <v:shape id="_x0000_i1046" type="#_x0000_t75" style="width:56.25pt;height:22.5pt" o:ole="">
            <v:imagedata r:id="rId51" o:title=""/>
          </v:shape>
          <o:OLEObject Type="Embed" ProgID="Equation.DSMT4" ShapeID="_x0000_i1046" DrawAspect="Content" ObjectID="_1430804225" r:id="rId52"/>
        </w:object>
      </w:r>
      <w:r w:rsidRPr="00091E12">
        <w:rPr>
          <w:rFonts w:ascii="Times New Roman" w:hAnsi="Times New Roman" w:cs="Times New Roman"/>
          <w:sz w:val="28"/>
          <w:szCs w:val="28"/>
        </w:rPr>
        <w:t xml:space="preserve">, и говорят, что имеет </w:t>
      </w:r>
      <w:proofErr w:type="gramStart"/>
      <w:r w:rsidRPr="00091E12">
        <w:rPr>
          <w:rFonts w:ascii="Times New Roman" w:hAnsi="Times New Roman" w:cs="Times New Roman"/>
          <w:sz w:val="28"/>
          <w:szCs w:val="28"/>
        </w:rPr>
        <w:t>место</w:t>
      </w:r>
      <w:proofErr w:type="gramEnd"/>
      <w:r w:rsidRPr="00091E12">
        <w:rPr>
          <w:rFonts w:ascii="Times New Roman" w:hAnsi="Times New Roman" w:cs="Times New Roman"/>
          <w:sz w:val="28"/>
          <w:szCs w:val="28"/>
        </w:rPr>
        <w:t xml:space="preserve"> быстрое преобразование Фурье.</w:t>
      </w:r>
    </w:p>
    <w:p w:rsidR="003A6C73" w:rsidRPr="00091E12" w:rsidRDefault="003A6C73" w:rsidP="00091E12">
      <w:pPr>
        <w:spacing w:line="360" w:lineRule="auto"/>
        <w:ind w:firstLine="709"/>
        <w:rPr>
          <w:rFonts w:ascii="Times New Roman" w:hAnsi="Times New Roman" w:cs="Times New Roman"/>
          <w:sz w:val="28"/>
          <w:szCs w:val="28"/>
        </w:rPr>
      </w:pPr>
    </w:p>
    <w:p w:rsidR="003A6C73" w:rsidRPr="00091E12" w:rsidRDefault="003A6C73" w:rsidP="00091E12">
      <w:pPr>
        <w:pStyle w:val="2"/>
        <w:spacing w:line="360" w:lineRule="auto"/>
        <w:ind w:firstLine="709"/>
        <w:rPr>
          <w:lang w:eastAsia="ru-RU"/>
        </w:rPr>
      </w:pPr>
      <w:bookmarkStart w:id="15" w:name="_Toc327952769"/>
      <w:bookmarkStart w:id="16" w:name="_Toc354402044"/>
      <w:bookmarkStart w:id="17" w:name="_Toc357048323"/>
      <w:r w:rsidRPr="00091E12">
        <w:rPr>
          <w:color w:val="000000"/>
          <w:lang w:eastAsia="ru-RU"/>
        </w:rPr>
        <w:t>Двумерное д</w:t>
      </w:r>
      <w:r w:rsidRPr="00091E12">
        <w:rPr>
          <w:lang w:eastAsia="ru-RU"/>
        </w:rPr>
        <w:t>искретное преобразование Фурье</w:t>
      </w:r>
      <w:bookmarkEnd w:id="15"/>
      <w:bookmarkEnd w:id="16"/>
      <w:bookmarkEnd w:id="17"/>
    </w:p>
    <w:p w:rsidR="00CB0517" w:rsidRPr="00091E12" w:rsidRDefault="00CB0517" w:rsidP="00091E12">
      <w:pPr>
        <w:spacing w:line="360" w:lineRule="auto"/>
        <w:ind w:firstLine="709"/>
        <w:rPr>
          <w:rFonts w:ascii="Times New Roman" w:hAnsi="Times New Roman" w:cs="Times New Roman"/>
          <w:lang w:eastAsia="ru-RU"/>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Двумерное дискретное преобразование Фурье является аналогов двойных рядов Фурье </w:t>
      </w:r>
      <w:r w:rsidR="00CB0517" w:rsidRPr="00091E12">
        <w:rPr>
          <w:rFonts w:ascii="Times New Roman" w:hAnsi="Times New Roman" w:cs="Times New Roman"/>
          <w:sz w:val="28"/>
          <w:szCs w:val="28"/>
        </w:rPr>
        <w:t>функций</w:t>
      </w:r>
      <w:r w:rsidRPr="00091E12">
        <w:rPr>
          <w:rFonts w:ascii="Times New Roman" w:hAnsi="Times New Roman" w:cs="Times New Roman"/>
          <w:sz w:val="28"/>
          <w:szCs w:val="28"/>
        </w:rPr>
        <w:t xml:space="preserve"> двух переменных </w:t>
      </w:r>
      <w:r w:rsidRPr="00091E12">
        <w:rPr>
          <w:rFonts w:ascii="Times New Roman" w:hAnsi="Times New Roman" w:cs="Times New Roman"/>
          <w:position w:val="-16"/>
          <w:sz w:val="28"/>
          <w:szCs w:val="28"/>
        </w:rPr>
        <w:object w:dxaOrig="240" w:dyaOrig="460">
          <v:shape id="_x0000_i1047" type="#_x0000_t75" style="width:12pt;height:22.5pt" o:ole="">
            <v:imagedata r:id="rId53" o:title=""/>
          </v:shape>
          <o:OLEObject Type="Embed" ProgID="Equation.DSMT4" ShapeID="_x0000_i1047" DrawAspect="Content" ObjectID="_1430804226" r:id="rId54"/>
        </w:object>
      </w:r>
      <w:r w:rsidRPr="00091E12">
        <w:rPr>
          <w:rFonts w:ascii="Times New Roman" w:hAnsi="Times New Roman" w:cs="Times New Roman"/>
          <w:sz w:val="28"/>
          <w:szCs w:val="28"/>
        </w:rPr>
        <w:t xml:space="preserve"> и </w:t>
      </w:r>
      <w:r w:rsidRPr="00091E12">
        <w:rPr>
          <w:rFonts w:ascii="Times New Roman" w:hAnsi="Times New Roman" w:cs="Times New Roman"/>
          <w:position w:val="-16"/>
          <w:sz w:val="28"/>
          <w:szCs w:val="28"/>
        </w:rPr>
        <w:object w:dxaOrig="260" w:dyaOrig="460">
          <v:shape id="_x0000_i1048" type="#_x0000_t75" style="width:13.5pt;height:22.5pt" o:ole="">
            <v:imagedata r:id="rId55" o:title=""/>
          </v:shape>
          <o:OLEObject Type="Embed" ProgID="Equation.DSMT4" ShapeID="_x0000_i1048" DrawAspect="Content" ObjectID="_1430804227" r:id="rId56"/>
        </w:object>
      </w:r>
      <w:r w:rsidRPr="00091E12">
        <w:rPr>
          <w:rFonts w:ascii="Times New Roman" w:hAnsi="Times New Roman" w:cs="Times New Roman"/>
          <w:sz w:val="28"/>
          <w:szCs w:val="28"/>
        </w:rPr>
        <w:t xml:space="preserve"> с периодом </w:t>
      </w:r>
      <w:r w:rsidRPr="00091E12">
        <w:rPr>
          <w:rFonts w:ascii="Times New Roman" w:hAnsi="Times New Roman" w:cs="Times New Roman"/>
          <w:position w:val="-16"/>
          <w:sz w:val="28"/>
          <w:szCs w:val="28"/>
        </w:rPr>
        <w:object w:dxaOrig="300" w:dyaOrig="460">
          <v:shape id="_x0000_i1049" type="#_x0000_t75" style="width:15.75pt;height:22.5pt" o:ole="">
            <v:imagedata r:id="rId57" o:title=""/>
          </v:shape>
          <o:OLEObject Type="Embed" ProgID="Equation.DSMT4" ShapeID="_x0000_i1049" DrawAspect="Content" ObjectID="_1430804228" r:id="rId58"/>
        </w:object>
      </w:r>
      <w:r w:rsidRPr="00091E12">
        <w:rPr>
          <w:rFonts w:ascii="Times New Roman" w:hAnsi="Times New Roman" w:cs="Times New Roman"/>
          <w:sz w:val="28"/>
          <w:szCs w:val="28"/>
        </w:rPr>
        <w:t xml:space="preserve"> и </w:t>
      </w:r>
      <w:r w:rsidRPr="00091E12">
        <w:rPr>
          <w:rFonts w:ascii="Times New Roman" w:hAnsi="Times New Roman" w:cs="Times New Roman"/>
          <w:position w:val="-16"/>
          <w:sz w:val="28"/>
          <w:szCs w:val="28"/>
        </w:rPr>
        <w:object w:dxaOrig="320" w:dyaOrig="460">
          <v:shape id="_x0000_i1050" type="#_x0000_t75" style="width:15.75pt;height:22.5pt" o:ole="">
            <v:imagedata r:id="rId59" o:title=""/>
          </v:shape>
          <o:OLEObject Type="Embed" ProgID="Equation.DSMT4" ShapeID="_x0000_i1050" DrawAspect="Content" ObjectID="_1430804229" r:id="rId60"/>
        </w:object>
      </w:r>
      <w:r w:rsidRPr="00091E12">
        <w:rPr>
          <w:rFonts w:ascii="Times New Roman" w:hAnsi="Times New Roman" w:cs="Times New Roman"/>
          <w:sz w:val="28"/>
          <w:szCs w:val="28"/>
        </w:rPr>
        <w:t>.</w:t>
      </w:r>
    </w:p>
    <w:p w:rsidR="003A6C73" w:rsidRPr="00091E12" w:rsidRDefault="003A6C73" w:rsidP="00B81D85">
      <w:pPr>
        <w:spacing w:line="360" w:lineRule="auto"/>
        <w:ind w:firstLine="709"/>
        <w:jc w:val="both"/>
        <w:rPr>
          <w:rFonts w:ascii="Times New Roman" w:hAnsi="Times New Roman" w:cs="Times New Roman"/>
          <w:sz w:val="28"/>
          <w:szCs w:val="28"/>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4"/>
          <w:sz w:val="28"/>
          <w:szCs w:val="28"/>
        </w:rPr>
        <w:object w:dxaOrig="4540" w:dyaOrig="1160">
          <v:shape id="_x0000_i1051" type="#_x0000_t75" style="width:226.5pt;height:57.75pt" o:ole="">
            <v:imagedata r:id="rId61" o:title=""/>
          </v:shape>
          <o:OLEObject Type="Embed" ProgID="Equation.DSMT4" ShapeID="_x0000_i1051" DrawAspect="Content" ObjectID="_1430804230" r:id="rId62"/>
        </w:object>
      </w:r>
      <w:r w:rsidRPr="00091E12">
        <w:rPr>
          <w:rFonts w:ascii="Times New Roman" w:hAnsi="Times New Roman" w:cs="Times New Roman"/>
          <w:sz w:val="28"/>
          <w:szCs w:val="28"/>
        </w:rPr>
        <w:t xml:space="preserve">, </w:t>
      </w:r>
      <w:r w:rsidRPr="00091E12">
        <w:rPr>
          <w:rFonts w:ascii="Times New Roman" w:hAnsi="Times New Roman" w:cs="Times New Roman"/>
          <w:position w:val="-42"/>
          <w:sz w:val="28"/>
          <w:szCs w:val="28"/>
        </w:rPr>
        <w:object w:dxaOrig="5080" w:dyaOrig="1140">
          <v:shape id="_x0000_i1052" type="#_x0000_t75" style="width:254.25pt;height:57.75pt" o:ole="">
            <v:imagedata r:id="rId63" o:title=""/>
          </v:shape>
          <o:OLEObject Type="Embed" ProgID="Equation.DSMT4" ShapeID="_x0000_i1052" DrawAspect="Content" ObjectID="_1430804231" r:id="rId64"/>
        </w:object>
      </w:r>
    </w:p>
    <w:p w:rsidR="003A6C73" w:rsidRPr="00091E12" w:rsidRDefault="003A6C73" w:rsidP="00B81D85">
      <w:pPr>
        <w:spacing w:line="360" w:lineRule="auto"/>
        <w:ind w:firstLine="709"/>
        <w:jc w:val="both"/>
        <w:rPr>
          <w:rFonts w:ascii="Times New Roman" w:hAnsi="Times New Roman" w:cs="Times New Roman"/>
          <w:sz w:val="28"/>
          <w:szCs w:val="28"/>
          <w:lang w:eastAsia="ru-RU"/>
        </w:rPr>
      </w:pPr>
      <w:proofErr w:type="gramStart"/>
      <w:r w:rsidRPr="00091E12">
        <w:rPr>
          <w:rFonts w:ascii="Times New Roman" w:hAnsi="Times New Roman" w:cs="Times New Roman"/>
          <w:sz w:val="28"/>
          <w:szCs w:val="28"/>
        </w:rPr>
        <w:t xml:space="preserve">И получающегося из них при </w:t>
      </w:r>
      <w:r w:rsidRPr="00091E12">
        <w:rPr>
          <w:rFonts w:ascii="Times New Roman" w:hAnsi="Times New Roman" w:cs="Times New Roman"/>
          <w:position w:val="-16"/>
          <w:sz w:val="28"/>
          <w:szCs w:val="28"/>
        </w:rPr>
        <w:object w:dxaOrig="1040" w:dyaOrig="460">
          <v:shape id="_x0000_i1053" type="#_x0000_t75" style="width:51.75pt;height:22.5pt" o:ole="">
            <v:imagedata r:id="rId65" o:title=""/>
          </v:shape>
          <o:OLEObject Type="Embed" ProgID="Equation.DSMT4" ShapeID="_x0000_i1053" DrawAspect="Content" ObjectID="_1430804232" r:id="rId66"/>
        </w:object>
      </w:r>
      <w:r w:rsidRPr="00091E12">
        <w:rPr>
          <w:rFonts w:ascii="Times New Roman" w:hAnsi="Times New Roman" w:cs="Times New Roman"/>
          <w:sz w:val="28"/>
          <w:szCs w:val="28"/>
        </w:rPr>
        <w:t xml:space="preserve"> и </w:t>
      </w:r>
      <w:r w:rsidRPr="00091E12">
        <w:rPr>
          <w:rFonts w:ascii="Times New Roman" w:hAnsi="Times New Roman" w:cs="Times New Roman"/>
          <w:position w:val="-16"/>
          <w:sz w:val="28"/>
          <w:szCs w:val="28"/>
        </w:rPr>
        <w:object w:dxaOrig="1060" w:dyaOrig="460">
          <v:shape id="_x0000_i1054" type="#_x0000_t75" style="width:52.5pt;height:22.5pt" o:ole="">
            <v:imagedata r:id="rId67" o:title=""/>
          </v:shape>
          <o:OLEObject Type="Embed" ProgID="Equation.DSMT4" ShapeID="_x0000_i1054" DrawAspect="Content" ObjectID="_1430804233" r:id="rId68"/>
        </w:object>
      </w:r>
      <w:r w:rsidRPr="00091E12">
        <w:rPr>
          <w:rFonts w:ascii="Times New Roman" w:hAnsi="Times New Roman" w:cs="Times New Roman"/>
          <w:sz w:val="28"/>
          <w:szCs w:val="28"/>
        </w:rPr>
        <w:t xml:space="preserve"> двукратного прямого и обратного преобразования Фурье абсолютно интегрируемых в числовой плоскости </w:t>
      </w:r>
      <w:r w:rsidRPr="00091E12">
        <w:rPr>
          <w:rFonts w:ascii="Times New Roman" w:hAnsi="Times New Roman" w:cs="Times New Roman"/>
          <w:position w:val="-16"/>
          <w:sz w:val="28"/>
          <w:szCs w:val="28"/>
        </w:rPr>
        <w:object w:dxaOrig="740" w:dyaOrig="460">
          <v:shape id="_x0000_i1055" type="#_x0000_t75" style="width:37.5pt;height:22.5pt" o:ole="">
            <v:imagedata r:id="rId69" o:title=""/>
          </v:shape>
          <o:OLEObject Type="Embed" ProgID="Equation.DSMT4" ShapeID="_x0000_i1055" DrawAspect="Content" ObjectID="_1430804234" r:id="rId70"/>
        </w:object>
      </w:r>
      <w:r w:rsidRPr="00091E12">
        <w:rPr>
          <w:rFonts w:ascii="Times New Roman" w:hAnsi="Times New Roman" w:cs="Times New Roman"/>
          <w:sz w:val="28"/>
          <w:szCs w:val="28"/>
        </w:rPr>
        <w:t xml:space="preserve"> функций:</w:t>
      </w:r>
      <w:proofErr w:type="gramEnd"/>
    </w:p>
    <w:p w:rsidR="003A6C73" w:rsidRPr="00091E12" w:rsidRDefault="003A6C73" w:rsidP="00B81D85">
      <w:pPr>
        <w:spacing w:line="360" w:lineRule="auto"/>
        <w:ind w:firstLine="709"/>
        <w:jc w:val="both"/>
        <w:rPr>
          <w:rFonts w:ascii="Times New Roman" w:hAnsi="Times New Roman" w:cs="Times New Roman"/>
          <w:sz w:val="28"/>
          <w:szCs w:val="28"/>
          <w:lang w:eastAsia="ru-RU"/>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2"/>
          <w:sz w:val="28"/>
          <w:szCs w:val="28"/>
        </w:rPr>
        <w:object w:dxaOrig="5380" w:dyaOrig="999">
          <v:shape id="_x0000_i1056" type="#_x0000_t75" style="width:268.5pt;height:50.25pt" o:ole="">
            <v:imagedata r:id="rId71" o:title=""/>
          </v:shape>
          <o:OLEObject Type="Embed" ProgID="Equation.DSMT4" ShapeID="_x0000_i1056" DrawAspect="Content" ObjectID="_1430804235" r:id="rId72"/>
        </w:objec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2"/>
          <w:sz w:val="28"/>
          <w:szCs w:val="28"/>
        </w:rPr>
        <w:object w:dxaOrig="5240" w:dyaOrig="999">
          <v:shape id="_x0000_i1057" type="#_x0000_t75" style="width:261.75pt;height:50.25pt" o:ole="">
            <v:imagedata r:id="rId73" o:title=""/>
          </v:shape>
          <o:OLEObject Type="Embed" ProgID="Equation.DSMT4" ShapeID="_x0000_i1057" DrawAspect="Content" ObjectID="_1430804236" r:id="rId74"/>
        </w:object>
      </w:r>
    </w:p>
    <w:p w:rsidR="003A6C73" w:rsidRPr="00091E12" w:rsidRDefault="003A6C73" w:rsidP="00B81D85">
      <w:pPr>
        <w:spacing w:line="360" w:lineRule="auto"/>
        <w:ind w:firstLine="709"/>
        <w:jc w:val="both"/>
        <w:rPr>
          <w:rFonts w:ascii="Times New Roman" w:hAnsi="Times New Roman" w:cs="Times New Roman"/>
          <w:sz w:val="28"/>
          <w:szCs w:val="28"/>
          <w:lang w:eastAsia="ru-RU"/>
        </w:rPr>
      </w:pPr>
    </w:p>
    <w:p w:rsidR="003A6C73" w:rsidRPr="00091E12" w:rsidRDefault="003A6C73" w:rsidP="00B81D85">
      <w:pPr>
        <w:spacing w:line="360" w:lineRule="auto"/>
        <w:ind w:firstLine="709"/>
        <w:jc w:val="both"/>
        <w:rPr>
          <w:rFonts w:ascii="Times New Roman" w:hAnsi="Times New Roman" w:cs="Times New Roman"/>
          <w:sz w:val="28"/>
          <w:szCs w:val="28"/>
          <w:lang w:eastAsia="ru-RU"/>
        </w:rPr>
      </w:pPr>
      <w:r w:rsidRPr="00091E12">
        <w:rPr>
          <w:rFonts w:ascii="Times New Roman" w:hAnsi="Times New Roman" w:cs="Times New Roman"/>
          <w:sz w:val="28"/>
          <w:szCs w:val="28"/>
          <w:lang w:eastAsia="ru-RU"/>
        </w:rPr>
        <w:t>Пусть</w: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22"/>
          <w:sz w:val="28"/>
          <w:szCs w:val="28"/>
        </w:rPr>
        <w:object w:dxaOrig="2600" w:dyaOrig="600">
          <v:shape id="_x0000_i1058" type="#_x0000_t75" style="width:129.75pt;height:30pt" o:ole="">
            <v:imagedata r:id="rId75" o:title=""/>
          </v:shape>
          <o:OLEObject Type="Embed" ProgID="Equation.DSMT4" ShapeID="_x0000_i1058" DrawAspect="Content" ObjectID="_1430804237" r:id="rId76"/>
        </w:object>
      </w:r>
      <w:r w:rsidRPr="00091E12">
        <w:rPr>
          <w:rFonts w:ascii="Times New Roman" w:hAnsi="Times New Roman" w:cs="Times New Roman"/>
          <w:sz w:val="28"/>
          <w:szCs w:val="28"/>
        </w:rPr>
        <w:t xml:space="preserve"> - некоторая матрица. Прямое и обратное дискретное преобразование Фурье (двумерное) суть:</w:t>
      </w:r>
    </w:p>
    <w:p w:rsidR="003A6C73" w:rsidRPr="00091E12" w:rsidRDefault="003A6C73" w:rsidP="00B81D85">
      <w:pPr>
        <w:spacing w:line="360" w:lineRule="auto"/>
        <w:ind w:firstLine="709"/>
        <w:jc w:val="both"/>
        <w:rPr>
          <w:rFonts w:ascii="Times New Roman" w:hAnsi="Times New Roman" w:cs="Times New Roman"/>
          <w:sz w:val="28"/>
          <w:szCs w:val="28"/>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4"/>
          <w:sz w:val="28"/>
          <w:szCs w:val="28"/>
        </w:rPr>
        <w:object w:dxaOrig="3800" w:dyaOrig="1020">
          <v:shape id="_x0000_i1059" type="#_x0000_t75" style="width:189.75pt;height:51.75pt" o:ole="">
            <v:imagedata r:id="rId77" o:title=""/>
          </v:shape>
          <o:OLEObject Type="Embed" ProgID="Equation.DSMT4" ShapeID="_x0000_i1059" DrawAspect="Content" ObjectID="_1430804238" r:id="rId78"/>
        </w:object>
      </w:r>
      <w:r w:rsidRPr="00091E12">
        <w:rPr>
          <w:rFonts w:ascii="Times New Roman" w:hAnsi="Times New Roman" w:cs="Times New Roman"/>
          <w:sz w:val="28"/>
          <w:szCs w:val="28"/>
        </w:rPr>
        <w:t xml:space="preserve">, </w:t>
      </w:r>
      <w:r w:rsidRPr="00091E12">
        <w:rPr>
          <w:rFonts w:ascii="Times New Roman" w:hAnsi="Times New Roman" w:cs="Times New Roman"/>
          <w:position w:val="-44"/>
          <w:sz w:val="28"/>
          <w:szCs w:val="28"/>
        </w:rPr>
        <w:object w:dxaOrig="4260" w:dyaOrig="1020">
          <v:shape id="_x0000_i1060" type="#_x0000_t75" style="width:213.75pt;height:51.75pt" o:ole="">
            <v:imagedata r:id="rId79" o:title=""/>
          </v:shape>
          <o:OLEObject Type="Embed" ProgID="Equation.DSMT4" ShapeID="_x0000_i1060" DrawAspect="Content" ObjectID="_1430804239" r:id="rId80"/>
        </w:objec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22"/>
          <w:sz w:val="28"/>
          <w:szCs w:val="28"/>
        </w:rPr>
        <w:object w:dxaOrig="8199" w:dyaOrig="600">
          <v:shape id="_x0000_i1061" type="#_x0000_t75" style="width:410.25pt;height:30pt" o:ole="">
            <v:imagedata r:id="rId81" o:title=""/>
          </v:shape>
          <o:OLEObject Type="Embed" ProgID="Equation.DSMT4" ShapeID="_x0000_i1061" DrawAspect="Content" ObjectID="_1430804240" r:id="rId82"/>
        </w:object>
      </w:r>
    </w:p>
    <w:p w:rsidR="003A6C73" w:rsidRPr="00091E12" w:rsidRDefault="003A6C73" w:rsidP="00091E12">
      <w:pPr>
        <w:spacing w:line="360" w:lineRule="auto"/>
        <w:ind w:firstLine="709"/>
        <w:rPr>
          <w:rFonts w:ascii="Times New Roman" w:hAnsi="Times New Roman" w:cs="Times New Roman"/>
          <w:sz w:val="28"/>
          <w:szCs w:val="28"/>
          <w:lang w:val="en-US"/>
        </w:rPr>
      </w:pPr>
    </w:p>
    <w:p w:rsidR="003A6C73" w:rsidRPr="00091E12" w:rsidRDefault="003A6C73" w:rsidP="00091E12">
      <w:pPr>
        <w:pStyle w:val="2"/>
        <w:spacing w:line="360" w:lineRule="auto"/>
        <w:ind w:firstLine="709"/>
        <w:rPr>
          <w:lang w:eastAsia="ru-RU"/>
        </w:rPr>
      </w:pPr>
      <w:bookmarkStart w:id="18" w:name="_Toc327952770"/>
      <w:bookmarkStart w:id="19" w:name="_Toc354402045"/>
      <w:bookmarkStart w:id="20" w:name="_Toc357048324"/>
      <w:r w:rsidRPr="00091E12">
        <w:rPr>
          <w:color w:val="000000"/>
          <w:lang w:eastAsia="ru-RU"/>
        </w:rPr>
        <w:t>Многомерное д</w:t>
      </w:r>
      <w:r w:rsidRPr="00091E12">
        <w:rPr>
          <w:lang w:eastAsia="ru-RU"/>
        </w:rPr>
        <w:t>искретное преобразование Фурье</w:t>
      </w:r>
      <w:bookmarkEnd w:id="18"/>
      <w:bookmarkEnd w:id="19"/>
      <w:bookmarkEnd w:id="20"/>
    </w:p>
    <w:p w:rsidR="00CB0517" w:rsidRPr="00091E12" w:rsidRDefault="00CB0517" w:rsidP="00091E12">
      <w:pPr>
        <w:spacing w:line="360" w:lineRule="auto"/>
        <w:ind w:firstLine="709"/>
        <w:rPr>
          <w:rFonts w:ascii="Times New Roman" w:hAnsi="Times New Roman" w:cs="Times New Roman"/>
          <w:lang w:eastAsia="ru-RU"/>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Пусть </w:t>
      </w:r>
      <w:r w:rsidRPr="00091E12">
        <w:rPr>
          <w:rFonts w:ascii="Times New Roman" w:hAnsi="Times New Roman" w:cs="Times New Roman"/>
          <w:position w:val="-22"/>
          <w:sz w:val="28"/>
          <w:szCs w:val="28"/>
        </w:rPr>
        <w:object w:dxaOrig="3620" w:dyaOrig="600">
          <v:shape id="_x0000_i1062" type="#_x0000_t75" style="width:181.5pt;height:30pt" o:ole="">
            <v:imagedata r:id="rId83" o:title=""/>
          </v:shape>
          <o:OLEObject Type="Embed" ProgID="Equation.DSMT4" ShapeID="_x0000_i1062" DrawAspect="Content" ObjectID="_1430804241" r:id="rId84"/>
        </w:object>
      </w:r>
      <w:r w:rsidRPr="00091E12">
        <w:rPr>
          <w:rFonts w:ascii="Times New Roman" w:hAnsi="Times New Roman" w:cs="Times New Roman"/>
          <w:sz w:val="28"/>
          <w:szCs w:val="28"/>
        </w:rPr>
        <w:t xml:space="preserve">- </w:t>
      </w:r>
      <w:r w:rsidRPr="00091E12">
        <w:rPr>
          <w:rFonts w:ascii="Times New Roman" w:hAnsi="Times New Roman" w:cs="Times New Roman"/>
          <w:sz w:val="28"/>
          <w:szCs w:val="28"/>
          <w:lang w:val="en-US"/>
        </w:rPr>
        <w:t>n</w:t>
      </w:r>
      <w:r w:rsidR="00EB7291" w:rsidRPr="00091E12">
        <w:rPr>
          <w:rFonts w:ascii="Times New Roman" w:hAnsi="Times New Roman" w:cs="Times New Roman"/>
          <w:sz w:val="28"/>
          <w:szCs w:val="28"/>
        </w:rPr>
        <w:t xml:space="preserve"> мерный массив. Дискретное </w:t>
      </w:r>
      <w:r w:rsidRPr="00091E12">
        <w:rPr>
          <w:rFonts w:ascii="Times New Roman" w:hAnsi="Times New Roman" w:cs="Times New Roman"/>
          <w:sz w:val="28"/>
          <w:szCs w:val="28"/>
        </w:rPr>
        <w:t xml:space="preserve">прямое и обратное </w:t>
      </w:r>
      <w:r w:rsidRPr="00091E12">
        <w:rPr>
          <w:rFonts w:ascii="Times New Roman" w:hAnsi="Times New Roman" w:cs="Times New Roman"/>
          <w:sz w:val="28"/>
          <w:szCs w:val="28"/>
          <w:lang w:val="en-US"/>
        </w:rPr>
        <w:t>n</w:t>
      </w:r>
      <w:r w:rsidRPr="00091E12">
        <w:rPr>
          <w:rFonts w:ascii="Times New Roman" w:hAnsi="Times New Roman" w:cs="Times New Roman"/>
          <w:sz w:val="28"/>
          <w:szCs w:val="28"/>
        </w:rPr>
        <w:t>-кратное преобразование Фурье имеет вид:</w:t>
      </w:r>
    </w:p>
    <w:p w:rsidR="003A6C73" w:rsidRPr="00091E12" w:rsidRDefault="003A6C73" w:rsidP="00B81D85">
      <w:pPr>
        <w:spacing w:line="360" w:lineRule="auto"/>
        <w:ind w:firstLine="709"/>
        <w:jc w:val="both"/>
        <w:rPr>
          <w:rFonts w:ascii="Times New Roman" w:hAnsi="Times New Roman" w:cs="Times New Roman"/>
          <w:sz w:val="28"/>
          <w:szCs w:val="28"/>
        </w:rPr>
      </w:pP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4"/>
          <w:sz w:val="28"/>
          <w:szCs w:val="28"/>
        </w:rPr>
        <w:object w:dxaOrig="6100" w:dyaOrig="1020">
          <v:shape id="_x0000_i1063" type="#_x0000_t75" style="width:304.5pt;height:51.75pt" o:ole="">
            <v:imagedata r:id="rId85" o:title=""/>
          </v:shape>
          <o:OLEObject Type="Embed" ProgID="Equation.DSMT4" ShapeID="_x0000_i1063" DrawAspect="Content" ObjectID="_1430804242" r:id="rId86"/>
        </w:object>
      </w:r>
    </w:p>
    <w:p w:rsidR="003A6C73" w:rsidRPr="00091E12" w:rsidRDefault="003A6C73"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position w:val="-44"/>
          <w:sz w:val="28"/>
          <w:szCs w:val="28"/>
        </w:rPr>
        <w:object w:dxaOrig="7040" w:dyaOrig="1020">
          <v:shape id="_x0000_i1064" type="#_x0000_t75" style="width:351.75pt;height:51.75pt" o:ole="">
            <v:imagedata r:id="rId87" o:title=""/>
          </v:shape>
          <o:OLEObject Type="Embed" ProgID="Equation.DSMT4" ShapeID="_x0000_i1064" DrawAspect="Content" ObjectID="_1430804243" r:id="rId88"/>
        </w:object>
      </w:r>
    </w:p>
    <w:p w:rsidR="003A6C73" w:rsidRPr="00091E12" w:rsidRDefault="00CB39C4" w:rsidP="00091E12">
      <w:pPr>
        <w:spacing w:line="360" w:lineRule="auto"/>
        <w:ind w:firstLine="709"/>
        <w:rPr>
          <w:rFonts w:ascii="Times New Roman" w:hAnsi="Times New Roman" w:cs="Times New Roman"/>
          <w:sz w:val="28"/>
          <w:szCs w:val="28"/>
        </w:rPr>
      </w:pPr>
      <w:r w:rsidRPr="00091E12">
        <w:rPr>
          <w:rFonts w:ascii="Times New Roman" w:hAnsi="Times New Roman" w:cs="Times New Roman"/>
          <w:position w:val="-22"/>
          <w:sz w:val="28"/>
          <w:szCs w:val="28"/>
        </w:rPr>
        <w:object w:dxaOrig="9260" w:dyaOrig="600">
          <v:shape id="_x0000_i1065" type="#_x0000_t75" style="width:473.25pt;height:30pt" o:ole="">
            <v:imagedata r:id="rId89" o:title=""/>
          </v:shape>
          <o:OLEObject Type="Embed" ProgID="Equation.DSMT4" ShapeID="_x0000_i1065" DrawAspect="Content" ObjectID="_1430804244" r:id="rId90"/>
        </w:object>
      </w:r>
    </w:p>
    <w:p w:rsidR="003A6C73" w:rsidRPr="00091E12" w:rsidRDefault="003A6C73" w:rsidP="00091E12">
      <w:pPr>
        <w:spacing w:line="360" w:lineRule="auto"/>
        <w:ind w:firstLine="709"/>
        <w:rPr>
          <w:rFonts w:ascii="Times New Roman" w:hAnsi="Times New Roman" w:cs="Times New Roman"/>
        </w:rPr>
      </w:pPr>
    </w:p>
    <w:p w:rsidR="003A6C73" w:rsidRPr="00091E12" w:rsidRDefault="003A6C73" w:rsidP="00091E12">
      <w:pPr>
        <w:spacing w:line="360" w:lineRule="auto"/>
        <w:ind w:firstLine="709"/>
        <w:rPr>
          <w:rFonts w:ascii="Times New Roman" w:hAnsi="Times New Roman" w:cs="Times New Roman"/>
          <w:sz w:val="28"/>
          <w:szCs w:val="28"/>
        </w:rPr>
      </w:pPr>
    </w:p>
    <w:p w:rsidR="007B765A" w:rsidRPr="00091E12" w:rsidRDefault="007B765A" w:rsidP="00091E12">
      <w:pPr>
        <w:spacing w:line="360" w:lineRule="auto"/>
        <w:ind w:firstLine="709"/>
        <w:rPr>
          <w:rFonts w:ascii="Times New Roman" w:hAnsi="Times New Roman" w:cs="Times New Roman"/>
          <w:sz w:val="28"/>
          <w:szCs w:val="28"/>
        </w:rPr>
      </w:pPr>
    </w:p>
    <w:p w:rsidR="007B765A" w:rsidRPr="00091E12" w:rsidRDefault="007B765A" w:rsidP="00091E12">
      <w:pPr>
        <w:pStyle w:val="1"/>
        <w:numPr>
          <w:ilvl w:val="0"/>
          <w:numId w:val="0"/>
        </w:numPr>
        <w:spacing w:line="360" w:lineRule="auto"/>
        <w:ind w:left="360" w:firstLine="709"/>
        <w:rPr>
          <w:rFonts w:ascii="Times New Roman" w:hAnsi="Times New Roman"/>
          <w:sz w:val="32"/>
          <w:szCs w:val="32"/>
        </w:rPr>
      </w:pPr>
      <w:bookmarkStart w:id="21" w:name="_Toc354402046"/>
      <w:bookmarkStart w:id="22" w:name="_Toc357048325"/>
      <w:r w:rsidRPr="00091E12">
        <w:rPr>
          <w:rFonts w:ascii="Times New Roman" w:hAnsi="Times New Roman"/>
          <w:sz w:val="32"/>
          <w:szCs w:val="32"/>
        </w:rPr>
        <w:t>ГЛАВА 2 ПРОГРАММНАЯ РЕАЛИЗАЦИЯ</w:t>
      </w:r>
      <w:bookmarkEnd w:id="21"/>
      <w:bookmarkEnd w:id="22"/>
    </w:p>
    <w:p w:rsidR="007B765A" w:rsidRPr="00091E12" w:rsidRDefault="007B765A" w:rsidP="00091E12">
      <w:pPr>
        <w:spacing w:line="360" w:lineRule="auto"/>
        <w:ind w:firstLine="709"/>
        <w:rPr>
          <w:rFonts w:ascii="Times New Roman" w:hAnsi="Times New Roman" w:cs="Times New Roman"/>
          <w:sz w:val="32"/>
          <w:szCs w:val="32"/>
        </w:rPr>
      </w:pPr>
    </w:p>
    <w:p w:rsidR="001F4E08" w:rsidRPr="00091E12" w:rsidRDefault="001F4E08" w:rsidP="00091E12">
      <w:pPr>
        <w:pStyle w:val="a3"/>
        <w:keepNext/>
        <w:keepLines/>
        <w:widowControl w:val="0"/>
        <w:numPr>
          <w:ilvl w:val="0"/>
          <w:numId w:val="4"/>
        </w:numPr>
        <w:suppressAutoHyphens/>
        <w:spacing w:before="240" w:after="140" w:line="360" w:lineRule="auto"/>
        <w:ind w:firstLine="709"/>
        <w:contextualSpacing w:val="0"/>
        <w:jc w:val="center"/>
        <w:outlineLvl w:val="0"/>
        <w:rPr>
          <w:rFonts w:ascii="Times New Roman" w:eastAsia="Times New Roman" w:hAnsi="Times New Roman" w:cs="Times New Roman"/>
          <w:b/>
          <w:bCs/>
          <w:vanish/>
          <w:sz w:val="28"/>
          <w:szCs w:val="28"/>
        </w:rPr>
      </w:pPr>
      <w:bookmarkStart w:id="23" w:name="_Toc354402020"/>
      <w:bookmarkStart w:id="24" w:name="_Toc354402047"/>
      <w:bookmarkStart w:id="25" w:name="_Toc354403147"/>
      <w:bookmarkStart w:id="26" w:name="_Toc357048036"/>
      <w:bookmarkStart w:id="27" w:name="_Toc357048326"/>
      <w:bookmarkEnd w:id="23"/>
      <w:bookmarkEnd w:id="24"/>
      <w:bookmarkEnd w:id="25"/>
      <w:bookmarkEnd w:id="26"/>
      <w:bookmarkEnd w:id="27"/>
    </w:p>
    <w:p w:rsidR="001F4E08" w:rsidRPr="00091E12" w:rsidRDefault="001F4E08" w:rsidP="00091E12">
      <w:pPr>
        <w:pStyle w:val="a3"/>
        <w:keepNext/>
        <w:keepLines/>
        <w:widowControl w:val="0"/>
        <w:numPr>
          <w:ilvl w:val="0"/>
          <w:numId w:val="4"/>
        </w:numPr>
        <w:suppressAutoHyphens/>
        <w:spacing w:before="240" w:after="140" w:line="360" w:lineRule="auto"/>
        <w:ind w:firstLine="709"/>
        <w:contextualSpacing w:val="0"/>
        <w:jc w:val="center"/>
        <w:outlineLvl w:val="0"/>
        <w:rPr>
          <w:rFonts w:ascii="Times New Roman" w:eastAsia="Times New Roman" w:hAnsi="Times New Roman" w:cs="Times New Roman"/>
          <w:b/>
          <w:bCs/>
          <w:vanish/>
          <w:sz w:val="28"/>
          <w:szCs w:val="28"/>
        </w:rPr>
      </w:pPr>
      <w:bookmarkStart w:id="28" w:name="_Toc354402021"/>
      <w:bookmarkStart w:id="29" w:name="_Toc354402048"/>
      <w:bookmarkStart w:id="30" w:name="_Toc354403148"/>
      <w:bookmarkStart w:id="31" w:name="_Toc357048037"/>
      <w:bookmarkStart w:id="32" w:name="_Toc357048327"/>
      <w:bookmarkEnd w:id="28"/>
      <w:bookmarkEnd w:id="29"/>
      <w:bookmarkEnd w:id="30"/>
      <w:bookmarkEnd w:id="31"/>
      <w:bookmarkEnd w:id="32"/>
    </w:p>
    <w:p w:rsidR="001F4E08" w:rsidRPr="00091E12" w:rsidRDefault="001F4E08" w:rsidP="00091E12">
      <w:pPr>
        <w:pStyle w:val="2"/>
        <w:numPr>
          <w:ilvl w:val="1"/>
          <w:numId w:val="4"/>
        </w:numPr>
        <w:spacing w:line="360" w:lineRule="auto"/>
        <w:ind w:firstLine="709"/>
      </w:pPr>
      <w:bookmarkStart w:id="33" w:name="_Toc354402049"/>
      <w:bookmarkStart w:id="34" w:name="_Toc357048328"/>
      <w:r w:rsidRPr="00091E12">
        <w:t>Обработка цифровых сигналов</w:t>
      </w:r>
      <w:bookmarkEnd w:id="33"/>
      <w:bookmarkEnd w:id="34"/>
    </w:p>
    <w:p w:rsidR="009B4F7F" w:rsidRPr="00091E12" w:rsidRDefault="009B4F7F" w:rsidP="00091E12">
      <w:pPr>
        <w:spacing w:line="360" w:lineRule="auto"/>
        <w:ind w:firstLine="709"/>
        <w:rPr>
          <w:rFonts w:ascii="Times New Roman" w:hAnsi="Times New Roman" w:cs="Times New Roman"/>
        </w:rPr>
      </w:pPr>
    </w:p>
    <w:p w:rsidR="009B4F7F" w:rsidRPr="00091E12" w:rsidRDefault="009B4F7F"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Цифровая обработка, в отличие от аналоговой, традиционно используемой во многих радиотехнических устройствах, является более дешевым способом достижения результата, обеспечивает более высокую точность, миниатюрность и технологичность устройства, температурную стабильность.</w:t>
      </w:r>
    </w:p>
    <w:p w:rsidR="009B4F7F" w:rsidRPr="00091E12" w:rsidRDefault="009B4F7F"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Наиболее жесткие требования к аппаратной части цифровой обработки предъявляют радиолокационные системы. Основным содержанием цифровой обработки здесь является фильтрация входных сигналов антенны, частоты сигналов от 10 МГц до 10 ГГц. Размеры преобразований могут достигать до 214 комплексных точек, требования по быстродействию составляют 109 умножений в секунду.</w:t>
      </w:r>
    </w:p>
    <w:p w:rsidR="009B4F7F" w:rsidRPr="00091E12" w:rsidRDefault="009B4F7F"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При обработке цифровых сигналов радиолокатора используются алгоритмы цифровой фильтрации и спектрального анализа (вычисление дискретного и быстрого преобразования Фурье - ДПФ и БПФ), алгоритмы корреляционного анализа, обратной свертки, специальные алгоритмы линейного предсказания. В системах обработки звука цифровые процессоры обработки сигнала решают задачи анализа, распознавания и синтеза речи, сжатия речи в системах телекоммуникации. Для систем обработки изображений типовыми задачами являются улучшение изображений, сжатие информации для передачи и хранения, распознавание образов. При обработке цифровых звуковых сигналов используются алгоритмы цифровой фильтрации и </w:t>
      </w:r>
      <w:r w:rsidRPr="00091E12">
        <w:rPr>
          <w:rFonts w:ascii="Times New Roman" w:hAnsi="Times New Roman" w:cs="Times New Roman"/>
          <w:sz w:val="28"/>
          <w:szCs w:val="28"/>
        </w:rPr>
        <w:lastRenderedPageBreak/>
        <w:t>спектрального анализа (вычисление ДПФ и БПФ), алгоритмы корреляционного анализа, обратной свертки, специальные алгоритмы линейного предсказания. В большинстве случаев удовлетворительные результаты обеспечивает формат данных с фиксированной запятой, длина слова 16 бит, частоты сигналов от 4 до 20 кГц (до 40 кГц в случае обработки музыки), требуемая производительность - до 10x106 операций в секунду - 10 MIPS по компьютерной терминологии.</w:t>
      </w:r>
    </w:p>
    <w:p w:rsidR="009B4F7F" w:rsidRPr="00091E12" w:rsidRDefault="009B4F7F"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Характерным для систем обработки изображений является восстановление и улучшение изображений с помощью инверсной свертки, обработка массивов отсчетов с помощью алгоритмов быстрого преобразования Фурье. При восстановлении трехмерной структуры объектов, получаемых методами проникающего излучения в дефектоскопии и медицинской интраскопии, применяются методы пространственно-частотной фильтрации. Другой класс алгоритмов - преобразование контрастности, выделение контуров, статистическая обработка изображений. Для сжатия информации наиболее эффективны ортогональные преобразования Фурье, Адамара и Уолша. Требуемая производительность оценивается величинами 100-1000 MIPS, массивы данных - 105-106 отсчетов.</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Так сложилось, что хорошо разработанным (традиционным) приемом анализа и обработки сигналов (и аналоговых, и цифровых) стало разложение по базису синусов-косинусов - преобразование Фурье. В условиях линейности и стационарности это очень удобный инструмент как для обработки детерминированных, так и стохастических сигналов. Но если линза выполняет преобразование Фурье мгновенно, то выполнение преобразования Фурье для цифрового сигнала на классическом последовательном процессоре требует времени. Кули и Тьюки, разработав в свое время алгоритм быстрого преобразования Фурье (БПФ) и приведя вычислительные затраты к соотношению O(Nlog2N), сделали революцию в цифровой обработке сигналов. Но аппетиты растут, и умножать все равно надо много и быстро.</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lastRenderedPageBreak/>
        <w:t>В свое время даже делали специализированные устройства для выполнения БПФ. Потом появились специализированные одночиповые DSP-процессоры. Они приспособлены для быстрого выполнения примитивов цифровой обработки сигналов, часто используется конвейерная обработка. Характерная их особенность - специализированный набор команд, что в ряде случаев вызывает потребность в универсальном процессоре для взаимодействия с внешним миром. Бывает, что DSP-процессоры содержат встроенные АЦП и ЦАП. Специализированные устройства, как правило, имеют более высокое быстродействие, чем универсальные. Все это хорошо, но, как правило, дорого, требует специальных навыков и инструментов разработки для создания законченного изделия и оправданно лишь при массовом серийном производстве или для специальных применений.</w:t>
      </w:r>
    </w:p>
    <w:p w:rsidR="001F4E08" w:rsidRPr="00091E12" w:rsidRDefault="001F4E08" w:rsidP="00B81D85">
      <w:pPr>
        <w:spacing w:line="360" w:lineRule="auto"/>
        <w:ind w:firstLine="709"/>
        <w:jc w:val="both"/>
        <w:rPr>
          <w:rFonts w:ascii="Times New Roman" w:hAnsi="Times New Roman" w:cs="Times New Roman"/>
          <w:sz w:val="28"/>
          <w:szCs w:val="28"/>
        </w:rPr>
      </w:pP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С другой стороны, технология изготовления универсальных процессоров тоже не стоит на ме</w:t>
      </w:r>
      <w:r w:rsidR="00A8753E">
        <w:rPr>
          <w:rFonts w:ascii="Times New Roman" w:hAnsi="Times New Roman" w:cs="Times New Roman"/>
          <w:sz w:val="28"/>
          <w:szCs w:val="28"/>
        </w:rPr>
        <w:t>сте.</w:t>
      </w:r>
      <w:r w:rsidRPr="00091E12">
        <w:rPr>
          <w:rFonts w:ascii="Times New Roman" w:hAnsi="Times New Roman" w:cs="Times New Roman"/>
          <w:sz w:val="28"/>
          <w:szCs w:val="28"/>
        </w:rPr>
        <w:t xml:space="preserve"> Набор команд универсальных процессоров дополняется подмножествами команд, правильно, цифровой обработки сигна лов. Для процессоров Intel эти расширения называются MMX, Streaming SIMD Extensions, SSE2. Мультимедиа, Win-модемы, DVD- и MPEG-проигрыватели, распознавание речи и многие другие технологии широко используют эти расширения.</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Конечно, уже написано множество программ для обработки сигналов и изображений. Но бывает, что возникают задачи, которые еще не решены, либо требуется встраивание средств обработки в программную систему, либо нужно создать специализированный инструмент (опять возвращаемся от универсального к специализированному, но на программном уровне). Что для этого требуется? Приобретать специализированный DSP-процессор плюс средства разработки для него? Не обязательно. Многие задачи можно успешно решать на уже имеющемся компьютере с процессором Intel inside.</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lastRenderedPageBreak/>
        <w:t>В качестве одного из решений можно назвать FFTW (The Fastest Fourier Transform in the West) - разработку, выполне</w:t>
      </w:r>
      <w:r w:rsidR="00526973">
        <w:rPr>
          <w:rFonts w:ascii="Times New Roman" w:hAnsi="Times New Roman" w:cs="Times New Roman"/>
          <w:sz w:val="28"/>
          <w:szCs w:val="28"/>
        </w:rPr>
        <w:t>нную Маттео Фриго</w:t>
      </w:r>
      <w:r w:rsidRPr="00091E12">
        <w:rPr>
          <w:rFonts w:ascii="Times New Roman" w:hAnsi="Times New Roman" w:cs="Times New Roman"/>
          <w:sz w:val="28"/>
          <w:szCs w:val="28"/>
        </w:rPr>
        <w:t xml:space="preserve"> и Стивеном Джонсоном из Массачусетского технологического института. Это переносимая (способная работать на множестве платформ) библиотека, написанная на C, свободная и доступная позволяющая вычислять одно- и многомерные дискретные преобразования Фурье по алгоритму Кули-Тьюки. Изюминка FFTW заключается в очень хитрой технологии оптимизации вычисления БПФ в зависимости от особенностей процессора и длины реализации. На этапе компиляции библиотеки генерируются вычислительные примитивы (codelets) на С, учитывающие особенности процессора. Затем на этапе выполнения для заданного размера выборки планировщик (planer) соединяет эти примитивы оптимальным образом (генерируя байт-код алгоритма). А исполнительный блок (executor) этот план реализует, обращаясь к вычислительным примитивам. Получается, что программа сама приспосабливается к условиям и работает оптимально на любом процессоре без переписывания исходника. Авторы утверждают, что интерпретация байт-кода не слишком накладна («наши результаты противоречат обывательской теореме, что байт-код медленный»).</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Вот так схематично выглядит программа на С, выполняющая БПФ с использованием FFTW:</w:t>
      </w:r>
    </w:p>
    <w:p w:rsidR="001F4E08" w:rsidRPr="00091E12" w:rsidRDefault="001F4E08" w:rsidP="00B81D85">
      <w:pPr>
        <w:spacing w:line="360" w:lineRule="auto"/>
        <w:ind w:firstLine="709"/>
        <w:jc w:val="both"/>
        <w:rPr>
          <w:rFonts w:ascii="Times New Roman" w:hAnsi="Times New Roman" w:cs="Times New Roman"/>
          <w:sz w:val="28"/>
          <w:szCs w:val="28"/>
          <w:lang w:val="en-US"/>
        </w:rPr>
      </w:pPr>
      <w:r w:rsidRPr="00091E12">
        <w:rPr>
          <w:rFonts w:ascii="Times New Roman" w:hAnsi="Times New Roman" w:cs="Times New Roman"/>
          <w:sz w:val="28"/>
          <w:szCs w:val="28"/>
          <w:lang w:val="en-US"/>
        </w:rPr>
        <w:t>fftw_plan plan;</w:t>
      </w:r>
    </w:p>
    <w:p w:rsidR="001F4E08" w:rsidRPr="00091E12" w:rsidRDefault="001F4E08" w:rsidP="00B81D85">
      <w:pPr>
        <w:spacing w:line="360" w:lineRule="auto"/>
        <w:ind w:firstLine="709"/>
        <w:jc w:val="both"/>
        <w:rPr>
          <w:rFonts w:ascii="Times New Roman" w:hAnsi="Times New Roman" w:cs="Times New Roman"/>
          <w:sz w:val="28"/>
          <w:szCs w:val="28"/>
          <w:lang w:val="en-US"/>
        </w:rPr>
      </w:pPr>
      <w:r w:rsidRPr="00091E12">
        <w:rPr>
          <w:rFonts w:ascii="Times New Roman" w:hAnsi="Times New Roman" w:cs="Times New Roman"/>
          <w:sz w:val="28"/>
          <w:szCs w:val="28"/>
          <w:lang w:val="en-US"/>
        </w:rPr>
        <w:t>int n = 1024;</w:t>
      </w:r>
    </w:p>
    <w:p w:rsidR="001F4E08" w:rsidRPr="00091E12" w:rsidRDefault="001F4E08" w:rsidP="00B81D85">
      <w:pPr>
        <w:spacing w:line="360" w:lineRule="auto"/>
        <w:ind w:firstLine="709"/>
        <w:jc w:val="both"/>
        <w:rPr>
          <w:rFonts w:ascii="Times New Roman" w:hAnsi="Times New Roman" w:cs="Times New Roman"/>
          <w:sz w:val="28"/>
          <w:szCs w:val="28"/>
          <w:lang w:val="en-US"/>
        </w:rPr>
      </w:pPr>
      <w:r w:rsidRPr="00091E12">
        <w:rPr>
          <w:rFonts w:ascii="Times New Roman" w:hAnsi="Times New Roman" w:cs="Times New Roman"/>
          <w:sz w:val="28"/>
          <w:szCs w:val="28"/>
          <w:lang w:val="en-US"/>
        </w:rPr>
        <w:t>COMPLEX A[n], B[n];</w:t>
      </w:r>
    </w:p>
    <w:p w:rsidR="001F4E08" w:rsidRPr="00091E12" w:rsidRDefault="001F4E08" w:rsidP="00B81D85">
      <w:pPr>
        <w:spacing w:line="360" w:lineRule="auto"/>
        <w:ind w:firstLine="709"/>
        <w:jc w:val="both"/>
        <w:rPr>
          <w:rFonts w:ascii="Times New Roman" w:hAnsi="Times New Roman" w:cs="Times New Roman"/>
          <w:sz w:val="28"/>
          <w:szCs w:val="28"/>
          <w:lang w:val="en-US"/>
        </w:rPr>
      </w:pPr>
      <w:r w:rsidRPr="00091E12">
        <w:rPr>
          <w:rFonts w:ascii="Times New Roman" w:hAnsi="Times New Roman" w:cs="Times New Roman"/>
          <w:sz w:val="28"/>
          <w:szCs w:val="28"/>
          <w:lang w:val="en-US"/>
        </w:rPr>
        <w:t xml:space="preserve">/* </w:t>
      </w:r>
      <w:r w:rsidRPr="00091E12">
        <w:rPr>
          <w:rFonts w:ascii="Times New Roman" w:hAnsi="Times New Roman" w:cs="Times New Roman"/>
          <w:sz w:val="28"/>
          <w:szCs w:val="28"/>
        </w:rPr>
        <w:t>создание</w:t>
      </w:r>
      <w:r w:rsidRPr="00091E12">
        <w:rPr>
          <w:rFonts w:ascii="Times New Roman" w:hAnsi="Times New Roman" w:cs="Times New Roman"/>
          <w:sz w:val="28"/>
          <w:szCs w:val="28"/>
          <w:lang w:val="en-US"/>
        </w:rPr>
        <w:t xml:space="preserve"> </w:t>
      </w:r>
      <w:r w:rsidRPr="00091E12">
        <w:rPr>
          <w:rFonts w:ascii="Times New Roman" w:hAnsi="Times New Roman" w:cs="Times New Roman"/>
          <w:sz w:val="28"/>
          <w:szCs w:val="28"/>
        </w:rPr>
        <w:t>плана</w:t>
      </w:r>
      <w:r w:rsidRPr="00091E12">
        <w:rPr>
          <w:rFonts w:ascii="Times New Roman" w:hAnsi="Times New Roman" w:cs="Times New Roman"/>
          <w:sz w:val="28"/>
          <w:szCs w:val="28"/>
          <w:lang w:val="en-US"/>
        </w:rPr>
        <w:t xml:space="preserve"> */</w:t>
      </w:r>
    </w:p>
    <w:p w:rsidR="001F4E08" w:rsidRPr="00091E12" w:rsidRDefault="001F4E08" w:rsidP="00B81D85">
      <w:pPr>
        <w:spacing w:line="360" w:lineRule="auto"/>
        <w:ind w:firstLine="709"/>
        <w:jc w:val="both"/>
        <w:rPr>
          <w:rFonts w:ascii="Times New Roman" w:hAnsi="Times New Roman" w:cs="Times New Roman"/>
          <w:sz w:val="28"/>
          <w:szCs w:val="28"/>
          <w:lang w:val="en-US"/>
        </w:rPr>
      </w:pPr>
      <w:r w:rsidRPr="00091E12">
        <w:rPr>
          <w:rFonts w:ascii="Times New Roman" w:hAnsi="Times New Roman" w:cs="Times New Roman"/>
          <w:sz w:val="28"/>
          <w:szCs w:val="28"/>
          <w:lang w:val="en-US"/>
        </w:rPr>
        <w:t>plan = fftw_create_plan(n);</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исполнение плана */</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fftw(plan, A);</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lastRenderedPageBreak/>
        <w:t>/* повторное использование плана */</w:t>
      </w:r>
    </w:p>
    <w:p w:rsidR="001F4E08" w:rsidRPr="00091E12" w:rsidRDefault="001F4E08"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fftw(plan, B);</w:t>
      </w:r>
    </w:p>
    <w:p w:rsidR="001F4E08" w:rsidRPr="00091E12" w:rsidRDefault="001F4E08" w:rsidP="00091E12">
      <w:pPr>
        <w:spacing w:line="360" w:lineRule="auto"/>
        <w:ind w:firstLine="709"/>
        <w:rPr>
          <w:rFonts w:ascii="Times New Roman" w:hAnsi="Times New Roman" w:cs="Times New Roman"/>
        </w:rPr>
      </w:pPr>
    </w:p>
    <w:p w:rsidR="009B4F7F" w:rsidRPr="00091E12" w:rsidRDefault="009B4F7F" w:rsidP="00091E12">
      <w:pPr>
        <w:pStyle w:val="2"/>
        <w:spacing w:line="360" w:lineRule="auto"/>
        <w:ind w:firstLine="709"/>
      </w:pPr>
      <w:bookmarkStart w:id="35" w:name="_Toc354402050"/>
      <w:bookmarkStart w:id="36" w:name="_Toc357048329"/>
      <w:r w:rsidRPr="00091E12">
        <w:t xml:space="preserve">Библиотека </w:t>
      </w:r>
      <w:r w:rsidRPr="00091E12">
        <w:rPr>
          <w:lang w:val="en-US"/>
        </w:rPr>
        <w:t>FFTW</w:t>
      </w:r>
      <w:bookmarkEnd w:id="35"/>
      <w:bookmarkEnd w:id="36"/>
    </w:p>
    <w:p w:rsidR="009B4F7F" w:rsidRPr="00091E12" w:rsidRDefault="009B4F7F" w:rsidP="00091E12">
      <w:pPr>
        <w:spacing w:line="360" w:lineRule="auto"/>
        <w:ind w:firstLine="709"/>
        <w:rPr>
          <w:rFonts w:ascii="Times New Roman" w:hAnsi="Times New Roman" w:cs="Times New Roman"/>
        </w:rPr>
      </w:pPr>
    </w:p>
    <w:p w:rsidR="009B4F7F" w:rsidRPr="00091E12" w:rsidRDefault="009B4F7F"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FFTW - это быстрая библиотека на С, реализующая преобразования Фурье. Содержит комплексные, натуральные, симметричные, многомерные и параллельные преобразования и может эффективно обрабатывать массивы произвольного размера. FFTW обычно работает быстрее других бесплатных реализаций преобразования Фурье, и даже может конкурировать с тонко отлаженными библиотеками производителей процессоров. Для достижения такой производительности используются нестандартные программные ходы и техника самооптимизации во время выполнения (вкупе со многими другими приемами).</w:t>
      </w:r>
    </w:p>
    <w:p w:rsidR="009B4F7F" w:rsidRPr="00091E12" w:rsidRDefault="009B4F7F"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FFTW 3.3.3 это последняя официальная версия FFTW. Ниже представлен список некоторых  интересных особенностей библиотеки:</w:t>
      </w:r>
    </w:p>
    <w:p w:rsidR="009B4F7F" w:rsidRPr="00091E12" w:rsidRDefault="009B4F7F"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Скорость. (Поддерживает SSE/SSE2/Altivec, начиная с версии 3.0. Версия 3.3.1 поддерживает AVX и ARM Neon.) </w:t>
      </w:r>
    </w:p>
    <w:p w:rsidR="009B4F7F" w:rsidRPr="00091E12" w:rsidRDefault="007A7AC7"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Выполняет одно- и многомерные преобразования</w:t>
      </w:r>
      <w:r w:rsidR="009B4F7F" w:rsidRPr="00091E12">
        <w:rPr>
          <w:rFonts w:ascii="Times New Roman" w:hAnsi="Times New Roman" w:cs="Times New Roman"/>
          <w:sz w:val="28"/>
          <w:szCs w:val="28"/>
        </w:rPr>
        <w:t xml:space="preserve">. </w:t>
      </w:r>
    </w:p>
    <w:p w:rsidR="009B4F7F" w:rsidRPr="00091E12" w:rsidRDefault="007A7AC7"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Преобразует данные произвольного размера</w:t>
      </w:r>
      <w:r w:rsidR="009B4F7F" w:rsidRPr="00091E12">
        <w:rPr>
          <w:rFonts w:ascii="Times New Roman" w:hAnsi="Times New Roman" w:cs="Times New Roman"/>
          <w:sz w:val="28"/>
          <w:szCs w:val="28"/>
        </w:rPr>
        <w:t xml:space="preserve">. </w:t>
      </w:r>
    </w:p>
    <w:p w:rsidR="009B4F7F" w:rsidRPr="00091E12" w:rsidRDefault="009B4F7F"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Быстр</w:t>
      </w:r>
      <w:r w:rsidR="005A3429" w:rsidRPr="00091E12">
        <w:rPr>
          <w:rFonts w:ascii="Times New Roman" w:hAnsi="Times New Roman" w:cs="Times New Roman"/>
          <w:sz w:val="28"/>
          <w:szCs w:val="28"/>
        </w:rPr>
        <w:t>ые преобразования без погрешности</w:t>
      </w:r>
      <w:r w:rsidRPr="00091E12">
        <w:rPr>
          <w:rFonts w:ascii="Times New Roman" w:hAnsi="Times New Roman" w:cs="Times New Roman"/>
          <w:sz w:val="28"/>
          <w:szCs w:val="28"/>
        </w:rPr>
        <w:t xml:space="preserve"> ввода и вывода данных. </w:t>
      </w:r>
    </w:p>
    <w:p w:rsidR="009B4F7F" w:rsidRPr="00091E12" w:rsidRDefault="009B4F7F"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Параллельн</w:t>
      </w:r>
      <w:r w:rsidR="005A3429" w:rsidRPr="00091E12">
        <w:rPr>
          <w:rFonts w:ascii="Times New Roman" w:hAnsi="Times New Roman" w:cs="Times New Roman"/>
          <w:sz w:val="28"/>
          <w:szCs w:val="28"/>
        </w:rPr>
        <w:t>о трансформирует: распараллелен</w:t>
      </w:r>
      <w:r w:rsidRPr="00091E12">
        <w:rPr>
          <w:rFonts w:ascii="Times New Roman" w:hAnsi="Times New Roman" w:cs="Times New Roman"/>
          <w:sz w:val="28"/>
          <w:szCs w:val="28"/>
        </w:rPr>
        <w:t xml:space="preserve"> код</w:t>
      </w:r>
      <w:r w:rsidR="005A3429" w:rsidRPr="00091E12">
        <w:rPr>
          <w:rFonts w:ascii="Times New Roman" w:hAnsi="Times New Roman" w:cs="Times New Roman"/>
          <w:sz w:val="28"/>
          <w:szCs w:val="28"/>
        </w:rPr>
        <w:t xml:space="preserve"> для платформ с SMP-машинами</w:t>
      </w:r>
      <w:r w:rsidRPr="00091E12">
        <w:rPr>
          <w:rFonts w:ascii="Times New Roman" w:hAnsi="Times New Roman" w:cs="Times New Roman"/>
          <w:sz w:val="28"/>
          <w:szCs w:val="28"/>
        </w:rPr>
        <w:t xml:space="preserve"> или OpenMP. </w:t>
      </w:r>
    </w:p>
    <w:p w:rsidR="009B4F7F" w:rsidRPr="00091E12" w:rsidRDefault="007A7AC7"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Портативность</w:t>
      </w:r>
      <w:r w:rsidR="009B4F7F" w:rsidRPr="00091E12">
        <w:rPr>
          <w:rFonts w:ascii="Times New Roman" w:hAnsi="Times New Roman" w:cs="Times New Roman"/>
          <w:sz w:val="28"/>
          <w:szCs w:val="28"/>
        </w:rPr>
        <w:t xml:space="preserve"> на любой платформе с компилятором C. </w:t>
      </w:r>
    </w:p>
    <w:p w:rsidR="009B4F7F" w:rsidRPr="00091E12" w:rsidRDefault="007A7AC7"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Документация в HTML и в других</w:t>
      </w:r>
      <w:r w:rsidR="009B4F7F" w:rsidRPr="00091E12">
        <w:rPr>
          <w:rFonts w:ascii="Times New Roman" w:hAnsi="Times New Roman" w:cs="Times New Roman"/>
          <w:sz w:val="28"/>
          <w:szCs w:val="28"/>
        </w:rPr>
        <w:t xml:space="preserve"> фор</w:t>
      </w:r>
      <w:r w:rsidRPr="00091E12">
        <w:rPr>
          <w:rFonts w:ascii="Times New Roman" w:hAnsi="Times New Roman" w:cs="Times New Roman"/>
          <w:sz w:val="28"/>
          <w:szCs w:val="28"/>
        </w:rPr>
        <w:t>матах</w:t>
      </w:r>
      <w:r w:rsidR="009B4F7F" w:rsidRPr="00091E12">
        <w:rPr>
          <w:rFonts w:ascii="Times New Roman" w:hAnsi="Times New Roman" w:cs="Times New Roman"/>
          <w:sz w:val="28"/>
          <w:szCs w:val="28"/>
        </w:rPr>
        <w:t xml:space="preserve">. </w:t>
      </w:r>
    </w:p>
    <w:p w:rsidR="009B4F7F" w:rsidRPr="00091E12" w:rsidRDefault="007A7AC7"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Задействованы интерфейсы </w:t>
      </w:r>
      <w:r w:rsidRPr="00091E12">
        <w:rPr>
          <w:rFonts w:ascii="Times New Roman" w:hAnsi="Times New Roman" w:cs="Times New Roman"/>
          <w:sz w:val="28"/>
          <w:szCs w:val="28"/>
          <w:lang w:val="en-US"/>
        </w:rPr>
        <w:t>C</w:t>
      </w:r>
      <w:r w:rsidRPr="00091E12">
        <w:rPr>
          <w:rFonts w:ascii="Times New Roman" w:hAnsi="Times New Roman" w:cs="Times New Roman"/>
          <w:sz w:val="28"/>
          <w:szCs w:val="28"/>
        </w:rPr>
        <w:t xml:space="preserve"> и </w:t>
      </w:r>
      <w:r w:rsidRPr="00091E12">
        <w:rPr>
          <w:rFonts w:ascii="Times New Roman" w:hAnsi="Times New Roman" w:cs="Times New Roman"/>
          <w:sz w:val="28"/>
          <w:szCs w:val="28"/>
          <w:lang w:val="en-US"/>
        </w:rPr>
        <w:t>Fortran</w:t>
      </w:r>
      <w:r w:rsidR="009B4F7F" w:rsidRPr="00091E12">
        <w:rPr>
          <w:rFonts w:ascii="Times New Roman" w:hAnsi="Times New Roman" w:cs="Times New Roman"/>
          <w:sz w:val="28"/>
          <w:szCs w:val="28"/>
        </w:rPr>
        <w:t xml:space="preserve">. </w:t>
      </w:r>
    </w:p>
    <w:p w:rsidR="009B4F7F" w:rsidRPr="00091E12" w:rsidRDefault="009B4F7F" w:rsidP="00B81D85">
      <w:pPr>
        <w:pStyle w:val="a3"/>
        <w:numPr>
          <w:ilvl w:val="0"/>
          <w:numId w:val="5"/>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lastRenderedPageBreak/>
        <w:t>Бесплатно</w:t>
      </w:r>
      <w:r w:rsidR="007A7AC7" w:rsidRPr="00091E12">
        <w:rPr>
          <w:rFonts w:ascii="Times New Roman" w:hAnsi="Times New Roman" w:cs="Times New Roman"/>
          <w:sz w:val="28"/>
          <w:szCs w:val="28"/>
        </w:rPr>
        <w:t>е</w:t>
      </w:r>
      <w:r w:rsidRPr="00091E12">
        <w:rPr>
          <w:rFonts w:ascii="Times New Roman" w:hAnsi="Times New Roman" w:cs="Times New Roman"/>
          <w:sz w:val="28"/>
          <w:szCs w:val="28"/>
        </w:rPr>
        <w:t xml:space="preserve"> про</w:t>
      </w:r>
      <w:r w:rsidR="007A7AC7" w:rsidRPr="00091E12">
        <w:rPr>
          <w:rFonts w:ascii="Times New Roman" w:hAnsi="Times New Roman" w:cs="Times New Roman"/>
          <w:sz w:val="28"/>
          <w:szCs w:val="28"/>
        </w:rPr>
        <w:t>граммное обеспечение, выпущенное</w:t>
      </w:r>
      <w:r w:rsidRPr="00091E12">
        <w:rPr>
          <w:rFonts w:ascii="Times New Roman" w:hAnsi="Times New Roman" w:cs="Times New Roman"/>
          <w:sz w:val="28"/>
          <w:szCs w:val="28"/>
        </w:rPr>
        <w:t xml:space="preserve"> под лицен</w:t>
      </w:r>
      <w:r w:rsidR="007A7AC7" w:rsidRPr="00091E12">
        <w:rPr>
          <w:rFonts w:ascii="Times New Roman" w:hAnsi="Times New Roman" w:cs="Times New Roman"/>
          <w:sz w:val="28"/>
          <w:szCs w:val="28"/>
        </w:rPr>
        <w:t>зией GNU General Public License.</w:t>
      </w:r>
    </w:p>
    <w:p w:rsidR="00D65FD9" w:rsidRPr="00091E12" w:rsidRDefault="00D65FD9"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FFTW состоит из четырех различных вариантов вычисления БПФ: </w:t>
      </w:r>
    </w:p>
    <w:p w:rsidR="00D65FD9" w:rsidRPr="00091E12" w:rsidRDefault="00D65FD9" w:rsidP="00B81D85">
      <w:pPr>
        <w:pStyle w:val="a3"/>
        <w:numPr>
          <w:ilvl w:val="0"/>
          <w:numId w:val="6"/>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Одномерное преобразование Фурье для комплексных чисел</w:t>
      </w:r>
    </w:p>
    <w:p w:rsidR="00D65FD9" w:rsidRPr="00091E12" w:rsidRDefault="00D65FD9" w:rsidP="00B81D85">
      <w:pPr>
        <w:pStyle w:val="a3"/>
        <w:numPr>
          <w:ilvl w:val="0"/>
          <w:numId w:val="6"/>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Многомерное преобразование Фурье для комплексных чисел</w:t>
      </w:r>
    </w:p>
    <w:p w:rsidR="00D65FD9" w:rsidRPr="00091E12" w:rsidRDefault="00D65FD9" w:rsidP="00B81D85">
      <w:pPr>
        <w:pStyle w:val="a3"/>
        <w:numPr>
          <w:ilvl w:val="0"/>
          <w:numId w:val="6"/>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Одномерное преобразование Фурье для действительных чисел</w:t>
      </w:r>
    </w:p>
    <w:p w:rsidR="001C011D" w:rsidRPr="00091E12" w:rsidRDefault="00D65FD9" w:rsidP="00B81D85">
      <w:pPr>
        <w:pStyle w:val="a3"/>
        <w:numPr>
          <w:ilvl w:val="0"/>
          <w:numId w:val="6"/>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Многомерное преобразование Фурье для действительных чисел</w:t>
      </w:r>
    </w:p>
    <w:p w:rsidR="0090381B" w:rsidRPr="00A8753E" w:rsidRDefault="00305759"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   Сначала происходит построение "плана", который оптимизирует время вычислений для данной задачи. Затем построенный план передается в качестве параметра функциям, которые непосредственно отвечают за вычисление БПФ.</w:t>
      </w: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sz w:val="28"/>
          <w:szCs w:val="28"/>
        </w:rPr>
      </w:pPr>
    </w:p>
    <w:p w:rsidR="00091E12" w:rsidRPr="00A8753E" w:rsidRDefault="00091E12" w:rsidP="00091E12">
      <w:pPr>
        <w:spacing w:line="360" w:lineRule="auto"/>
        <w:ind w:firstLine="709"/>
        <w:jc w:val="both"/>
        <w:rPr>
          <w:rFonts w:ascii="Times New Roman" w:hAnsi="Times New Roman" w:cs="Times New Roman"/>
          <w:noProof/>
          <w:sz w:val="28"/>
          <w:szCs w:val="28"/>
          <w:lang w:eastAsia="ru-RU"/>
        </w:rPr>
      </w:pPr>
    </w:p>
    <w:p w:rsidR="001C011D" w:rsidRPr="00091E12" w:rsidRDefault="0090381B" w:rsidP="00091E12">
      <w:pPr>
        <w:pStyle w:val="3"/>
        <w:spacing w:line="360" w:lineRule="auto"/>
        <w:ind w:firstLine="709"/>
        <w:jc w:val="center"/>
      </w:pPr>
      <w:bookmarkStart w:id="37" w:name="_Toc354402051"/>
      <w:bookmarkStart w:id="38" w:name="_Toc357048330"/>
      <w:r w:rsidRPr="00091E12">
        <w:lastRenderedPageBreak/>
        <w:t>Одномерное преобразование Фурье для комплексных чисел</w:t>
      </w:r>
      <w:bookmarkEnd w:id="37"/>
      <w:bookmarkEnd w:id="38"/>
    </w:p>
    <w:p w:rsidR="0090381B" w:rsidRPr="00091E12" w:rsidRDefault="0090381B" w:rsidP="00091E12">
      <w:pPr>
        <w:spacing w:line="360" w:lineRule="auto"/>
        <w:ind w:firstLine="709"/>
        <w:rPr>
          <w:rFonts w:ascii="Times New Roman" w:hAnsi="Times New Roman" w:cs="Times New Roman"/>
        </w:rPr>
      </w:pPr>
    </w:p>
    <w:p w:rsidR="0090381B" w:rsidRPr="00091E12" w:rsidRDefault="00F02390" w:rsidP="00091E12">
      <w:pPr>
        <w:spacing w:line="360" w:lineRule="auto"/>
        <w:ind w:firstLine="709"/>
        <w:rPr>
          <w:rFonts w:ascii="Times New Roman" w:hAnsi="Times New Roman" w:cs="Times New Roman"/>
          <w:sz w:val="28"/>
          <w:szCs w:val="28"/>
        </w:rPr>
      </w:pPr>
      <w:r w:rsidRPr="00091E12">
        <w:rPr>
          <w:rFonts w:ascii="Times New Roman" w:hAnsi="Times New Roman" w:cs="Times New Roman"/>
          <w:noProof/>
          <w:sz w:val="28"/>
          <w:szCs w:val="28"/>
          <w:lang w:eastAsia="ru-RU"/>
        </w:rPr>
        <w:drawing>
          <wp:inline distT="0" distB="0" distL="0" distR="0" wp14:anchorId="061130C9" wp14:editId="5C893D40">
            <wp:extent cx="6360550" cy="5049762"/>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9A80.tmp"/>
                    <pic:cNvPicPr/>
                  </pic:nvPicPr>
                  <pic:blipFill>
                    <a:blip r:embed="rId91">
                      <a:extLst>
                        <a:ext uri="{28A0092B-C50C-407E-A947-70E740481C1C}">
                          <a14:useLocalDpi xmlns:a14="http://schemas.microsoft.com/office/drawing/2010/main" val="0"/>
                        </a:ext>
                      </a:extLst>
                    </a:blip>
                    <a:stretch>
                      <a:fillRect/>
                    </a:stretch>
                  </pic:blipFill>
                  <pic:spPr>
                    <a:xfrm>
                      <a:off x="0" y="0"/>
                      <a:ext cx="6368882" cy="5056377"/>
                    </a:xfrm>
                    <a:prstGeom prst="rect">
                      <a:avLst/>
                    </a:prstGeom>
                  </pic:spPr>
                </pic:pic>
              </a:graphicData>
            </a:graphic>
          </wp:inline>
        </w:drawing>
      </w:r>
    </w:p>
    <w:p w:rsidR="00305759" w:rsidRPr="00091E12" w:rsidRDefault="00305759" w:rsidP="00091E12">
      <w:pPr>
        <w:spacing w:line="360" w:lineRule="auto"/>
        <w:ind w:firstLine="709"/>
        <w:rPr>
          <w:rFonts w:ascii="Times New Roman" w:hAnsi="Times New Roman" w:cs="Times New Roman"/>
          <w:sz w:val="28"/>
          <w:szCs w:val="28"/>
        </w:rPr>
      </w:pPr>
    </w:p>
    <w:p w:rsidR="00345992" w:rsidRPr="00091E12" w:rsidRDefault="0034599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Пояснения к функции fftw_create_plan:</w:t>
      </w:r>
    </w:p>
    <w:p w:rsidR="00345992" w:rsidRPr="00091E12" w:rsidRDefault="00345992" w:rsidP="00B81D85">
      <w:pPr>
        <w:spacing w:line="360" w:lineRule="auto"/>
        <w:ind w:firstLine="709"/>
        <w:jc w:val="both"/>
        <w:rPr>
          <w:rFonts w:ascii="Times New Roman" w:hAnsi="Times New Roman" w:cs="Times New Roman"/>
          <w:b/>
          <w:sz w:val="26"/>
          <w:szCs w:val="26"/>
          <w:lang w:val="en-US"/>
        </w:rPr>
      </w:pPr>
      <w:r w:rsidRPr="00091E12">
        <w:rPr>
          <w:rFonts w:ascii="Times New Roman" w:hAnsi="Times New Roman" w:cs="Times New Roman"/>
          <w:b/>
          <w:sz w:val="26"/>
          <w:szCs w:val="26"/>
          <w:lang w:val="en-US"/>
        </w:rPr>
        <w:t>fftw_create_plan(int size, fftw_direction dir, int flags)</w:t>
      </w:r>
    </w:p>
    <w:p w:rsidR="00345992" w:rsidRPr="00091E12" w:rsidRDefault="00345992" w:rsidP="00B81D85">
      <w:pPr>
        <w:pStyle w:val="a3"/>
        <w:numPr>
          <w:ilvl w:val="0"/>
          <w:numId w:val="7"/>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size - количество точек, используемых для вычисления БПФ. </w:t>
      </w:r>
    </w:p>
    <w:p w:rsidR="00345992" w:rsidRPr="00091E12" w:rsidRDefault="00345992" w:rsidP="00B81D85">
      <w:pPr>
        <w:pStyle w:val="a3"/>
        <w:numPr>
          <w:ilvl w:val="0"/>
          <w:numId w:val="7"/>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dir - флаг прямого FFTW_FORWARD или обратного FFTW_BACKWARD преобразования Фурье. </w:t>
      </w:r>
    </w:p>
    <w:p w:rsidR="00345992" w:rsidRPr="00091E12" w:rsidRDefault="00345992" w:rsidP="00B81D85">
      <w:pPr>
        <w:pStyle w:val="a3"/>
        <w:numPr>
          <w:ilvl w:val="0"/>
          <w:numId w:val="7"/>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flag - FFTW_ESTIMATE создает план, который не является полностью оптимальным для данной конфигурации; FFTW_MEASURE - </w:t>
      </w:r>
      <w:r w:rsidRPr="00091E12">
        <w:rPr>
          <w:rFonts w:ascii="Times New Roman" w:hAnsi="Times New Roman" w:cs="Times New Roman"/>
          <w:sz w:val="28"/>
          <w:szCs w:val="28"/>
        </w:rPr>
        <w:lastRenderedPageBreak/>
        <w:t xml:space="preserve">используется для создания оптимального плана, в этом случае значительно увеличивается время работы по вычислению плана и БПФ. </w:t>
      </w:r>
    </w:p>
    <w:p w:rsidR="00345992" w:rsidRPr="00091E12" w:rsidRDefault="0034599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Также можно использовать флаг FFTW_IN_PLACE: </w:t>
      </w:r>
    </w:p>
    <w:p w:rsidR="00345992" w:rsidRPr="00091E12" w:rsidRDefault="00345992" w:rsidP="00B81D85">
      <w:pPr>
        <w:spacing w:line="360" w:lineRule="auto"/>
        <w:ind w:firstLine="709"/>
        <w:jc w:val="both"/>
        <w:rPr>
          <w:rFonts w:ascii="Times New Roman" w:hAnsi="Times New Roman" w:cs="Times New Roman"/>
          <w:b/>
          <w:sz w:val="26"/>
          <w:szCs w:val="26"/>
          <w:lang w:val="en-US"/>
        </w:rPr>
      </w:pPr>
      <w:r w:rsidRPr="00091E12">
        <w:rPr>
          <w:rFonts w:ascii="Times New Roman" w:hAnsi="Times New Roman" w:cs="Times New Roman"/>
          <w:sz w:val="28"/>
          <w:szCs w:val="28"/>
          <w:lang w:val="en-US"/>
        </w:rPr>
        <w:t xml:space="preserve">plan = fftw_create_plan(N, FFTW_FORWARD, FFTW_ESTIMATE | FFTW_IN_PLACE) </w:t>
      </w:r>
      <w:r w:rsidRPr="00091E12">
        <w:rPr>
          <w:rFonts w:ascii="Times New Roman" w:hAnsi="Times New Roman" w:cs="Times New Roman"/>
          <w:sz w:val="28"/>
          <w:szCs w:val="28"/>
        </w:rPr>
        <w:t>тогда</w:t>
      </w:r>
      <w:r w:rsidRPr="00091E12">
        <w:rPr>
          <w:rFonts w:ascii="Times New Roman" w:hAnsi="Times New Roman" w:cs="Times New Roman"/>
          <w:sz w:val="28"/>
          <w:szCs w:val="28"/>
          <w:lang w:val="en-US"/>
        </w:rPr>
        <w:t xml:space="preserve"> </w:t>
      </w:r>
      <w:r w:rsidRPr="00091E12">
        <w:rPr>
          <w:rFonts w:ascii="Times New Roman" w:hAnsi="Times New Roman" w:cs="Times New Roman"/>
          <w:sz w:val="28"/>
          <w:szCs w:val="28"/>
        </w:rPr>
        <w:t>в</w:t>
      </w:r>
      <w:r w:rsidRPr="00091E12">
        <w:rPr>
          <w:rFonts w:ascii="Times New Roman" w:hAnsi="Times New Roman" w:cs="Times New Roman"/>
          <w:sz w:val="28"/>
          <w:szCs w:val="28"/>
          <w:lang w:val="en-US"/>
        </w:rPr>
        <w:t xml:space="preserve"> </w:t>
      </w:r>
      <w:r w:rsidRPr="00091E12">
        <w:rPr>
          <w:rFonts w:ascii="Times New Roman" w:hAnsi="Times New Roman" w:cs="Times New Roman"/>
          <w:sz w:val="28"/>
          <w:szCs w:val="28"/>
        </w:rPr>
        <w:t>качестве</w:t>
      </w:r>
      <w:r w:rsidRPr="00091E12">
        <w:rPr>
          <w:rFonts w:ascii="Times New Roman" w:hAnsi="Times New Roman" w:cs="Times New Roman"/>
          <w:sz w:val="28"/>
          <w:szCs w:val="28"/>
          <w:lang w:val="en-US"/>
        </w:rPr>
        <w:t xml:space="preserve"> out </w:t>
      </w:r>
      <w:r w:rsidRPr="00091E12">
        <w:rPr>
          <w:rFonts w:ascii="Times New Roman" w:hAnsi="Times New Roman" w:cs="Times New Roman"/>
          <w:sz w:val="28"/>
          <w:szCs w:val="28"/>
        </w:rPr>
        <w:t>указывается</w:t>
      </w:r>
      <w:r w:rsidRPr="00091E12">
        <w:rPr>
          <w:rFonts w:ascii="Times New Roman" w:hAnsi="Times New Roman" w:cs="Times New Roman"/>
          <w:sz w:val="28"/>
          <w:szCs w:val="28"/>
          <w:lang w:val="en-US"/>
        </w:rPr>
        <w:t xml:space="preserve"> </w:t>
      </w:r>
      <w:r w:rsidRPr="00091E12">
        <w:rPr>
          <w:rFonts w:ascii="Times New Roman" w:hAnsi="Times New Roman" w:cs="Times New Roman"/>
          <w:sz w:val="28"/>
          <w:szCs w:val="28"/>
        </w:rPr>
        <w:t>значение</w:t>
      </w:r>
      <w:r w:rsidRPr="00091E12">
        <w:rPr>
          <w:rFonts w:ascii="Times New Roman" w:hAnsi="Times New Roman" w:cs="Times New Roman"/>
          <w:sz w:val="28"/>
          <w:szCs w:val="28"/>
          <w:lang w:val="en-US"/>
        </w:rPr>
        <w:t xml:space="preserve"> NULL: </w:t>
      </w:r>
      <w:r w:rsidR="00305759" w:rsidRPr="00091E12">
        <w:rPr>
          <w:rFonts w:ascii="Times New Roman" w:hAnsi="Times New Roman" w:cs="Times New Roman"/>
          <w:sz w:val="28"/>
          <w:szCs w:val="28"/>
          <w:lang w:val="en-US"/>
        </w:rPr>
        <w:t xml:space="preserve">       </w:t>
      </w:r>
      <w:r w:rsidRPr="00091E12">
        <w:rPr>
          <w:rFonts w:ascii="Times New Roman" w:hAnsi="Times New Roman" w:cs="Times New Roman"/>
          <w:b/>
          <w:sz w:val="26"/>
          <w:szCs w:val="26"/>
          <w:lang w:val="en-US"/>
        </w:rPr>
        <w:t>fftw_one(plan, in, NULL)</w:t>
      </w: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Default="00305759" w:rsidP="00091E12">
      <w:pPr>
        <w:spacing w:line="360" w:lineRule="auto"/>
        <w:ind w:firstLine="709"/>
        <w:rPr>
          <w:rFonts w:ascii="Times New Roman" w:hAnsi="Times New Roman" w:cs="Times New Roman"/>
          <w:b/>
          <w:sz w:val="28"/>
          <w:szCs w:val="28"/>
          <w:lang w:val="en-US"/>
        </w:rPr>
      </w:pPr>
    </w:p>
    <w:p w:rsidR="00091E12" w:rsidRDefault="00091E12" w:rsidP="00091E12">
      <w:pPr>
        <w:spacing w:line="360" w:lineRule="auto"/>
        <w:ind w:firstLine="709"/>
        <w:rPr>
          <w:rFonts w:ascii="Times New Roman" w:hAnsi="Times New Roman" w:cs="Times New Roman"/>
          <w:b/>
          <w:sz w:val="28"/>
          <w:szCs w:val="28"/>
          <w:lang w:val="en-US"/>
        </w:rPr>
      </w:pPr>
    </w:p>
    <w:p w:rsidR="00091E12" w:rsidRDefault="00091E12" w:rsidP="00091E12">
      <w:pPr>
        <w:spacing w:line="360" w:lineRule="auto"/>
        <w:ind w:firstLine="709"/>
        <w:rPr>
          <w:rFonts w:ascii="Times New Roman" w:hAnsi="Times New Roman" w:cs="Times New Roman"/>
          <w:b/>
          <w:sz w:val="28"/>
          <w:szCs w:val="28"/>
          <w:lang w:val="en-US"/>
        </w:rPr>
      </w:pPr>
    </w:p>
    <w:p w:rsidR="00091E12" w:rsidRDefault="00091E12" w:rsidP="00091E12">
      <w:pPr>
        <w:spacing w:line="360" w:lineRule="auto"/>
        <w:ind w:firstLine="709"/>
        <w:rPr>
          <w:rFonts w:ascii="Times New Roman" w:hAnsi="Times New Roman" w:cs="Times New Roman"/>
          <w:b/>
          <w:sz w:val="28"/>
          <w:szCs w:val="28"/>
          <w:lang w:val="en-US"/>
        </w:rPr>
      </w:pPr>
    </w:p>
    <w:p w:rsidR="00091E12" w:rsidRPr="00091E12" w:rsidRDefault="00091E12"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05759" w:rsidRPr="00091E12" w:rsidRDefault="00305759" w:rsidP="00091E12">
      <w:pPr>
        <w:spacing w:line="360" w:lineRule="auto"/>
        <w:ind w:firstLine="709"/>
        <w:rPr>
          <w:rFonts w:ascii="Times New Roman" w:hAnsi="Times New Roman" w:cs="Times New Roman"/>
          <w:b/>
          <w:sz w:val="28"/>
          <w:szCs w:val="28"/>
          <w:lang w:val="en-US"/>
        </w:rPr>
      </w:pPr>
    </w:p>
    <w:p w:rsidR="00345992" w:rsidRPr="00091E12" w:rsidRDefault="00345992" w:rsidP="00091E12">
      <w:pPr>
        <w:pStyle w:val="3"/>
        <w:spacing w:line="360" w:lineRule="auto"/>
        <w:ind w:firstLine="709"/>
        <w:jc w:val="center"/>
      </w:pPr>
      <w:bookmarkStart w:id="39" w:name="_Toc354402052"/>
      <w:bookmarkStart w:id="40" w:name="_Toc357048331"/>
      <w:r w:rsidRPr="00091E12">
        <w:lastRenderedPageBreak/>
        <w:t>Многомерные преобразования для комплексных чисел</w:t>
      </w:r>
      <w:bookmarkEnd w:id="39"/>
      <w:bookmarkEnd w:id="40"/>
    </w:p>
    <w:p w:rsidR="00305759" w:rsidRPr="00091E12" w:rsidRDefault="00305759" w:rsidP="00091E12">
      <w:pPr>
        <w:spacing w:line="360" w:lineRule="auto"/>
        <w:ind w:firstLine="709"/>
        <w:rPr>
          <w:rFonts w:ascii="Times New Roman" w:hAnsi="Times New Roman" w:cs="Times New Roman"/>
        </w:rPr>
      </w:pPr>
    </w:p>
    <w:p w:rsidR="00305759" w:rsidRPr="00091E12" w:rsidRDefault="00305759" w:rsidP="00091E12">
      <w:pPr>
        <w:spacing w:line="360" w:lineRule="auto"/>
        <w:ind w:firstLine="709"/>
        <w:rPr>
          <w:rFonts w:ascii="Times New Roman" w:hAnsi="Times New Roman" w:cs="Times New Roman"/>
          <w:noProof/>
          <w:sz w:val="28"/>
          <w:szCs w:val="28"/>
          <w:lang w:eastAsia="ru-RU"/>
        </w:rPr>
      </w:pPr>
      <w:r w:rsidRPr="00091E12">
        <w:rPr>
          <w:rFonts w:ascii="Times New Roman" w:hAnsi="Times New Roman" w:cs="Times New Roman"/>
          <w:noProof/>
          <w:sz w:val="28"/>
          <w:szCs w:val="28"/>
          <w:lang w:eastAsia="ru-RU"/>
        </w:rPr>
        <w:drawing>
          <wp:inline distT="0" distB="0" distL="0" distR="0" wp14:anchorId="41CC7ABB" wp14:editId="5C8D3272">
            <wp:extent cx="6066380" cy="601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FC80.tmp"/>
                    <pic:cNvPicPr/>
                  </pic:nvPicPr>
                  <pic:blipFill>
                    <a:blip r:embed="rId92">
                      <a:extLst>
                        <a:ext uri="{28A0092B-C50C-407E-A947-70E740481C1C}">
                          <a14:useLocalDpi xmlns:a14="http://schemas.microsoft.com/office/drawing/2010/main" val="0"/>
                        </a:ext>
                      </a:extLst>
                    </a:blip>
                    <a:stretch>
                      <a:fillRect/>
                    </a:stretch>
                  </pic:blipFill>
                  <pic:spPr>
                    <a:xfrm>
                      <a:off x="0" y="0"/>
                      <a:ext cx="6078503" cy="6031830"/>
                    </a:xfrm>
                    <a:prstGeom prst="rect">
                      <a:avLst/>
                    </a:prstGeom>
                  </pic:spPr>
                </pic:pic>
              </a:graphicData>
            </a:graphic>
          </wp:inline>
        </w:drawing>
      </w:r>
    </w:p>
    <w:p w:rsidR="00305759" w:rsidRPr="00091E12" w:rsidRDefault="00305759" w:rsidP="00091E12">
      <w:pPr>
        <w:spacing w:line="360" w:lineRule="auto"/>
        <w:ind w:firstLine="709"/>
        <w:rPr>
          <w:rFonts w:ascii="Times New Roman" w:hAnsi="Times New Roman" w:cs="Times New Roman"/>
          <w:noProof/>
          <w:sz w:val="28"/>
          <w:szCs w:val="28"/>
          <w:lang w:eastAsia="ru-RU"/>
        </w:rPr>
      </w:pPr>
      <w:r w:rsidRPr="00091E12">
        <w:rPr>
          <w:rFonts w:ascii="Times New Roman" w:hAnsi="Times New Roman" w:cs="Times New Roman"/>
          <w:noProof/>
          <w:sz w:val="28"/>
          <w:szCs w:val="28"/>
          <w:lang w:eastAsia="ru-RU"/>
        </w:rPr>
        <w:t xml:space="preserve">Для построения многомерного плана (вместо приставки fftw_ используется fftwnd_, где n размерность) используются функции: </w:t>
      </w:r>
    </w:p>
    <w:p w:rsidR="00305759" w:rsidRPr="00091E12" w:rsidRDefault="00305759" w:rsidP="00091E12">
      <w:pPr>
        <w:pStyle w:val="a3"/>
        <w:numPr>
          <w:ilvl w:val="0"/>
          <w:numId w:val="8"/>
        </w:numPr>
        <w:spacing w:line="360" w:lineRule="auto"/>
        <w:ind w:firstLine="709"/>
        <w:rPr>
          <w:rFonts w:ascii="Times New Roman" w:hAnsi="Times New Roman" w:cs="Times New Roman"/>
          <w:noProof/>
          <w:sz w:val="28"/>
          <w:szCs w:val="28"/>
          <w:lang w:val="en-US" w:eastAsia="ru-RU"/>
        </w:rPr>
      </w:pPr>
      <w:r w:rsidRPr="00091E12">
        <w:rPr>
          <w:rFonts w:ascii="Times New Roman" w:hAnsi="Times New Roman" w:cs="Times New Roman"/>
          <w:noProof/>
          <w:sz w:val="28"/>
          <w:szCs w:val="28"/>
          <w:lang w:val="en-US" w:eastAsia="ru-RU"/>
        </w:rPr>
        <w:t xml:space="preserve">fftwnd_plan fftw2d_create_plan(int nx, int ny, fftw_direction dir, int flags) - </w:t>
      </w:r>
      <w:r w:rsidRPr="00091E12">
        <w:rPr>
          <w:rFonts w:ascii="Times New Roman" w:hAnsi="Times New Roman" w:cs="Times New Roman"/>
          <w:noProof/>
          <w:sz w:val="28"/>
          <w:szCs w:val="28"/>
          <w:lang w:eastAsia="ru-RU"/>
        </w:rPr>
        <w:t>для</w:t>
      </w:r>
      <w:r w:rsidRPr="00091E12">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двумерного</w:t>
      </w:r>
      <w:r w:rsidRPr="00091E12">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БПФ</w:t>
      </w:r>
      <w:r w:rsidRPr="00091E12">
        <w:rPr>
          <w:rFonts w:ascii="Times New Roman" w:hAnsi="Times New Roman" w:cs="Times New Roman"/>
          <w:noProof/>
          <w:sz w:val="28"/>
          <w:szCs w:val="28"/>
          <w:lang w:val="en-US" w:eastAsia="ru-RU"/>
        </w:rPr>
        <w:t xml:space="preserve">; </w:t>
      </w:r>
    </w:p>
    <w:p w:rsidR="00305759" w:rsidRPr="00091E12" w:rsidRDefault="00305759" w:rsidP="00091E12">
      <w:pPr>
        <w:pStyle w:val="a3"/>
        <w:numPr>
          <w:ilvl w:val="0"/>
          <w:numId w:val="8"/>
        </w:numPr>
        <w:spacing w:line="360" w:lineRule="auto"/>
        <w:ind w:firstLine="709"/>
        <w:rPr>
          <w:rFonts w:ascii="Times New Roman" w:hAnsi="Times New Roman" w:cs="Times New Roman"/>
          <w:noProof/>
          <w:sz w:val="28"/>
          <w:szCs w:val="28"/>
          <w:lang w:val="en-US" w:eastAsia="ru-RU"/>
        </w:rPr>
      </w:pPr>
      <w:r w:rsidRPr="00091E12">
        <w:rPr>
          <w:rFonts w:ascii="Times New Roman" w:hAnsi="Times New Roman" w:cs="Times New Roman"/>
          <w:noProof/>
          <w:sz w:val="28"/>
          <w:szCs w:val="28"/>
          <w:lang w:val="en-US" w:eastAsia="ru-RU"/>
        </w:rPr>
        <w:t xml:space="preserve">fftwnd_plan fftw3d_create_plan(int nx, int ny, int nz, fftw_direction dir, int flags) - </w:t>
      </w:r>
      <w:r w:rsidRPr="00091E12">
        <w:rPr>
          <w:rFonts w:ascii="Times New Roman" w:hAnsi="Times New Roman" w:cs="Times New Roman"/>
          <w:noProof/>
          <w:sz w:val="28"/>
          <w:szCs w:val="28"/>
          <w:lang w:eastAsia="ru-RU"/>
        </w:rPr>
        <w:t>для</w:t>
      </w:r>
      <w:r w:rsidRPr="00091E12">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трехмерного</w:t>
      </w:r>
      <w:r w:rsidRPr="00091E12">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БПФ</w:t>
      </w:r>
      <w:r w:rsidRPr="00091E12">
        <w:rPr>
          <w:rFonts w:ascii="Times New Roman" w:hAnsi="Times New Roman" w:cs="Times New Roman"/>
          <w:noProof/>
          <w:sz w:val="28"/>
          <w:szCs w:val="28"/>
          <w:lang w:val="en-US" w:eastAsia="ru-RU"/>
        </w:rPr>
        <w:t xml:space="preserve">. </w:t>
      </w:r>
    </w:p>
    <w:p w:rsidR="00305759" w:rsidRPr="00091E12" w:rsidRDefault="00305759" w:rsidP="00091E12">
      <w:pPr>
        <w:spacing w:line="360" w:lineRule="auto"/>
        <w:ind w:firstLine="709"/>
        <w:rPr>
          <w:rFonts w:ascii="Times New Roman" w:hAnsi="Times New Roman" w:cs="Times New Roman"/>
          <w:noProof/>
          <w:sz w:val="28"/>
          <w:szCs w:val="28"/>
          <w:lang w:val="en-US" w:eastAsia="ru-RU"/>
        </w:rPr>
      </w:pPr>
    </w:p>
    <w:p w:rsidR="00305759" w:rsidRPr="00091E12" w:rsidRDefault="00305759" w:rsidP="00B81D85">
      <w:pPr>
        <w:spacing w:line="360" w:lineRule="auto"/>
        <w:ind w:firstLine="709"/>
        <w:jc w:val="both"/>
        <w:rPr>
          <w:rFonts w:ascii="Times New Roman" w:hAnsi="Times New Roman" w:cs="Times New Roman"/>
          <w:noProof/>
          <w:sz w:val="28"/>
          <w:szCs w:val="28"/>
          <w:lang w:eastAsia="ru-RU"/>
        </w:rPr>
      </w:pPr>
      <w:r w:rsidRPr="00091E12">
        <w:rPr>
          <w:rFonts w:ascii="Times New Roman" w:hAnsi="Times New Roman" w:cs="Times New Roman"/>
          <w:noProof/>
          <w:sz w:val="28"/>
          <w:szCs w:val="28"/>
          <w:lang w:eastAsia="ru-RU"/>
        </w:rPr>
        <w:t xml:space="preserve">Здесь nx, ny, nz - количество точек по соответствующим декартовым координатам (x, y, z); Флаги dir и flag имеют те же значения, что и в случае одномерного БПФ. </w:t>
      </w:r>
    </w:p>
    <w:p w:rsidR="00305759" w:rsidRPr="00091E12" w:rsidRDefault="00305759" w:rsidP="00B81D85">
      <w:pPr>
        <w:spacing w:line="360" w:lineRule="auto"/>
        <w:ind w:firstLine="709"/>
        <w:jc w:val="both"/>
        <w:rPr>
          <w:rFonts w:ascii="Times New Roman" w:hAnsi="Times New Roman" w:cs="Times New Roman"/>
          <w:noProof/>
          <w:sz w:val="28"/>
          <w:szCs w:val="28"/>
          <w:lang w:val="en-US" w:eastAsia="ru-RU"/>
        </w:rPr>
      </w:pPr>
      <w:r w:rsidRPr="00091E12">
        <w:rPr>
          <w:rFonts w:ascii="Times New Roman" w:hAnsi="Times New Roman" w:cs="Times New Roman"/>
          <w:noProof/>
          <w:sz w:val="28"/>
          <w:szCs w:val="28"/>
          <w:lang w:eastAsia="ru-RU"/>
        </w:rPr>
        <w:t>Функция</w:t>
      </w:r>
      <w:r w:rsidRPr="00091E12">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преобразования</w:t>
      </w:r>
      <w:r w:rsidRPr="00091E12">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сигнал</w:t>
      </w:r>
      <w:r w:rsidRPr="00091E12">
        <w:rPr>
          <w:rFonts w:ascii="Times New Roman" w:hAnsi="Times New Roman" w:cs="Times New Roman"/>
          <w:noProof/>
          <w:sz w:val="28"/>
          <w:szCs w:val="28"/>
          <w:lang w:val="en-US" w:eastAsia="ru-RU"/>
        </w:rPr>
        <w:t>/</w:t>
      </w:r>
      <w:r w:rsidRPr="00091E12">
        <w:rPr>
          <w:rFonts w:ascii="Times New Roman" w:hAnsi="Times New Roman" w:cs="Times New Roman"/>
          <w:noProof/>
          <w:sz w:val="28"/>
          <w:szCs w:val="28"/>
          <w:lang w:eastAsia="ru-RU"/>
        </w:rPr>
        <w:t>спектр</w:t>
      </w:r>
      <w:r w:rsidRPr="00091E12">
        <w:rPr>
          <w:rFonts w:ascii="Times New Roman" w:hAnsi="Times New Roman" w:cs="Times New Roman"/>
          <w:noProof/>
          <w:sz w:val="28"/>
          <w:szCs w:val="28"/>
          <w:lang w:val="en-US" w:eastAsia="ru-RU"/>
        </w:rPr>
        <w:t xml:space="preserve">: </w:t>
      </w:r>
    </w:p>
    <w:p w:rsidR="00305759" w:rsidRPr="00091E12" w:rsidRDefault="00305759" w:rsidP="00B81D85">
      <w:pPr>
        <w:spacing w:line="360" w:lineRule="auto"/>
        <w:ind w:firstLine="709"/>
        <w:jc w:val="both"/>
        <w:rPr>
          <w:rFonts w:ascii="Times New Roman" w:hAnsi="Times New Roman" w:cs="Times New Roman"/>
          <w:b/>
          <w:noProof/>
          <w:sz w:val="26"/>
          <w:szCs w:val="26"/>
          <w:lang w:val="en-US" w:eastAsia="ru-RU"/>
        </w:rPr>
      </w:pPr>
      <w:r w:rsidRPr="00091E12">
        <w:rPr>
          <w:rFonts w:ascii="Times New Roman" w:hAnsi="Times New Roman" w:cs="Times New Roman"/>
          <w:b/>
          <w:noProof/>
          <w:sz w:val="26"/>
          <w:szCs w:val="26"/>
          <w:lang w:val="en-US" w:eastAsia="ru-RU"/>
        </w:rPr>
        <w:t>void fftwnd_one(fftwnd_plan plan, fftw_complex *in, fftw_complex *out)</w:t>
      </w:r>
    </w:p>
    <w:p w:rsidR="00305759" w:rsidRPr="00A8753E" w:rsidRDefault="00305759" w:rsidP="00B81D85">
      <w:pPr>
        <w:spacing w:line="360" w:lineRule="auto"/>
        <w:ind w:firstLine="709"/>
        <w:jc w:val="both"/>
        <w:rPr>
          <w:rFonts w:ascii="Times New Roman" w:hAnsi="Times New Roman" w:cs="Times New Roman"/>
          <w:noProof/>
          <w:sz w:val="28"/>
          <w:szCs w:val="28"/>
          <w:lang w:val="en-US" w:eastAsia="ru-RU"/>
        </w:rPr>
      </w:pPr>
      <w:r w:rsidRPr="00091E12">
        <w:rPr>
          <w:rFonts w:ascii="Times New Roman" w:hAnsi="Times New Roman" w:cs="Times New Roman"/>
          <w:noProof/>
          <w:sz w:val="28"/>
          <w:szCs w:val="28"/>
          <w:lang w:eastAsia="ru-RU"/>
        </w:rPr>
        <w:t>Функция</w:t>
      </w:r>
      <w:r w:rsidRPr="00A8753E">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удаления</w:t>
      </w:r>
      <w:r w:rsidRPr="00A8753E">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созданного</w:t>
      </w:r>
      <w:r w:rsidRPr="00A8753E">
        <w:rPr>
          <w:rFonts w:ascii="Times New Roman" w:hAnsi="Times New Roman" w:cs="Times New Roman"/>
          <w:noProof/>
          <w:sz w:val="28"/>
          <w:szCs w:val="28"/>
          <w:lang w:val="en-US" w:eastAsia="ru-RU"/>
        </w:rPr>
        <w:t xml:space="preserve"> </w:t>
      </w:r>
      <w:r w:rsidRPr="00091E12">
        <w:rPr>
          <w:rFonts w:ascii="Times New Roman" w:hAnsi="Times New Roman" w:cs="Times New Roman"/>
          <w:noProof/>
          <w:sz w:val="28"/>
          <w:szCs w:val="28"/>
          <w:lang w:eastAsia="ru-RU"/>
        </w:rPr>
        <w:t>плана</w:t>
      </w:r>
      <w:r w:rsidRPr="00A8753E">
        <w:rPr>
          <w:rFonts w:ascii="Times New Roman" w:hAnsi="Times New Roman" w:cs="Times New Roman"/>
          <w:noProof/>
          <w:sz w:val="28"/>
          <w:szCs w:val="28"/>
          <w:lang w:val="en-US" w:eastAsia="ru-RU"/>
        </w:rPr>
        <w:t xml:space="preserve">: </w:t>
      </w:r>
    </w:p>
    <w:p w:rsidR="00305759" w:rsidRPr="00091E12" w:rsidRDefault="00305759" w:rsidP="00B81D85">
      <w:pPr>
        <w:spacing w:line="360" w:lineRule="auto"/>
        <w:ind w:firstLine="709"/>
        <w:jc w:val="both"/>
        <w:rPr>
          <w:rFonts w:ascii="Times New Roman" w:hAnsi="Times New Roman" w:cs="Times New Roman"/>
          <w:b/>
          <w:noProof/>
          <w:sz w:val="26"/>
          <w:szCs w:val="26"/>
          <w:lang w:val="en-US" w:eastAsia="ru-RU"/>
        </w:rPr>
      </w:pPr>
      <w:r w:rsidRPr="00091E12">
        <w:rPr>
          <w:rFonts w:ascii="Times New Roman" w:hAnsi="Times New Roman" w:cs="Times New Roman"/>
          <w:b/>
          <w:noProof/>
          <w:sz w:val="26"/>
          <w:szCs w:val="26"/>
          <w:lang w:val="en-US" w:eastAsia="ru-RU"/>
        </w:rPr>
        <w:t>fftwnd_destroy_plan(fftwnd_plan plan)</w:t>
      </w:r>
    </w:p>
    <w:p w:rsidR="005D7062" w:rsidRPr="00091E12" w:rsidRDefault="005D7062" w:rsidP="005D7062">
      <w:pPr>
        <w:pStyle w:val="3"/>
        <w:spacing w:line="360" w:lineRule="auto"/>
        <w:ind w:firstLine="709"/>
        <w:jc w:val="center"/>
      </w:pPr>
      <w:bookmarkStart w:id="41" w:name="_Toc354402053"/>
      <w:bookmarkStart w:id="42" w:name="_Toc354402054"/>
      <w:bookmarkStart w:id="43" w:name="_Toc357048332"/>
      <w:r w:rsidRPr="00091E12">
        <w:t>Модуль параллельной обработки БПФ для MPI</w:t>
      </w:r>
      <w:bookmarkEnd w:id="41"/>
      <w:bookmarkEnd w:id="43"/>
    </w:p>
    <w:p w:rsidR="005D7062" w:rsidRPr="00091E12" w:rsidRDefault="005D7062" w:rsidP="005D7062">
      <w:pPr>
        <w:spacing w:line="360" w:lineRule="auto"/>
        <w:ind w:firstLine="709"/>
        <w:rPr>
          <w:rFonts w:ascii="Times New Roman" w:hAnsi="Times New Roman" w:cs="Times New Roman"/>
        </w:rPr>
      </w:pPr>
    </w:p>
    <w:p w:rsidR="005D7062" w:rsidRPr="00091E12" w:rsidRDefault="005D706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Модуль параллельной обработки БПФ для </w:t>
      </w:r>
      <w:r w:rsidRPr="00091E12">
        <w:rPr>
          <w:rFonts w:ascii="Times New Roman" w:hAnsi="Times New Roman" w:cs="Times New Roman"/>
          <w:sz w:val="28"/>
          <w:szCs w:val="28"/>
          <w:lang w:val="en-US"/>
        </w:rPr>
        <w:t>MPI</w:t>
      </w:r>
      <w:r w:rsidRPr="00091E12">
        <w:rPr>
          <w:rFonts w:ascii="Times New Roman" w:hAnsi="Times New Roman" w:cs="Times New Roman"/>
          <w:sz w:val="28"/>
          <w:szCs w:val="28"/>
        </w:rPr>
        <w:t xml:space="preserve"> позволяет работать на многопроцессорных машинах с общей и распределенной памятью. Основное его отличие от однопроцессорного модуля FFTW заключается в том, что на каждом процессоре обрабатывается свое подмножество точек. Функция создания плана для параллельной обработки принимает, в дополнение к стандартным параметрам, значение коммуникатора для набора процессов (MPI_COMM_WORLD или другой коммуникатор). Обмен данными производиться с помощью функций MPI_Alltoall или MPI_Alltoallv в зависимости от алгоритма распределения данных по процессорам. Надо отметить, что наилучшее распределение по процессорам происходит при условии, что число точек кратно P2, где P - число процессов. </w:t>
      </w:r>
    </w:p>
    <w:p w:rsidR="005D7062" w:rsidRPr="00091E12" w:rsidRDefault="005D706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В исходный текст программы нужно включить заголовочный файл  в дополнение к . При сборке программы нужно добавить специальную библиотеку с помощью флага -lfftw_mpi, в дополнение к общей библиотеке FFTW (флаг -lfftw). </w:t>
      </w:r>
    </w:p>
    <w:p w:rsidR="005D7062" w:rsidRPr="00091E12" w:rsidRDefault="005D7062" w:rsidP="005D7062">
      <w:pPr>
        <w:spacing w:line="360" w:lineRule="auto"/>
        <w:ind w:firstLine="709"/>
        <w:rPr>
          <w:rFonts w:ascii="Times New Roman" w:hAnsi="Times New Roman" w:cs="Times New Roman"/>
          <w:sz w:val="28"/>
          <w:szCs w:val="28"/>
        </w:rPr>
      </w:pPr>
    </w:p>
    <w:p w:rsidR="005D7062" w:rsidRPr="00091E12" w:rsidRDefault="005D7062" w:rsidP="005D7062">
      <w:pPr>
        <w:spacing w:line="360" w:lineRule="auto"/>
        <w:ind w:firstLine="709"/>
        <w:rPr>
          <w:rFonts w:ascii="Times New Roman" w:hAnsi="Times New Roman" w:cs="Times New Roman"/>
          <w:sz w:val="28"/>
          <w:szCs w:val="28"/>
        </w:rPr>
      </w:pPr>
    </w:p>
    <w:p w:rsidR="005D7062" w:rsidRPr="00A8753E" w:rsidRDefault="005D7062" w:rsidP="005D7062">
      <w:pPr>
        <w:spacing w:line="360" w:lineRule="auto"/>
        <w:ind w:firstLine="709"/>
        <w:rPr>
          <w:rFonts w:ascii="Times New Roman" w:hAnsi="Times New Roman" w:cs="Times New Roman"/>
          <w:sz w:val="28"/>
          <w:szCs w:val="28"/>
        </w:rPr>
      </w:pPr>
      <w:r w:rsidRPr="00091E12">
        <w:rPr>
          <w:rFonts w:ascii="Times New Roman" w:hAnsi="Times New Roman" w:cs="Times New Roman"/>
          <w:sz w:val="28"/>
          <w:szCs w:val="28"/>
        </w:rPr>
        <w:t>Пример выполнения одномерного комплексного БПФ с помощью параллельной версии FFTW:</w:t>
      </w:r>
    </w:p>
    <w:p w:rsidR="005D7062" w:rsidRPr="00091E12" w:rsidRDefault="005D7062" w:rsidP="005D7062">
      <w:pPr>
        <w:spacing w:line="360" w:lineRule="auto"/>
        <w:ind w:firstLine="709"/>
        <w:rPr>
          <w:rFonts w:ascii="Times New Roman" w:hAnsi="Times New Roman" w:cs="Times New Roman"/>
          <w:sz w:val="28"/>
          <w:szCs w:val="28"/>
          <w:lang w:val="en-US"/>
        </w:rPr>
      </w:pPr>
      <w:r w:rsidRPr="00091E12">
        <w:rPr>
          <w:rFonts w:ascii="Times New Roman" w:hAnsi="Times New Roman" w:cs="Times New Roman"/>
          <w:noProof/>
          <w:sz w:val="28"/>
          <w:szCs w:val="28"/>
          <w:lang w:eastAsia="ru-RU"/>
        </w:rPr>
        <w:drawing>
          <wp:inline distT="0" distB="0" distL="0" distR="0" wp14:anchorId="5F2D4C27" wp14:editId="67CF563F">
            <wp:extent cx="6119495" cy="6407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6C92.tmp"/>
                    <pic:cNvPicPr/>
                  </pic:nvPicPr>
                  <pic:blipFill>
                    <a:blip r:embed="rId93">
                      <a:extLst>
                        <a:ext uri="{28A0092B-C50C-407E-A947-70E740481C1C}">
                          <a14:useLocalDpi xmlns:a14="http://schemas.microsoft.com/office/drawing/2010/main" val="0"/>
                        </a:ext>
                      </a:extLst>
                    </a:blip>
                    <a:stretch>
                      <a:fillRect/>
                    </a:stretch>
                  </pic:blipFill>
                  <pic:spPr>
                    <a:xfrm>
                      <a:off x="0" y="0"/>
                      <a:ext cx="6119495" cy="6407150"/>
                    </a:xfrm>
                    <a:prstGeom prst="rect">
                      <a:avLst/>
                    </a:prstGeom>
                  </pic:spPr>
                </pic:pic>
              </a:graphicData>
            </a:graphic>
          </wp:inline>
        </w:drawing>
      </w:r>
    </w:p>
    <w:p w:rsidR="005D7062" w:rsidRPr="00091E12" w:rsidRDefault="005D7062" w:rsidP="005D7062">
      <w:pPr>
        <w:spacing w:line="360" w:lineRule="auto"/>
        <w:ind w:firstLine="709"/>
        <w:rPr>
          <w:rFonts w:ascii="Times New Roman" w:hAnsi="Times New Roman" w:cs="Times New Roman"/>
          <w:sz w:val="28"/>
          <w:szCs w:val="28"/>
        </w:rPr>
      </w:pPr>
      <w:r w:rsidRPr="00091E12">
        <w:rPr>
          <w:rFonts w:ascii="Times New Roman" w:hAnsi="Times New Roman" w:cs="Times New Roman"/>
          <w:sz w:val="28"/>
          <w:szCs w:val="28"/>
        </w:rPr>
        <w:t xml:space="preserve">Функция создания плана для одномерного комплексного БПФ: </w:t>
      </w:r>
    </w:p>
    <w:p w:rsidR="005D7062" w:rsidRPr="00091E12" w:rsidRDefault="005D7062" w:rsidP="005D7062">
      <w:pPr>
        <w:spacing w:line="360" w:lineRule="auto"/>
        <w:ind w:firstLine="709"/>
        <w:rPr>
          <w:rFonts w:ascii="Times New Roman" w:hAnsi="Times New Roman" w:cs="Times New Roman"/>
          <w:b/>
          <w:sz w:val="26"/>
          <w:szCs w:val="26"/>
          <w:lang w:val="en-US"/>
        </w:rPr>
      </w:pPr>
      <w:r w:rsidRPr="00091E12">
        <w:rPr>
          <w:rFonts w:ascii="Times New Roman" w:hAnsi="Times New Roman" w:cs="Times New Roman"/>
          <w:sz w:val="28"/>
          <w:szCs w:val="28"/>
        </w:rPr>
        <w:tab/>
      </w:r>
      <w:r w:rsidRPr="00091E12">
        <w:rPr>
          <w:rFonts w:ascii="Times New Roman" w:hAnsi="Times New Roman" w:cs="Times New Roman"/>
          <w:b/>
          <w:sz w:val="26"/>
          <w:szCs w:val="26"/>
          <w:lang w:val="en-US"/>
        </w:rPr>
        <w:t>fftw_mpi_plan fftw_mpi_create_plan(MPI_Comm comm, int nx, fftw_direction dir, int flags);</w:t>
      </w:r>
    </w:p>
    <w:p w:rsidR="005D7062" w:rsidRPr="00091E12" w:rsidRDefault="005D7062" w:rsidP="005D7062">
      <w:pPr>
        <w:spacing w:line="360" w:lineRule="auto"/>
        <w:ind w:firstLine="709"/>
        <w:rPr>
          <w:rFonts w:ascii="Times New Roman" w:hAnsi="Times New Roman" w:cs="Times New Roman"/>
          <w:sz w:val="28"/>
          <w:szCs w:val="28"/>
          <w:lang w:val="en-US"/>
        </w:rPr>
      </w:pPr>
    </w:p>
    <w:p w:rsidR="005D7062" w:rsidRPr="00091E12" w:rsidRDefault="005D7062" w:rsidP="005D7062">
      <w:pPr>
        <w:spacing w:line="360" w:lineRule="auto"/>
        <w:ind w:firstLine="709"/>
        <w:rPr>
          <w:rFonts w:ascii="Times New Roman" w:hAnsi="Times New Roman" w:cs="Times New Roman"/>
          <w:sz w:val="28"/>
          <w:szCs w:val="28"/>
          <w:lang w:val="en-US"/>
        </w:rPr>
      </w:pPr>
    </w:p>
    <w:p w:rsidR="005D7062" w:rsidRPr="00091E12" w:rsidRDefault="005D706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Параметры: </w:t>
      </w:r>
    </w:p>
    <w:p w:rsidR="005D7062" w:rsidRPr="00091E12" w:rsidRDefault="005D7062" w:rsidP="00B81D85">
      <w:pPr>
        <w:pStyle w:val="a3"/>
        <w:numPr>
          <w:ilvl w:val="0"/>
          <w:numId w:val="9"/>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comm</w:t>
      </w:r>
      <w:r w:rsidRPr="00091E12">
        <w:rPr>
          <w:rFonts w:ascii="Times New Roman" w:hAnsi="Times New Roman" w:cs="Times New Roman"/>
          <w:sz w:val="28"/>
          <w:szCs w:val="28"/>
        </w:rPr>
        <w:t xml:space="preserve"> - коммуникатор группы процессоров, на которых будет производиться вычисление БПФ; </w:t>
      </w:r>
    </w:p>
    <w:p w:rsidR="005D7062" w:rsidRPr="00091E12" w:rsidRDefault="005D7062" w:rsidP="00B81D85">
      <w:pPr>
        <w:pStyle w:val="a3"/>
        <w:numPr>
          <w:ilvl w:val="0"/>
          <w:numId w:val="9"/>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nx</w:t>
      </w:r>
      <w:r w:rsidRPr="00091E12">
        <w:rPr>
          <w:rFonts w:ascii="Times New Roman" w:hAnsi="Times New Roman" w:cs="Times New Roman"/>
          <w:sz w:val="28"/>
          <w:szCs w:val="28"/>
        </w:rPr>
        <w:t xml:space="preserve"> - длина массива данных на всех процессорах; </w:t>
      </w:r>
    </w:p>
    <w:p w:rsidR="005D7062" w:rsidRPr="00091E12" w:rsidRDefault="005D7062" w:rsidP="00B81D85">
      <w:pPr>
        <w:pStyle w:val="a3"/>
        <w:numPr>
          <w:ilvl w:val="0"/>
          <w:numId w:val="9"/>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dir</w:t>
      </w:r>
      <w:r w:rsidRPr="00091E12">
        <w:rPr>
          <w:rFonts w:ascii="Times New Roman" w:hAnsi="Times New Roman" w:cs="Times New Roman"/>
          <w:sz w:val="28"/>
          <w:szCs w:val="28"/>
        </w:rPr>
        <w:t xml:space="preserve"> - флаг прямого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FORWARD</w:t>
      </w:r>
      <w:r w:rsidRPr="00091E12">
        <w:rPr>
          <w:rFonts w:ascii="Times New Roman" w:hAnsi="Times New Roman" w:cs="Times New Roman"/>
          <w:sz w:val="28"/>
          <w:szCs w:val="28"/>
        </w:rPr>
        <w:t xml:space="preserve"> или обратного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BACKWARD</w:t>
      </w:r>
      <w:r w:rsidRPr="00091E12">
        <w:rPr>
          <w:rFonts w:ascii="Times New Roman" w:hAnsi="Times New Roman" w:cs="Times New Roman"/>
          <w:sz w:val="28"/>
          <w:szCs w:val="28"/>
        </w:rPr>
        <w:t xml:space="preserve"> преобразования Фурье. </w:t>
      </w:r>
    </w:p>
    <w:p w:rsidR="005D7062" w:rsidRPr="00091E12" w:rsidRDefault="005D7062" w:rsidP="00B81D85">
      <w:pPr>
        <w:pStyle w:val="a3"/>
        <w:numPr>
          <w:ilvl w:val="0"/>
          <w:numId w:val="9"/>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flag</w:t>
      </w:r>
      <w:r w:rsidRPr="00091E12">
        <w:rPr>
          <w:rFonts w:ascii="Times New Roman" w:hAnsi="Times New Roman" w:cs="Times New Roman"/>
          <w:sz w:val="28"/>
          <w:szCs w:val="28"/>
        </w:rPr>
        <w:t xml:space="preserve"> -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ESTIMATE</w:t>
      </w:r>
      <w:r w:rsidRPr="00091E12">
        <w:rPr>
          <w:rFonts w:ascii="Times New Roman" w:hAnsi="Times New Roman" w:cs="Times New Roman"/>
          <w:sz w:val="28"/>
          <w:szCs w:val="28"/>
        </w:rPr>
        <w:t xml:space="preserve"> создает план, который не является полностью оптимальным для данной конфигурации;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MEASURE</w:t>
      </w:r>
      <w:r w:rsidRPr="00091E12">
        <w:rPr>
          <w:rFonts w:ascii="Times New Roman" w:hAnsi="Times New Roman" w:cs="Times New Roman"/>
          <w:sz w:val="28"/>
          <w:szCs w:val="28"/>
        </w:rPr>
        <w:t xml:space="preserve"> - используется для создания оптимального плана, в этом случае значительно увеличивается время работы по вычислению плана и БПФ.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IN</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PLACE</w:t>
      </w:r>
      <w:r w:rsidRPr="00091E12">
        <w:rPr>
          <w:rFonts w:ascii="Times New Roman" w:hAnsi="Times New Roman" w:cs="Times New Roman"/>
          <w:sz w:val="28"/>
          <w:szCs w:val="28"/>
        </w:rPr>
        <w:t xml:space="preserve"> не указывается, т.к. в этом случае он стоит по умолчанию. Если не важен порядок выходных данных можно использовать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SCRAMBLER</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OUTPUT</w:t>
      </w:r>
      <w:r w:rsidRPr="00091E12">
        <w:rPr>
          <w:rFonts w:ascii="Times New Roman" w:hAnsi="Times New Roman" w:cs="Times New Roman"/>
          <w:sz w:val="28"/>
          <w:szCs w:val="28"/>
        </w:rPr>
        <w:t xml:space="preserve"> для прямого и </w:t>
      </w:r>
      <w:r w:rsidRPr="00091E12">
        <w:rPr>
          <w:rFonts w:ascii="Times New Roman" w:hAnsi="Times New Roman" w:cs="Times New Roman"/>
          <w:sz w:val="28"/>
          <w:szCs w:val="28"/>
          <w:lang w:val="en-US"/>
        </w:rPr>
        <w:t>FFTW</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SCRAMBLER</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INPUT</w:t>
      </w:r>
      <w:r w:rsidRPr="00091E12">
        <w:rPr>
          <w:rFonts w:ascii="Times New Roman" w:hAnsi="Times New Roman" w:cs="Times New Roman"/>
          <w:sz w:val="28"/>
          <w:szCs w:val="28"/>
        </w:rPr>
        <w:t xml:space="preserve"> для обратного БПФ. </w:t>
      </w:r>
    </w:p>
    <w:p w:rsidR="005D7062" w:rsidRPr="00091E12" w:rsidRDefault="005D706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Вычисление количества точек, обрабатываемых на каждом из процессоров:  </w:t>
      </w:r>
      <w:r w:rsidRPr="00091E12">
        <w:rPr>
          <w:rFonts w:ascii="Times New Roman" w:hAnsi="Times New Roman" w:cs="Times New Roman"/>
          <w:b/>
          <w:sz w:val="26"/>
          <w:szCs w:val="26"/>
          <w:lang w:val="en-US"/>
        </w:rPr>
        <w:t>void</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fftw</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mpi</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local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sizes</w:t>
      </w:r>
      <w:r w:rsidRPr="00091E12">
        <w:rPr>
          <w:rFonts w:ascii="Times New Roman" w:hAnsi="Times New Roman" w:cs="Times New Roman"/>
          <w:b/>
          <w:sz w:val="26"/>
          <w:szCs w:val="26"/>
        </w:rPr>
        <w:t>(</w:t>
      </w:r>
      <w:r w:rsidRPr="00091E12">
        <w:rPr>
          <w:rFonts w:ascii="Times New Roman" w:hAnsi="Times New Roman" w:cs="Times New Roman"/>
          <w:b/>
          <w:sz w:val="26"/>
          <w:szCs w:val="26"/>
          <w:lang w:val="en-US"/>
        </w:rPr>
        <w:t>fftw</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mpi</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plan</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plan</w:t>
      </w:r>
      <w:r w:rsidRPr="00091E12">
        <w:rPr>
          <w:rFonts w:ascii="Times New Roman" w:hAnsi="Times New Roman" w:cs="Times New Roman"/>
          <w:b/>
          <w:sz w:val="26"/>
          <w:szCs w:val="26"/>
        </w:rPr>
        <w:t>,</w:t>
      </w:r>
      <w:r w:rsidRPr="00091E12">
        <w:rPr>
          <w:rFonts w:ascii="Times New Roman" w:hAnsi="Times New Roman" w:cs="Times New Roman"/>
          <w:b/>
          <w:sz w:val="26"/>
          <w:szCs w:val="26"/>
          <w:lang w:val="en-US"/>
        </w:rPr>
        <w:t>int</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local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n</w:t>
      </w:r>
      <w:r w:rsidRPr="00091E12">
        <w:rPr>
          <w:rFonts w:ascii="Times New Roman" w:hAnsi="Times New Roman" w:cs="Times New Roman"/>
          <w:b/>
          <w:sz w:val="26"/>
          <w:szCs w:val="26"/>
        </w:rPr>
        <w:t>,</w:t>
      </w:r>
      <w:r w:rsidRPr="00091E12">
        <w:rPr>
          <w:rFonts w:ascii="Times New Roman" w:hAnsi="Times New Roman" w:cs="Times New Roman"/>
          <w:b/>
          <w:sz w:val="26"/>
          <w:szCs w:val="26"/>
          <w:lang w:val="en-US"/>
        </w:rPr>
        <w:t>int</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local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start</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int</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local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n</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after</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transform</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int</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local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start</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after</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transform</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int</w:t>
      </w: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total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local</w:t>
      </w:r>
      <w:r w:rsidRPr="00091E12">
        <w:rPr>
          <w:rFonts w:ascii="Times New Roman" w:hAnsi="Times New Roman" w:cs="Times New Roman"/>
          <w:b/>
          <w:sz w:val="26"/>
          <w:szCs w:val="26"/>
        </w:rPr>
        <w:t>_</w:t>
      </w:r>
      <w:r w:rsidRPr="00091E12">
        <w:rPr>
          <w:rFonts w:ascii="Times New Roman" w:hAnsi="Times New Roman" w:cs="Times New Roman"/>
          <w:b/>
          <w:sz w:val="26"/>
          <w:szCs w:val="26"/>
          <w:lang w:val="en-US"/>
        </w:rPr>
        <w:t>size</w:t>
      </w:r>
      <w:r w:rsidRPr="00091E12">
        <w:rPr>
          <w:rFonts w:ascii="Times New Roman" w:hAnsi="Times New Roman" w:cs="Times New Roman"/>
          <w:b/>
          <w:sz w:val="26"/>
          <w:szCs w:val="26"/>
        </w:rPr>
        <w:t>);</w:t>
      </w:r>
      <w:r w:rsidRPr="00091E12">
        <w:rPr>
          <w:rFonts w:ascii="Times New Roman" w:hAnsi="Times New Roman" w:cs="Times New Roman"/>
          <w:sz w:val="28"/>
          <w:szCs w:val="28"/>
        </w:rPr>
        <w:t xml:space="preserve"> </w:t>
      </w:r>
    </w:p>
    <w:p w:rsidR="005D7062" w:rsidRPr="00091E12" w:rsidRDefault="005D7062" w:rsidP="00B81D85">
      <w:pPr>
        <w:pStyle w:val="a3"/>
        <w:numPr>
          <w:ilvl w:val="0"/>
          <w:numId w:val="10"/>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plan</w:t>
      </w:r>
      <w:r w:rsidRPr="00091E12">
        <w:rPr>
          <w:rFonts w:ascii="Times New Roman" w:hAnsi="Times New Roman" w:cs="Times New Roman"/>
          <w:sz w:val="28"/>
          <w:szCs w:val="28"/>
        </w:rPr>
        <w:t xml:space="preserve"> - ранее созданный план </w:t>
      </w:r>
    </w:p>
    <w:p w:rsidR="005D7062" w:rsidRPr="00091E12" w:rsidRDefault="005D7062" w:rsidP="00B81D85">
      <w:pPr>
        <w:pStyle w:val="a3"/>
        <w:numPr>
          <w:ilvl w:val="0"/>
          <w:numId w:val="10"/>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n</w:t>
      </w:r>
      <w:r w:rsidRPr="00091E12">
        <w:rPr>
          <w:rFonts w:ascii="Times New Roman" w:hAnsi="Times New Roman" w:cs="Times New Roman"/>
          <w:sz w:val="28"/>
          <w:szCs w:val="28"/>
        </w:rPr>
        <w:t xml:space="preserve"> - количество точек на процессоре перед преобразованием; </w:t>
      </w:r>
    </w:p>
    <w:p w:rsidR="005D7062" w:rsidRPr="00091E12" w:rsidRDefault="005D7062" w:rsidP="00B81D85">
      <w:pPr>
        <w:pStyle w:val="a3"/>
        <w:numPr>
          <w:ilvl w:val="0"/>
          <w:numId w:val="10"/>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start</w:t>
      </w:r>
      <w:r w:rsidRPr="00091E12">
        <w:rPr>
          <w:rFonts w:ascii="Times New Roman" w:hAnsi="Times New Roman" w:cs="Times New Roman"/>
          <w:sz w:val="28"/>
          <w:szCs w:val="28"/>
        </w:rPr>
        <w:t xml:space="preserve"> - указывает с какой точки начинается нумерация на данном процессоре перед преобразованием; (таким образом, на каждом процессоре перед преобразованием размещаются точки от </w:t>
      </w: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start</w:t>
      </w:r>
      <w:r w:rsidRPr="00091E12">
        <w:rPr>
          <w:rFonts w:ascii="Times New Roman" w:hAnsi="Times New Roman" w:cs="Times New Roman"/>
          <w:sz w:val="28"/>
          <w:szCs w:val="28"/>
        </w:rPr>
        <w:t xml:space="preserve"> до </w:t>
      </w: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start</w:t>
      </w:r>
      <w:r w:rsidRPr="00091E12">
        <w:rPr>
          <w:rFonts w:ascii="Times New Roman" w:hAnsi="Times New Roman" w:cs="Times New Roman"/>
          <w:sz w:val="28"/>
          <w:szCs w:val="28"/>
        </w:rPr>
        <w:t>+</w:t>
      </w: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n</w:t>
      </w:r>
      <w:r w:rsidRPr="00091E12">
        <w:rPr>
          <w:rFonts w:ascii="Times New Roman" w:hAnsi="Times New Roman" w:cs="Times New Roman"/>
          <w:sz w:val="28"/>
          <w:szCs w:val="28"/>
        </w:rPr>
        <w:t xml:space="preserve">-1) </w:t>
      </w:r>
    </w:p>
    <w:p w:rsidR="005D7062" w:rsidRPr="00091E12" w:rsidRDefault="005D7062" w:rsidP="00B81D85">
      <w:pPr>
        <w:pStyle w:val="a3"/>
        <w:numPr>
          <w:ilvl w:val="0"/>
          <w:numId w:val="10"/>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lastRenderedPageBreak/>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n</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after</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transform</w:t>
      </w:r>
      <w:r w:rsidRPr="00091E12">
        <w:rPr>
          <w:rFonts w:ascii="Times New Roman" w:hAnsi="Times New Roman" w:cs="Times New Roman"/>
          <w:sz w:val="28"/>
          <w:szCs w:val="28"/>
        </w:rPr>
        <w:t xml:space="preserve"> - количество точек на процессоре после преобразования; </w:t>
      </w:r>
    </w:p>
    <w:p w:rsidR="005D7062" w:rsidRPr="00091E12" w:rsidRDefault="005D7062" w:rsidP="00B81D85">
      <w:pPr>
        <w:pStyle w:val="a3"/>
        <w:numPr>
          <w:ilvl w:val="0"/>
          <w:numId w:val="10"/>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start</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after</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transform</w:t>
      </w:r>
      <w:r w:rsidRPr="00091E12">
        <w:rPr>
          <w:rFonts w:ascii="Times New Roman" w:hAnsi="Times New Roman" w:cs="Times New Roman"/>
          <w:sz w:val="28"/>
          <w:szCs w:val="28"/>
        </w:rPr>
        <w:t xml:space="preserve"> - указывает с какой точки начинается нумерация на данном процессоре после преобразования; </w:t>
      </w:r>
    </w:p>
    <w:p w:rsidR="005D7062" w:rsidRPr="00091E12" w:rsidRDefault="005D7062" w:rsidP="00B81D85">
      <w:pPr>
        <w:pStyle w:val="a3"/>
        <w:numPr>
          <w:ilvl w:val="0"/>
          <w:numId w:val="10"/>
        </w:num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lang w:val="en-US"/>
        </w:rPr>
        <w:t>total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local</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size</w:t>
      </w:r>
      <w:r w:rsidRPr="00091E12">
        <w:rPr>
          <w:rFonts w:ascii="Times New Roman" w:hAnsi="Times New Roman" w:cs="Times New Roman"/>
          <w:sz w:val="28"/>
          <w:szCs w:val="28"/>
        </w:rPr>
        <w:t xml:space="preserve"> - размер рабочей области на процессоре </w:t>
      </w:r>
    </w:p>
    <w:p w:rsidR="005D7062" w:rsidRPr="00091E12" w:rsidRDefault="005D7062" w:rsidP="00B81D85">
      <w:pPr>
        <w:spacing w:line="360" w:lineRule="auto"/>
        <w:ind w:firstLine="709"/>
        <w:jc w:val="both"/>
        <w:rPr>
          <w:rFonts w:ascii="Times New Roman" w:hAnsi="Times New Roman" w:cs="Times New Roman"/>
          <w:sz w:val="28"/>
          <w:szCs w:val="28"/>
        </w:rPr>
      </w:pPr>
      <w:r w:rsidRPr="00091E12">
        <w:rPr>
          <w:rFonts w:ascii="Times New Roman" w:hAnsi="Times New Roman" w:cs="Times New Roman"/>
          <w:sz w:val="28"/>
          <w:szCs w:val="28"/>
        </w:rPr>
        <w:t xml:space="preserve">Функция параллельного выполнения БПФ: </w:t>
      </w:r>
    </w:p>
    <w:p w:rsidR="005D7062" w:rsidRPr="00526973" w:rsidRDefault="005D7062" w:rsidP="00B81D85">
      <w:pPr>
        <w:spacing w:line="360" w:lineRule="auto"/>
        <w:ind w:firstLine="709"/>
        <w:jc w:val="both"/>
        <w:rPr>
          <w:rFonts w:ascii="Times New Roman" w:hAnsi="Times New Roman" w:cs="Times New Roman"/>
          <w:b/>
          <w:sz w:val="26"/>
          <w:szCs w:val="26"/>
          <w:lang w:val="en-US"/>
        </w:rPr>
      </w:pPr>
      <w:r w:rsidRPr="00091E12">
        <w:rPr>
          <w:rFonts w:ascii="Times New Roman" w:hAnsi="Times New Roman" w:cs="Times New Roman"/>
          <w:b/>
          <w:sz w:val="26"/>
          <w:szCs w:val="26"/>
        </w:rPr>
        <w:t xml:space="preserve"> </w:t>
      </w:r>
      <w:r w:rsidRPr="00091E12">
        <w:rPr>
          <w:rFonts w:ascii="Times New Roman" w:hAnsi="Times New Roman" w:cs="Times New Roman"/>
          <w:b/>
          <w:sz w:val="26"/>
          <w:szCs w:val="26"/>
          <w:lang w:val="en-US"/>
        </w:rPr>
        <w:t>fftw</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mpi</w:t>
      </w:r>
      <w:r w:rsidRPr="00526973">
        <w:rPr>
          <w:rFonts w:ascii="Times New Roman" w:hAnsi="Times New Roman" w:cs="Times New Roman"/>
          <w:b/>
          <w:sz w:val="26"/>
          <w:szCs w:val="26"/>
          <w:lang w:val="en-US"/>
        </w:rPr>
        <w:t>(</w:t>
      </w:r>
      <w:r w:rsidRPr="00091E12">
        <w:rPr>
          <w:rFonts w:ascii="Times New Roman" w:hAnsi="Times New Roman" w:cs="Times New Roman"/>
          <w:b/>
          <w:sz w:val="26"/>
          <w:szCs w:val="26"/>
          <w:lang w:val="en-US"/>
        </w:rPr>
        <w:t>fftw</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mpi</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plan</w:t>
      </w:r>
      <w:r w:rsidRPr="00526973">
        <w:rPr>
          <w:rFonts w:ascii="Times New Roman" w:hAnsi="Times New Roman" w:cs="Times New Roman"/>
          <w:b/>
          <w:sz w:val="26"/>
          <w:szCs w:val="26"/>
          <w:lang w:val="en-US"/>
        </w:rPr>
        <w:t xml:space="preserve"> </w:t>
      </w:r>
      <w:r w:rsidRPr="00091E12">
        <w:rPr>
          <w:rFonts w:ascii="Times New Roman" w:hAnsi="Times New Roman" w:cs="Times New Roman"/>
          <w:b/>
          <w:sz w:val="26"/>
          <w:szCs w:val="26"/>
          <w:lang w:val="en-US"/>
        </w:rPr>
        <w:t>pinv</w:t>
      </w:r>
      <w:r w:rsidRPr="00526973">
        <w:rPr>
          <w:rFonts w:ascii="Times New Roman" w:hAnsi="Times New Roman" w:cs="Times New Roman"/>
          <w:b/>
          <w:sz w:val="26"/>
          <w:szCs w:val="26"/>
          <w:lang w:val="en-US"/>
        </w:rPr>
        <w:t xml:space="preserve">, </w:t>
      </w:r>
      <w:r w:rsidRPr="00091E12">
        <w:rPr>
          <w:rFonts w:ascii="Times New Roman" w:hAnsi="Times New Roman" w:cs="Times New Roman"/>
          <w:b/>
          <w:sz w:val="26"/>
          <w:szCs w:val="26"/>
          <w:lang w:val="en-US"/>
        </w:rPr>
        <w:t>n</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fields</w:t>
      </w:r>
      <w:r w:rsidRPr="00526973">
        <w:rPr>
          <w:rFonts w:ascii="Times New Roman" w:hAnsi="Times New Roman" w:cs="Times New Roman"/>
          <w:b/>
          <w:sz w:val="26"/>
          <w:szCs w:val="26"/>
          <w:lang w:val="en-US"/>
        </w:rPr>
        <w:t xml:space="preserve">, </w:t>
      </w:r>
      <w:r w:rsidRPr="00091E12">
        <w:rPr>
          <w:rFonts w:ascii="Times New Roman" w:hAnsi="Times New Roman" w:cs="Times New Roman"/>
          <w:b/>
          <w:sz w:val="26"/>
          <w:szCs w:val="26"/>
          <w:lang w:val="en-US"/>
        </w:rPr>
        <w:t>fftw</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complex</w:t>
      </w:r>
      <w:r w:rsidRPr="00526973">
        <w:rPr>
          <w:rFonts w:ascii="Times New Roman" w:hAnsi="Times New Roman" w:cs="Times New Roman"/>
          <w:b/>
          <w:sz w:val="26"/>
          <w:szCs w:val="26"/>
          <w:lang w:val="en-US"/>
        </w:rPr>
        <w:t xml:space="preserve"> *</w:t>
      </w:r>
      <w:r w:rsidRPr="00091E12">
        <w:rPr>
          <w:rFonts w:ascii="Times New Roman" w:hAnsi="Times New Roman" w:cs="Times New Roman"/>
          <w:b/>
          <w:sz w:val="26"/>
          <w:szCs w:val="26"/>
          <w:lang w:val="en-US"/>
        </w:rPr>
        <w:t>local</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data</w:t>
      </w:r>
      <w:r w:rsidRPr="00526973">
        <w:rPr>
          <w:rFonts w:ascii="Times New Roman" w:hAnsi="Times New Roman" w:cs="Times New Roman"/>
          <w:b/>
          <w:sz w:val="26"/>
          <w:szCs w:val="26"/>
          <w:lang w:val="en-US"/>
        </w:rPr>
        <w:t xml:space="preserve">, </w:t>
      </w:r>
      <w:r w:rsidRPr="00091E12">
        <w:rPr>
          <w:rFonts w:ascii="Times New Roman" w:hAnsi="Times New Roman" w:cs="Times New Roman"/>
          <w:b/>
          <w:sz w:val="26"/>
          <w:szCs w:val="26"/>
          <w:lang w:val="en-US"/>
        </w:rPr>
        <w:t>fftw</w:t>
      </w:r>
      <w:r w:rsidRPr="00526973">
        <w:rPr>
          <w:rFonts w:ascii="Times New Roman" w:hAnsi="Times New Roman" w:cs="Times New Roman"/>
          <w:b/>
          <w:sz w:val="26"/>
          <w:szCs w:val="26"/>
          <w:lang w:val="en-US"/>
        </w:rPr>
        <w:t>_</w:t>
      </w:r>
      <w:r w:rsidRPr="00091E12">
        <w:rPr>
          <w:rFonts w:ascii="Times New Roman" w:hAnsi="Times New Roman" w:cs="Times New Roman"/>
          <w:b/>
          <w:sz w:val="26"/>
          <w:szCs w:val="26"/>
          <w:lang w:val="en-US"/>
        </w:rPr>
        <w:t>complex</w:t>
      </w:r>
      <w:r w:rsidRPr="00526973">
        <w:rPr>
          <w:rFonts w:ascii="Times New Roman" w:hAnsi="Times New Roman" w:cs="Times New Roman"/>
          <w:b/>
          <w:sz w:val="26"/>
          <w:szCs w:val="26"/>
          <w:lang w:val="en-US"/>
        </w:rPr>
        <w:t xml:space="preserve"> *</w:t>
      </w:r>
      <w:r w:rsidRPr="00091E12">
        <w:rPr>
          <w:rFonts w:ascii="Times New Roman" w:hAnsi="Times New Roman" w:cs="Times New Roman"/>
          <w:b/>
          <w:sz w:val="26"/>
          <w:szCs w:val="26"/>
          <w:lang w:val="en-US"/>
        </w:rPr>
        <w:t>work</w:t>
      </w:r>
      <w:r w:rsidRPr="00526973">
        <w:rPr>
          <w:rFonts w:ascii="Times New Roman" w:hAnsi="Times New Roman" w:cs="Times New Roman"/>
          <w:b/>
          <w:sz w:val="26"/>
          <w:szCs w:val="26"/>
          <w:lang w:val="en-US"/>
        </w:rPr>
        <w:t>)</w:t>
      </w:r>
    </w:p>
    <w:p w:rsidR="005D7062" w:rsidRPr="00A8753E" w:rsidRDefault="005D7062" w:rsidP="00B81D85">
      <w:pPr>
        <w:spacing w:line="360" w:lineRule="auto"/>
        <w:ind w:firstLine="709"/>
        <w:jc w:val="both"/>
        <w:rPr>
          <w:rFonts w:ascii="Times New Roman" w:hAnsi="Times New Roman" w:cs="Times New Roman"/>
          <w:sz w:val="28"/>
          <w:szCs w:val="28"/>
        </w:rPr>
      </w:pPr>
      <w:r w:rsidRPr="00526973">
        <w:rPr>
          <w:rFonts w:ascii="Times New Roman" w:hAnsi="Times New Roman" w:cs="Times New Roman"/>
          <w:sz w:val="28"/>
          <w:szCs w:val="28"/>
          <w:lang w:val="en-US"/>
        </w:rPr>
        <w:t xml:space="preserve">   </w:t>
      </w:r>
      <w:r w:rsidRPr="00091E12">
        <w:rPr>
          <w:rFonts w:ascii="Times New Roman" w:hAnsi="Times New Roman" w:cs="Times New Roman"/>
          <w:sz w:val="28"/>
          <w:szCs w:val="28"/>
        </w:rPr>
        <w:t xml:space="preserve">Здесь </w:t>
      </w:r>
      <w:r w:rsidRPr="00091E12">
        <w:rPr>
          <w:rFonts w:ascii="Times New Roman" w:hAnsi="Times New Roman" w:cs="Times New Roman"/>
          <w:sz w:val="28"/>
          <w:szCs w:val="28"/>
          <w:lang w:val="en-US"/>
        </w:rPr>
        <w:t>n</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fields</w:t>
      </w:r>
      <w:r w:rsidRPr="00091E12">
        <w:rPr>
          <w:rFonts w:ascii="Times New Roman" w:hAnsi="Times New Roman" w:cs="Times New Roman"/>
          <w:sz w:val="28"/>
          <w:szCs w:val="28"/>
        </w:rPr>
        <w:t xml:space="preserve"> - количество одинаковых векторов, которые надо преобразовать (в простейшем случае равен 1). Для выполнения многомерных преобразований в параллельной версии используются аналогичные функции с префиксом </w:t>
      </w:r>
      <w:r w:rsidRPr="00091E12">
        <w:rPr>
          <w:rFonts w:ascii="Times New Roman" w:hAnsi="Times New Roman" w:cs="Times New Roman"/>
          <w:sz w:val="28"/>
          <w:szCs w:val="28"/>
          <w:lang w:val="en-US"/>
        </w:rPr>
        <w:t>fftwnd</w:t>
      </w:r>
      <w:r w:rsidRPr="00091E12">
        <w:rPr>
          <w:rFonts w:ascii="Times New Roman" w:hAnsi="Times New Roman" w:cs="Times New Roman"/>
          <w:sz w:val="28"/>
          <w:szCs w:val="28"/>
        </w:rPr>
        <w:t>_</w:t>
      </w:r>
      <w:r w:rsidRPr="00091E12">
        <w:rPr>
          <w:rFonts w:ascii="Times New Roman" w:hAnsi="Times New Roman" w:cs="Times New Roman"/>
          <w:sz w:val="28"/>
          <w:szCs w:val="28"/>
          <w:lang w:val="en-US"/>
        </w:rPr>
        <w:t>mpi</w:t>
      </w:r>
      <w:r w:rsidRPr="00091E12">
        <w:rPr>
          <w:rFonts w:ascii="Times New Roman" w:hAnsi="Times New Roman" w:cs="Times New Roman"/>
          <w:sz w:val="28"/>
          <w:szCs w:val="28"/>
        </w:rPr>
        <w:t>.</w:t>
      </w:r>
    </w:p>
    <w:p w:rsidR="005D7062" w:rsidRPr="00A8753E" w:rsidRDefault="005D7062" w:rsidP="005D7062">
      <w:pPr>
        <w:spacing w:line="360" w:lineRule="auto"/>
        <w:ind w:firstLine="709"/>
        <w:rPr>
          <w:rFonts w:ascii="Times New Roman" w:hAnsi="Times New Roman" w:cs="Times New Roman"/>
          <w:sz w:val="28"/>
          <w:szCs w:val="28"/>
        </w:rPr>
      </w:pPr>
    </w:p>
    <w:p w:rsidR="0092668B" w:rsidRDefault="0092668B" w:rsidP="00CF6AA9">
      <w:pPr>
        <w:pStyle w:val="2"/>
        <w:ind w:left="578" w:hanging="578"/>
        <w:rPr>
          <w:lang w:val="en-US"/>
        </w:rPr>
      </w:pPr>
      <w:bookmarkStart w:id="44" w:name="_Toc357048333"/>
      <w:r>
        <w:t xml:space="preserve">Тесты </w:t>
      </w:r>
      <w:r>
        <w:rPr>
          <w:lang w:val="en-US"/>
        </w:rPr>
        <w:t>FFTW</w:t>
      </w:r>
      <w:bookmarkEnd w:id="42"/>
      <w:bookmarkEnd w:id="44"/>
    </w:p>
    <w:p w:rsidR="00801559" w:rsidRDefault="00801559" w:rsidP="00801559">
      <w:pPr>
        <w:spacing w:line="360" w:lineRule="auto"/>
        <w:ind w:firstLine="709"/>
        <w:rPr>
          <w:rFonts w:ascii="Times New Roman" w:hAnsi="Times New Roman" w:cs="Times New Roman"/>
          <w:sz w:val="28"/>
          <w:szCs w:val="28"/>
        </w:rPr>
      </w:pPr>
    </w:p>
    <w:p w:rsidR="00801559" w:rsidRDefault="00801559" w:rsidP="00B81D85">
      <w:pPr>
        <w:spacing w:line="360" w:lineRule="auto"/>
        <w:ind w:firstLine="709"/>
        <w:jc w:val="both"/>
        <w:rPr>
          <w:rFonts w:ascii="Times New Roman" w:hAnsi="Times New Roman" w:cs="Times New Roman"/>
          <w:sz w:val="28"/>
          <w:szCs w:val="28"/>
        </w:rPr>
      </w:pPr>
      <w:r w:rsidRPr="00887DA3">
        <w:rPr>
          <w:rFonts w:ascii="Times New Roman" w:hAnsi="Times New Roman" w:cs="Times New Roman"/>
          <w:sz w:val="28"/>
          <w:szCs w:val="28"/>
        </w:rPr>
        <w:t xml:space="preserve">Мною были проведены тесты библиотеки </w:t>
      </w:r>
      <w:r w:rsidRPr="00887DA3">
        <w:rPr>
          <w:rFonts w:ascii="Times New Roman" w:hAnsi="Times New Roman" w:cs="Times New Roman"/>
          <w:sz w:val="28"/>
          <w:szCs w:val="28"/>
          <w:lang w:val="en-US"/>
        </w:rPr>
        <w:t>FFTW</w:t>
      </w:r>
      <w:r w:rsidRPr="00887DA3">
        <w:rPr>
          <w:rFonts w:ascii="Times New Roman" w:hAnsi="Times New Roman" w:cs="Times New Roman"/>
          <w:sz w:val="28"/>
          <w:szCs w:val="28"/>
        </w:rPr>
        <w:t xml:space="preserve"> версии 3.3.3. Я собрал </w:t>
      </w:r>
      <w:r w:rsidR="008E6F65">
        <w:rPr>
          <w:rFonts w:ascii="Times New Roman" w:hAnsi="Times New Roman" w:cs="Times New Roman"/>
          <w:sz w:val="28"/>
          <w:szCs w:val="28"/>
        </w:rPr>
        <w:t>две версии библиотек: первая</w:t>
      </w:r>
      <w:r w:rsidR="004035F4" w:rsidRPr="00887DA3">
        <w:rPr>
          <w:rFonts w:ascii="Times New Roman" w:hAnsi="Times New Roman" w:cs="Times New Roman"/>
          <w:sz w:val="28"/>
          <w:szCs w:val="28"/>
        </w:rPr>
        <w:t xml:space="preserve"> на платформе </w:t>
      </w:r>
      <w:r w:rsidR="004035F4" w:rsidRPr="00887DA3">
        <w:rPr>
          <w:rFonts w:ascii="Times New Roman" w:hAnsi="Times New Roman" w:cs="Times New Roman"/>
          <w:sz w:val="28"/>
          <w:szCs w:val="28"/>
          <w:lang w:val="en-US"/>
        </w:rPr>
        <w:t>Win</w:t>
      </w:r>
      <w:r w:rsidR="004035F4" w:rsidRPr="00887DA3">
        <w:rPr>
          <w:rFonts w:ascii="Times New Roman" w:hAnsi="Times New Roman" w:cs="Times New Roman"/>
          <w:sz w:val="28"/>
          <w:szCs w:val="28"/>
        </w:rPr>
        <w:t>32</w:t>
      </w:r>
      <w:r w:rsidR="00887DA3" w:rsidRPr="00887DA3">
        <w:rPr>
          <w:rFonts w:ascii="Times New Roman" w:hAnsi="Times New Roman" w:cs="Times New Roman"/>
          <w:sz w:val="28"/>
          <w:szCs w:val="28"/>
        </w:rPr>
        <w:t>,</w:t>
      </w:r>
      <w:r w:rsidR="008E6F65">
        <w:rPr>
          <w:rFonts w:ascii="Times New Roman" w:hAnsi="Times New Roman" w:cs="Times New Roman"/>
          <w:sz w:val="28"/>
          <w:szCs w:val="28"/>
        </w:rPr>
        <w:t xml:space="preserve"> вторая на х64.</w:t>
      </w:r>
      <w:r w:rsidR="00887DA3" w:rsidRPr="00887DA3">
        <w:rPr>
          <w:rFonts w:ascii="Times New Roman" w:hAnsi="Times New Roman" w:cs="Times New Roman"/>
          <w:sz w:val="28"/>
          <w:szCs w:val="28"/>
        </w:rPr>
        <w:t xml:space="preserve"> </w:t>
      </w:r>
      <w:r w:rsidR="008E6F65">
        <w:rPr>
          <w:rFonts w:ascii="Times New Roman" w:hAnsi="Times New Roman" w:cs="Times New Roman"/>
          <w:sz w:val="28"/>
          <w:szCs w:val="28"/>
        </w:rPr>
        <w:t xml:space="preserve"> Обе собраны </w:t>
      </w:r>
      <w:r w:rsidR="00887DA3" w:rsidRPr="00887DA3">
        <w:rPr>
          <w:rFonts w:ascii="Times New Roman" w:hAnsi="Times New Roman" w:cs="Times New Roman"/>
          <w:sz w:val="28"/>
          <w:szCs w:val="28"/>
        </w:rPr>
        <w:t>набором инструментов</w:t>
      </w:r>
      <w:r w:rsidR="004035F4" w:rsidRPr="00887DA3">
        <w:rPr>
          <w:rFonts w:ascii="Times New Roman" w:hAnsi="Times New Roman" w:cs="Times New Roman"/>
          <w:sz w:val="28"/>
          <w:szCs w:val="28"/>
        </w:rPr>
        <w:t xml:space="preserve"> </w:t>
      </w:r>
      <w:r w:rsidR="004035F4" w:rsidRPr="00887DA3">
        <w:rPr>
          <w:rFonts w:ascii="Times New Roman" w:hAnsi="Times New Roman" w:cs="Times New Roman"/>
          <w:sz w:val="28"/>
          <w:szCs w:val="28"/>
          <w:lang w:val="en-US"/>
        </w:rPr>
        <w:t>Visual</w:t>
      </w:r>
      <w:r w:rsidR="004035F4" w:rsidRPr="00887DA3">
        <w:rPr>
          <w:rFonts w:ascii="Times New Roman" w:hAnsi="Times New Roman" w:cs="Times New Roman"/>
          <w:sz w:val="28"/>
          <w:szCs w:val="28"/>
        </w:rPr>
        <w:t xml:space="preserve"> </w:t>
      </w:r>
      <w:r w:rsidR="004035F4" w:rsidRPr="00887DA3">
        <w:rPr>
          <w:rFonts w:ascii="Times New Roman" w:hAnsi="Times New Roman" w:cs="Times New Roman"/>
          <w:sz w:val="28"/>
          <w:szCs w:val="28"/>
          <w:lang w:val="en-US"/>
        </w:rPr>
        <w:t>Studio</w:t>
      </w:r>
      <w:r w:rsidR="00025C28" w:rsidRPr="00887DA3">
        <w:rPr>
          <w:rFonts w:ascii="Times New Roman" w:hAnsi="Times New Roman" w:cs="Times New Roman"/>
          <w:sz w:val="28"/>
          <w:szCs w:val="28"/>
        </w:rPr>
        <w:t xml:space="preserve"> 2012(</w:t>
      </w:r>
      <w:r w:rsidR="00025C28" w:rsidRPr="00887DA3">
        <w:rPr>
          <w:rFonts w:ascii="Times New Roman" w:hAnsi="Times New Roman" w:cs="Times New Roman"/>
          <w:sz w:val="28"/>
          <w:szCs w:val="28"/>
          <w:lang w:val="en-US"/>
        </w:rPr>
        <w:t>v</w:t>
      </w:r>
      <w:r w:rsidR="00025C28" w:rsidRPr="00887DA3">
        <w:rPr>
          <w:rFonts w:ascii="Times New Roman" w:hAnsi="Times New Roman" w:cs="Times New Roman"/>
          <w:sz w:val="28"/>
          <w:szCs w:val="28"/>
        </w:rPr>
        <w:t>110)</w:t>
      </w:r>
      <w:r w:rsidR="00887DA3" w:rsidRPr="00887DA3">
        <w:rPr>
          <w:rFonts w:ascii="Times New Roman" w:hAnsi="Times New Roman" w:cs="Times New Roman"/>
          <w:sz w:val="28"/>
          <w:szCs w:val="28"/>
        </w:rPr>
        <w:t>,</w:t>
      </w:r>
      <w:r w:rsidR="004035F4" w:rsidRPr="00887DA3">
        <w:rPr>
          <w:rFonts w:ascii="Times New Roman" w:hAnsi="Times New Roman" w:cs="Times New Roman"/>
          <w:sz w:val="28"/>
          <w:szCs w:val="28"/>
        </w:rPr>
        <w:t xml:space="preserve"> </w:t>
      </w:r>
      <w:r w:rsidRPr="00887DA3">
        <w:rPr>
          <w:rFonts w:ascii="Times New Roman" w:hAnsi="Times New Roman" w:cs="Times New Roman"/>
          <w:sz w:val="28"/>
          <w:szCs w:val="28"/>
        </w:rPr>
        <w:t xml:space="preserve"> с поддержкой </w:t>
      </w:r>
      <w:r w:rsidRPr="00887DA3">
        <w:rPr>
          <w:rFonts w:ascii="Times New Roman" w:hAnsi="Times New Roman" w:cs="Times New Roman"/>
          <w:sz w:val="28"/>
          <w:szCs w:val="28"/>
          <w:lang w:val="en-US"/>
        </w:rPr>
        <w:t>OpenMP</w:t>
      </w:r>
      <w:r w:rsidRPr="00887DA3">
        <w:rPr>
          <w:rFonts w:ascii="Times New Roman" w:hAnsi="Times New Roman" w:cs="Times New Roman"/>
          <w:sz w:val="28"/>
          <w:szCs w:val="28"/>
        </w:rPr>
        <w:t>. Всего было проведено 12 различных преобразований</w:t>
      </w:r>
      <w:r w:rsidR="00887DA3" w:rsidRPr="00887DA3">
        <w:rPr>
          <w:rFonts w:ascii="Times New Roman" w:hAnsi="Times New Roman" w:cs="Times New Roman"/>
          <w:sz w:val="28"/>
          <w:szCs w:val="28"/>
        </w:rPr>
        <w:t xml:space="preserve"> </w:t>
      </w:r>
      <w:r w:rsidR="00887DA3">
        <w:rPr>
          <w:rFonts w:ascii="Times New Roman" w:hAnsi="Times New Roman" w:cs="Times New Roman"/>
          <w:sz w:val="28"/>
          <w:szCs w:val="28"/>
        </w:rPr>
        <w:t>Фурье</w:t>
      </w:r>
      <w:r w:rsidRPr="00887DA3">
        <w:rPr>
          <w:rFonts w:ascii="Times New Roman" w:hAnsi="Times New Roman" w:cs="Times New Roman"/>
          <w:sz w:val="28"/>
          <w:szCs w:val="28"/>
        </w:rPr>
        <w:t>: одномерные</w:t>
      </w:r>
      <w:r w:rsidR="004035F4" w:rsidRPr="00887DA3">
        <w:rPr>
          <w:rFonts w:ascii="Times New Roman" w:hAnsi="Times New Roman" w:cs="Times New Roman"/>
          <w:sz w:val="28"/>
          <w:szCs w:val="28"/>
        </w:rPr>
        <w:t>, двумерные, трехмерные</w:t>
      </w:r>
      <w:r w:rsidRPr="00887DA3">
        <w:rPr>
          <w:rFonts w:ascii="Times New Roman" w:hAnsi="Times New Roman" w:cs="Times New Roman"/>
          <w:sz w:val="28"/>
          <w:szCs w:val="28"/>
        </w:rPr>
        <w:t xml:space="preserve"> преобразования с использован</w:t>
      </w:r>
      <w:r w:rsidR="004035F4" w:rsidRPr="00887DA3">
        <w:rPr>
          <w:rFonts w:ascii="Times New Roman" w:hAnsi="Times New Roman" w:cs="Times New Roman"/>
          <w:sz w:val="28"/>
          <w:szCs w:val="28"/>
        </w:rPr>
        <w:t xml:space="preserve">ием одного потока и двух, с  исходными данными кратных и не кратных степени 2. При выполнении преобразований использовал параметр </w:t>
      </w:r>
      <w:r w:rsidR="008E6F65">
        <w:rPr>
          <w:rFonts w:ascii="Times New Roman" w:hAnsi="Times New Roman" w:cs="Times New Roman"/>
          <w:sz w:val="28"/>
          <w:szCs w:val="28"/>
        </w:rPr>
        <w:t>«</w:t>
      </w:r>
      <w:r w:rsidR="004035F4" w:rsidRPr="00887DA3">
        <w:rPr>
          <w:rFonts w:ascii="Times New Roman" w:hAnsi="Times New Roman" w:cs="Times New Roman"/>
          <w:sz w:val="28"/>
          <w:szCs w:val="28"/>
          <w:lang w:val="en-US"/>
        </w:rPr>
        <w:t>i</w:t>
      </w:r>
      <w:r w:rsidR="008E6F65">
        <w:rPr>
          <w:rFonts w:ascii="Times New Roman" w:hAnsi="Times New Roman" w:cs="Times New Roman"/>
          <w:sz w:val="28"/>
          <w:szCs w:val="28"/>
        </w:rPr>
        <w:t>»</w:t>
      </w:r>
      <w:r w:rsidR="004035F4" w:rsidRPr="00887DA3">
        <w:rPr>
          <w:rFonts w:ascii="Times New Roman" w:hAnsi="Times New Roman" w:cs="Times New Roman"/>
          <w:sz w:val="28"/>
          <w:szCs w:val="28"/>
        </w:rPr>
        <w:t xml:space="preserve">, чтобы выделяемая память не выходила за пределы оперативной памяти. </w:t>
      </w:r>
      <w:r w:rsidR="00887DA3" w:rsidRPr="00887DA3">
        <w:rPr>
          <w:rFonts w:ascii="Times New Roman" w:hAnsi="Times New Roman" w:cs="Times New Roman"/>
          <w:sz w:val="28"/>
          <w:szCs w:val="28"/>
        </w:rPr>
        <w:t>Данные компьютера</w:t>
      </w:r>
      <w:r w:rsidR="002E69A0">
        <w:rPr>
          <w:rFonts w:ascii="Times New Roman" w:hAnsi="Times New Roman" w:cs="Times New Roman"/>
          <w:sz w:val="28"/>
          <w:szCs w:val="28"/>
        </w:rPr>
        <w:t>,</w:t>
      </w:r>
      <w:r w:rsidR="00887DA3" w:rsidRPr="00887DA3">
        <w:rPr>
          <w:rFonts w:ascii="Times New Roman" w:hAnsi="Times New Roman" w:cs="Times New Roman"/>
          <w:sz w:val="28"/>
          <w:szCs w:val="28"/>
        </w:rPr>
        <w:t xml:space="preserve"> на </w:t>
      </w:r>
      <w:r w:rsidR="002E69A0">
        <w:rPr>
          <w:rFonts w:ascii="Times New Roman" w:hAnsi="Times New Roman" w:cs="Times New Roman"/>
          <w:sz w:val="28"/>
          <w:szCs w:val="28"/>
        </w:rPr>
        <w:t xml:space="preserve">котором проводились тесты библиотеки </w:t>
      </w:r>
      <w:r w:rsidR="002E69A0">
        <w:rPr>
          <w:rFonts w:ascii="Times New Roman" w:hAnsi="Times New Roman" w:cs="Times New Roman"/>
          <w:sz w:val="28"/>
          <w:szCs w:val="28"/>
          <w:lang w:val="en-US"/>
        </w:rPr>
        <w:t>Win32</w:t>
      </w:r>
      <w:r w:rsidR="00887DA3" w:rsidRPr="00887DA3">
        <w:rPr>
          <w:rFonts w:ascii="Times New Roman" w:hAnsi="Times New Roman" w:cs="Times New Roman"/>
          <w:sz w:val="28"/>
          <w:szCs w:val="28"/>
        </w:rPr>
        <w:t>:</w:t>
      </w:r>
    </w:p>
    <w:p w:rsidR="00887DA3" w:rsidRPr="00887DA3" w:rsidRDefault="00887DA3" w:rsidP="0032132A">
      <w:pPr>
        <w:pStyle w:val="a3"/>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Процессор</w:t>
      </w:r>
      <w:r w:rsidRPr="00887DA3">
        <w:rPr>
          <w:rFonts w:ascii="Times New Roman" w:hAnsi="Times New Roman" w:cs="Times New Roman"/>
          <w:sz w:val="28"/>
          <w:szCs w:val="28"/>
          <w:lang w:val="en-US"/>
        </w:rPr>
        <w:t xml:space="preserve">: </w:t>
      </w:r>
      <w:r w:rsidR="00052AB2">
        <w:rPr>
          <w:rFonts w:ascii="Times New Roman" w:hAnsi="Times New Roman" w:cs="Times New Roman"/>
          <w:sz w:val="28"/>
          <w:szCs w:val="28"/>
          <w:lang w:val="en-US"/>
        </w:rPr>
        <w:t xml:space="preserve">Intel Core 2 Duo E8500 </w:t>
      </w:r>
      <w:r w:rsidR="0032132A" w:rsidRPr="0032132A">
        <w:rPr>
          <w:rFonts w:ascii="Times New Roman" w:hAnsi="Times New Roman" w:cs="Times New Roman"/>
          <w:sz w:val="28"/>
          <w:szCs w:val="28"/>
          <w:lang w:val="en-US"/>
        </w:rPr>
        <w:t>3.16GHz</w:t>
      </w:r>
    </w:p>
    <w:p w:rsidR="00887DA3" w:rsidRDefault="00052AB2" w:rsidP="00B81D85">
      <w:pPr>
        <w:pStyle w:val="a3"/>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Оперативная память: </w:t>
      </w:r>
      <w:r>
        <w:rPr>
          <w:rFonts w:ascii="Times New Roman" w:hAnsi="Times New Roman" w:cs="Times New Roman"/>
          <w:sz w:val="28"/>
          <w:szCs w:val="28"/>
          <w:lang w:val="en-US"/>
        </w:rPr>
        <w:t xml:space="preserve">DDR3 </w:t>
      </w:r>
      <w:r>
        <w:rPr>
          <w:rFonts w:ascii="Times New Roman" w:hAnsi="Times New Roman" w:cs="Times New Roman"/>
          <w:sz w:val="28"/>
          <w:szCs w:val="28"/>
        </w:rPr>
        <w:t>4</w:t>
      </w:r>
      <w:r w:rsidR="00887DA3">
        <w:rPr>
          <w:rFonts w:ascii="Times New Roman" w:hAnsi="Times New Roman" w:cs="Times New Roman"/>
          <w:sz w:val="28"/>
          <w:szCs w:val="28"/>
          <w:lang w:val="en-US"/>
        </w:rPr>
        <w:t>GB</w:t>
      </w:r>
    </w:p>
    <w:p w:rsidR="00887DA3" w:rsidRDefault="00887DA3" w:rsidP="00B81D85">
      <w:pPr>
        <w:pStyle w:val="a3"/>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Операционная система: </w:t>
      </w:r>
      <w:r w:rsidR="002E69A0">
        <w:rPr>
          <w:rFonts w:ascii="Times New Roman" w:hAnsi="Times New Roman" w:cs="Times New Roman"/>
          <w:sz w:val="28"/>
          <w:szCs w:val="28"/>
          <w:lang w:val="en-US"/>
        </w:rPr>
        <w:t>Windows 7</w:t>
      </w:r>
    </w:p>
    <w:p w:rsidR="002E69A0" w:rsidRDefault="002E69A0" w:rsidP="00B81D85">
      <w:pPr>
        <w:spacing w:line="360" w:lineRule="auto"/>
        <w:ind w:left="709"/>
        <w:jc w:val="both"/>
        <w:rPr>
          <w:rFonts w:ascii="Times New Roman" w:hAnsi="Times New Roman" w:cs="Times New Roman"/>
          <w:sz w:val="28"/>
          <w:szCs w:val="28"/>
          <w:lang w:val="en-US"/>
        </w:rPr>
      </w:pPr>
    </w:p>
    <w:p w:rsidR="002E69A0" w:rsidRDefault="002E69A0" w:rsidP="00B81D85">
      <w:pPr>
        <w:spacing w:line="360" w:lineRule="auto"/>
        <w:jc w:val="both"/>
        <w:rPr>
          <w:rFonts w:ascii="Times New Roman" w:hAnsi="Times New Roman" w:cs="Times New Roman"/>
          <w:sz w:val="28"/>
          <w:szCs w:val="28"/>
        </w:rPr>
      </w:pPr>
      <w:r>
        <w:rPr>
          <w:rFonts w:ascii="Times New Roman" w:hAnsi="Times New Roman" w:cs="Times New Roman"/>
          <w:sz w:val="28"/>
          <w:szCs w:val="28"/>
        </w:rPr>
        <w:t>Данные компьютера, на котором проводилось тестирование библиотеки х64:</w:t>
      </w:r>
    </w:p>
    <w:p w:rsidR="002E69A0" w:rsidRPr="002E69A0" w:rsidRDefault="002E69A0" w:rsidP="0032132A">
      <w:pPr>
        <w:pStyle w:val="a3"/>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Процессор</w:t>
      </w:r>
      <w:r w:rsidRPr="002E69A0">
        <w:rPr>
          <w:rFonts w:ascii="Times New Roman" w:hAnsi="Times New Roman" w:cs="Times New Roman"/>
          <w:sz w:val="28"/>
          <w:szCs w:val="28"/>
          <w:lang w:val="en-US"/>
        </w:rPr>
        <w:t>: Intel Core i7 3610QM</w:t>
      </w:r>
      <w:r w:rsidR="0032132A" w:rsidRPr="0032132A">
        <w:rPr>
          <w:rFonts w:ascii="Times New Roman" w:hAnsi="Times New Roman" w:cs="Times New Roman"/>
          <w:sz w:val="28"/>
          <w:szCs w:val="28"/>
          <w:lang w:val="en-US"/>
        </w:rPr>
        <w:t xml:space="preserve"> 2.6GHz</w:t>
      </w:r>
    </w:p>
    <w:p w:rsidR="002E69A0" w:rsidRPr="002E69A0" w:rsidRDefault="002E69A0" w:rsidP="00B81D8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w:t>
      </w:r>
      <w:r>
        <w:rPr>
          <w:rFonts w:ascii="Times New Roman" w:hAnsi="Times New Roman" w:cs="Times New Roman"/>
          <w:sz w:val="28"/>
          <w:szCs w:val="28"/>
          <w:lang w:val="en-US"/>
        </w:rPr>
        <w:t>DDR3 6GB</w:t>
      </w:r>
    </w:p>
    <w:p w:rsidR="002E69A0" w:rsidRDefault="002E69A0" w:rsidP="00B81D8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 7</w:t>
      </w:r>
    </w:p>
    <w:p w:rsidR="00C12BA9" w:rsidRDefault="00C12BA9" w:rsidP="00B81D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Ниже в таблицах приведены результаты тестов.</w:t>
      </w:r>
    </w:p>
    <w:p w:rsidR="002D0DC0" w:rsidRDefault="002D0DC0" w:rsidP="00B81D8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Результаты на платформе </w:t>
      </w:r>
      <w:r>
        <w:rPr>
          <w:rFonts w:ascii="Times New Roman" w:hAnsi="Times New Roman" w:cs="Times New Roman"/>
          <w:sz w:val="28"/>
          <w:szCs w:val="28"/>
          <w:lang w:val="en-US"/>
        </w:rPr>
        <w:t>Win</w:t>
      </w:r>
      <w:r w:rsidRPr="00E47CE8">
        <w:rPr>
          <w:rFonts w:ascii="Times New Roman" w:hAnsi="Times New Roman" w:cs="Times New Roman"/>
          <w:sz w:val="28"/>
          <w:szCs w:val="28"/>
        </w:rPr>
        <w:t>32</w:t>
      </w:r>
      <w:r w:rsidR="00E47CE8">
        <w:rPr>
          <w:rFonts w:ascii="Times New Roman" w:hAnsi="Times New Roman" w:cs="Times New Roman"/>
          <w:sz w:val="28"/>
          <w:szCs w:val="28"/>
        </w:rPr>
        <w:t xml:space="preserve"> с использованием </w:t>
      </w:r>
      <w:r w:rsidR="00A05F42">
        <w:rPr>
          <w:rFonts w:ascii="Times New Roman" w:hAnsi="Times New Roman" w:cs="Times New Roman"/>
          <w:sz w:val="28"/>
          <w:szCs w:val="28"/>
        </w:rPr>
        <w:t>одно</w:t>
      </w:r>
      <w:r w:rsidR="00E47CE8">
        <w:rPr>
          <w:rFonts w:ascii="Times New Roman" w:hAnsi="Times New Roman" w:cs="Times New Roman"/>
          <w:sz w:val="28"/>
          <w:szCs w:val="28"/>
        </w:rPr>
        <w:t>поточности:</w:t>
      </w:r>
      <w:r w:rsidRPr="00E47CE8">
        <w:rPr>
          <w:rFonts w:ascii="Times New Roman" w:hAnsi="Times New Roman" w:cs="Times New Roman"/>
          <w:sz w:val="28"/>
          <w:szCs w:val="28"/>
        </w:rPr>
        <w:t xml:space="preserve"> </w:t>
      </w:r>
    </w:p>
    <w:p w:rsidR="00C611E8" w:rsidRPr="00C611E8" w:rsidRDefault="00C611E8" w:rsidP="00C611E8">
      <w:pPr>
        <w:spacing w:line="240" w:lineRule="atLeast"/>
        <w:jc w:val="right"/>
        <w:rPr>
          <w:rFonts w:ascii="Times New Roman" w:hAnsi="Times New Roman" w:cs="Times New Roman"/>
          <w:sz w:val="24"/>
          <w:szCs w:val="24"/>
        </w:rPr>
      </w:pPr>
      <w:r w:rsidRPr="00C611E8">
        <w:rPr>
          <w:rFonts w:ascii="Times New Roman" w:hAnsi="Times New Roman" w:cs="Times New Roman"/>
          <w:sz w:val="24"/>
          <w:szCs w:val="24"/>
        </w:rPr>
        <w:t>Таблица 1</w:t>
      </w:r>
    </w:p>
    <w:tbl>
      <w:tblPr>
        <w:tblStyle w:val="ac"/>
        <w:tblW w:w="0" w:type="auto"/>
        <w:tblLook w:val="04A0" w:firstRow="1" w:lastRow="0" w:firstColumn="1" w:lastColumn="0" w:noHBand="0" w:noVBand="1"/>
      </w:tblPr>
      <w:tblGrid>
        <w:gridCol w:w="1756"/>
        <w:gridCol w:w="2463"/>
        <w:gridCol w:w="3544"/>
        <w:gridCol w:w="1984"/>
      </w:tblGrid>
      <w:tr w:rsidR="002D0DC0" w:rsidTr="00C611E8">
        <w:trPr>
          <w:trHeight w:val="599"/>
        </w:trPr>
        <w:tc>
          <w:tcPr>
            <w:tcW w:w="1756" w:type="dxa"/>
          </w:tcPr>
          <w:p w:rsidR="002D0DC0" w:rsidRPr="00C611E8" w:rsidRDefault="002D0DC0" w:rsidP="002D0DC0">
            <w:pPr>
              <w:spacing w:line="360" w:lineRule="auto"/>
              <w:jc w:val="center"/>
              <w:rPr>
                <w:rFonts w:ascii="Times New Roman" w:hAnsi="Times New Roman" w:cs="Times New Roman"/>
                <w:sz w:val="24"/>
                <w:szCs w:val="24"/>
              </w:rPr>
            </w:pP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построения</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преобразования</w:t>
            </w:r>
          </w:p>
        </w:tc>
        <w:tc>
          <w:tcPr>
            <w:tcW w:w="1984" w:type="dxa"/>
          </w:tcPr>
          <w:p w:rsidR="002D0DC0" w:rsidRPr="00C611E8" w:rsidRDefault="002D0DC0" w:rsidP="002D0DC0">
            <w:pPr>
              <w:spacing w:line="360" w:lineRule="auto"/>
              <w:jc w:val="center"/>
              <w:rPr>
                <w:rFonts w:ascii="Times New Roman" w:hAnsi="Times New Roman" w:cs="Times New Roman"/>
                <w:sz w:val="24"/>
                <w:szCs w:val="24"/>
                <w:lang w:val="en-US"/>
              </w:rPr>
            </w:pPr>
            <w:r w:rsidRPr="00C611E8">
              <w:rPr>
                <w:rFonts w:ascii="Times New Roman" w:hAnsi="Times New Roman" w:cs="Times New Roman"/>
                <w:sz w:val="24"/>
                <w:szCs w:val="24"/>
                <w:lang w:val="en-US"/>
              </w:rPr>
              <w:t>Mflops</w:t>
            </w:r>
          </w:p>
        </w:tc>
      </w:tr>
      <w:tr w:rsidR="002D0DC0" w:rsidTr="00C611E8">
        <w:trPr>
          <w:trHeight w:val="474"/>
        </w:trPr>
        <w:tc>
          <w:tcPr>
            <w:tcW w:w="1756"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67108864</w:t>
            </w: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36.80 s</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4.67 s</w:t>
            </w:r>
          </w:p>
        </w:tc>
        <w:tc>
          <w:tcPr>
            <w:tcW w:w="198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1867.7</w:t>
            </w:r>
          </w:p>
        </w:tc>
      </w:tr>
      <w:tr w:rsidR="002D0DC0" w:rsidTr="00C611E8">
        <w:trPr>
          <w:trHeight w:val="459"/>
        </w:trPr>
        <w:tc>
          <w:tcPr>
            <w:tcW w:w="1756"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2130880</w:t>
            </w: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619.88 s</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288.41 ms</w:t>
            </w:r>
          </w:p>
        </w:tc>
        <w:tc>
          <w:tcPr>
            <w:tcW w:w="198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776.64</w:t>
            </w:r>
          </w:p>
        </w:tc>
      </w:tr>
      <w:tr w:rsidR="002D0DC0" w:rsidTr="00C611E8">
        <w:trPr>
          <w:trHeight w:val="474"/>
        </w:trPr>
        <w:tc>
          <w:tcPr>
            <w:tcW w:w="1756"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8192x8192</w:t>
            </w: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26.20 s</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2.92 s</w:t>
            </w:r>
          </w:p>
        </w:tc>
        <w:tc>
          <w:tcPr>
            <w:tcW w:w="198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2989.7</w:t>
            </w:r>
          </w:p>
        </w:tc>
      </w:tr>
      <w:tr w:rsidR="002D0DC0" w:rsidTr="00C611E8">
        <w:trPr>
          <w:trHeight w:val="474"/>
        </w:trPr>
        <w:tc>
          <w:tcPr>
            <w:tcW w:w="1756"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8001x8003</w:t>
            </w: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47.40 s</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9.82 s</w:t>
            </w:r>
          </w:p>
        </w:tc>
        <w:tc>
          <w:tcPr>
            <w:tcW w:w="198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845.22</w:t>
            </w:r>
          </w:p>
        </w:tc>
      </w:tr>
      <w:tr w:rsidR="002D0DC0" w:rsidTr="00C611E8">
        <w:trPr>
          <w:trHeight w:val="489"/>
        </w:trPr>
        <w:tc>
          <w:tcPr>
            <w:tcW w:w="1756"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512x512x256</w:t>
            </w: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11.33 s</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2.63 s</w:t>
            </w:r>
          </w:p>
        </w:tc>
        <w:tc>
          <w:tcPr>
            <w:tcW w:w="198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3319.8</w:t>
            </w:r>
          </w:p>
        </w:tc>
      </w:tr>
      <w:tr w:rsidR="002D0DC0" w:rsidTr="00C611E8">
        <w:trPr>
          <w:trHeight w:val="217"/>
        </w:trPr>
        <w:tc>
          <w:tcPr>
            <w:tcW w:w="1756"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501x551x247</w:t>
            </w:r>
          </w:p>
        </w:tc>
        <w:tc>
          <w:tcPr>
            <w:tcW w:w="2463"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19.21 s</w:t>
            </w:r>
          </w:p>
        </w:tc>
        <w:tc>
          <w:tcPr>
            <w:tcW w:w="354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10.31 s</w:t>
            </w:r>
          </w:p>
        </w:tc>
        <w:tc>
          <w:tcPr>
            <w:tcW w:w="1984" w:type="dxa"/>
          </w:tcPr>
          <w:p w:rsidR="002D0DC0" w:rsidRPr="00C611E8" w:rsidRDefault="002D0DC0" w:rsidP="002D0DC0">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860.82</w:t>
            </w:r>
          </w:p>
        </w:tc>
      </w:tr>
    </w:tbl>
    <w:p w:rsidR="00C12BA9" w:rsidRDefault="00C12BA9" w:rsidP="00C12BA9">
      <w:pPr>
        <w:spacing w:line="360" w:lineRule="auto"/>
        <w:rPr>
          <w:rFonts w:ascii="Times New Roman" w:hAnsi="Times New Roman" w:cs="Times New Roman"/>
          <w:sz w:val="28"/>
          <w:szCs w:val="28"/>
        </w:rPr>
      </w:pPr>
    </w:p>
    <w:p w:rsidR="00E47CE8" w:rsidRDefault="00E47CE8" w:rsidP="00C12BA9">
      <w:pPr>
        <w:spacing w:line="360" w:lineRule="auto"/>
        <w:rPr>
          <w:rFonts w:ascii="Times New Roman" w:hAnsi="Times New Roman" w:cs="Times New Roman"/>
          <w:sz w:val="28"/>
          <w:szCs w:val="28"/>
        </w:rPr>
      </w:pPr>
      <w:r>
        <w:rPr>
          <w:rFonts w:ascii="Times New Roman" w:hAnsi="Times New Roman" w:cs="Times New Roman"/>
          <w:sz w:val="28"/>
          <w:szCs w:val="28"/>
        </w:rPr>
        <w:t xml:space="preserve">Результаты на платформе </w:t>
      </w:r>
      <w:r>
        <w:rPr>
          <w:rFonts w:ascii="Times New Roman" w:hAnsi="Times New Roman" w:cs="Times New Roman"/>
          <w:sz w:val="28"/>
          <w:szCs w:val="28"/>
          <w:lang w:val="en-US"/>
        </w:rPr>
        <w:t>Win</w:t>
      </w:r>
      <w:r w:rsidRPr="00E47CE8">
        <w:rPr>
          <w:rFonts w:ascii="Times New Roman" w:hAnsi="Times New Roman" w:cs="Times New Roman"/>
          <w:sz w:val="28"/>
          <w:szCs w:val="28"/>
        </w:rPr>
        <w:t xml:space="preserve">32 </w:t>
      </w:r>
      <w:r>
        <w:rPr>
          <w:rFonts w:ascii="Times New Roman" w:hAnsi="Times New Roman" w:cs="Times New Roman"/>
          <w:sz w:val="28"/>
          <w:szCs w:val="28"/>
        </w:rPr>
        <w:t xml:space="preserve">с использованием </w:t>
      </w:r>
      <w:r w:rsidR="00A05F42">
        <w:rPr>
          <w:rFonts w:ascii="Times New Roman" w:hAnsi="Times New Roman" w:cs="Times New Roman"/>
          <w:sz w:val="28"/>
          <w:szCs w:val="28"/>
        </w:rPr>
        <w:t>много</w:t>
      </w:r>
      <w:r>
        <w:rPr>
          <w:rFonts w:ascii="Times New Roman" w:hAnsi="Times New Roman" w:cs="Times New Roman"/>
          <w:sz w:val="28"/>
          <w:szCs w:val="28"/>
        </w:rPr>
        <w:t>поточности:</w:t>
      </w:r>
    </w:p>
    <w:p w:rsidR="00C611E8" w:rsidRPr="00C611E8" w:rsidRDefault="00C611E8" w:rsidP="00C611E8">
      <w:pPr>
        <w:spacing w:line="0" w:lineRule="atLeast"/>
        <w:jc w:val="right"/>
        <w:rPr>
          <w:rFonts w:ascii="Times New Roman" w:hAnsi="Times New Roman" w:cs="Times New Roman"/>
          <w:sz w:val="24"/>
          <w:szCs w:val="24"/>
        </w:rPr>
      </w:pPr>
      <w:r>
        <w:rPr>
          <w:rFonts w:ascii="Times New Roman" w:hAnsi="Times New Roman" w:cs="Times New Roman"/>
          <w:sz w:val="24"/>
          <w:szCs w:val="24"/>
        </w:rPr>
        <w:t>Таблица 2</w:t>
      </w:r>
    </w:p>
    <w:tbl>
      <w:tblPr>
        <w:tblStyle w:val="ac"/>
        <w:tblW w:w="0" w:type="auto"/>
        <w:tblLook w:val="04A0" w:firstRow="1" w:lastRow="0" w:firstColumn="1" w:lastColumn="0" w:noHBand="0" w:noVBand="1"/>
      </w:tblPr>
      <w:tblGrid>
        <w:gridCol w:w="1756"/>
        <w:gridCol w:w="2463"/>
        <w:gridCol w:w="3544"/>
        <w:gridCol w:w="1984"/>
      </w:tblGrid>
      <w:tr w:rsidR="00E47CE8" w:rsidTr="00C611E8">
        <w:trPr>
          <w:trHeight w:val="599"/>
        </w:trPr>
        <w:tc>
          <w:tcPr>
            <w:tcW w:w="1756" w:type="dxa"/>
          </w:tcPr>
          <w:p w:rsidR="00E47CE8" w:rsidRPr="00C611E8" w:rsidRDefault="00E47CE8" w:rsidP="00197BBC">
            <w:pPr>
              <w:spacing w:line="360" w:lineRule="auto"/>
              <w:jc w:val="center"/>
              <w:rPr>
                <w:rFonts w:ascii="Times New Roman" w:hAnsi="Times New Roman" w:cs="Times New Roman"/>
                <w:sz w:val="24"/>
                <w:szCs w:val="24"/>
              </w:rPr>
            </w:pPr>
          </w:p>
        </w:tc>
        <w:tc>
          <w:tcPr>
            <w:tcW w:w="2463"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построения</w:t>
            </w:r>
          </w:p>
        </w:tc>
        <w:tc>
          <w:tcPr>
            <w:tcW w:w="354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преобразования</w:t>
            </w:r>
          </w:p>
        </w:tc>
        <w:tc>
          <w:tcPr>
            <w:tcW w:w="1984" w:type="dxa"/>
          </w:tcPr>
          <w:p w:rsidR="00E47CE8" w:rsidRPr="00C611E8" w:rsidRDefault="00E47CE8" w:rsidP="00197BBC">
            <w:pPr>
              <w:spacing w:line="360" w:lineRule="auto"/>
              <w:jc w:val="center"/>
              <w:rPr>
                <w:rFonts w:ascii="Times New Roman" w:hAnsi="Times New Roman" w:cs="Times New Roman"/>
                <w:sz w:val="24"/>
                <w:szCs w:val="24"/>
                <w:lang w:val="en-US"/>
              </w:rPr>
            </w:pPr>
            <w:r w:rsidRPr="00C611E8">
              <w:rPr>
                <w:rFonts w:ascii="Times New Roman" w:hAnsi="Times New Roman" w:cs="Times New Roman"/>
                <w:sz w:val="24"/>
                <w:szCs w:val="24"/>
                <w:lang w:val="en-US"/>
              </w:rPr>
              <w:t>Mflops</w:t>
            </w:r>
          </w:p>
        </w:tc>
      </w:tr>
      <w:tr w:rsidR="00E47CE8" w:rsidTr="00C611E8">
        <w:trPr>
          <w:trHeight w:val="474"/>
        </w:trPr>
        <w:tc>
          <w:tcPr>
            <w:tcW w:w="1756"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67108864</w:t>
            </w:r>
          </w:p>
        </w:tc>
        <w:tc>
          <w:tcPr>
            <w:tcW w:w="2463"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46.21 s</w:t>
            </w:r>
          </w:p>
        </w:tc>
        <w:tc>
          <w:tcPr>
            <w:tcW w:w="354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2.95 s</w:t>
            </w:r>
          </w:p>
        </w:tc>
        <w:tc>
          <w:tcPr>
            <w:tcW w:w="198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2957.7</w:t>
            </w:r>
          </w:p>
        </w:tc>
      </w:tr>
      <w:tr w:rsidR="00E47CE8" w:rsidTr="00C611E8">
        <w:trPr>
          <w:trHeight w:val="459"/>
        </w:trPr>
        <w:tc>
          <w:tcPr>
            <w:tcW w:w="1756"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2130880</w:t>
            </w:r>
          </w:p>
        </w:tc>
        <w:tc>
          <w:tcPr>
            <w:tcW w:w="2463"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649.51 s</w:t>
            </w:r>
          </w:p>
        </w:tc>
        <w:tc>
          <w:tcPr>
            <w:tcW w:w="354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190.14 ms</w:t>
            </w:r>
          </w:p>
        </w:tc>
        <w:tc>
          <w:tcPr>
            <w:tcW w:w="198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1178</w:t>
            </w:r>
          </w:p>
        </w:tc>
      </w:tr>
      <w:tr w:rsidR="00E47CE8" w:rsidTr="00C611E8">
        <w:trPr>
          <w:trHeight w:val="474"/>
        </w:trPr>
        <w:tc>
          <w:tcPr>
            <w:tcW w:w="1756"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8192x8192</w:t>
            </w:r>
          </w:p>
        </w:tc>
        <w:tc>
          <w:tcPr>
            <w:tcW w:w="2463"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47.27 s</w:t>
            </w:r>
          </w:p>
        </w:tc>
        <w:tc>
          <w:tcPr>
            <w:tcW w:w="354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1.67 s</w:t>
            </w:r>
          </w:p>
        </w:tc>
        <w:tc>
          <w:tcPr>
            <w:tcW w:w="198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5218.4</w:t>
            </w:r>
          </w:p>
        </w:tc>
      </w:tr>
      <w:tr w:rsidR="00E47CE8" w:rsidTr="00C611E8">
        <w:trPr>
          <w:trHeight w:val="474"/>
        </w:trPr>
        <w:tc>
          <w:tcPr>
            <w:tcW w:w="1756"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8001x8003</w:t>
            </w:r>
          </w:p>
        </w:tc>
        <w:tc>
          <w:tcPr>
            <w:tcW w:w="2463"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111.60 s</w:t>
            </w:r>
          </w:p>
        </w:tc>
        <w:tc>
          <w:tcPr>
            <w:tcW w:w="354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5.20 s</w:t>
            </w:r>
          </w:p>
        </w:tc>
        <w:tc>
          <w:tcPr>
            <w:tcW w:w="198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1597.9</w:t>
            </w:r>
          </w:p>
        </w:tc>
      </w:tr>
      <w:tr w:rsidR="00E47CE8" w:rsidTr="00C611E8">
        <w:trPr>
          <w:trHeight w:val="489"/>
        </w:trPr>
        <w:tc>
          <w:tcPr>
            <w:tcW w:w="1756"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512x512x256</w:t>
            </w:r>
          </w:p>
        </w:tc>
        <w:tc>
          <w:tcPr>
            <w:tcW w:w="2463"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19.90 s</w:t>
            </w:r>
          </w:p>
        </w:tc>
        <w:tc>
          <w:tcPr>
            <w:tcW w:w="354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1.57 s</w:t>
            </w:r>
          </w:p>
        </w:tc>
        <w:tc>
          <w:tcPr>
            <w:tcW w:w="1984"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5543.6</w:t>
            </w:r>
          </w:p>
        </w:tc>
      </w:tr>
      <w:tr w:rsidR="00E47CE8" w:rsidTr="00C611E8">
        <w:trPr>
          <w:trHeight w:val="217"/>
        </w:trPr>
        <w:tc>
          <w:tcPr>
            <w:tcW w:w="1756" w:type="dxa"/>
          </w:tcPr>
          <w:p w:rsidR="00E47CE8" w:rsidRPr="00C611E8" w:rsidRDefault="00E47CE8"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501x551x247</w:t>
            </w:r>
          </w:p>
        </w:tc>
        <w:tc>
          <w:tcPr>
            <w:tcW w:w="2463" w:type="dxa"/>
          </w:tcPr>
          <w:p w:rsidR="00E47CE8"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28.32 s</w:t>
            </w:r>
          </w:p>
        </w:tc>
        <w:tc>
          <w:tcPr>
            <w:tcW w:w="3544" w:type="dxa"/>
          </w:tcPr>
          <w:p w:rsidR="00E47CE8"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6.48 s</w:t>
            </w:r>
          </w:p>
        </w:tc>
        <w:tc>
          <w:tcPr>
            <w:tcW w:w="1984" w:type="dxa"/>
          </w:tcPr>
          <w:p w:rsidR="00E47CE8"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1368.8</w:t>
            </w:r>
          </w:p>
        </w:tc>
      </w:tr>
    </w:tbl>
    <w:p w:rsidR="00E47CE8" w:rsidRDefault="00E47CE8" w:rsidP="00C12BA9">
      <w:pPr>
        <w:spacing w:line="360" w:lineRule="auto"/>
        <w:rPr>
          <w:rFonts w:ascii="Times New Roman" w:hAnsi="Times New Roman" w:cs="Times New Roman"/>
          <w:sz w:val="28"/>
          <w:szCs w:val="28"/>
        </w:rPr>
      </w:pPr>
    </w:p>
    <w:p w:rsidR="00A05F42" w:rsidRDefault="00A05F42" w:rsidP="00C12BA9">
      <w:pPr>
        <w:spacing w:line="360" w:lineRule="auto"/>
        <w:rPr>
          <w:rFonts w:ascii="Times New Roman" w:hAnsi="Times New Roman" w:cs="Times New Roman"/>
          <w:sz w:val="28"/>
          <w:szCs w:val="28"/>
        </w:rPr>
      </w:pPr>
    </w:p>
    <w:p w:rsidR="00A05F42" w:rsidRDefault="00A05F42" w:rsidP="00C12BA9">
      <w:pPr>
        <w:spacing w:line="360" w:lineRule="auto"/>
        <w:rPr>
          <w:rFonts w:ascii="Times New Roman" w:hAnsi="Times New Roman" w:cs="Times New Roman"/>
          <w:sz w:val="28"/>
          <w:szCs w:val="28"/>
        </w:rPr>
      </w:pPr>
    </w:p>
    <w:p w:rsidR="00A05F42" w:rsidRDefault="00A05F42" w:rsidP="00C12BA9">
      <w:pPr>
        <w:spacing w:line="360" w:lineRule="auto"/>
        <w:rPr>
          <w:rFonts w:ascii="Times New Roman" w:hAnsi="Times New Roman" w:cs="Times New Roman"/>
          <w:sz w:val="28"/>
          <w:szCs w:val="28"/>
        </w:rPr>
      </w:pPr>
      <w:r>
        <w:rPr>
          <w:rFonts w:ascii="Times New Roman" w:hAnsi="Times New Roman" w:cs="Times New Roman"/>
          <w:sz w:val="28"/>
          <w:szCs w:val="28"/>
        </w:rPr>
        <w:t xml:space="preserve">Результаты на платформе </w:t>
      </w:r>
      <w:r>
        <w:rPr>
          <w:rFonts w:ascii="Times New Roman" w:hAnsi="Times New Roman" w:cs="Times New Roman"/>
          <w:sz w:val="28"/>
          <w:szCs w:val="28"/>
          <w:lang w:val="en-US"/>
        </w:rPr>
        <w:t>x</w:t>
      </w:r>
      <w:r w:rsidRPr="00A05F42">
        <w:rPr>
          <w:rFonts w:ascii="Times New Roman" w:hAnsi="Times New Roman" w:cs="Times New Roman"/>
          <w:sz w:val="28"/>
          <w:szCs w:val="28"/>
        </w:rPr>
        <w:t xml:space="preserve">64 </w:t>
      </w:r>
      <w:r>
        <w:rPr>
          <w:rFonts w:ascii="Times New Roman" w:hAnsi="Times New Roman" w:cs="Times New Roman"/>
          <w:sz w:val="28"/>
          <w:szCs w:val="28"/>
        </w:rPr>
        <w:t xml:space="preserve">с </w:t>
      </w:r>
      <w:r w:rsidR="00001F39">
        <w:rPr>
          <w:rFonts w:ascii="Times New Roman" w:hAnsi="Times New Roman" w:cs="Times New Roman"/>
          <w:sz w:val="28"/>
          <w:szCs w:val="28"/>
        </w:rPr>
        <w:t>использованием одно</w:t>
      </w:r>
      <w:r>
        <w:rPr>
          <w:rFonts w:ascii="Times New Roman" w:hAnsi="Times New Roman" w:cs="Times New Roman"/>
          <w:sz w:val="28"/>
          <w:szCs w:val="28"/>
        </w:rPr>
        <w:t>поточности:</w:t>
      </w:r>
    </w:p>
    <w:p w:rsidR="00C611E8" w:rsidRPr="00C611E8" w:rsidRDefault="00C611E8" w:rsidP="00C611E8">
      <w:pPr>
        <w:spacing w:line="240" w:lineRule="atLeast"/>
        <w:jc w:val="right"/>
        <w:rPr>
          <w:rFonts w:ascii="Times New Roman" w:hAnsi="Times New Roman" w:cs="Times New Roman"/>
          <w:sz w:val="24"/>
          <w:szCs w:val="24"/>
        </w:rPr>
      </w:pPr>
      <w:r w:rsidRPr="00C611E8">
        <w:rPr>
          <w:rFonts w:ascii="Times New Roman" w:hAnsi="Times New Roman" w:cs="Times New Roman"/>
          <w:sz w:val="24"/>
          <w:szCs w:val="24"/>
        </w:rPr>
        <w:t>Таблица 3</w:t>
      </w:r>
    </w:p>
    <w:tbl>
      <w:tblPr>
        <w:tblStyle w:val="ac"/>
        <w:tblW w:w="0" w:type="auto"/>
        <w:tblLook w:val="04A0" w:firstRow="1" w:lastRow="0" w:firstColumn="1" w:lastColumn="0" w:noHBand="0" w:noVBand="1"/>
      </w:tblPr>
      <w:tblGrid>
        <w:gridCol w:w="1756"/>
        <w:gridCol w:w="2463"/>
        <w:gridCol w:w="3544"/>
        <w:gridCol w:w="1984"/>
      </w:tblGrid>
      <w:tr w:rsidR="00A05F42" w:rsidTr="00C611E8">
        <w:trPr>
          <w:trHeight w:val="599"/>
        </w:trPr>
        <w:tc>
          <w:tcPr>
            <w:tcW w:w="1756" w:type="dxa"/>
          </w:tcPr>
          <w:p w:rsidR="00A05F42" w:rsidRPr="00C611E8" w:rsidRDefault="00A05F42" w:rsidP="00197BBC">
            <w:pPr>
              <w:spacing w:line="360" w:lineRule="auto"/>
              <w:jc w:val="center"/>
              <w:rPr>
                <w:rFonts w:ascii="Times New Roman" w:hAnsi="Times New Roman" w:cs="Times New Roman"/>
                <w:sz w:val="24"/>
                <w:szCs w:val="24"/>
              </w:rPr>
            </w:pPr>
          </w:p>
        </w:tc>
        <w:tc>
          <w:tcPr>
            <w:tcW w:w="2463"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построения</w:t>
            </w:r>
          </w:p>
        </w:tc>
        <w:tc>
          <w:tcPr>
            <w:tcW w:w="354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преобразования</w:t>
            </w:r>
          </w:p>
        </w:tc>
        <w:tc>
          <w:tcPr>
            <w:tcW w:w="1984" w:type="dxa"/>
          </w:tcPr>
          <w:p w:rsidR="00A05F42" w:rsidRPr="00C611E8" w:rsidRDefault="00A05F42" w:rsidP="00197BBC">
            <w:pPr>
              <w:spacing w:line="360" w:lineRule="auto"/>
              <w:jc w:val="center"/>
              <w:rPr>
                <w:rFonts w:ascii="Times New Roman" w:hAnsi="Times New Roman" w:cs="Times New Roman"/>
                <w:sz w:val="24"/>
                <w:szCs w:val="24"/>
                <w:lang w:val="en-US"/>
              </w:rPr>
            </w:pPr>
            <w:r w:rsidRPr="00C611E8">
              <w:rPr>
                <w:rFonts w:ascii="Times New Roman" w:hAnsi="Times New Roman" w:cs="Times New Roman"/>
                <w:sz w:val="24"/>
                <w:szCs w:val="24"/>
                <w:lang w:val="en-US"/>
              </w:rPr>
              <w:t>Mflops</w:t>
            </w:r>
          </w:p>
        </w:tc>
      </w:tr>
      <w:tr w:rsidR="00A05F42" w:rsidTr="00C611E8">
        <w:trPr>
          <w:trHeight w:val="474"/>
        </w:trPr>
        <w:tc>
          <w:tcPr>
            <w:tcW w:w="1756"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134217728</w:t>
            </w:r>
          </w:p>
        </w:tc>
        <w:tc>
          <w:tcPr>
            <w:tcW w:w="2463"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296.78 s</w:t>
            </w:r>
          </w:p>
        </w:tc>
        <w:tc>
          <w:tcPr>
            <w:tcW w:w="354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5.05 s</w:t>
            </w:r>
          </w:p>
        </w:tc>
        <w:tc>
          <w:tcPr>
            <w:tcW w:w="198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3590.3</w:t>
            </w:r>
          </w:p>
        </w:tc>
      </w:tr>
      <w:tr w:rsidR="00A05F42" w:rsidTr="00C611E8">
        <w:trPr>
          <w:trHeight w:val="459"/>
        </w:trPr>
        <w:tc>
          <w:tcPr>
            <w:tcW w:w="1756"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120000001</w:t>
            </w:r>
          </w:p>
        </w:tc>
        <w:tc>
          <w:tcPr>
            <w:tcW w:w="2463"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187.70 s</w:t>
            </w:r>
          </w:p>
        </w:tc>
        <w:tc>
          <w:tcPr>
            <w:tcW w:w="354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16.38 s</w:t>
            </w:r>
          </w:p>
        </w:tc>
        <w:tc>
          <w:tcPr>
            <w:tcW w:w="198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983.18</w:t>
            </w:r>
          </w:p>
        </w:tc>
      </w:tr>
      <w:tr w:rsidR="00A05F42" w:rsidTr="00C611E8">
        <w:trPr>
          <w:trHeight w:val="474"/>
        </w:trPr>
        <w:tc>
          <w:tcPr>
            <w:tcW w:w="1756"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8192x16384</w:t>
            </w:r>
          </w:p>
        </w:tc>
        <w:tc>
          <w:tcPr>
            <w:tcW w:w="2463"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23.41 s</w:t>
            </w:r>
          </w:p>
        </w:tc>
        <w:tc>
          <w:tcPr>
            <w:tcW w:w="354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3.92 s</w:t>
            </w:r>
          </w:p>
        </w:tc>
        <w:tc>
          <w:tcPr>
            <w:tcW w:w="1984"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4625.8</w:t>
            </w:r>
          </w:p>
        </w:tc>
      </w:tr>
      <w:tr w:rsidR="00A05F42" w:rsidTr="00C611E8">
        <w:trPr>
          <w:trHeight w:val="474"/>
        </w:trPr>
        <w:tc>
          <w:tcPr>
            <w:tcW w:w="1756" w:type="dxa"/>
          </w:tcPr>
          <w:p w:rsidR="00A05F42" w:rsidRPr="00C611E8" w:rsidRDefault="00A05F42"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8001x16401</w:t>
            </w:r>
          </w:p>
        </w:tc>
        <w:tc>
          <w:tcPr>
            <w:tcW w:w="2463"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331.86 s</w:t>
            </w:r>
          </w:p>
        </w:tc>
        <w:tc>
          <w:tcPr>
            <w:tcW w:w="3544"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12.42 s</w:t>
            </w:r>
          </w:p>
        </w:tc>
        <w:tc>
          <w:tcPr>
            <w:tcW w:w="1984"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1424.3</w:t>
            </w:r>
          </w:p>
        </w:tc>
      </w:tr>
      <w:tr w:rsidR="00A05F42" w:rsidTr="00C611E8">
        <w:trPr>
          <w:trHeight w:val="489"/>
        </w:trPr>
        <w:tc>
          <w:tcPr>
            <w:tcW w:w="1756"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512x512x512</w:t>
            </w:r>
          </w:p>
        </w:tc>
        <w:tc>
          <w:tcPr>
            <w:tcW w:w="2463"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14.80 s</w:t>
            </w:r>
          </w:p>
        </w:tc>
        <w:tc>
          <w:tcPr>
            <w:tcW w:w="3544" w:type="dxa"/>
          </w:tcPr>
          <w:p w:rsidR="00A05F42" w:rsidRPr="00C611E8" w:rsidRDefault="00001F39" w:rsidP="00A05F42">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3.52 s</w:t>
            </w:r>
          </w:p>
        </w:tc>
        <w:tc>
          <w:tcPr>
            <w:tcW w:w="1984"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5146.2</w:t>
            </w:r>
          </w:p>
        </w:tc>
      </w:tr>
      <w:tr w:rsidR="00A05F42" w:rsidTr="00C611E8">
        <w:trPr>
          <w:trHeight w:val="217"/>
        </w:trPr>
        <w:tc>
          <w:tcPr>
            <w:tcW w:w="1756"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501x551x501</w:t>
            </w:r>
          </w:p>
        </w:tc>
        <w:tc>
          <w:tcPr>
            <w:tcW w:w="2463"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13.47 s</w:t>
            </w:r>
          </w:p>
        </w:tc>
        <w:tc>
          <w:tcPr>
            <w:tcW w:w="3544"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14.56 s</w:t>
            </w:r>
          </w:p>
        </w:tc>
        <w:tc>
          <w:tcPr>
            <w:tcW w:w="1984" w:type="dxa"/>
          </w:tcPr>
          <w:p w:rsidR="00A05F42"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1284.1</w:t>
            </w:r>
          </w:p>
        </w:tc>
      </w:tr>
    </w:tbl>
    <w:p w:rsidR="00A05F42" w:rsidRPr="00A05F42" w:rsidRDefault="00A05F42" w:rsidP="00C12BA9">
      <w:pPr>
        <w:spacing w:line="360" w:lineRule="auto"/>
        <w:rPr>
          <w:rFonts w:ascii="Times New Roman" w:hAnsi="Times New Roman" w:cs="Times New Roman"/>
          <w:sz w:val="28"/>
          <w:szCs w:val="28"/>
        </w:rPr>
      </w:pPr>
    </w:p>
    <w:p w:rsidR="002E69A0" w:rsidRDefault="00001F39" w:rsidP="002E69A0">
      <w:pPr>
        <w:spacing w:line="360" w:lineRule="auto"/>
        <w:rPr>
          <w:rFonts w:ascii="Times New Roman" w:hAnsi="Times New Roman" w:cs="Times New Roman"/>
          <w:sz w:val="28"/>
          <w:szCs w:val="28"/>
        </w:rPr>
      </w:pPr>
      <w:r>
        <w:rPr>
          <w:rFonts w:ascii="Times New Roman" w:hAnsi="Times New Roman" w:cs="Times New Roman"/>
          <w:sz w:val="28"/>
          <w:szCs w:val="28"/>
        </w:rPr>
        <w:t>Результаты на платформе х64 с использованием многопоточности:</w:t>
      </w:r>
    </w:p>
    <w:p w:rsidR="00C611E8" w:rsidRPr="00C611E8" w:rsidRDefault="00C611E8" w:rsidP="00C611E8">
      <w:pPr>
        <w:spacing w:line="240" w:lineRule="atLeast"/>
        <w:jc w:val="right"/>
        <w:rPr>
          <w:rFonts w:ascii="Times New Roman" w:hAnsi="Times New Roman" w:cs="Times New Roman"/>
          <w:sz w:val="24"/>
          <w:szCs w:val="24"/>
        </w:rPr>
      </w:pPr>
      <w:r w:rsidRPr="00C611E8">
        <w:rPr>
          <w:rFonts w:ascii="Times New Roman" w:hAnsi="Times New Roman" w:cs="Times New Roman"/>
          <w:sz w:val="24"/>
          <w:szCs w:val="24"/>
        </w:rPr>
        <w:t>Таблица 4</w:t>
      </w:r>
    </w:p>
    <w:tbl>
      <w:tblPr>
        <w:tblStyle w:val="ac"/>
        <w:tblW w:w="0" w:type="auto"/>
        <w:tblLook w:val="04A0" w:firstRow="1" w:lastRow="0" w:firstColumn="1" w:lastColumn="0" w:noHBand="0" w:noVBand="1"/>
      </w:tblPr>
      <w:tblGrid>
        <w:gridCol w:w="1756"/>
        <w:gridCol w:w="2463"/>
        <w:gridCol w:w="3544"/>
        <w:gridCol w:w="1984"/>
      </w:tblGrid>
      <w:tr w:rsidR="00001F39" w:rsidTr="00C611E8">
        <w:trPr>
          <w:trHeight w:val="599"/>
        </w:trPr>
        <w:tc>
          <w:tcPr>
            <w:tcW w:w="1756" w:type="dxa"/>
          </w:tcPr>
          <w:p w:rsidR="00001F39" w:rsidRPr="00C611E8" w:rsidRDefault="00001F39" w:rsidP="00197BBC">
            <w:pPr>
              <w:spacing w:line="360" w:lineRule="auto"/>
              <w:jc w:val="center"/>
              <w:rPr>
                <w:rFonts w:ascii="Times New Roman" w:hAnsi="Times New Roman" w:cs="Times New Roman"/>
                <w:sz w:val="24"/>
                <w:szCs w:val="24"/>
              </w:rPr>
            </w:pPr>
            <w:bookmarkStart w:id="45" w:name="_GoBack"/>
          </w:p>
        </w:tc>
        <w:tc>
          <w:tcPr>
            <w:tcW w:w="2463"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построения</w:t>
            </w:r>
          </w:p>
        </w:tc>
        <w:tc>
          <w:tcPr>
            <w:tcW w:w="3544"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Время преобразования</w:t>
            </w:r>
          </w:p>
        </w:tc>
        <w:tc>
          <w:tcPr>
            <w:tcW w:w="1984" w:type="dxa"/>
          </w:tcPr>
          <w:p w:rsidR="00001F39" w:rsidRPr="00C611E8" w:rsidRDefault="00001F39" w:rsidP="00197BBC">
            <w:pPr>
              <w:spacing w:line="360" w:lineRule="auto"/>
              <w:jc w:val="center"/>
              <w:rPr>
                <w:rFonts w:ascii="Times New Roman" w:hAnsi="Times New Roman" w:cs="Times New Roman"/>
                <w:sz w:val="24"/>
                <w:szCs w:val="24"/>
                <w:lang w:val="en-US"/>
              </w:rPr>
            </w:pPr>
            <w:r w:rsidRPr="00C611E8">
              <w:rPr>
                <w:rFonts w:ascii="Times New Roman" w:hAnsi="Times New Roman" w:cs="Times New Roman"/>
                <w:sz w:val="24"/>
                <w:szCs w:val="24"/>
                <w:lang w:val="en-US"/>
              </w:rPr>
              <w:t>Mflops</w:t>
            </w:r>
          </w:p>
        </w:tc>
      </w:tr>
      <w:tr w:rsidR="00001F39" w:rsidTr="00C611E8">
        <w:trPr>
          <w:trHeight w:val="474"/>
        </w:trPr>
        <w:tc>
          <w:tcPr>
            <w:tcW w:w="1756"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134217728</w:t>
            </w:r>
          </w:p>
        </w:tc>
        <w:tc>
          <w:tcPr>
            <w:tcW w:w="2463"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283.68 s</w:t>
            </w:r>
          </w:p>
        </w:tc>
        <w:tc>
          <w:tcPr>
            <w:tcW w:w="354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1.95 s</w:t>
            </w:r>
          </w:p>
        </w:tc>
        <w:tc>
          <w:tcPr>
            <w:tcW w:w="198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9270.3</w:t>
            </w:r>
          </w:p>
        </w:tc>
      </w:tr>
      <w:tr w:rsidR="00001F39" w:rsidTr="00C611E8">
        <w:trPr>
          <w:trHeight w:val="459"/>
        </w:trPr>
        <w:tc>
          <w:tcPr>
            <w:tcW w:w="1756"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120000001</w:t>
            </w:r>
          </w:p>
        </w:tc>
        <w:tc>
          <w:tcPr>
            <w:tcW w:w="2463"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196.25 s</w:t>
            </w:r>
          </w:p>
        </w:tc>
        <w:tc>
          <w:tcPr>
            <w:tcW w:w="354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8.26 s</w:t>
            </w:r>
          </w:p>
        </w:tc>
        <w:tc>
          <w:tcPr>
            <w:tcW w:w="198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1949.8</w:t>
            </w:r>
          </w:p>
        </w:tc>
      </w:tr>
      <w:tr w:rsidR="00001F39" w:rsidTr="00C611E8">
        <w:trPr>
          <w:trHeight w:val="474"/>
        </w:trPr>
        <w:tc>
          <w:tcPr>
            <w:tcW w:w="1756"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8192x16384</w:t>
            </w:r>
          </w:p>
        </w:tc>
        <w:tc>
          <w:tcPr>
            <w:tcW w:w="2463"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43.17 s</w:t>
            </w:r>
          </w:p>
        </w:tc>
        <w:tc>
          <w:tcPr>
            <w:tcW w:w="354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1.91 s</w:t>
            </w:r>
          </w:p>
        </w:tc>
        <w:tc>
          <w:tcPr>
            <w:tcW w:w="198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9505.7</w:t>
            </w:r>
          </w:p>
        </w:tc>
      </w:tr>
      <w:tr w:rsidR="00001F39" w:rsidTr="00C611E8">
        <w:trPr>
          <w:trHeight w:val="474"/>
        </w:trPr>
        <w:tc>
          <w:tcPr>
            <w:tcW w:w="1756"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8001x16401</w:t>
            </w:r>
          </w:p>
        </w:tc>
        <w:tc>
          <w:tcPr>
            <w:tcW w:w="2463"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866.83 s</w:t>
            </w:r>
          </w:p>
        </w:tc>
        <w:tc>
          <w:tcPr>
            <w:tcW w:w="354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4.92 s</w:t>
            </w:r>
          </w:p>
        </w:tc>
        <w:tc>
          <w:tcPr>
            <w:tcW w:w="1984" w:type="dxa"/>
          </w:tcPr>
          <w:p w:rsidR="00001F39" w:rsidRPr="00C611E8" w:rsidRDefault="00240AF3"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3595.9</w:t>
            </w:r>
          </w:p>
        </w:tc>
      </w:tr>
      <w:tr w:rsidR="00001F39" w:rsidTr="00C611E8">
        <w:trPr>
          <w:trHeight w:val="489"/>
        </w:trPr>
        <w:tc>
          <w:tcPr>
            <w:tcW w:w="1756"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512x512x512</w:t>
            </w:r>
          </w:p>
        </w:tc>
        <w:tc>
          <w:tcPr>
            <w:tcW w:w="2463" w:type="dxa"/>
          </w:tcPr>
          <w:p w:rsidR="00001F39" w:rsidRPr="00C611E8" w:rsidRDefault="00A2077B"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22.64 s</w:t>
            </w:r>
          </w:p>
        </w:tc>
        <w:tc>
          <w:tcPr>
            <w:tcW w:w="3544" w:type="dxa"/>
          </w:tcPr>
          <w:p w:rsidR="00001F39" w:rsidRPr="00C611E8" w:rsidRDefault="00A2077B"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1.43 s</w:t>
            </w:r>
          </w:p>
        </w:tc>
        <w:tc>
          <w:tcPr>
            <w:tcW w:w="1984" w:type="dxa"/>
          </w:tcPr>
          <w:p w:rsidR="00001F39" w:rsidRPr="00C611E8" w:rsidRDefault="00A2077B"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12675</w:t>
            </w:r>
          </w:p>
        </w:tc>
      </w:tr>
      <w:tr w:rsidR="00001F39" w:rsidTr="00C611E8">
        <w:trPr>
          <w:trHeight w:val="217"/>
        </w:trPr>
        <w:tc>
          <w:tcPr>
            <w:tcW w:w="1756" w:type="dxa"/>
          </w:tcPr>
          <w:p w:rsidR="00001F39" w:rsidRPr="00C611E8" w:rsidRDefault="00001F39"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501x551x501</w:t>
            </w:r>
          </w:p>
        </w:tc>
        <w:tc>
          <w:tcPr>
            <w:tcW w:w="2463" w:type="dxa"/>
          </w:tcPr>
          <w:p w:rsidR="00001F39" w:rsidRPr="00C611E8" w:rsidRDefault="00A2077B"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27.36 s</w:t>
            </w:r>
          </w:p>
        </w:tc>
        <w:tc>
          <w:tcPr>
            <w:tcW w:w="3544" w:type="dxa"/>
          </w:tcPr>
          <w:p w:rsidR="00001F39" w:rsidRPr="00C611E8" w:rsidRDefault="00A2077B"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4.44 s</w:t>
            </w:r>
          </w:p>
        </w:tc>
        <w:tc>
          <w:tcPr>
            <w:tcW w:w="1984" w:type="dxa"/>
          </w:tcPr>
          <w:p w:rsidR="00001F39" w:rsidRPr="00C611E8" w:rsidRDefault="00A2077B" w:rsidP="00197BBC">
            <w:pPr>
              <w:spacing w:line="360" w:lineRule="auto"/>
              <w:jc w:val="center"/>
              <w:rPr>
                <w:rFonts w:ascii="Times New Roman" w:hAnsi="Times New Roman" w:cs="Times New Roman"/>
                <w:sz w:val="24"/>
                <w:szCs w:val="24"/>
              </w:rPr>
            </w:pPr>
            <w:r w:rsidRPr="00C611E8">
              <w:rPr>
                <w:rFonts w:ascii="Times New Roman" w:hAnsi="Times New Roman" w:cs="Times New Roman"/>
                <w:sz w:val="24"/>
                <w:szCs w:val="24"/>
              </w:rPr>
              <w:t>4208.9</w:t>
            </w:r>
          </w:p>
        </w:tc>
      </w:tr>
      <w:bookmarkEnd w:id="45"/>
    </w:tbl>
    <w:p w:rsidR="00001F39" w:rsidRPr="002E69A0" w:rsidRDefault="00001F39" w:rsidP="00B81D85">
      <w:pPr>
        <w:spacing w:line="360" w:lineRule="auto"/>
        <w:jc w:val="both"/>
        <w:rPr>
          <w:rFonts w:ascii="Times New Roman" w:hAnsi="Times New Roman" w:cs="Times New Roman"/>
          <w:sz w:val="28"/>
          <w:szCs w:val="28"/>
        </w:rPr>
      </w:pPr>
    </w:p>
    <w:p w:rsidR="00697E6E" w:rsidRPr="00697E6E" w:rsidRDefault="00D91C0B" w:rsidP="00B81D8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В итоге, если сравнивать между собой Таблицу 1 и Таблицу 2, то можно проследить увеличение скорости выполнения преобразований примерно в 1.5-1.9 раза, за счет разбиения на два потока. Если же сравнивать результаты Таблицы 3 и Таблицы 4, то можно проследить увеличение скорости </w:t>
      </w:r>
      <w:r>
        <w:rPr>
          <w:rFonts w:ascii="Times New Roman" w:hAnsi="Times New Roman" w:cs="Times New Roman"/>
          <w:sz w:val="28"/>
          <w:szCs w:val="28"/>
        </w:rPr>
        <w:lastRenderedPageBreak/>
        <w:t>выполнения преобразований примерно в 2-3 раза, за счет разбиения на 4 потока. Так же отчетливо видно превосходство в скорости БПФ.</w:t>
      </w:r>
    </w:p>
    <w:p w:rsidR="00697E6E" w:rsidRDefault="00697E6E" w:rsidP="00B81D8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представлены графики производительности различных библиотек по вычислению ДПФ:</w:t>
      </w:r>
    </w:p>
    <w:p w:rsidR="00180D64" w:rsidRDefault="00697E6E" w:rsidP="00697E6E">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4E6442A" wp14:editId="40D1E9A8">
            <wp:extent cx="4869849" cy="3762375"/>
            <wp:effectExtent l="0" t="0" r="6985" b="0"/>
            <wp:docPr id="1" name="Рисунок 1" descr="G:\supersgj0-32.2d.dcx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G:\supersgj0-32.2d.dcxx.p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75150" cy="3766470"/>
                    </a:xfrm>
                    <a:prstGeom prst="rect">
                      <a:avLst/>
                    </a:prstGeom>
                    <a:noFill/>
                    <a:ln>
                      <a:noFill/>
                    </a:ln>
                  </pic:spPr>
                </pic:pic>
              </a:graphicData>
            </a:graphic>
          </wp:inline>
        </w:drawing>
      </w:r>
    </w:p>
    <w:p w:rsidR="00180D64" w:rsidRDefault="00180D64" w:rsidP="00697E6E">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FFDA92C" wp14:editId="514FE057">
            <wp:extent cx="5019675" cy="3105150"/>
            <wp:effectExtent l="0" t="0" r="9525" b="0"/>
            <wp:docPr id="11" name="Рисунок 11" descr="G:\supersgj0-32.1d.drx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G:\supersgj0-32.1d.drxx.p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19675" cy="3105150"/>
                    </a:xfrm>
                    <a:prstGeom prst="rect">
                      <a:avLst/>
                    </a:prstGeom>
                    <a:noFill/>
                    <a:ln>
                      <a:noFill/>
                    </a:ln>
                  </pic:spPr>
                </pic:pic>
              </a:graphicData>
            </a:graphic>
          </wp:inline>
        </w:drawing>
      </w:r>
    </w:p>
    <w:p w:rsidR="00180D64" w:rsidRDefault="00180D64" w:rsidP="00697E6E">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05E3DE7" wp14:editId="3A7987A8">
            <wp:extent cx="5658887" cy="4371975"/>
            <wp:effectExtent l="0" t="0" r="0" b="0"/>
            <wp:docPr id="5" name="Рисунок 5" descr="G:\supersgj0-32.2d.dcxx.n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G:\supersgj0-32.2d.dcxx.np2.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58887" cy="4371975"/>
                    </a:xfrm>
                    <a:prstGeom prst="rect">
                      <a:avLst/>
                    </a:prstGeom>
                    <a:noFill/>
                    <a:ln>
                      <a:noFill/>
                    </a:ln>
                  </pic:spPr>
                </pic:pic>
              </a:graphicData>
            </a:graphic>
          </wp:inline>
        </w:drawing>
      </w:r>
    </w:p>
    <w:p w:rsidR="00697E6E" w:rsidRDefault="00180D64" w:rsidP="00697E6E">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3560F79" wp14:editId="779C7C35">
            <wp:extent cx="5657850" cy="4437404"/>
            <wp:effectExtent l="0" t="0" r="0" b="1270"/>
            <wp:docPr id="8" name="Рисунок 8" descr="G:\supersgj0-32.3d.dcx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G:\supersgj0-32.3d.dcxx.p2.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59439" cy="4438650"/>
                    </a:xfrm>
                    <a:prstGeom prst="rect">
                      <a:avLst/>
                    </a:prstGeom>
                    <a:noFill/>
                    <a:ln>
                      <a:noFill/>
                    </a:ln>
                  </pic:spPr>
                </pic:pic>
              </a:graphicData>
            </a:graphic>
          </wp:inline>
        </w:drawing>
      </w:r>
      <w:r w:rsidR="00697E6E">
        <w:rPr>
          <w:rFonts w:ascii="Times New Roman" w:hAnsi="Times New Roman" w:cs="Times New Roman"/>
          <w:sz w:val="28"/>
          <w:szCs w:val="28"/>
        </w:rPr>
        <w:t xml:space="preserve"> </w:t>
      </w:r>
    </w:p>
    <w:p w:rsidR="00180D64" w:rsidRDefault="00180D64" w:rsidP="00697E6E">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955E2A2" wp14:editId="7EE4318C">
            <wp:extent cx="5769845" cy="4457700"/>
            <wp:effectExtent l="0" t="0" r="2540" b="0"/>
            <wp:docPr id="9" name="Рисунок 9" descr="G:\supersgj0-32.3d.dcxx.n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G:\supersgj0-32.3d.dcxx.np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74778" cy="4461511"/>
                    </a:xfrm>
                    <a:prstGeom prst="rect">
                      <a:avLst/>
                    </a:prstGeom>
                    <a:noFill/>
                    <a:ln>
                      <a:noFill/>
                    </a:ln>
                  </pic:spPr>
                </pic:pic>
              </a:graphicData>
            </a:graphic>
          </wp:inline>
        </w:drawing>
      </w:r>
    </w:p>
    <w:p w:rsidR="00180D64" w:rsidRPr="00697E6E" w:rsidRDefault="00180D64" w:rsidP="00697E6E">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4DB9C1" wp14:editId="27DBD830">
            <wp:extent cx="5572125" cy="4463586"/>
            <wp:effectExtent l="0" t="0" r="0" b="0"/>
            <wp:docPr id="10" name="Рисунок 10" descr="G:\supersgj0-32.1d.dcx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G:\supersgj0-32.1d.dcxx.p2.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72125" cy="4463586"/>
                    </a:xfrm>
                    <a:prstGeom prst="rect">
                      <a:avLst/>
                    </a:prstGeom>
                    <a:noFill/>
                    <a:ln>
                      <a:noFill/>
                    </a:ln>
                  </pic:spPr>
                </pic:pic>
              </a:graphicData>
            </a:graphic>
          </wp:inline>
        </w:drawing>
      </w:r>
    </w:p>
    <w:p w:rsidR="00180D64" w:rsidRDefault="00180D64" w:rsidP="00B81D85">
      <w:pPr>
        <w:pStyle w:val="1"/>
        <w:numPr>
          <w:ilvl w:val="0"/>
          <w:numId w:val="0"/>
        </w:numPr>
        <w:spacing w:line="360" w:lineRule="auto"/>
        <w:rPr>
          <w:rFonts w:ascii="Times New Roman" w:hAnsi="Times New Roman"/>
          <w:sz w:val="32"/>
          <w:szCs w:val="32"/>
        </w:rPr>
      </w:pPr>
      <w:bookmarkStart w:id="46" w:name="_Toc357048334"/>
      <w:r w:rsidRPr="00180D64">
        <w:rPr>
          <w:rFonts w:ascii="Times New Roman" w:hAnsi="Times New Roman"/>
          <w:sz w:val="32"/>
          <w:szCs w:val="32"/>
        </w:rPr>
        <w:lastRenderedPageBreak/>
        <w:t>ЗАКЛЮЧЕНИЕ</w:t>
      </w:r>
      <w:bookmarkEnd w:id="46"/>
    </w:p>
    <w:p w:rsidR="00180D64" w:rsidRDefault="00180D64" w:rsidP="00B81D85">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Компьютерные технологии не стоят на месте. Одним из главных аспектов «гонки» технологий является быстродействие и производительность.</w:t>
      </w:r>
      <w:r w:rsidR="002B3501">
        <w:rPr>
          <w:rFonts w:ascii="Times New Roman" w:hAnsi="Times New Roman" w:cs="Times New Roman"/>
          <w:sz w:val="28"/>
          <w:szCs w:val="28"/>
        </w:rPr>
        <w:t xml:space="preserve"> </w:t>
      </w:r>
      <w:r w:rsidR="004C1BE5">
        <w:rPr>
          <w:rFonts w:ascii="Times New Roman" w:hAnsi="Times New Roman" w:cs="Times New Roman"/>
          <w:sz w:val="28"/>
          <w:szCs w:val="28"/>
        </w:rPr>
        <w:t xml:space="preserve">Так как дискретное преобразование Фурье часто встречаемо, то естественно нужны действенные средства для его вычисления. Тому примером стала библиотека </w:t>
      </w:r>
      <w:r w:rsidR="004C1BE5">
        <w:rPr>
          <w:rFonts w:ascii="Times New Roman" w:hAnsi="Times New Roman" w:cs="Times New Roman"/>
          <w:sz w:val="28"/>
          <w:szCs w:val="28"/>
          <w:lang w:val="en-US"/>
        </w:rPr>
        <w:t>FFTW</w:t>
      </w:r>
      <w:r w:rsidR="004C1BE5" w:rsidRPr="004C1BE5">
        <w:rPr>
          <w:rFonts w:ascii="Times New Roman" w:hAnsi="Times New Roman" w:cs="Times New Roman"/>
          <w:sz w:val="28"/>
          <w:szCs w:val="28"/>
        </w:rPr>
        <w:t xml:space="preserve">. </w:t>
      </w:r>
      <w:r w:rsidR="004C1BE5">
        <w:rPr>
          <w:rFonts w:ascii="Times New Roman" w:hAnsi="Times New Roman" w:cs="Times New Roman"/>
          <w:sz w:val="28"/>
          <w:szCs w:val="28"/>
        </w:rPr>
        <w:t xml:space="preserve">Нестандартные подходы и методы само оптимизации позволяют этой библиотеке быть одним из лидеров </w:t>
      </w:r>
      <w:proofErr w:type="gramStart"/>
      <w:r w:rsidR="004C1BE5">
        <w:rPr>
          <w:rFonts w:ascii="Times New Roman" w:hAnsi="Times New Roman" w:cs="Times New Roman"/>
          <w:sz w:val="28"/>
          <w:szCs w:val="28"/>
        </w:rPr>
        <w:t>среди</w:t>
      </w:r>
      <w:proofErr w:type="gramEnd"/>
      <w:r w:rsidR="004C1BE5">
        <w:rPr>
          <w:rFonts w:ascii="Times New Roman" w:hAnsi="Times New Roman" w:cs="Times New Roman"/>
          <w:sz w:val="28"/>
          <w:szCs w:val="28"/>
        </w:rPr>
        <w:t xml:space="preserve"> себе подобных. Еще один плюс </w:t>
      </w:r>
      <w:r w:rsidR="004C1BE5">
        <w:rPr>
          <w:rFonts w:ascii="Times New Roman" w:hAnsi="Times New Roman" w:cs="Times New Roman"/>
          <w:sz w:val="28"/>
          <w:szCs w:val="28"/>
          <w:lang w:val="en-US"/>
        </w:rPr>
        <w:t>FFTW</w:t>
      </w:r>
      <w:r w:rsidR="004C1BE5" w:rsidRPr="00915169">
        <w:rPr>
          <w:rFonts w:ascii="Times New Roman" w:hAnsi="Times New Roman" w:cs="Times New Roman"/>
          <w:sz w:val="28"/>
          <w:szCs w:val="28"/>
        </w:rPr>
        <w:t xml:space="preserve"> </w:t>
      </w:r>
      <w:r w:rsidR="004C1BE5">
        <w:rPr>
          <w:rFonts w:ascii="Times New Roman" w:hAnsi="Times New Roman" w:cs="Times New Roman"/>
          <w:sz w:val="28"/>
          <w:szCs w:val="28"/>
        </w:rPr>
        <w:t>– это бесплатная библиотека</w:t>
      </w:r>
      <w:r w:rsidR="00915169">
        <w:rPr>
          <w:rFonts w:ascii="Times New Roman" w:hAnsi="Times New Roman" w:cs="Times New Roman"/>
          <w:sz w:val="28"/>
          <w:szCs w:val="28"/>
        </w:rPr>
        <w:t xml:space="preserve">, так еще и исходные коды доступны на официальном сайте. В плане производительности  данная библиотека очень хороша, она может конкурировать с </w:t>
      </w:r>
      <w:r w:rsidR="00915169" w:rsidRPr="00091E12">
        <w:rPr>
          <w:rFonts w:ascii="Times New Roman" w:hAnsi="Times New Roman" w:cs="Times New Roman"/>
          <w:sz w:val="28"/>
          <w:szCs w:val="28"/>
        </w:rPr>
        <w:t>тонко отлаженными библиотеками производителей процессоров</w:t>
      </w:r>
      <w:r w:rsidR="00915169">
        <w:rPr>
          <w:rFonts w:ascii="Times New Roman" w:hAnsi="Times New Roman" w:cs="Times New Roman"/>
          <w:sz w:val="28"/>
          <w:szCs w:val="28"/>
        </w:rPr>
        <w:t>. Проводя тесты, сам убедился в эффективности многопоточности и преимуществе ДПФ в скорости выполнения.</w:t>
      </w:r>
    </w:p>
    <w:p w:rsidR="00915169" w:rsidRPr="00B81D85" w:rsidRDefault="00915169" w:rsidP="00B81D85">
      <w:pPr>
        <w:spacing w:line="360" w:lineRule="auto"/>
        <w:rPr>
          <w:rFonts w:ascii="Times New Roman" w:hAnsi="Times New Roman" w:cs="Times New Roman"/>
          <w:sz w:val="28"/>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B81D85" w:rsidRDefault="00B81D85" w:rsidP="00C12F47">
      <w:pPr>
        <w:spacing w:line="360" w:lineRule="auto"/>
        <w:ind w:firstLine="709"/>
        <w:jc w:val="center"/>
        <w:rPr>
          <w:rFonts w:ascii="Times New Roman" w:hAnsi="Times New Roman" w:cs="Times New Roman"/>
          <w:b/>
          <w:sz w:val="32"/>
          <w:szCs w:val="28"/>
        </w:rPr>
      </w:pPr>
    </w:p>
    <w:p w:rsidR="00C12F47" w:rsidRDefault="00C12F47" w:rsidP="00C12F47">
      <w:pPr>
        <w:spacing w:line="360" w:lineRule="auto"/>
        <w:ind w:firstLine="709"/>
        <w:jc w:val="center"/>
        <w:rPr>
          <w:rFonts w:ascii="Times New Roman" w:hAnsi="Times New Roman" w:cs="Times New Roman"/>
          <w:b/>
          <w:sz w:val="32"/>
          <w:szCs w:val="28"/>
        </w:rPr>
      </w:pPr>
      <w:r w:rsidRPr="00915169">
        <w:rPr>
          <w:rFonts w:ascii="Times New Roman" w:hAnsi="Times New Roman" w:cs="Times New Roman"/>
          <w:b/>
          <w:sz w:val="32"/>
          <w:szCs w:val="28"/>
        </w:rPr>
        <w:lastRenderedPageBreak/>
        <w:t>СПИСОК ИСПОЛЬЗОВАННЫХ ИСТОЧНИКОВ И ЛИТЕРАТУРЫ</w:t>
      </w:r>
    </w:p>
    <w:p w:rsidR="00C12F47" w:rsidRDefault="00C12F47" w:rsidP="00C12F47">
      <w:pPr>
        <w:pStyle w:val="a3"/>
        <w:numPr>
          <w:ilvl w:val="0"/>
          <w:numId w:val="16"/>
        </w:numPr>
        <w:spacing w:line="360" w:lineRule="auto"/>
        <w:rPr>
          <w:rFonts w:ascii="Times New Roman" w:hAnsi="Times New Roman" w:cs="Times New Roman"/>
          <w:sz w:val="28"/>
          <w:szCs w:val="28"/>
        </w:rPr>
      </w:pPr>
      <w:r w:rsidRPr="00915169">
        <w:rPr>
          <w:rFonts w:ascii="Times New Roman" w:hAnsi="Times New Roman" w:cs="Times New Roman"/>
          <w:sz w:val="28"/>
          <w:szCs w:val="28"/>
        </w:rPr>
        <w:t xml:space="preserve">Сергиенко А. Б. Цифровая обработка сигналов. — 2-е. — </w:t>
      </w:r>
      <w:proofErr w:type="spellStart"/>
      <w:r w:rsidRPr="00915169">
        <w:rPr>
          <w:rFonts w:ascii="Times New Roman" w:hAnsi="Times New Roman" w:cs="Times New Roman"/>
          <w:sz w:val="28"/>
          <w:szCs w:val="28"/>
        </w:rPr>
        <w:t>Спб</w:t>
      </w:r>
      <w:proofErr w:type="spellEnd"/>
      <w:r w:rsidRPr="00915169">
        <w:rPr>
          <w:rFonts w:ascii="Times New Roman" w:hAnsi="Times New Roman" w:cs="Times New Roman"/>
          <w:sz w:val="28"/>
          <w:szCs w:val="28"/>
        </w:rPr>
        <w:t>: Питер, 2006. — С. 751. — ISBN 5-469-00816-9</w:t>
      </w:r>
    </w:p>
    <w:p w:rsidR="00C12F47" w:rsidRPr="00574AE8" w:rsidRDefault="00C12F47" w:rsidP="00C12F47">
      <w:pPr>
        <w:pStyle w:val="a3"/>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lang w:val="en-US"/>
        </w:rPr>
        <w:t>FFTW</w:t>
      </w:r>
      <w:r w:rsidRPr="00574AE8">
        <w:rPr>
          <w:rFonts w:ascii="Times New Roman" w:hAnsi="Times New Roman" w:cs="Times New Roman"/>
          <w:sz w:val="28"/>
          <w:szCs w:val="28"/>
        </w:rPr>
        <w:t>: [Эл</w:t>
      </w:r>
      <w:r>
        <w:rPr>
          <w:rFonts w:ascii="Times New Roman" w:hAnsi="Times New Roman" w:cs="Times New Roman"/>
          <w:sz w:val="28"/>
          <w:szCs w:val="28"/>
        </w:rPr>
        <w:t xml:space="preserve">ектронный ресурс]. , </w:t>
      </w:r>
      <w:r w:rsidRPr="00C12F47">
        <w:rPr>
          <w:rFonts w:ascii="Times New Roman" w:hAnsi="Times New Roman" w:cs="Times New Roman"/>
          <w:sz w:val="28"/>
          <w:szCs w:val="28"/>
        </w:rPr>
        <w:t>2003</w:t>
      </w:r>
      <w:r>
        <w:rPr>
          <w:rFonts w:ascii="Times New Roman" w:hAnsi="Times New Roman" w:cs="Times New Roman"/>
          <w:sz w:val="28"/>
          <w:szCs w:val="28"/>
        </w:rPr>
        <w:t>-201</w:t>
      </w:r>
      <w:r w:rsidRPr="00C12F47">
        <w:rPr>
          <w:rFonts w:ascii="Times New Roman" w:hAnsi="Times New Roman" w:cs="Times New Roman"/>
          <w:sz w:val="28"/>
          <w:szCs w:val="28"/>
        </w:rPr>
        <w:t>3</w:t>
      </w:r>
      <w:r w:rsidRPr="00574AE8">
        <w:rPr>
          <w:rFonts w:ascii="Times New Roman" w:hAnsi="Times New Roman" w:cs="Times New Roman"/>
          <w:sz w:val="28"/>
          <w:szCs w:val="28"/>
        </w:rPr>
        <w:t>. URL: http://www.</w:t>
      </w:r>
      <w:proofErr w:type="spellStart"/>
      <w:r>
        <w:rPr>
          <w:rFonts w:ascii="Times New Roman" w:hAnsi="Times New Roman" w:cs="Times New Roman"/>
          <w:sz w:val="28"/>
          <w:szCs w:val="28"/>
          <w:lang w:val="en-US"/>
        </w:rPr>
        <w:t>fftw</w:t>
      </w:r>
      <w:proofErr w:type="spellEnd"/>
      <w:r>
        <w:rPr>
          <w:rFonts w:ascii="Times New Roman" w:hAnsi="Times New Roman" w:cs="Times New Roman"/>
          <w:sz w:val="28"/>
          <w:szCs w:val="28"/>
        </w:rPr>
        <w:t>.</w:t>
      </w:r>
      <w:r>
        <w:rPr>
          <w:rFonts w:ascii="Times New Roman" w:hAnsi="Times New Roman" w:cs="Times New Roman"/>
          <w:sz w:val="28"/>
          <w:szCs w:val="28"/>
          <w:lang w:val="en-US"/>
        </w:rPr>
        <w:t>org</w:t>
      </w:r>
      <w:r>
        <w:rPr>
          <w:rFonts w:ascii="Times New Roman" w:hAnsi="Times New Roman" w:cs="Times New Roman"/>
          <w:sz w:val="28"/>
          <w:szCs w:val="28"/>
        </w:rPr>
        <w:t xml:space="preserve">. (Дата обращения: </w:t>
      </w:r>
      <w:r w:rsidRPr="00574AE8">
        <w:rPr>
          <w:rFonts w:ascii="Times New Roman" w:hAnsi="Times New Roman" w:cs="Times New Roman"/>
          <w:sz w:val="28"/>
          <w:szCs w:val="28"/>
        </w:rPr>
        <w:t>22</w:t>
      </w:r>
      <w:r>
        <w:rPr>
          <w:rFonts w:ascii="Times New Roman" w:hAnsi="Times New Roman" w:cs="Times New Roman"/>
          <w:sz w:val="28"/>
          <w:szCs w:val="28"/>
        </w:rPr>
        <w:t>.02.201</w:t>
      </w:r>
      <w:r w:rsidRPr="00574AE8">
        <w:rPr>
          <w:rFonts w:ascii="Times New Roman" w:hAnsi="Times New Roman" w:cs="Times New Roman"/>
          <w:sz w:val="28"/>
          <w:szCs w:val="28"/>
        </w:rPr>
        <w:t>3).</w:t>
      </w:r>
    </w:p>
    <w:p w:rsidR="00C12F47" w:rsidRDefault="00C12F47" w:rsidP="00C12F47">
      <w:pPr>
        <w:pStyle w:val="a3"/>
        <w:numPr>
          <w:ilvl w:val="0"/>
          <w:numId w:val="16"/>
        </w:numPr>
        <w:spacing w:line="360" w:lineRule="auto"/>
        <w:rPr>
          <w:rFonts w:ascii="Times New Roman" w:hAnsi="Times New Roman" w:cs="Times New Roman"/>
          <w:sz w:val="28"/>
          <w:szCs w:val="28"/>
        </w:rPr>
      </w:pPr>
      <w:r w:rsidRPr="00574AE8">
        <w:rPr>
          <w:rFonts w:ascii="Times New Roman" w:hAnsi="Times New Roman" w:cs="Times New Roman"/>
          <w:sz w:val="28"/>
          <w:szCs w:val="28"/>
        </w:rPr>
        <w:t>Библиотека FFTW для выполнения быстрых преобразований Фурье (БПФ)</w:t>
      </w:r>
      <w:proofErr w:type="gramStart"/>
      <w:r w:rsidRPr="00574AE8">
        <w:rPr>
          <w:rFonts w:ascii="Times New Roman" w:hAnsi="Times New Roman" w:cs="Times New Roman"/>
          <w:sz w:val="28"/>
          <w:szCs w:val="28"/>
        </w:rPr>
        <w:t>:[</w:t>
      </w:r>
      <w:proofErr w:type="gramEnd"/>
      <w:r>
        <w:rPr>
          <w:rFonts w:ascii="Times New Roman" w:hAnsi="Times New Roman" w:cs="Times New Roman"/>
          <w:sz w:val="28"/>
          <w:szCs w:val="28"/>
        </w:rPr>
        <w:t>Электронный ресурс</w:t>
      </w:r>
      <w:r w:rsidRPr="00574AE8">
        <w:rPr>
          <w:rFonts w:ascii="Times New Roman" w:hAnsi="Times New Roman" w:cs="Times New Roman"/>
          <w:sz w:val="28"/>
          <w:szCs w:val="28"/>
        </w:rPr>
        <w:t>].,</w:t>
      </w:r>
      <w:r>
        <w:rPr>
          <w:rFonts w:ascii="Times New Roman" w:hAnsi="Times New Roman" w:cs="Times New Roman"/>
          <w:sz w:val="28"/>
          <w:szCs w:val="28"/>
          <w:lang w:val="en-US"/>
        </w:rPr>
        <w:t>URL</w:t>
      </w:r>
      <w:r w:rsidRPr="00574AE8">
        <w:rPr>
          <w:rFonts w:ascii="Times New Roman" w:hAnsi="Times New Roman" w:cs="Times New Roman"/>
          <w:sz w:val="28"/>
          <w:szCs w:val="28"/>
        </w:rPr>
        <w:t>:</w:t>
      </w:r>
      <w:r w:rsidRPr="00574AE8">
        <w:t xml:space="preserve"> </w:t>
      </w:r>
      <w:r w:rsidRPr="00574AE8">
        <w:rPr>
          <w:rFonts w:ascii="Times New Roman" w:hAnsi="Times New Roman" w:cs="Times New Roman"/>
          <w:sz w:val="28"/>
          <w:szCs w:val="28"/>
        </w:rPr>
        <w:t>http://w</w:t>
      </w:r>
      <w:r>
        <w:rPr>
          <w:rFonts w:ascii="Times New Roman" w:hAnsi="Times New Roman" w:cs="Times New Roman"/>
          <w:sz w:val="28"/>
          <w:szCs w:val="28"/>
        </w:rPr>
        <w:t>ww.parallel.ru/cluster/fftw</w:t>
      </w:r>
      <w:r w:rsidRPr="00574AE8">
        <w:rPr>
          <w:rFonts w:ascii="Times New Roman" w:hAnsi="Times New Roman" w:cs="Times New Roman"/>
          <w:sz w:val="28"/>
          <w:szCs w:val="28"/>
        </w:rPr>
        <w:t>. (</w:t>
      </w:r>
      <w:r>
        <w:rPr>
          <w:rFonts w:ascii="Times New Roman" w:hAnsi="Times New Roman" w:cs="Times New Roman"/>
          <w:sz w:val="28"/>
          <w:szCs w:val="28"/>
        </w:rPr>
        <w:t>Дата обращения: 25.02.2013)</w:t>
      </w:r>
    </w:p>
    <w:p w:rsidR="00C12F47" w:rsidRPr="00915169" w:rsidRDefault="00C12F47" w:rsidP="00C12F47">
      <w:pPr>
        <w:pStyle w:val="a3"/>
        <w:numPr>
          <w:ilvl w:val="0"/>
          <w:numId w:val="16"/>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OpenMP</w:t>
      </w:r>
      <w:proofErr w:type="spellEnd"/>
      <w:r w:rsidRPr="00C12F47">
        <w:rPr>
          <w:rFonts w:ascii="Times New Roman" w:hAnsi="Times New Roman" w:cs="Times New Roman"/>
          <w:sz w:val="28"/>
          <w:szCs w:val="28"/>
        </w:rPr>
        <w:t xml:space="preserve"> </w:t>
      </w:r>
      <w:r>
        <w:rPr>
          <w:rFonts w:ascii="Times New Roman" w:hAnsi="Times New Roman" w:cs="Times New Roman"/>
          <w:sz w:val="28"/>
          <w:szCs w:val="28"/>
          <w:lang w:val="en-US"/>
        </w:rPr>
        <w:t>FFTW</w:t>
      </w:r>
      <w:r w:rsidRPr="00C12F47">
        <w:rPr>
          <w:rFonts w:ascii="Times New Roman" w:hAnsi="Times New Roman" w:cs="Times New Roman"/>
          <w:sz w:val="28"/>
          <w:szCs w:val="28"/>
        </w:rPr>
        <w:t>: [Электронный ресурс] //</w:t>
      </w:r>
      <w:proofErr w:type="spellStart"/>
      <w:proofErr w:type="gramStart"/>
      <w:r>
        <w:rPr>
          <w:rFonts w:ascii="Times New Roman" w:hAnsi="Times New Roman" w:cs="Times New Roman"/>
          <w:sz w:val="28"/>
          <w:szCs w:val="28"/>
          <w:lang w:val="en-US"/>
        </w:rPr>
        <w:t>ProgCyberForum</w:t>
      </w:r>
      <w:proofErr w:type="spellEnd"/>
      <w:r w:rsidRPr="00C12F47">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Pr="00C12F47">
        <w:rPr>
          <w:rFonts w:ascii="Times New Roman" w:hAnsi="Times New Roman" w:cs="Times New Roman"/>
          <w:sz w:val="28"/>
          <w:szCs w:val="28"/>
        </w:rPr>
        <w:t>.,</w:t>
      </w:r>
      <w:proofErr w:type="gramEnd"/>
      <w:r w:rsidRPr="00C12F47">
        <w:rPr>
          <w:rFonts w:ascii="Times New Roman" w:hAnsi="Times New Roman" w:cs="Times New Roman"/>
          <w:sz w:val="28"/>
          <w:szCs w:val="28"/>
        </w:rPr>
        <w:t xml:space="preserve"> </w:t>
      </w:r>
      <w:r w:rsidRPr="00C12F47">
        <w:rPr>
          <w:rFonts w:ascii="Times New Roman" w:hAnsi="Times New Roman" w:cs="Times New Roman"/>
          <w:sz w:val="28"/>
          <w:szCs w:val="28"/>
          <w:lang w:val="en-US"/>
        </w:rPr>
        <w:t>URL</w:t>
      </w:r>
      <w:r w:rsidRPr="00C12F47">
        <w:rPr>
          <w:rFonts w:ascii="Times New Roman" w:hAnsi="Times New Roman" w:cs="Times New Roman"/>
          <w:sz w:val="28"/>
          <w:szCs w:val="28"/>
        </w:rPr>
        <w:t xml:space="preserve">: </w:t>
      </w:r>
      <w:r w:rsidRPr="00C12F47">
        <w:rPr>
          <w:rFonts w:ascii="Times New Roman" w:hAnsi="Times New Roman" w:cs="Times New Roman"/>
          <w:sz w:val="28"/>
          <w:szCs w:val="28"/>
          <w:lang w:val="en-US"/>
        </w:rPr>
        <w:t>http</w:t>
      </w:r>
      <w:r w:rsidRPr="00C12F47">
        <w:rPr>
          <w:rFonts w:ascii="Times New Roman" w:hAnsi="Times New Roman" w:cs="Times New Roman"/>
          <w:sz w:val="28"/>
          <w:szCs w:val="28"/>
        </w:rPr>
        <w:t>://</w:t>
      </w:r>
      <w:r w:rsidRPr="00C12F47">
        <w:rPr>
          <w:rFonts w:ascii="Times New Roman" w:hAnsi="Times New Roman" w:cs="Times New Roman"/>
          <w:sz w:val="28"/>
          <w:szCs w:val="28"/>
          <w:lang w:val="en-US"/>
        </w:rPr>
        <w:t>www</w:t>
      </w:r>
      <w:r w:rsidRPr="00C12F47">
        <w:rPr>
          <w:rFonts w:ascii="Times New Roman" w:hAnsi="Times New Roman" w:cs="Times New Roman"/>
          <w:sz w:val="28"/>
          <w:szCs w:val="28"/>
        </w:rPr>
        <w:t>.</w:t>
      </w:r>
      <w:proofErr w:type="spellStart"/>
      <w:r>
        <w:rPr>
          <w:rFonts w:ascii="Times New Roman" w:hAnsi="Times New Roman" w:cs="Times New Roman"/>
          <w:sz w:val="28"/>
          <w:szCs w:val="28"/>
          <w:lang w:val="en-US"/>
        </w:rPr>
        <w:t>progcyberforum</w:t>
      </w:r>
      <w:proofErr w:type="spellEnd"/>
      <w:r w:rsidRPr="00C12F47">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Pr="00C12F47">
        <w:rPr>
          <w:rFonts w:ascii="Times New Roman" w:hAnsi="Times New Roman" w:cs="Times New Roman"/>
          <w:sz w:val="28"/>
          <w:szCs w:val="28"/>
        </w:rPr>
        <w:t>/</w:t>
      </w:r>
      <w:proofErr w:type="spellStart"/>
      <w:r>
        <w:rPr>
          <w:rFonts w:ascii="Times New Roman" w:hAnsi="Times New Roman" w:cs="Times New Roman"/>
          <w:sz w:val="28"/>
          <w:szCs w:val="28"/>
          <w:lang w:val="en-US"/>
        </w:rPr>
        <w:t>openmp</w:t>
      </w:r>
      <w:proofErr w:type="spellEnd"/>
      <w:r w:rsidRPr="00C12F47">
        <w:rPr>
          <w:rFonts w:ascii="Times New Roman" w:hAnsi="Times New Roman" w:cs="Times New Roman"/>
          <w:sz w:val="28"/>
          <w:szCs w:val="28"/>
        </w:rPr>
        <w:t>_</w:t>
      </w:r>
      <w:proofErr w:type="spellStart"/>
      <w:r>
        <w:rPr>
          <w:rFonts w:ascii="Times New Roman" w:hAnsi="Times New Roman" w:cs="Times New Roman"/>
          <w:sz w:val="28"/>
          <w:szCs w:val="28"/>
          <w:lang w:val="en-US"/>
        </w:rPr>
        <w:t>fftw</w:t>
      </w:r>
      <w:proofErr w:type="spellEnd"/>
      <w:r w:rsidRPr="00C12F47">
        <w:rPr>
          <w:rFonts w:ascii="Times New Roman" w:hAnsi="Times New Roman" w:cs="Times New Roman"/>
          <w:sz w:val="28"/>
          <w:szCs w:val="28"/>
        </w:rPr>
        <w:t xml:space="preserve"> </w:t>
      </w:r>
      <w:r>
        <w:rPr>
          <w:rFonts w:ascii="Times New Roman" w:hAnsi="Times New Roman" w:cs="Times New Roman"/>
          <w:sz w:val="28"/>
          <w:szCs w:val="28"/>
        </w:rPr>
        <w:t>/. (Дата обращения: 18.0</w:t>
      </w:r>
      <w:r>
        <w:rPr>
          <w:rFonts w:ascii="Times New Roman" w:hAnsi="Times New Roman" w:cs="Times New Roman"/>
          <w:sz w:val="28"/>
          <w:szCs w:val="28"/>
          <w:lang w:val="en-US"/>
        </w:rPr>
        <w:t>1</w:t>
      </w:r>
      <w:r>
        <w:rPr>
          <w:rFonts w:ascii="Times New Roman" w:hAnsi="Times New Roman" w:cs="Times New Roman"/>
          <w:sz w:val="28"/>
          <w:szCs w:val="28"/>
        </w:rPr>
        <w:t>.201</w:t>
      </w:r>
      <w:r>
        <w:rPr>
          <w:rFonts w:ascii="Times New Roman" w:hAnsi="Times New Roman" w:cs="Times New Roman"/>
          <w:sz w:val="28"/>
          <w:szCs w:val="28"/>
          <w:lang w:val="en-US"/>
        </w:rPr>
        <w:t>3</w:t>
      </w:r>
      <w:r w:rsidRPr="00C12F47">
        <w:rPr>
          <w:rFonts w:ascii="Times New Roman" w:hAnsi="Times New Roman" w:cs="Times New Roman"/>
          <w:sz w:val="28"/>
          <w:szCs w:val="28"/>
        </w:rPr>
        <w:t>).</w:t>
      </w:r>
    </w:p>
    <w:p w:rsidR="00C12F47" w:rsidRDefault="00C12F47" w:rsidP="00C12F47">
      <w:pPr>
        <w:pStyle w:val="1"/>
        <w:numPr>
          <w:ilvl w:val="0"/>
          <w:numId w:val="0"/>
        </w:numPr>
        <w:ind w:left="360"/>
        <w:jc w:val="left"/>
      </w:pPr>
    </w:p>
    <w:sectPr w:rsidR="00C12F47" w:rsidSect="002745F4">
      <w:footerReference w:type="default" r:id="rId100"/>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0B0" w:rsidRDefault="00DC10B0" w:rsidP="00B23725">
      <w:pPr>
        <w:spacing w:after="0" w:line="240" w:lineRule="auto"/>
      </w:pPr>
      <w:r>
        <w:separator/>
      </w:r>
    </w:p>
  </w:endnote>
  <w:endnote w:type="continuationSeparator" w:id="0">
    <w:p w:rsidR="00DC10B0" w:rsidRDefault="00DC10B0" w:rsidP="00B23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212253"/>
      <w:docPartObj>
        <w:docPartGallery w:val="Page Numbers (Bottom of Page)"/>
        <w:docPartUnique/>
      </w:docPartObj>
    </w:sdtPr>
    <w:sdtContent>
      <w:p w:rsidR="002745F4" w:rsidRDefault="002745F4">
        <w:pPr>
          <w:pStyle w:val="aa"/>
          <w:jc w:val="right"/>
        </w:pPr>
        <w:r>
          <w:fldChar w:fldCharType="begin"/>
        </w:r>
        <w:r>
          <w:instrText>PAGE   \* MERGEFORMAT</w:instrText>
        </w:r>
        <w:r>
          <w:fldChar w:fldCharType="separate"/>
        </w:r>
        <w:r w:rsidR="00B40D8A">
          <w:rPr>
            <w:noProof/>
          </w:rPr>
          <w:t>23</w:t>
        </w:r>
        <w:r>
          <w:fldChar w:fldCharType="end"/>
        </w:r>
      </w:p>
    </w:sdtContent>
  </w:sdt>
  <w:p w:rsidR="00C611E8" w:rsidRDefault="00C611E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0B0" w:rsidRDefault="00DC10B0" w:rsidP="00B23725">
      <w:pPr>
        <w:spacing w:after="0" w:line="240" w:lineRule="auto"/>
      </w:pPr>
      <w:r>
        <w:separator/>
      </w:r>
    </w:p>
  </w:footnote>
  <w:footnote w:type="continuationSeparator" w:id="0">
    <w:p w:rsidR="00DC10B0" w:rsidRDefault="00DC10B0" w:rsidP="00B23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18E"/>
    <w:multiLevelType w:val="hybridMultilevel"/>
    <w:tmpl w:val="8A50BD7E"/>
    <w:lvl w:ilvl="0" w:tplc="40DC92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8FF4055"/>
    <w:multiLevelType w:val="hybridMultilevel"/>
    <w:tmpl w:val="756630E4"/>
    <w:lvl w:ilvl="0" w:tplc="5D6A48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14C4E44"/>
    <w:multiLevelType w:val="hybridMultilevel"/>
    <w:tmpl w:val="AD401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8B132B"/>
    <w:multiLevelType w:val="hybridMultilevel"/>
    <w:tmpl w:val="15A6C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BF2BB9"/>
    <w:multiLevelType w:val="hybridMultilevel"/>
    <w:tmpl w:val="4D2E61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4824CA"/>
    <w:multiLevelType w:val="hybridMultilevel"/>
    <w:tmpl w:val="0AF84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C304D70"/>
    <w:multiLevelType w:val="hybridMultilevel"/>
    <w:tmpl w:val="F31C3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E6A20C8"/>
    <w:multiLevelType w:val="hybridMultilevel"/>
    <w:tmpl w:val="A252A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DB94B2D"/>
    <w:multiLevelType w:val="hybridMultilevel"/>
    <w:tmpl w:val="9654AA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47B0217"/>
    <w:multiLevelType w:val="hybridMultilevel"/>
    <w:tmpl w:val="97EEF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56949E0"/>
    <w:multiLevelType w:val="hybridMultilevel"/>
    <w:tmpl w:val="B6AA0E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0F3773A"/>
    <w:multiLevelType w:val="hybridMultilevel"/>
    <w:tmpl w:val="9E906F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C2C6AD3"/>
    <w:multiLevelType w:val="multilevel"/>
    <w:tmpl w:val="D98C8C0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7E500A51"/>
    <w:multiLevelType w:val="hybridMultilevel"/>
    <w:tmpl w:val="0ABAB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F606C27"/>
    <w:multiLevelType w:val="multilevel"/>
    <w:tmpl w:val="0120A15E"/>
    <w:lvl w:ilvl="0">
      <w:start w:val="1"/>
      <w:numFmt w:val="decimal"/>
      <w:pStyle w:val="1"/>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4"/>
  </w:num>
  <w:num w:numId="3">
    <w:abstractNumId w:val="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2"/>
  </w:num>
  <w:num w:numId="8">
    <w:abstractNumId w:val="7"/>
  </w:num>
  <w:num w:numId="9">
    <w:abstractNumId w:val="6"/>
  </w:num>
  <w:num w:numId="10">
    <w:abstractNumId w:val="10"/>
  </w:num>
  <w:num w:numId="11">
    <w:abstractNumId w:val="4"/>
  </w:num>
  <w:num w:numId="12">
    <w:abstractNumId w:val="5"/>
  </w:num>
  <w:num w:numId="13">
    <w:abstractNumId w:val="1"/>
  </w:num>
  <w:num w:numId="14">
    <w:abstractNumId w:val="13"/>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1DE"/>
    <w:rsid w:val="00001F39"/>
    <w:rsid w:val="00025C28"/>
    <w:rsid w:val="00052AB2"/>
    <w:rsid w:val="00091E12"/>
    <w:rsid w:val="000B1D98"/>
    <w:rsid w:val="000B33EC"/>
    <w:rsid w:val="000E2399"/>
    <w:rsid w:val="00107F99"/>
    <w:rsid w:val="00180D64"/>
    <w:rsid w:val="00184948"/>
    <w:rsid w:val="001C011D"/>
    <w:rsid w:val="001E1701"/>
    <w:rsid w:val="001F4E08"/>
    <w:rsid w:val="0021212C"/>
    <w:rsid w:val="002213C2"/>
    <w:rsid w:val="00240AF3"/>
    <w:rsid w:val="00253AC3"/>
    <w:rsid w:val="002745F4"/>
    <w:rsid w:val="002A30C9"/>
    <w:rsid w:val="002B3501"/>
    <w:rsid w:val="002D0DC0"/>
    <w:rsid w:val="002D5FF7"/>
    <w:rsid w:val="002E69A0"/>
    <w:rsid w:val="002F7E0D"/>
    <w:rsid w:val="00305759"/>
    <w:rsid w:val="0032132A"/>
    <w:rsid w:val="00323708"/>
    <w:rsid w:val="00345992"/>
    <w:rsid w:val="00355FD1"/>
    <w:rsid w:val="00380814"/>
    <w:rsid w:val="003A6C73"/>
    <w:rsid w:val="003D12B1"/>
    <w:rsid w:val="004035F4"/>
    <w:rsid w:val="00422CCE"/>
    <w:rsid w:val="004602A1"/>
    <w:rsid w:val="004C1BE5"/>
    <w:rsid w:val="00526973"/>
    <w:rsid w:val="0056296B"/>
    <w:rsid w:val="00574AE8"/>
    <w:rsid w:val="005A3429"/>
    <w:rsid w:val="005B0BB4"/>
    <w:rsid w:val="005D7062"/>
    <w:rsid w:val="00652A76"/>
    <w:rsid w:val="0067281E"/>
    <w:rsid w:val="00697E6E"/>
    <w:rsid w:val="00722048"/>
    <w:rsid w:val="00794361"/>
    <w:rsid w:val="007951DE"/>
    <w:rsid w:val="007A28BE"/>
    <w:rsid w:val="007A7AC7"/>
    <w:rsid w:val="007B765A"/>
    <w:rsid w:val="007E6999"/>
    <w:rsid w:val="00801559"/>
    <w:rsid w:val="00871F16"/>
    <w:rsid w:val="00887DA3"/>
    <w:rsid w:val="008A1EB5"/>
    <w:rsid w:val="008E6F65"/>
    <w:rsid w:val="0090381B"/>
    <w:rsid w:val="00915169"/>
    <w:rsid w:val="0092668B"/>
    <w:rsid w:val="009A664B"/>
    <w:rsid w:val="009B4F7F"/>
    <w:rsid w:val="009D14B0"/>
    <w:rsid w:val="009F6560"/>
    <w:rsid w:val="00A05F42"/>
    <w:rsid w:val="00A2077B"/>
    <w:rsid w:val="00A65813"/>
    <w:rsid w:val="00A8753E"/>
    <w:rsid w:val="00B23725"/>
    <w:rsid w:val="00B40D8A"/>
    <w:rsid w:val="00B81D85"/>
    <w:rsid w:val="00C12BA9"/>
    <w:rsid w:val="00C12F47"/>
    <w:rsid w:val="00C611E8"/>
    <w:rsid w:val="00CB0517"/>
    <w:rsid w:val="00CB39C4"/>
    <w:rsid w:val="00CF6AA9"/>
    <w:rsid w:val="00D21079"/>
    <w:rsid w:val="00D65FD9"/>
    <w:rsid w:val="00D91C0B"/>
    <w:rsid w:val="00DC10B0"/>
    <w:rsid w:val="00E2366B"/>
    <w:rsid w:val="00E32FB3"/>
    <w:rsid w:val="00E47CE8"/>
    <w:rsid w:val="00EB7291"/>
    <w:rsid w:val="00F02390"/>
    <w:rsid w:val="00F037FF"/>
    <w:rsid w:val="00F47A6E"/>
    <w:rsid w:val="00FA3C7D"/>
    <w:rsid w:val="00FE2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6C73"/>
    <w:pPr>
      <w:keepNext/>
      <w:keepLines/>
      <w:widowControl w:val="0"/>
      <w:numPr>
        <w:numId w:val="2"/>
      </w:numPr>
      <w:suppressAutoHyphens/>
      <w:spacing w:before="240" w:after="140" w:line="240" w:lineRule="auto"/>
      <w:jc w:val="center"/>
      <w:outlineLvl w:val="0"/>
    </w:pPr>
    <w:rPr>
      <w:rFonts w:ascii="Arial" w:eastAsia="Times New Roman" w:hAnsi="Arial" w:cs="Times New Roman"/>
      <w:b/>
      <w:bCs/>
      <w:sz w:val="28"/>
      <w:szCs w:val="28"/>
    </w:rPr>
  </w:style>
  <w:style w:type="paragraph" w:styleId="2">
    <w:name w:val="heading 2"/>
    <w:basedOn w:val="a"/>
    <w:next w:val="a"/>
    <w:link w:val="20"/>
    <w:uiPriority w:val="9"/>
    <w:unhideWhenUsed/>
    <w:qFormat/>
    <w:rsid w:val="003A6C73"/>
    <w:pPr>
      <w:keepNext/>
      <w:keepLines/>
      <w:widowControl w:val="0"/>
      <w:numPr>
        <w:ilvl w:val="1"/>
        <w:numId w:val="2"/>
      </w:numPr>
      <w:suppressAutoHyphens/>
      <w:spacing w:before="200" w:after="120" w:line="240" w:lineRule="auto"/>
      <w:jc w:val="center"/>
      <w:outlineLvl w:val="1"/>
    </w:pPr>
    <w:rPr>
      <w:rFonts w:ascii="Times New Roman" w:eastAsia="Times New Roman" w:hAnsi="Times New Roman" w:cs="Times New Roman"/>
      <w:b/>
      <w:bCs/>
      <w:sz w:val="28"/>
      <w:szCs w:val="26"/>
    </w:rPr>
  </w:style>
  <w:style w:type="paragraph" w:styleId="3">
    <w:name w:val="heading 3"/>
    <w:basedOn w:val="a"/>
    <w:next w:val="a"/>
    <w:link w:val="30"/>
    <w:uiPriority w:val="9"/>
    <w:unhideWhenUsed/>
    <w:qFormat/>
    <w:rsid w:val="001C011D"/>
    <w:pPr>
      <w:keepNext/>
      <w:keepLines/>
      <w:widowControl w:val="0"/>
      <w:numPr>
        <w:ilvl w:val="2"/>
        <w:numId w:val="2"/>
      </w:numPr>
      <w:spacing w:before="200" w:after="0" w:line="240" w:lineRule="auto"/>
      <w:jc w:val="both"/>
      <w:outlineLvl w:val="2"/>
    </w:pPr>
    <w:rPr>
      <w:rFonts w:ascii="Times New Roman" w:eastAsia="Times New Roman" w:hAnsi="Times New Roman" w:cs="Times New Roman"/>
      <w:b/>
      <w:bCs/>
      <w:sz w:val="28"/>
    </w:rPr>
  </w:style>
  <w:style w:type="paragraph" w:styleId="4">
    <w:name w:val="heading 4"/>
    <w:basedOn w:val="a"/>
    <w:next w:val="a"/>
    <w:link w:val="40"/>
    <w:uiPriority w:val="9"/>
    <w:semiHidden/>
    <w:unhideWhenUsed/>
    <w:qFormat/>
    <w:rsid w:val="003A6C73"/>
    <w:pPr>
      <w:keepNext/>
      <w:keepLines/>
      <w:widowControl w:val="0"/>
      <w:numPr>
        <w:ilvl w:val="3"/>
        <w:numId w:val="2"/>
      </w:numPr>
      <w:spacing w:before="200" w:after="0" w:line="240" w:lineRule="auto"/>
      <w:jc w:val="both"/>
      <w:outlineLvl w:val="3"/>
    </w:pPr>
    <w:rPr>
      <w:rFonts w:ascii="Cambria" w:eastAsia="Times New Roman" w:hAnsi="Cambria" w:cs="Times New Roman"/>
      <w:b/>
      <w:bCs/>
      <w:i/>
      <w:iCs/>
      <w:color w:val="4F81BD"/>
      <w:sz w:val="28"/>
    </w:rPr>
  </w:style>
  <w:style w:type="paragraph" w:styleId="5">
    <w:name w:val="heading 5"/>
    <w:basedOn w:val="a"/>
    <w:next w:val="a"/>
    <w:link w:val="50"/>
    <w:uiPriority w:val="9"/>
    <w:semiHidden/>
    <w:unhideWhenUsed/>
    <w:qFormat/>
    <w:rsid w:val="003A6C73"/>
    <w:pPr>
      <w:keepNext/>
      <w:keepLines/>
      <w:widowControl w:val="0"/>
      <w:numPr>
        <w:ilvl w:val="4"/>
        <w:numId w:val="2"/>
      </w:numPr>
      <w:spacing w:before="200" w:after="0" w:line="240" w:lineRule="auto"/>
      <w:jc w:val="both"/>
      <w:outlineLvl w:val="4"/>
    </w:pPr>
    <w:rPr>
      <w:rFonts w:ascii="Cambria" w:eastAsia="Times New Roman" w:hAnsi="Cambria" w:cs="Times New Roman"/>
      <w:color w:val="243F60"/>
      <w:sz w:val="28"/>
    </w:rPr>
  </w:style>
  <w:style w:type="paragraph" w:styleId="6">
    <w:name w:val="heading 6"/>
    <w:basedOn w:val="a"/>
    <w:next w:val="a"/>
    <w:link w:val="60"/>
    <w:uiPriority w:val="9"/>
    <w:semiHidden/>
    <w:unhideWhenUsed/>
    <w:qFormat/>
    <w:rsid w:val="003A6C73"/>
    <w:pPr>
      <w:keepNext/>
      <w:keepLines/>
      <w:widowControl w:val="0"/>
      <w:numPr>
        <w:ilvl w:val="5"/>
        <w:numId w:val="2"/>
      </w:numPr>
      <w:spacing w:before="200" w:after="0" w:line="240" w:lineRule="auto"/>
      <w:jc w:val="both"/>
      <w:outlineLvl w:val="5"/>
    </w:pPr>
    <w:rPr>
      <w:rFonts w:ascii="Cambria" w:eastAsia="Times New Roman" w:hAnsi="Cambria" w:cs="Times New Roman"/>
      <w:i/>
      <w:iCs/>
      <w:color w:val="243F60"/>
      <w:sz w:val="28"/>
    </w:rPr>
  </w:style>
  <w:style w:type="paragraph" w:styleId="7">
    <w:name w:val="heading 7"/>
    <w:basedOn w:val="a"/>
    <w:next w:val="a"/>
    <w:link w:val="70"/>
    <w:uiPriority w:val="9"/>
    <w:semiHidden/>
    <w:unhideWhenUsed/>
    <w:qFormat/>
    <w:rsid w:val="003A6C73"/>
    <w:pPr>
      <w:keepNext/>
      <w:keepLines/>
      <w:widowControl w:val="0"/>
      <w:numPr>
        <w:ilvl w:val="6"/>
        <w:numId w:val="2"/>
      </w:numPr>
      <w:spacing w:before="200" w:after="0" w:line="240" w:lineRule="auto"/>
      <w:jc w:val="both"/>
      <w:outlineLvl w:val="6"/>
    </w:pPr>
    <w:rPr>
      <w:rFonts w:ascii="Cambria" w:eastAsia="Times New Roman" w:hAnsi="Cambria" w:cs="Times New Roman"/>
      <w:i/>
      <w:iCs/>
      <w:color w:val="404040"/>
      <w:sz w:val="28"/>
    </w:rPr>
  </w:style>
  <w:style w:type="paragraph" w:styleId="8">
    <w:name w:val="heading 8"/>
    <w:basedOn w:val="a"/>
    <w:next w:val="a"/>
    <w:link w:val="80"/>
    <w:uiPriority w:val="9"/>
    <w:semiHidden/>
    <w:unhideWhenUsed/>
    <w:qFormat/>
    <w:rsid w:val="003A6C73"/>
    <w:pPr>
      <w:keepNext/>
      <w:keepLines/>
      <w:widowControl w:val="0"/>
      <w:numPr>
        <w:ilvl w:val="7"/>
        <w:numId w:val="2"/>
      </w:numPr>
      <w:spacing w:before="200" w:after="0" w:line="240" w:lineRule="auto"/>
      <w:jc w:val="both"/>
      <w:outlineLvl w:val="7"/>
    </w:pPr>
    <w:rPr>
      <w:rFonts w:ascii="Cambria" w:eastAsia="Times New Roman" w:hAnsi="Cambria" w:cs="Times New Roman"/>
      <w:color w:val="404040"/>
      <w:sz w:val="20"/>
      <w:szCs w:val="20"/>
    </w:rPr>
  </w:style>
  <w:style w:type="paragraph" w:styleId="9">
    <w:name w:val="heading 9"/>
    <w:basedOn w:val="a"/>
    <w:next w:val="a"/>
    <w:link w:val="90"/>
    <w:uiPriority w:val="9"/>
    <w:semiHidden/>
    <w:unhideWhenUsed/>
    <w:qFormat/>
    <w:rsid w:val="003A6C73"/>
    <w:pPr>
      <w:keepNext/>
      <w:keepLines/>
      <w:widowControl w:val="0"/>
      <w:numPr>
        <w:ilvl w:val="8"/>
        <w:numId w:val="2"/>
      </w:numPr>
      <w:spacing w:before="200" w:after="0" w:line="240" w:lineRule="auto"/>
      <w:jc w:val="both"/>
      <w:outlineLvl w:val="8"/>
    </w:pPr>
    <w:rPr>
      <w:rFonts w:ascii="Cambria" w:eastAsia="Times New Roman" w:hAnsi="Cambria"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C73"/>
    <w:pPr>
      <w:ind w:left="720"/>
      <w:contextualSpacing/>
    </w:pPr>
  </w:style>
  <w:style w:type="character" w:customStyle="1" w:styleId="10">
    <w:name w:val="Заголовок 1 Знак"/>
    <w:basedOn w:val="a0"/>
    <w:link w:val="1"/>
    <w:uiPriority w:val="9"/>
    <w:rsid w:val="003A6C73"/>
    <w:rPr>
      <w:rFonts w:ascii="Arial" w:eastAsia="Times New Roman" w:hAnsi="Arial" w:cs="Times New Roman"/>
      <w:b/>
      <w:bCs/>
      <w:sz w:val="28"/>
      <w:szCs w:val="28"/>
    </w:rPr>
  </w:style>
  <w:style w:type="character" w:customStyle="1" w:styleId="20">
    <w:name w:val="Заголовок 2 Знак"/>
    <w:basedOn w:val="a0"/>
    <w:link w:val="2"/>
    <w:uiPriority w:val="9"/>
    <w:rsid w:val="003A6C73"/>
    <w:rPr>
      <w:rFonts w:ascii="Times New Roman" w:eastAsia="Times New Roman" w:hAnsi="Times New Roman" w:cs="Times New Roman"/>
      <w:b/>
      <w:bCs/>
      <w:sz w:val="28"/>
      <w:szCs w:val="26"/>
    </w:rPr>
  </w:style>
  <w:style w:type="character" w:customStyle="1" w:styleId="30">
    <w:name w:val="Заголовок 3 Знак"/>
    <w:basedOn w:val="a0"/>
    <w:link w:val="3"/>
    <w:uiPriority w:val="9"/>
    <w:rsid w:val="001C011D"/>
    <w:rPr>
      <w:rFonts w:ascii="Times New Roman" w:eastAsia="Times New Roman" w:hAnsi="Times New Roman" w:cs="Times New Roman"/>
      <w:b/>
      <w:bCs/>
      <w:sz w:val="28"/>
    </w:rPr>
  </w:style>
  <w:style w:type="character" w:customStyle="1" w:styleId="40">
    <w:name w:val="Заголовок 4 Знак"/>
    <w:basedOn w:val="a0"/>
    <w:link w:val="4"/>
    <w:uiPriority w:val="9"/>
    <w:semiHidden/>
    <w:rsid w:val="003A6C73"/>
    <w:rPr>
      <w:rFonts w:ascii="Cambria" w:eastAsia="Times New Roman" w:hAnsi="Cambria" w:cs="Times New Roman"/>
      <w:b/>
      <w:bCs/>
      <w:i/>
      <w:iCs/>
      <w:color w:val="4F81BD"/>
      <w:sz w:val="28"/>
    </w:rPr>
  </w:style>
  <w:style w:type="character" w:customStyle="1" w:styleId="50">
    <w:name w:val="Заголовок 5 Знак"/>
    <w:basedOn w:val="a0"/>
    <w:link w:val="5"/>
    <w:uiPriority w:val="9"/>
    <w:semiHidden/>
    <w:rsid w:val="003A6C73"/>
    <w:rPr>
      <w:rFonts w:ascii="Cambria" w:eastAsia="Times New Roman" w:hAnsi="Cambria" w:cs="Times New Roman"/>
      <w:color w:val="243F60"/>
      <w:sz w:val="28"/>
    </w:rPr>
  </w:style>
  <w:style w:type="character" w:customStyle="1" w:styleId="60">
    <w:name w:val="Заголовок 6 Знак"/>
    <w:basedOn w:val="a0"/>
    <w:link w:val="6"/>
    <w:uiPriority w:val="9"/>
    <w:semiHidden/>
    <w:rsid w:val="003A6C73"/>
    <w:rPr>
      <w:rFonts w:ascii="Cambria" w:eastAsia="Times New Roman" w:hAnsi="Cambria" w:cs="Times New Roman"/>
      <w:i/>
      <w:iCs/>
      <w:color w:val="243F60"/>
      <w:sz w:val="28"/>
    </w:rPr>
  </w:style>
  <w:style w:type="character" w:customStyle="1" w:styleId="70">
    <w:name w:val="Заголовок 7 Знак"/>
    <w:basedOn w:val="a0"/>
    <w:link w:val="7"/>
    <w:uiPriority w:val="9"/>
    <w:semiHidden/>
    <w:rsid w:val="003A6C73"/>
    <w:rPr>
      <w:rFonts w:ascii="Cambria" w:eastAsia="Times New Roman" w:hAnsi="Cambria" w:cs="Times New Roman"/>
      <w:i/>
      <w:iCs/>
      <w:color w:val="404040"/>
      <w:sz w:val="28"/>
    </w:rPr>
  </w:style>
  <w:style w:type="character" w:customStyle="1" w:styleId="80">
    <w:name w:val="Заголовок 8 Знак"/>
    <w:basedOn w:val="a0"/>
    <w:link w:val="8"/>
    <w:uiPriority w:val="9"/>
    <w:semiHidden/>
    <w:rsid w:val="003A6C73"/>
    <w:rPr>
      <w:rFonts w:ascii="Cambria" w:eastAsia="Times New Roman" w:hAnsi="Cambria" w:cs="Times New Roman"/>
      <w:color w:val="404040"/>
      <w:sz w:val="20"/>
      <w:szCs w:val="20"/>
    </w:rPr>
  </w:style>
  <w:style w:type="character" w:customStyle="1" w:styleId="90">
    <w:name w:val="Заголовок 9 Знак"/>
    <w:basedOn w:val="a0"/>
    <w:link w:val="9"/>
    <w:uiPriority w:val="9"/>
    <w:semiHidden/>
    <w:rsid w:val="003A6C73"/>
    <w:rPr>
      <w:rFonts w:ascii="Cambria" w:eastAsia="Times New Roman" w:hAnsi="Cambria" w:cs="Times New Roman"/>
      <w:i/>
      <w:iCs/>
      <w:color w:val="404040"/>
      <w:sz w:val="20"/>
      <w:szCs w:val="20"/>
    </w:rPr>
  </w:style>
  <w:style w:type="paragraph" w:customStyle="1" w:styleId="Default">
    <w:name w:val="Default"/>
    <w:rsid w:val="00871F16"/>
    <w:pPr>
      <w:autoSpaceDE w:val="0"/>
      <w:autoSpaceDN w:val="0"/>
      <w:adjustRightInd w:val="0"/>
      <w:spacing w:after="0" w:line="240" w:lineRule="auto"/>
    </w:pPr>
    <w:rPr>
      <w:rFonts w:ascii="Arial" w:hAnsi="Arial" w:cs="Arial"/>
      <w:color w:val="000000"/>
      <w:sz w:val="24"/>
      <w:szCs w:val="24"/>
    </w:rPr>
  </w:style>
  <w:style w:type="paragraph" w:styleId="a4">
    <w:name w:val="Balloon Text"/>
    <w:basedOn w:val="a"/>
    <w:link w:val="a5"/>
    <w:uiPriority w:val="99"/>
    <w:semiHidden/>
    <w:unhideWhenUsed/>
    <w:rsid w:val="00F0239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2390"/>
    <w:rPr>
      <w:rFonts w:ascii="Tahoma" w:hAnsi="Tahoma" w:cs="Tahoma"/>
      <w:sz w:val="16"/>
      <w:szCs w:val="16"/>
    </w:rPr>
  </w:style>
  <w:style w:type="paragraph" w:styleId="11">
    <w:name w:val="toc 1"/>
    <w:basedOn w:val="a"/>
    <w:next w:val="a"/>
    <w:autoRedefine/>
    <w:uiPriority w:val="39"/>
    <w:unhideWhenUsed/>
    <w:qFormat/>
    <w:rsid w:val="005B0BB4"/>
    <w:pPr>
      <w:tabs>
        <w:tab w:val="right" w:leader="dot" w:pos="9627"/>
      </w:tabs>
      <w:spacing w:before="360" w:after="0"/>
    </w:pPr>
    <w:rPr>
      <w:rFonts w:ascii="Times New Roman" w:hAnsi="Times New Roman" w:cs="Times New Roman"/>
      <w:b/>
      <w:bCs/>
      <w:caps/>
      <w:noProof/>
      <w:sz w:val="28"/>
      <w:szCs w:val="28"/>
    </w:rPr>
  </w:style>
  <w:style w:type="paragraph" w:styleId="21">
    <w:name w:val="toc 2"/>
    <w:basedOn w:val="a"/>
    <w:next w:val="a"/>
    <w:autoRedefine/>
    <w:uiPriority w:val="39"/>
    <w:unhideWhenUsed/>
    <w:qFormat/>
    <w:rsid w:val="00CF6AA9"/>
    <w:pPr>
      <w:spacing w:before="240" w:after="0"/>
    </w:pPr>
    <w:rPr>
      <w:b/>
      <w:bCs/>
      <w:sz w:val="20"/>
      <w:szCs w:val="20"/>
    </w:rPr>
  </w:style>
  <w:style w:type="paragraph" w:styleId="31">
    <w:name w:val="toc 3"/>
    <w:basedOn w:val="a"/>
    <w:next w:val="a"/>
    <w:autoRedefine/>
    <w:uiPriority w:val="39"/>
    <w:unhideWhenUsed/>
    <w:qFormat/>
    <w:rsid w:val="00CF6AA9"/>
    <w:pPr>
      <w:spacing w:after="0"/>
      <w:ind w:left="220"/>
    </w:pPr>
    <w:rPr>
      <w:sz w:val="20"/>
      <w:szCs w:val="20"/>
    </w:rPr>
  </w:style>
  <w:style w:type="paragraph" w:styleId="41">
    <w:name w:val="toc 4"/>
    <w:basedOn w:val="a"/>
    <w:next w:val="a"/>
    <w:autoRedefine/>
    <w:uiPriority w:val="39"/>
    <w:unhideWhenUsed/>
    <w:rsid w:val="00CF6AA9"/>
    <w:pPr>
      <w:spacing w:after="0"/>
      <w:ind w:left="440"/>
    </w:pPr>
    <w:rPr>
      <w:sz w:val="20"/>
      <w:szCs w:val="20"/>
    </w:rPr>
  </w:style>
  <w:style w:type="paragraph" w:styleId="51">
    <w:name w:val="toc 5"/>
    <w:basedOn w:val="a"/>
    <w:next w:val="a"/>
    <w:autoRedefine/>
    <w:uiPriority w:val="39"/>
    <w:unhideWhenUsed/>
    <w:rsid w:val="00CF6AA9"/>
    <w:pPr>
      <w:spacing w:after="0"/>
      <w:ind w:left="660"/>
    </w:pPr>
    <w:rPr>
      <w:sz w:val="20"/>
      <w:szCs w:val="20"/>
    </w:rPr>
  </w:style>
  <w:style w:type="paragraph" w:styleId="61">
    <w:name w:val="toc 6"/>
    <w:basedOn w:val="a"/>
    <w:next w:val="a"/>
    <w:autoRedefine/>
    <w:uiPriority w:val="39"/>
    <w:unhideWhenUsed/>
    <w:rsid w:val="00CF6AA9"/>
    <w:pPr>
      <w:spacing w:after="0"/>
      <w:ind w:left="880"/>
    </w:pPr>
    <w:rPr>
      <w:sz w:val="20"/>
      <w:szCs w:val="20"/>
    </w:rPr>
  </w:style>
  <w:style w:type="paragraph" w:styleId="71">
    <w:name w:val="toc 7"/>
    <w:basedOn w:val="a"/>
    <w:next w:val="a"/>
    <w:autoRedefine/>
    <w:uiPriority w:val="39"/>
    <w:unhideWhenUsed/>
    <w:rsid w:val="00CF6AA9"/>
    <w:pPr>
      <w:spacing w:after="0"/>
      <w:ind w:left="1100"/>
    </w:pPr>
    <w:rPr>
      <w:sz w:val="20"/>
      <w:szCs w:val="20"/>
    </w:rPr>
  </w:style>
  <w:style w:type="paragraph" w:styleId="81">
    <w:name w:val="toc 8"/>
    <w:basedOn w:val="a"/>
    <w:next w:val="a"/>
    <w:autoRedefine/>
    <w:uiPriority w:val="39"/>
    <w:unhideWhenUsed/>
    <w:rsid w:val="00CF6AA9"/>
    <w:pPr>
      <w:spacing w:after="0"/>
      <w:ind w:left="1320"/>
    </w:pPr>
    <w:rPr>
      <w:sz w:val="20"/>
      <w:szCs w:val="20"/>
    </w:rPr>
  </w:style>
  <w:style w:type="paragraph" w:styleId="91">
    <w:name w:val="toc 9"/>
    <w:basedOn w:val="a"/>
    <w:next w:val="a"/>
    <w:autoRedefine/>
    <w:uiPriority w:val="39"/>
    <w:unhideWhenUsed/>
    <w:rsid w:val="00CF6AA9"/>
    <w:pPr>
      <w:spacing w:after="0"/>
      <w:ind w:left="1540"/>
    </w:pPr>
    <w:rPr>
      <w:sz w:val="20"/>
      <w:szCs w:val="20"/>
    </w:rPr>
  </w:style>
  <w:style w:type="character" w:styleId="a6">
    <w:name w:val="Hyperlink"/>
    <w:basedOn w:val="a0"/>
    <w:uiPriority w:val="99"/>
    <w:unhideWhenUsed/>
    <w:rsid w:val="00CF6AA9"/>
    <w:rPr>
      <w:color w:val="0000FF" w:themeColor="hyperlink"/>
      <w:u w:val="single"/>
    </w:rPr>
  </w:style>
  <w:style w:type="paragraph" w:styleId="a7">
    <w:name w:val="TOC Heading"/>
    <w:basedOn w:val="1"/>
    <w:next w:val="a"/>
    <w:uiPriority w:val="39"/>
    <w:semiHidden/>
    <w:unhideWhenUsed/>
    <w:qFormat/>
    <w:rsid w:val="00CF6AA9"/>
    <w:pPr>
      <w:widowControl/>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lang w:eastAsia="ru-RU"/>
    </w:rPr>
  </w:style>
  <w:style w:type="paragraph" w:styleId="a8">
    <w:name w:val="header"/>
    <w:basedOn w:val="a"/>
    <w:link w:val="a9"/>
    <w:uiPriority w:val="99"/>
    <w:unhideWhenUsed/>
    <w:rsid w:val="00B2372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23725"/>
  </w:style>
  <w:style w:type="paragraph" w:styleId="aa">
    <w:name w:val="footer"/>
    <w:basedOn w:val="a"/>
    <w:link w:val="ab"/>
    <w:uiPriority w:val="99"/>
    <w:unhideWhenUsed/>
    <w:rsid w:val="00B2372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23725"/>
  </w:style>
  <w:style w:type="table" w:styleId="ac">
    <w:name w:val="Table Grid"/>
    <w:basedOn w:val="a1"/>
    <w:uiPriority w:val="59"/>
    <w:rsid w:val="00C1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6C73"/>
    <w:pPr>
      <w:keepNext/>
      <w:keepLines/>
      <w:widowControl w:val="0"/>
      <w:numPr>
        <w:numId w:val="2"/>
      </w:numPr>
      <w:suppressAutoHyphens/>
      <w:spacing w:before="240" w:after="140" w:line="240" w:lineRule="auto"/>
      <w:jc w:val="center"/>
      <w:outlineLvl w:val="0"/>
    </w:pPr>
    <w:rPr>
      <w:rFonts w:ascii="Arial" w:eastAsia="Times New Roman" w:hAnsi="Arial" w:cs="Times New Roman"/>
      <w:b/>
      <w:bCs/>
      <w:sz w:val="28"/>
      <w:szCs w:val="28"/>
    </w:rPr>
  </w:style>
  <w:style w:type="paragraph" w:styleId="2">
    <w:name w:val="heading 2"/>
    <w:basedOn w:val="a"/>
    <w:next w:val="a"/>
    <w:link w:val="20"/>
    <w:uiPriority w:val="9"/>
    <w:unhideWhenUsed/>
    <w:qFormat/>
    <w:rsid w:val="003A6C73"/>
    <w:pPr>
      <w:keepNext/>
      <w:keepLines/>
      <w:widowControl w:val="0"/>
      <w:numPr>
        <w:ilvl w:val="1"/>
        <w:numId w:val="2"/>
      </w:numPr>
      <w:suppressAutoHyphens/>
      <w:spacing w:before="200" w:after="120" w:line="240" w:lineRule="auto"/>
      <w:jc w:val="center"/>
      <w:outlineLvl w:val="1"/>
    </w:pPr>
    <w:rPr>
      <w:rFonts w:ascii="Times New Roman" w:eastAsia="Times New Roman" w:hAnsi="Times New Roman" w:cs="Times New Roman"/>
      <w:b/>
      <w:bCs/>
      <w:sz w:val="28"/>
      <w:szCs w:val="26"/>
    </w:rPr>
  </w:style>
  <w:style w:type="paragraph" w:styleId="3">
    <w:name w:val="heading 3"/>
    <w:basedOn w:val="a"/>
    <w:next w:val="a"/>
    <w:link w:val="30"/>
    <w:uiPriority w:val="9"/>
    <w:unhideWhenUsed/>
    <w:qFormat/>
    <w:rsid w:val="001C011D"/>
    <w:pPr>
      <w:keepNext/>
      <w:keepLines/>
      <w:widowControl w:val="0"/>
      <w:numPr>
        <w:ilvl w:val="2"/>
        <w:numId w:val="2"/>
      </w:numPr>
      <w:spacing w:before="200" w:after="0" w:line="240" w:lineRule="auto"/>
      <w:jc w:val="both"/>
      <w:outlineLvl w:val="2"/>
    </w:pPr>
    <w:rPr>
      <w:rFonts w:ascii="Times New Roman" w:eastAsia="Times New Roman" w:hAnsi="Times New Roman" w:cs="Times New Roman"/>
      <w:b/>
      <w:bCs/>
      <w:sz w:val="28"/>
    </w:rPr>
  </w:style>
  <w:style w:type="paragraph" w:styleId="4">
    <w:name w:val="heading 4"/>
    <w:basedOn w:val="a"/>
    <w:next w:val="a"/>
    <w:link w:val="40"/>
    <w:uiPriority w:val="9"/>
    <w:semiHidden/>
    <w:unhideWhenUsed/>
    <w:qFormat/>
    <w:rsid w:val="003A6C73"/>
    <w:pPr>
      <w:keepNext/>
      <w:keepLines/>
      <w:widowControl w:val="0"/>
      <w:numPr>
        <w:ilvl w:val="3"/>
        <w:numId w:val="2"/>
      </w:numPr>
      <w:spacing w:before="200" w:after="0" w:line="240" w:lineRule="auto"/>
      <w:jc w:val="both"/>
      <w:outlineLvl w:val="3"/>
    </w:pPr>
    <w:rPr>
      <w:rFonts w:ascii="Cambria" w:eastAsia="Times New Roman" w:hAnsi="Cambria" w:cs="Times New Roman"/>
      <w:b/>
      <w:bCs/>
      <w:i/>
      <w:iCs/>
      <w:color w:val="4F81BD"/>
      <w:sz w:val="28"/>
    </w:rPr>
  </w:style>
  <w:style w:type="paragraph" w:styleId="5">
    <w:name w:val="heading 5"/>
    <w:basedOn w:val="a"/>
    <w:next w:val="a"/>
    <w:link w:val="50"/>
    <w:uiPriority w:val="9"/>
    <w:semiHidden/>
    <w:unhideWhenUsed/>
    <w:qFormat/>
    <w:rsid w:val="003A6C73"/>
    <w:pPr>
      <w:keepNext/>
      <w:keepLines/>
      <w:widowControl w:val="0"/>
      <w:numPr>
        <w:ilvl w:val="4"/>
        <w:numId w:val="2"/>
      </w:numPr>
      <w:spacing w:before="200" w:after="0" w:line="240" w:lineRule="auto"/>
      <w:jc w:val="both"/>
      <w:outlineLvl w:val="4"/>
    </w:pPr>
    <w:rPr>
      <w:rFonts w:ascii="Cambria" w:eastAsia="Times New Roman" w:hAnsi="Cambria" w:cs="Times New Roman"/>
      <w:color w:val="243F60"/>
      <w:sz w:val="28"/>
    </w:rPr>
  </w:style>
  <w:style w:type="paragraph" w:styleId="6">
    <w:name w:val="heading 6"/>
    <w:basedOn w:val="a"/>
    <w:next w:val="a"/>
    <w:link w:val="60"/>
    <w:uiPriority w:val="9"/>
    <w:semiHidden/>
    <w:unhideWhenUsed/>
    <w:qFormat/>
    <w:rsid w:val="003A6C73"/>
    <w:pPr>
      <w:keepNext/>
      <w:keepLines/>
      <w:widowControl w:val="0"/>
      <w:numPr>
        <w:ilvl w:val="5"/>
        <w:numId w:val="2"/>
      </w:numPr>
      <w:spacing w:before="200" w:after="0" w:line="240" w:lineRule="auto"/>
      <w:jc w:val="both"/>
      <w:outlineLvl w:val="5"/>
    </w:pPr>
    <w:rPr>
      <w:rFonts w:ascii="Cambria" w:eastAsia="Times New Roman" w:hAnsi="Cambria" w:cs="Times New Roman"/>
      <w:i/>
      <w:iCs/>
      <w:color w:val="243F60"/>
      <w:sz w:val="28"/>
    </w:rPr>
  </w:style>
  <w:style w:type="paragraph" w:styleId="7">
    <w:name w:val="heading 7"/>
    <w:basedOn w:val="a"/>
    <w:next w:val="a"/>
    <w:link w:val="70"/>
    <w:uiPriority w:val="9"/>
    <w:semiHidden/>
    <w:unhideWhenUsed/>
    <w:qFormat/>
    <w:rsid w:val="003A6C73"/>
    <w:pPr>
      <w:keepNext/>
      <w:keepLines/>
      <w:widowControl w:val="0"/>
      <w:numPr>
        <w:ilvl w:val="6"/>
        <w:numId w:val="2"/>
      </w:numPr>
      <w:spacing w:before="200" w:after="0" w:line="240" w:lineRule="auto"/>
      <w:jc w:val="both"/>
      <w:outlineLvl w:val="6"/>
    </w:pPr>
    <w:rPr>
      <w:rFonts w:ascii="Cambria" w:eastAsia="Times New Roman" w:hAnsi="Cambria" w:cs="Times New Roman"/>
      <w:i/>
      <w:iCs/>
      <w:color w:val="404040"/>
      <w:sz w:val="28"/>
    </w:rPr>
  </w:style>
  <w:style w:type="paragraph" w:styleId="8">
    <w:name w:val="heading 8"/>
    <w:basedOn w:val="a"/>
    <w:next w:val="a"/>
    <w:link w:val="80"/>
    <w:uiPriority w:val="9"/>
    <w:semiHidden/>
    <w:unhideWhenUsed/>
    <w:qFormat/>
    <w:rsid w:val="003A6C73"/>
    <w:pPr>
      <w:keepNext/>
      <w:keepLines/>
      <w:widowControl w:val="0"/>
      <w:numPr>
        <w:ilvl w:val="7"/>
        <w:numId w:val="2"/>
      </w:numPr>
      <w:spacing w:before="200" w:after="0" w:line="240" w:lineRule="auto"/>
      <w:jc w:val="both"/>
      <w:outlineLvl w:val="7"/>
    </w:pPr>
    <w:rPr>
      <w:rFonts w:ascii="Cambria" w:eastAsia="Times New Roman" w:hAnsi="Cambria" w:cs="Times New Roman"/>
      <w:color w:val="404040"/>
      <w:sz w:val="20"/>
      <w:szCs w:val="20"/>
    </w:rPr>
  </w:style>
  <w:style w:type="paragraph" w:styleId="9">
    <w:name w:val="heading 9"/>
    <w:basedOn w:val="a"/>
    <w:next w:val="a"/>
    <w:link w:val="90"/>
    <w:uiPriority w:val="9"/>
    <w:semiHidden/>
    <w:unhideWhenUsed/>
    <w:qFormat/>
    <w:rsid w:val="003A6C73"/>
    <w:pPr>
      <w:keepNext/>
      <w:keepLines/>
      <w:widowControl w:val="0"/>
      <w:numPr>
        <w:ilvl w:val="8"/>
        <w:numId w:val="2"/>
      </w:numPr>
      <w:spacing w:before="200" w:after="0" w:line="240" w:lineRule="auto"/>
      <w:jc w:val="both"/>
      <w:outlineLvl w:val="8"/>
    </w:pPr>
    <w:rPr>
      <w:rFonts w:ascii="Cambria" w:eastAsia="Times New Roman" w:hAnsi="Cambria"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C73"/>
    <w:pPr>
      <w:ind w:left="720"/>
      <w:contextualSpacing/>
    </w:pPr>
  </w:style>
  <w:style w:type="character" w:customStyle="1" w:styleId="10">
    <w:name w:val="Заголовок 1 Знак"/>
    <w:basedOn w:val="a0"/>
    <w:link w:val="1"/>
    <w:uiPriority w:val="9"/>
    <w:rsid w:val="003A6C73"/>
    <w:rPr>
      <w:rFonts w:ascii="Arial" w:eastAsia="Times New Roman" w:hAnsi="Arial" w:cs="Times New Roman"/>
      <w:b/>
      <w:bCs/>
      <w:sz w:val="28"/>
      <w:szCs w:val="28"/>
    </w:rPr>
  </w:style>
  <w:style w:type="character" w:customStyle="1" w:styleId="20">
    <w:name w:val="Заголовок 2 Знак"/>
    <w:basedOn w:val="a0"/>
    <w:link w:val="2"/>
    <w:uiPriority w:val="9"/>
    <w:rsid w:val="003A6C73"/>
    <w:rPr>
      <w:rFonts w:ascii="Times New Roman" w:eastAsia="Times New Roman" w:hAnsi="Times New Roman" w:cs="Times New Roman"/>
      <w:b/>
      <w:bCs/>
      <w:sz w:val="28"/>
      <w:szCs w:val="26"/>
    </w:rPr>
  </w:style>
  <w:style w:type="character" w:customStyle="1" w:styleId="30">
    <w:name w:val="Заголовок 3 Знак"/>
    <w:basedOn w:val="a0"/>
    <w:link w:val="3"/>
    <w:uiPriority w:val="9"/>
    <w:rsid w:val="001C011D"/>
    <w:rPr>
      <w:rFonts w:ascii="Times New Roman" w:eastAsia="Times New Roman" w:hAnsi="Times New Roman" w:cs="Times New Roman"/>
      <w:b/>
      <w:bCs/>
      <w:sz w:val="28"/>
    </w:rPr>
  </w:style>
  <w:style w:type="character" w:customStyle="1" w:styleId="40">
    <w:name w:val="Заголовок 4 Знак"/>
    <w:basedOn w:val="a0"/>
    <w:link w:val="4"/>
    <w:uiPriority w:val="9"/>
    <w:semiHidden/>
    <w:rsid w:val="003A6C73"/>
    <w:rPr>
      <w:rFonts w:ascii="Cambria" w:eastAsia="Times New Roman" w:hAnsi="Cambria" w:cs="Times New Roman"/>
      <w:b/>
      <w:bCs/>
      <w:i/>
      <w:iCs/>
      <w:color w:val="4F81BD"/>
      <w:sz w:val="28"/>
    </w:rPr>
  </w:style>
  <w:style w:type="character" w:customStyle="1" w:styleId="50">
    <w:name w:val="Заголовок 5 Знак"/>
    <w:basedOn w:val="a0"/>
    <w:link w:val="5"/>
    <w:uiPriority w:val="9"/>
    <w:semiHidden/>
    <w:rsid w:val="003A6C73"/>
    <w:rPr>
      <w:rFonts w:ascii="Cambria" w:eastAsia="Times New Roman" w:hAnsi="Cambria" w:cs="Times New Roman"/>
      <w:color w:val="243F60"/>
      <w:sz w:val="28"/>
    </w:rPr>
  </w:style>
  <w:style w:type="character" w:customStyle="1" w:styleId="60">
    <w:name w:val="Заголовок 6 Знак"/>
    <w:basedOn w:val="a0"/>
    <w:link w:val="6"/>
    <w:uiPriority w:val="9"/>
    <w:semiHidden/>
    <w:rsid w:val="003A6C73"/>
    <w:rPr>
      <w:rFonts w:ascii="Cambria" w:eastAsia="Times New Roman" w:hAnsi="Cambria" w:cs="Times New Roman"/>
      <w:i/>
      <w:iCs/>
      <w:color w:val="243F60"/>
      <w:sz w:val="28"/>
    </w:rPr>
  </w:style>
  <w:style w:type="character" w:customStyle="1" w:styleId="70">
    <w:name w:val="Заголовок 7 Знак"/>
    <w:basedOn w:val="a0"/>
    <w:link w:val="7"/>
    <w:uiPriority w:val="9"/>
    <w:semiHidden/>
    <w:rsid w:val="003A6C73"/>
    <w:rPr>
      <w:rFonts w:ascii="Cambria" w:eastAsia="Times New Roman" w:hAnsi="Cambria" w:cs="Times New Roman"/>
      <w:i/>
      <w:iCs/>
      <w:color w:val="404040"/>
      <w:sz w:val="28"/>
    </w:rPr>
  </w:style>
  <w:style w:type="character" w:customStyle="1" w:styleId="80">
    <w:name w:val="Заголовок 8 Знак"/>
    <w:basedOn w:val="a0"/>
    <w:link w:val="8"/>
    <w:uiPriority w:val="9"/>
    <w:semiHidden/>
    <w:rsid w:val="003A6C73"/>
    <w:rPr>
      <w:rFonts w:ascii="Cambria" w:eastAsia="Times New Roman" w:hAnsi="Cambria" w:cs="Times New Roman"/>
      <w:color w:val="404040"/>
      <w:sz w:val="20"/>
      <w:szCs w:val="20"/>
    </w:rPr>
  </w:style>
  <w:style w:type="character" w:customStyle="1" w:styleId="90">
    <w:name w:val="Заголовок 9 Знак"/>
    <w:basedOn w:val="a0"/>
    <w:link w:val="9"/>
    <w:uiPriority w:val="9"/>
    <w:semiHidden/>
    <w:rsid w:val="003A6C73"/>
    <w:rPr>
      <w:rFonts w:ascii="Cambria" w:eastAsia="Times New Roman" w:hAnsi="Cambria" w:cs="Times New Roman"/>
      <w:i/>
      <w:iCs/>
      <w:color w:val="404040"/>
      <w:sz w:val="20"/>
      <w:szCs w:val="20"/>
    </w:rPr>
  </w:style>
  <w:style w:type="paragraph" w:customStyle="1" w:styleId="Default">
    <w:name w:val="Default"/>
    <w:rsid w:val="00871F16"/>
    <w:pPr>
      <w:autoSpaceDE w:val="0"/>
      <w:autoSpaceDN w:val="0"/>
      <w:adjustRightInd w:val="0"/>
      <w:spacing w:after="0" w:line="240" w:lineRule="auto"/>
    </w:pPr>
    <w:rPr>
      <w:rFonts w:ascii="Arial" w:hAnsi="Arial" w:cs="Arial"/>
      <w:color w:val="000000"/>
      <w:sz w:val="24"/>
      <w:szCs w:val="24"/>
    </w:rPr>
  </w:style>
  <w:style w:type="paragraph" w:styleId="a4">
    <w:name w:val="Balloon Text"/>
    <w:basedOn w:val="a"/>
    <w:link w:val="a5"/>
    <w:uiPriority w:val="99"/>
    <w:semiHidden/>
    <w:unhideWhenUsed/>
    <w:rsid w:val="00F0239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2390"/>
    <w:rPr>
      <w:rFonts w:ascii="Tahoma" w:hAnsi="Tahoma" w:cs="Tahoma"/>
      <w:sz w:val="16"/>
      <w:szCs w:val="16"/>
    </w:rPr>
  </w:style>
  <w:style w:type="paragraph" w:styleId="11">
    <w:name w:val="toc 1"/>
    <w:basedOn w:val="a"/>
    <w:next w:val="a"/>
    <w:autoRedefine/>
    <w:uiPriority w:val="39"/>
    <w:unhideWhenUsed/>
    <w:qFormat/>
    <w:rsid w:val="005B0BB4"/>
    <w:pPr>
      <w:tabs>
        <w:tab w:val="right" w:leader="dot" w:pos="9627"/>
      </w:tabs>
      <w:spacing w:before="360" w:after="0"/>
    </w:pPr>
    <w:rPr>
      <w:rFonts w:ascii="Times New Roman" w:hAnsi="Times New Roman" w:cs="Times New Roman"/>
      <w:b/>
      <w:bCs/>
      <w:caps/>
      <w:noProof/>
      <w:sz w:val="28"/>
      <w:szCs w:val="28"/>
    </w:rPr>
  </w:style>
  <w:style w:type="paragraph" w:styleId="21">
    <w:name w:val="toc 2"/>
    <w:basedOn w:val="a"/>
    <w:next w:val="a"/>
    <w:autoRedefine/>
    <w:uiPriority w:val="39"/>
    <w:unhideWhenUsed/>
    <w:qFormat/>
    <w:rsid w:val="00CF6AA9"/>
    <w:pPr>
      <w:spacing w:before="240" w:after="0"/>
    </w:pPr>
    <w:rPr>
      <w:b/>
      <w:bCs/>
      <w:sz w:val="20"/>
      <w:szCs w:val="20"/>
    </w:rPr>
  </w:style>
  <w:style w:type="paragraph" w:styleId="31">
    <w:name w:val="toc 3"/>
    <w:basedOn w:val="a"/>
    <w:next w:val="a"/>
    <w:autoRedefine/>
    <w:uiPriority w:val="39"/>
    <w:unhideWhenUsed/>
    <w:qFormat/>
    <w:rsid w:val="00CF6AA9"/>
    <w:pPr>
      <w:spacing w:after="0"/>
      <w:ind w:left="220"/>
    </w:pPr>
    <w:rPr>
      <w:sz w:val="20"/>
      <w:szCs w:val="20"/>
    </w:rPr>
  </w:style>
  <w:style w:type="paragraph" w:styleId="41">
    <w:name w:val="toc 4"/>
    <w:basedOn w:val="a"/>
    <w:next w:val="a"/>
    <w:autoRedefine/>
    <w:uiPriority w:val="39"/>
    <w:unhideWhenUsed/>
    <w:rsid w:val="00CF6AA9"/>
    <w:pPr>
      <w:spacing w:after="0"/>
      <w:ind w:left="440"/>
    </w:pPr>
    <w:rPr>
      <w:sz w:val="20"/>
      <w:szCs w:val="20"/>
    </w:rPr>
  </w:style>
  <w:style w:type="paragraph" w:styleId="51">
    <w:name w:val="toc 5"/>
    <w:basedOn w:val="a"/>
    <w:next w:val="a"/>
    <w:autoRedefine/>
    <w:uiPriority w:val="39"/>
    <w:unhideWhenUsed/>
    <w:rsid w:val="00CF6AA9"/>
    <w:pPr>
      <w:spacing w:after="0"/>
      <w:ind w:left="660"/>
    </w:pPr>
    <w:rPr>
      <w:sz w:val="20"/>
      <w:szCs w:val="20"/>
    </w:rPr>
  </w:style>
  <w:style w:type="paragraph" w:styleId="61">
    <w:name w:val="toc 6"/>
    <w:basedOn w:val="a"/>
    <w:next w:val="a"/>
    <w:autoRedefine/>
    <w:uiPriority w:val="39"/>
    <w:unhideWhenUsed/>
    <w:rsid w:val="00CF6AA9"/>
    <w:pPr>
      <w:spacing w:after="0"/>
      <w:ind w:left="880"/>
    </w:pPr>
    <w:rPr>
      <w:sz w:val="20"/>
      <w:szCs w:val="20"/>
    </w:rPr>
  </w:style>
  <w:style w:type="paragraph" w:styleId="71">
    <w:name w:val="toc 7"/>
    <w:basedOn w:val="a"/>
    <w:next w:val="a"/>
    <w:autoRedefine/>
    <w:uiPriority w:val="39"/>
    <w:unhideWhenUsed/>
    <w:rsid w:val="00CF6AA9"/>
    <w:pPr>
      <w:spacing w:after="0"/>
      <w:ind w:left="1100"/>
    </w:pPr>
    <w:rPr>
      <w:sz w:val="20"/>
      <w:szCs w:val="20"/>
    </w:rPr>
  </w:style>
  <w:style w:type="paragraph" w:styleId="81">
    <w:name w:val="toc 8"/>
    <w:basedOn w:val="a"/>
    <w:next w:val="a"/>
    <w:autoRedefine/>
    <w:uiPriority w:val="39"/>
    <w:unhideWhenUsed/>
    <w:rsid w:val="00CF6AA9"/>
    <w:pPr>
      <w:spacing w:after="0"/>
      <w:ind w:left="1320"/>
    </w:pPr>
    <w:rPr>
      <w:sz w:val="20"/>
      <w:szCs w:val="20"/>
    </w:rPr>
  </w:style>
  <w:style w:type="paragraph" w:styleId="91">
    <w:name w:val="toc 9"/>
    <w:basedOn w:val="a"/>
    <w:next w:val="a"/>
    <w:autoRedefine/>
    <w:uiPriority w:val="39"/>
    <w:unhideWhenUsed/>
    <w:rsid w:val="00CF6AA9"/>
    <w:pPr>
      <w:spacing w:after="0"/>
      <w:ind w:left="1540"/>
    </w:pPr>
    <w:rPr>
      <w:sz w:val="20"/>
      <w:szCs w:val="20"/>
    </w:rPr>
  </w:style>
  <w:style w:type="character" w:styleId="a6">
    <w:name w:val="Hyperlink"/>
    <w:basedOn w:val="a0"/>
    <w:uiPriority w:val="99"/>
    <w:unhideWhenUsed/>
    <w:rsid w:val="00CF6AA9"/>
    <w:rPr>
      <w:color w:val="0000FF" w:themeColor="hyperlink"/>
      <w:u w:val="single"/>
    </w:rPr>
  </w:style>
  <w:style w:type="paragraph" w:styleId="a7">
    <w:name w:val="TOC Heading"/>
    <w:basedOn w:val="1"/>
    <w:next w:val="a"/>
    <w:uiPriority w:val="39"/>
    <w:semiHidden/>
    <w:unhideWhenUsed/>
    <w:qFormat/>
    <w:rsid w:val="00CF6AA9"/>
    <w:pPr>
      <w:widowControl/>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lang w:eastAsia="ru-RU"/>
    </w:rPr>
  </w:style>
  <w:style w:type="paragraph" w:styleId="a8">
    <w:name w:val="header"/>
    <w:basedOn w:val="a"/>
    <w:link w:val="a9"/>
    <w:uiPriority w:val="99"/>
    <w:unhideWhenUsed/>
    <w:rsid w:val="00B2372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23725"/>
  </w:style>
  <w:style w:type="paragraph" w:styleId="aa">
    <w:name w:val="footer"/>
    <w:basedOn w:val="a"/>
    <w:link w:val="ab"/>
    <w:uiPriority w:val="99"/>
    <w:unhideWhenUsed/>
    <w:rsid w:val="00B2372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23725"/>
  </w:style>
  <w:style w:type="table" w:styleId="ac">
    <w:name w:val="Table Grid"/>
    <w:basedOn w:val="a1"/>
    <w:uiPriority w:val="59"/>
    <w:rsid w:val="00C1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1.wmf"/><Relationship Id="rId97" Type="http://schemas.openxmlformats.org/officeDocument/2006/relationships/image" Target="media/image48.png"/><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3.tmp"/><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6.png"/><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4.tmp"/><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tmp"/><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image" Target="media/image45.png"/><Relationship Id="rId99" Type="http://schemas.openxmlformats.org/officeDocument/2006/relationships/image" Target="media/image50.png"/><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0C325-919D-4F3B-AAEE-172D99BF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3850</Words>
  <Characters>21947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Makesar</dc:creator>
  <cp:keywords/>
  <dc:description/>
  <cp:lastModifiedBy>Makesar</cp:lastModifiedBy>
  <cp:revision>33</cp:revision>
  <cp:lastPrinted>2013-04-22T10:32:00Z</cp:lastPrinted>
  <dcterms:created xsi:type="dcterms:W3CDTF">2013-04-22T05:12:00Z</dcterms:created>
  <dcterms:modified xsi:type="dcterms:W3CDTF">2013-05-23T04:43:00Z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