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74" w:rsidRPr="00861AE5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235E74" w:rsidRPr="00861AE5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5E74" w:rsidRDefault="00235E74" w:rsidP="00235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235E74" w:rsidRPr="00861AE5" w:rsidRDefault="00235E74" w:rsidP="00235E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5E74">
        <w:rPr>
          <w:rFonts w:ascii="Times New Roman" w:hAnsi="Times New Roman" w:cs="Times New Roman"/>
          <w:b/>
          <w:sz w:val="28"/>
          <w:szCs w:val="28"/>
        </w:rPr>
        <w:t>ОСНОВЫ РАБОТЫ С F# - ФУНКЦИИ (ФУНКЦИОНАЛЬНЫЙ СТИЛЬ) - КЛАССЫ (</w:t>
      </w:r>
      <w:proofErr w:type="gramStart"/>
      <w:r w:rsidRPr="00235E74">
        <w:rPr>
          <w:rFonts w:ascii="Times New Roman" w:hAnsi="Times New Roman" w:cs="Times New Roman"/>
          <w:b/>
          <w:sz w:val="28"/>
          <w:szCs w:val="28"/>
        </w:rPr>
        <w:t>ОБЪЕКТНО - ОРИЕНТИРОВАННЫЙ</w:t>
      </w:r>
      <w:proofErr w:type="gramEnd"/>
      <w:r w:rsidRPr="00235E74">
        <w:rPr>
          <w:rFonts w:ascii="Times New Roman" w:hAnsi="Times New Roman" w:cs="Times New Roman"/>
          <w:b/>
          <w:sz w:val="28"/>
          <w:szCs w:val="28"/>
        </w:rPr>
        <w:t xml:space="preserve"> СТИЛЬ)</w:t>
      </w:r>
    </w:p>
    <w:p w:rsidR="00235E74" w:rsidRP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5E74" w:rsidRPr="00532827" w:rsidRDefault="00235E74" w:rsidP="00235E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E6425C" w:rsidRPr="00E6425C" w:rsidRDefault="00E6425C" w:rsidP="00235E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№5)</w:t>
      </w: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Pr="00861AE5" w:rsidRDefault="00235E74" w:rsidP="00235E74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3 курса 3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235E74" w:rsidRPr="00861AE5" w:rsidRDefault="00235E74" w:rsidP="00235E74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235E74" w:rsidRPr="00861AE5" w:rsidRDefault="00235E74" w:rsidP="00235E74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861AE5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E74" w:rsidRDefault="00235E74" w:rsidP="00235E74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235E74" w:rsidRDefault="00235E74" w:rsidP="00235E74">
      <w:pPr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rPr>
          <w:rFonts w:ascii="Times New Roman" w:hAnsi="Times New Roman" w:cs="Times New Roman"/>
          <w:sz w:val="28"/>
          <w:szCs w:val="28"/>
        </w:rPr>
      </w:pPr>
    </w:p>
    <w:p w:rsidR="00235E74" w:rsidRPr="00861AE5" w:rsidRDefault="00235E74" w:rsidP="00235E74">
      <w:pPr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235E74" w:rsidRPr="000D64A7" w:rsidRDefault="00235E74" w:rsidP="00235E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н., доцент                </w:t>
      </w:r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                        В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235E74" w:rsidRPr="003678C8" w:rsidRDefault="00235E74" w:rsidP="00235E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Default="00235E74" w:rsidP="00235E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E74" w:rsidRPr="00E6425C" w:rsidRDefault="00235E74" w:rsidP="00235E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5E74" w:rsidRPr="00532827" w:rsidRDefault="00235E74" w:rsidP="00235E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235E74" w:rsidRPr="00235E74" w:rsidRDefault="00235E74" w:rsidP="00235E7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35E7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Часть 1-я «Функции»</w:t>
      </w:r>
    </w:p>
    <w:p w:rsidR="00235E74" w:rsidRPr="00235E74" w:rsidRDefault="00235E74" w:rsidP="00235E7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35E74" w:rsidRDefault="00235E74" w:rsidP="00235E7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35E7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Цель работы: </w:t>
      </w:r>
      <w:r w:rsidRPr="00235E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ознакомиться с понятием функции в </w:t>
      </w:r>
      <w:r w:rsidRPr="00235E7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35E74">
        <w:rPr>
          <w:rFonts w:ascii="Times New Roman" w:hAnsi="Times New Roman" w:cs="Times New Roman"/>
          <w:color w:val="000000"/>
          <w:sz w:val="28"/>
          <w:szCs w:val="28"/>
          <w:lang w:val="ru-RU"/>
        </w:rPr>
        <w:t>#, на примере нескольких простых задач научиться работать с функци</w:t>
      </w:r>
      <w:r w:rsidR="00773D79">
        <w:rPr>
          <w:rFonts w:ascii="Times New Roman" w:hAnsi="Times New Roman" w:cs="Times New Roman"/>
          <w:color w:val="000000"/>
          <w:sz w:val="28"/>
          <w:szCs w:val="28"/>
          <w:lang w:val="ru-RU"/>
        </w:rPr>
        <w:t>ями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5E74" w:rsidRDefault="00235E74" w:rsidP="00235E7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35E74" w:rsidRPr="00AD68D5" w:rsidRDefault="00235E74" w:rsidP="00235E7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AD68D5">
        <w:rPr>
          <w:rFonts w:ascii="Times New Roman" w:hAnsi="Times New Roman"/>
          <w:b/>
          <w:color w:val="000000"/>
          <w:sz w:val="28"/>
          <w:szCs w:val="28"/>
        </w:rPr>
        <w:t>Краткие теоретические сведения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F# — это язык программирования, обеспечивающий поддержку функционального программирования, а также объектно-ориентированного и императивного (процедурного) программирования.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Язык программирования F# поддерживает следующие конструкции функционального программирования: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Функции в качестве значений — позволяет гибко управлять функциями. 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Объединение и конвейеризация функций — позволяет объединять функции для создания новых функций и упрощения кодирования последующих операций с данными. 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Определение типа — устраняет необходимость явно вызывать типы без ущерба для безопасности типа. 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Автоматическое обобщение — позволяет повторно использовать код, упрощая написание кода, который работает с множеством разных типов без дополнительных усилий. 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Поддержка сопоставления шаблонов, упрощающая сложный код условия, и размеченные объединения, которые оптимизируются для использования с сопоставлением шаблонов. </w:t>
      </w:r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proofErr w:type="gramStart"/>
      <w:r w:rsidRPr="00AD68D5">
        <w:rPr>
          <w:color w:val="000000"/>
          <w:sz w:val="28"/>
          <w:szCs w:val="28"/>
        </w:rPr>
        <w:t xml:space="preserve">Лямбда-выражения — важны для многих конструкций функционального программирования. </w:t>
      </w:r>
      <w:proofErr w:type="gramEnd"/>
    </w:p>
    <w:p w:rsidR="00235E74" w:rsidRPr="00AD68D5" w:rsidRDefault="00235E74" w:rsidP="00235E74">
      <w:pPr>
        <w:pStyle w:val="a3"/>
        <w:numPr>
          <w:ilvl w:val="0"/>
          <w:numId w:val="2"/>
        </w:numPr>
        <w:ind w:left="0" w:firstLine="567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 xml:space="preserve">Частичное применение аргументов функций — обеспечивает возможность неявного создания новых функций </w:t>
      </w:r>
      <w:proofErr w:type="gramStart"/>
      <w:r w:rsidRPr="00AD68D5">
        <w:rPr>
          <w:color w:val="000000"/>
          <w:sz w:val="28"/>
          <w:szCs w:val="28"/>
        </w:rPr>
        <w:t>из</w:t>
      </w:r>
      <w:proofErr w:type="gramEnd"/>
      <w:r w:rsidRPr="00AD68D5">
        <w:rPr>
          <w:color w:val="000000"/>
          <w:sz w:val="28"/>
          <w:szCs w:val="28"/>
        </w:rPr>
        <w:t xml:space="preserve"> существующих. </w:t>
      </w:r>
    </w:p>
    <w:p w:rsid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Набирать код вы можете в рамках проекта или в рамках работы с интерактивным окном.</w:t>
      </w:r>
    </w:p>
    <w:p w:rsid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F# предоставляет интерактивное окно, интегрированное в среду разработки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 Данное окно позволяет вводить код F#, который сразу же компилируется и выполняется. Это позволяет легко создавать прототипы конструкций кода и проверять код при его написании. В интерактивном окне запускается средство интерактивного режима F# (fsi.exe), которое можно также запускать из командной строки. Эта функция предоставляет возможность использовать язык F# в качестве скриптового языка.</w:t>
      </w:r>
    </w:p>
    <w:p w:rsid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самом интерактивном окне вы можете вводить операторы в необходимом количестве, окончанием набора служат два знака «точка с запятой». После их набора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нажав на клавишу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/>
          <w:color w:val="000000"/>
          <w:sz w:val="28"/>
          <w:szCs w:val="28"/>
        </w:rPr>
        <w:t xml:space="preserve"> код будет исполнен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35E74" w:rsidRDefault="00235E74" w:rsidP="00235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"%A" (3*3-45);;</w:t>
      </w:r>
    </w:p>
    <w:p w:rsidR="00235E74" w:rsidRDefault="00235E74" w:rsidP="00235E74">
      <w:pPr>
        <w:spacing w:line="240" w:lineRule="auto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-36</w:t>
      </w:r>
    </w:p>
    <w:p w:rsidR="00235E74" w:rsidRP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35E74" w:rsidRPr="004B48C2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Более</w:t>
      </w:r>
      <w:r w:rsidRPr="004B48C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удобным вариантом может быть использование файла скрипта.</w:t>
      </w:r>
    </w:p>
    <w:p w:rsidR="00235E74" w:rsidRP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В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AD68D5">
        <w:rPr>
          <w:rFonts w:ascii="Times New Roman" w:hAnsi="Times New Roman"/>
          <w:color w:val="000000"/>
          <w:sz w:val="28"/>
          <w:szCs w:val="28"/>
        </w:rPr>
        <w:t>Файл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AD68D5">
        <w:rPr>
          <w:rFonts w:ascii="Times New Roman" w:hAnsi="Times New Roman"/>
          <w:color w:val="000000"/>
          <w:sz w:val="28"/>
          <w:szCs w:val="28"/>
        </w:rPr>
        <w:t>Создать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AD68D5">
        <w:rPr>
          <w:rFonts w:ascii="Times New Roman" w:hAnsi="Times New Roman"/>
          <w:color w:val="000000"/>
          <w:sz w:val="28"/>
          <w:szCs w:val="28"/>
        </w:rPr>
        <w:t>Файл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AD68D5">
        <w:rPr>
          <w:rFonts w:ascii="Times New Roman" w:hAnsi="Times New Roman"/>
          <w:color w:val="000000"/>
          <w:sz w:val="28"/>
          <w:szCs w:val="28"/>
        </w:rPr>
        <w:t>Файл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</w:rPr>
        <w:t>скрипта</w:t>
      </w:r>
      <w:r w:rsidRPr="00235E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235E74">
        <w:rPr>
          <w:rFonts w:ascii="Times New Roman" w:hAnsi="Times New Roman"/>
          <w:color w:val="000000"/>
          <w:sz w:val="28"/>
          <w:szCs w:val="28"/>
        </w:rPr>
        <w:t>#.</w:t>
      </w:r>
    </w:p>
    <w:p w:rsid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Нажмите 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Ctrl</w:t>
      </w:r>
      <w:r w:rsidRPr="00AD68D5">
        <w:rPr>
          <w:rFonts w:ascii="Times New Roman" w:hAnsi="Times New Roman"/>
          <w:color w:val="000000"/>
          <w:sz w:val="28"/>
          <w:szCs w:val="28"/>
        </w:rPr>
        <w:t>-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Alt</w:t>
      </w:r>
      <w:r w:rsidRPr="00AD68D5">
        <w:rPr>
          <w:rFonts w:ascii="Times New Roman" w:hAnsi="Times New Roman"/>
          <w:color w:val="000000"/>
          <w:sz w:val="28"/>
          <w:szCs w:val="28"/>
        </w:rPr>
        <w:t>-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AD68D5">
        <w:rPr>
          <w:rFonts w:ascii="Times New Roman" w:hAnsi="Times New Roman"/>
          <w:color w:val="000000"/>
          <w:sz w:val="28"/>
          <w:szCs w:val="28"/>
        </w:rPr>
        <w:t xml:space="preserve"> для вызова интерактивного окна, позволяющего более подробно просматривать выполненные операции.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35E74" w:rsidRPr="004B48C2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Набрав операторы в скрипте, необходимо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выделить и нажать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ALT</w:t>
      </w:r>
      <w:r w:rsidRPr="004B48C2">
        <w:rPr>
          <w:rFonts w:ascii="Times New Roman" w:hAnsi="Times New Roman"/>
          <w:color w:val="000000"/>
          <w:sz w:val="28"/>
          <w:szCs w:val="28"/>
        </w:rPr>
        <w:t>+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/>
          <w:color w:val="000000"/>
          <w:sz w:val="28"/>
          <w:szCs w:val="28"/>
        </w:rPr>
        <w:t>. Результат появится в интерактивном окне. Так же в интерактивном окне вы увидите и описание всех созданных функций.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Рассмотрите пример: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A74663C" wp14:editId="7E82DE70">
            <wp:extent cx="1695450" cy="1362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Конструкция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printfn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позволяет вывести значения по параметру.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Параметр: %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AD68D5">
        <w:rPr>
          <w:rFonts w:ascii="Times New Roman" w:hAnsi="Times New Roman"/>
          <w:color w:val="000000"/>
          <w:sz w:val="28"/>
          <w:szCs w:val="28"/>
        </w:rPr>
        <w:t xml:space="preserve"> -  на это место выставится значение целочисленной переменной, %</w:t>
      </w: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AD68D5">
        <w:rPr>
          <w:rFonts w:ascii="Times New Roman" w:hAnsi="Times New Roman"/>
          <w:color w:val="000000"/>
          <w:sz w:val="28"/>
          <w:szCs w:val="28"/>
        </w:rPr>
        <w:t xml:space="preserve"> – вещественной переменной.</w:t>
      </w:r>
    </w:p>
    <w:p w:rsidR="00235E74" w:rsidRPr="004B48C2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работы с языком программирования вы можете использовать онлайн компилятор.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ideone.com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AD68D5">
        <w:rPr>
          <w:rFonts w:ascii="Times New Roman" w:hAnsi="Times New Roman"/>
          <w:color w:val="000000"/>
          <w:sz w:val="28"/>
          <w:szCs w:val="28"/>
        </w:rPr>
        <w:t>Вывод</w:t>
      </w:r>
      <w:proofErr w:type="gramEnd"/>
      <w:r w:rsidRPr="00AD68D5">
        <w:rPr>
          <w:rFonts w:ascii="Times New Roman" w:hAnsi="Times New Roman"/>
          <w:color w:val="000000"/>
          <w:sz w:val="28"/>
          <w:szCs w:val="28"/>
        </w:rPr>
        <w:t xml:space="preserve"> на экран используя стандартные библиотеки: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D9C7C4C" wp14:editId="77597B7F">
            <wp:extent cx="3086100" cy="2362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Пример в онлайн компиляторе: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EE3BC23" wp14:editId="41B54E13">
            <wp:extent cx="1362075" cy="2466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Toc434450132"/>
      <w:r w:rsidRPr="00AD68D5">
        <w:rPr>
          <w:rFonts w:ascii="Times New Roman" w:hAnsi="Times New Roman"/>
          <w:color w:val="000000"/>
          <w:sz w:val="28"/>
          <w:szCs w:val="28"/>
        </w:rPr>
        <w:t xml:space="preserve">Функции — это основной элемент выполнения программы в любом языке программирования. Как и в других языках, функция в языке F# имеет имя, может иметь параметры и принимать аргументы, а также функция имеет тело. Язык F# также поддерживает конструкции функционального программирования, например обработку функций как значений, использование в выражениях неименованных функций, объединение функций для образования новых функций,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каррированные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функции и неявное определение функций посредством частичного применения аргументов функции. 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Функции определяются с помощью ключевого слова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или, если функция рекурсивная, комбинации ключевых слов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rec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532827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Создание</w:t>
      </w:r>
      <w:r w:rsidRPr="0053282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</w:rPr>
        <w:t>константы</w:t>
      </w:r>
      <w:r w:rsidRPr="00532827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235E74" w:rsidRPr="00532827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gramStart"/>
      <w:r w:rsidRPr="00AD68D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let</w:t>
      </w:r>
      <w:proofErr w:type="gramEnd"/>
      <w:r w:rsidRPr="00532827"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duplicated</w:t>
      </w:r>
      <w:r w:rsidRPr="00532827"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  <w:t xml:space="preserve"> = </w:t>
      </w:r>
      <w:r w:rsidRPr="00532827">
        <w:rPr>
          <w:rFonts w:ascii="Times New Roman" w:hAnsi="Times New Roman"/>
          <w:color w:val="A31515"/>
          <w:sz w:val="28"/>
          <w:szCs w:val="28"/>
          <w:highlight w:val="white"/>
          <w:lang w:val="ru-RU"/>
        </w:rPr>
        <w:t>"</w:t>
      </w:r>
      <w:r w:rsidRPr="00AD68D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original</w:t>
      </w:r>
      <w:r w:rsidRPr="00532827">
        <w:rPr>
          <w:rFonts w:ascii="Times New Roman" w:hAnsi="Times New Roman"/>
          <w:color w:val="A31515"/>
          <w:sz w:val="28"/>
          <w:szCs w:val="28"/>
          <w:highlight w:val="white"/>
          <w:lang w:val="ru-RU"/>
        </w:rPr>
        <w:t xml:space="preserve"> </w:t>
      </w:r>
      <w:r w:rsidRPr="00AD68D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value</w:t>
      </w:r>
      <w:r w:rsidRPr="00532827">
        <w:rPr>
          <w:rFonts w:ascii="Times New Roman" w:hAnsi="Times New Roman"/>
          <w:color w:val="A31515"/>
          <w:sz w:val="28"/>
          <w:szCs w:val="28"/>
          <w:highlight w:val="white"/>
          <w:lang w:val="ru-RU"/>
        </w:rPr>
        <w:t>"</w:t>
      </w:r>
    </w:p>
    <w:p w:rsidR="00235E74" w:rsidRPr="00532827" w:rsidRDefault="00235E74" w:rsidP="00235E74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35E74" w:rsidRPr="00532827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Создание</w:t>
      </w:r>
      <w:r w:rsidRPr="0053282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AD68D5">
        <w:rPr>
          <w:rFonts w:ascii="Times New Roman" w:hAnsi="Times New Roman"/>
          <w:color w:val="000000"/>
          <w:sz w:val="28"/>
          <w:szCs w:val="28"/>
        </w:rPr>
        <w:t>переменной</w:t>
      </w:r>
      <w:r w:rsidRPr="00532827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235E74" w:rsidRPr="00AD68D5" w:rsidRDefault="00235E74" w:rsidP="00235E74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AD68D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let</w:t>
      </w:r>
      <w:proofErr w:type="gramEnd"/>
      <w:r w:rsidRPr="00AD68D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D68D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mutable</w:t>
      </w:r>
      <w:r w:rsidRPr="00AD68D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modifiable = </w:t>
      </w:r>
      <w:r w:rsidRPr="00AD68D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"original value"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A31515"/>
          <w:sz w:val="28"/>
          <w:szCs w:val="28"/>
        </w:rPr>
      </w:pPr>
      <w:proofErr w:type="spellStart"/>
      <w:r w:rsidRPr="00AD68D5">
        <w:rPr>
          <w:rFonts w:ascii="Times New Roman" w:hAnsi="Times New Roman"/>
          <w:color w:val="000000"/>
          <w:sz w:val="28"/>
          <w:szCs w:val="28"/>
          <w:highlight w:val="white"/>
        </w:rPr>
        <w:t>modifiable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&lt;- </w:t>
      </w:r>
      <w:r w:rsidRPr="00AD68D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proofErr w:type="spellStart"/>
      <w:r w:rsidRPr="00AD68D5">
        <w:rPr>
          <w:rFonts w:ascii="Times New Roman" w:hAnsi="Times New Roman"/>
          <w:color w:val="A31515"/>
          <w:sz w:val="28"/>
          <w:szCs w:val="28"/>
          <w:highlight w:val="white"/>
        </w:rPr>
        <w:t>new</w:t>
      </w:r>
      <w:proofErr w:type="spellEnd"/>
      <w:r w:rsidRPr="00AD68D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proofErr w:type="spellStart"/>
      <w:r w:rsidRPr="00AD68D5">
        <w:rPr>
          <w:rFonts w:ascii="Times New Roman" w:hAnsi="Times New Roman"/>
          <w:color w:val="A31515"/>
          <w:sz w:val="28"/>
          <w:szCs w:val="28"/>
          <w:highlight w:val="white"/>
        </w:rPr>
        <w:t>value</w:t>
      </w:r>
      <w:proofErr w:type="spellEnd"/>
      <w:r w:rsidRPr="00AD68D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</w:p>
    <w:p w:rsidR="00235E74" w:rsidRPr="00AD68D5" w:rsidRDefault="00235E74" w:rsidP="00235E74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Простое определение функции выглядит примерно следующим образом.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f x = x + 1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В предыдущем примере имя функции = f, аргумент = x и принадлежит к типу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, тело функции = x + 1, возвращаемое значение имеет тип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 Тело функции определено отступами (не менее длины имени функции).</w:t>
      </w:r>
    </w:p>
    <w:p w:rsidR="00235E74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</w:p>
    <w:p w:rsidR="00235E74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r w:rsidRPr="00AD68D5">
        <w:rPr>
          <w:rFonts w:ascii="Times New Roman" w:hAnsi="Times New Roman"/>
          <w:i/>
          <w:color w:val="000000"/>
          <w:sz w:val="28"/>
          <w:szCs w:val="28"/>
        </w:rPr>
        <w:t>Параметры</w:t>
      </w:r>
      <w:bookmarkEnd w:id="0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Имена параметров перечислены после имени функции. Можно задать тип для параметра, как показано в следующем примере.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AD68D5">
        <w:rPr>
          <w:rFonts w:ascii="Times New Roman" w:hAnsi="Times New Roman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(x</w:t>
      </w:r>
      <w:proofErr w:type="gramStart"/>
      <w:r w:rsidRPr="00AD68D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68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</w:rPr>
        <w:t>) = x + 1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Если тип задан, он следует за именем параметра, отделенный двоеточием. 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381140E" wp14:editId="69EB3F2A">
            <wp:extent cx="2562225" cy="1714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Если тип параметра не указан, он будет выведен компилятором. Например, в следующем определении функции тип аргумента x выведен как тип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, поскольку "1" принадлежит к типу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AD68D5">
        <w:rPr>
          <w:rFonts w:ascii="Times New Roman" w:hAnsi="Times New Roman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f x = x + 1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Однако компилятор попытается сделать функцию насколько возможно универсальной. Например, рассмотрим следующий код: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AD68D5">
        <w:rPr>
          <w:rFonts w:ascii="Times New Roman" w:hAnsi="Times New Roman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f x = (x, x)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Функция создает кортеж из одного аргумента типа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any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. Поскольку тип не задан, функция может использоваться с типом аргумента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any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Пример задания функции обработки строки: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0E3258C" wp14:editId="252425EE">
            <wp:extent cx="4286250" cy="1724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1" w:name="_Toc434450133"/>
      <w:r w:rsidRPr="00AD68D5">
        <w:rPr>
          <w:rFonts w:ascii="Times New Roman" w:hAnsi="Times New Roman"/>
          <w:i/>
          <w:color w:val="000000"/>
          <w:sz w:val="28"/>
          <w:szCs w:val="28"/>
        </w:rPr>
        <w:t>Тело функции</w:t>
      </w:r>
      <w:bookmarkEnd w:id="1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Тело функции может содержать определения локальных переменных и функций. Область таких переменных и функций — в теле текущей функции, </w:t>
      </w:r>
      <w:r w:rsidRPr="00AD68D5">
        <w:rPr>
          <w:rFonts w:ascii="Times New Roman" w:hAnsi="Times New Roman"/>
          <w:color w:val="000000"/>
          <w:sz w:val="28"/>
          <w:szCs w:val="28"/>
        </w:rPr>
        <w:lastRenderedPageBreak/>
        <w:t>но не вне его. Если включена возможность облегченного синтаксиса, необходимо использовать отступ для обозначения того, что определение находится внутри тела функции, как показано в следующем примере.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cylinderVolume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radius length =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D68D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pi = 3.14159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r w:rsidRPr="00AD68D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length</w:t>
      </w:r>
      <w:proofErr w:type="gramEnd"/>
      <w:r w:rsidRPr="00AD68D5">
        <w:rPr>
          <w:rFonts w:ascii="Times New Roman" w:hAnsi="Times New Roman"/>
          <w:sz w:val="28"/>
          <w:szCs w:val="28"/>
        </w:rPr>
        <w:t xml:space="preserve"> * </w:t>
      </w:r>
      <w:r w:rsidRPr="00AD68D5">
        <w:rPr>
          <w:rFonts w:ascii="Times New Roman" w:hAnsi="Times New Roman"/>
          <w:sz w:val="28"/>
          <w:szCs w:val="28"/>
          <w:lang w:val="en-US"/>
        </w:rPr>
        <w:t>pi</w:t>
      </w:r>
      <w:r w:rsidRPr="00AD68D5">
        <w:rPr>
          <w:rFonts w:ascii="Times New Roman" w:hAnsi="Times New Roman"/>
          <w:sz w:val="28"/>
          <w:szCs w:val="28"/>
        </w:rPr>
        <w:t xml:space="preserve"> * </w:t>
      </w:r>
      <w:r w:rsidRPr="00AD68D5">
        <w:rPr>
          <w:rFonts w:ascii="Times New Roman" w:hAnsi="Times New Roman"/>
          <w:sz w:val="28"/>
          <w:szCs w:val="28"/>
          <w:lang w:val="en-US"/>
        </w:rPr>
        <w:t>radius</w:t>
      </w:r>
      <w:r w:rsidRPr="00AD68D5">
        <w:rPr>
          <w:rFonts w:ascii="Times New Roman" w:hAnsi="Times New Roman"/>
          <w:sz w:val="28"/>
          <w:szCs w:val="28"/>
        </w:rPr>
        <w:t xml:space="preserve"> * </w:t>
      </w:r>
      <w:r w:rsidRPr="00AD68D5">
        <w:rPr>
          <w:rFonts w:ascii="Times New Roman" w:hAnsi="Times New Roman"/>
          <w:sz w:val="28"/>
          <w:szCs w:val="28"/>
          <w:lang w:val="en-US"/>
        </w:rPr>
        <w:t>radius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6CFEC88" wp14:editId="21B21748">
            <wp:extent cx="4105275" cy="2381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Поясним: создается функция </w:t>
      </w:r>
      <w:proofErr w:type="spellStart"/>
      <w:proofErr w:type="gramStart"/>
      <w:r w:rsidRPr="00AD68D5">
        <w:rPr>
          <w:rFonts w:ascii="Times New Roman" w:hAnsi="Times New Roman"/>
          <w:color w:val="000000"/>
          <w:sz w:val="28"/>
          <w:szCs w:val="28"/>
        </w:rPr>
        <w:t>cylinderVolume</w:t>
      </w:r>
      <w:proofErr w:type="spellEnd"/>
      <w:proofErr w:type="gramEnd"/>
      <w:r w:rsidRPr="00AD68D5">
        <w:rPr>
          <w:rFonts w:ascii="Times New Roman" w:hAnsi="Times New Roman"/>
          <w:color w:val="000000"/>
          <w:sz w:val="28"/>
          <w:szCs w:val="28"/>
        </w:rPr>
        <w:t xml:space="preserve"> которая обрабатывает два параметра и возвращает одно значение. В теле функции два оператора: объявления числа Пи и вычисление результата.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2" w:name="_Toc434450134"/>
      <w:r w:rsidRPr="00AD68D5">
        <w:rPr>
          <w:rFonts w:ascii="Times New Roman" w:hAnsi="Times New Roman"/>
          <w:i/>
          <w:color w:val="000000"/>
          <w:sz w:val="28"/>
          <w:szCs w:val="28"/>
        </w:rPr>
        <w:t>Возвращаемые значения</w:t>
      </w:r>
      <w:bookmarkEnd w:id="2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Компилятор использует результирующее значение в теле функции, чтобы определить возвращаемое значение и тип. Компилятор может вывести тип результирующего выражения из предшествующих выражений. В функции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cylinderVolume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, показанной в предыдущем разделе, тип объекта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pi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определен по типу литерала 3.14159 как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float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. Компилятор использует тип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pi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, чтобы определить тип выражения h *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pi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* r * r как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float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. Поэтому общий возвращаемый тип функции —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float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Чтобы явно задать возвращаемое значение, напишите код следующим образом.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cylinderVolume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radius length : float =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D68D5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pi = 3.14159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r w:rsidRPr="00AD68D5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length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* pi * radius * radius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3" w:name="_Toc434450135"/>
      <w:r w:rsidRPr="00AD68D5">
        <w:rPr>
          <w:rFonts w:ascii="Times New Roman" w:hAnsi="Times New Roman"/>
          <w:i/>
          <w:color w:val="000000"/>
          <w:sz w:val="28"/>
          <w:szCs w:val="28"/>
        </w:rPr>
        <w:t>Вызов функции</w:t>
      </w:r>
      <w:bookmarkEnd w:id="3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Вызов функций осуществляется путем указания имени функции, пробела и следующих за ним аргументов через пробел. Например, чтобы </w:t>
      </w:r>
      <w:r w:rsidRPr="00AD68D5">
        <w:rPr>
          <w:rFonts w:ascii="Times New Roman" w:hAnsi="Times New Roman"/>
          <w:color w:val="000000"/>
          <w:sz w:val="28"/>
          <w:szCs w:val="28"/>
        </w:rPr>
        <w:lastRenderedPageBreak/>
        <w:t xml:space="preserve">вызвать функцию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cylinderVolume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и назначить результат значению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vol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, следует написать приведенный ниже код.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AD68D5">
        <w:rPr>
          <w:rFonts w:ascii="Times New Roman" w:hAnsi="Times New Roman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</w:rPr>
        <w:t>vol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D68D5">
        <w:rPr>
          <w:rFonts w:ascii="Times New Roman" w:hAnsi="Times New Roman"/>
          <w:sz w:val="28"/>
          <w:szCs w:val="28"/>
        </w:rPr>
        <w:t>cylinderVolume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2.0 3.0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4" w:name="_Toc434450136"/>
      <w:r w:rsidRPr="00AD68D5">
        <w:rPr>
          <w:rFonts w:ascii="Times New Roman" w:hAnsi="Times New Roman"/>
          <w:i/>
          <w:color w:val="000000"/>
          <w:sz w:val="28"/>
          <w:szCs w:val="28"/>
        </w:rPr>
        <w:t>Частичное применение аргументов</w:t>
      </w:r>
      <w:bookmarkEnd w:id="4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Если предоставить меньшее число аргументов, чем задано, будет создана новая функция, ожидающая оставшиеся аргументы. Такой способ работы с аргументами называется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каррированием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и характерен для языков функционального программирования, таких как F#. Например, предположим, вы работаете с двумя размерами труб: одна труба имеет радиус 2.0, а другая — 3.0. Можно было бы создать функции, определяющие объем трубы следующим образом.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smallPipeRadius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= 2.0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bigPipeRadius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= 3.0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smallPipeVolume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cylinderVolume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smallPipeRadius</w:t>
      </w:r>
      <w:proofErr w:type="spellEnd"/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bigPipeVolume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cylinderVolume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bigPipeRadius</w:t>
      </w:r>
      <w:proofErr w:type="spellEnd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Затем можно было бы предоставить дополнительный аргумент длины трубы двух различных радиусов.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length1 = 30.0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length2 = 40.0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smallPipeVol1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smallPipeVolume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length1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smallPipeVol2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smallPipeVolume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length2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bigPipeVol1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bigPipeVolume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length1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bigPipeVol2 =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bigPipeVolume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length2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bookmarkStart w:id="5" w:name="_Toc434450137"/>
      <w:r w:rsidRPr="00AD68D5">
        <w:rPr>
          <w:rFonts w:ascii="Times New Roman" w:hAnsi="Times New Roman"/>
          <w:i/>
          <w:color w:val="000000"/>
          <w:sz w:val="28"/>
          <w:szCs w:val="28"/>
        </w:rPr>
        <w:t>Рекурсивные</w:t>
      </w:r>
      <w:r w:rsidRPr="00AD68D5">
        <w:rPr>
          <w:rFonts w:ascii="Times New Roman" w:hAnsi="Times New Roman"/>
          <w:i/>
          <w:color w:val="000000"/>
          <w:sz w:val="28"/>
          <w:szCs w:val="28"/>
          <w:lang w:val="en-US"/>
        </w:rPr>
        <w:t xml:space="preserve"> </w:t>
      </w:r>
      <w:r w:rsidRPr="00AD68D5">
        <w:rPr>
          <w:rFonts w:ascii="Times New Roman" w:hAnsi="Times New Roman"/>
          <w:i/>
          <w:color w:val="000000"/>
          <w:sz w:val="28"/>
          <w:szCs w:val="28"/>
        </w:rPr>
        <w:t>функции</w:t>
      </w:r>
      <w:bookmarkEnd w:id="5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Рекурсивные функции — функции, вызывающие самих себя. Они требуют, чтобы вслед за ключевым словом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было указано ключевое слово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rec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 Рекурсивную функцию можно вызвать из тела функции как любую другую. Следующая рекурсивная функция вычисляет элемент последовательности Фибоначчи с индексом n. Последовательность чисел Фибоначчи известна с античных времен и является последовательностью, в которой каждый последующий элемент является суммой двух предыдущих.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rec fib n = if n &lt; 2 then 1 else fib (n - 1) + fib (n - 2)</w:t>
      </w:r>
    </w:p>
    <w:p w:rsidR="00235E74" w:rsidRPr="00235E74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833D662" wp14:editId="07B45468">
            <wp:extent cx="318135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6" w:name="_Toc434450138"/>
      <w:r w:rsidRPr="00AD68D5">
        <w:rPr>
          <w:rFonts w:ascii="Times New Roman" w:hAnsi="Times New Roman"/>
          <w:i/>
          <w:color w:val="000000"/>
          <w:sz w:val="28"/>
          <w:szCs w:val="28"/>
        </w:rPr>
        <w:t>Функциональные значения</w:t>
      </w:r>
      <w:bookmarkEnd w:id="6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В языке F# все функции считаются значениями, которые известны как функциональные значения. Так как функции являются значениями, их можно использовать как аргументы для других функций или в других контекстах, где используются значения. Далее приведен пример функции, которая принимает как аргумент функциональное значение.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apply1 (transform :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) y = transform y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Тип функционального значения можно задать с помощью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токена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-&gt;. В левой части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токена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находится тип аргумента, а в правой части — возвращаемое значение. В предыдущем примере apply1 является функцией, принимающей функцию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transform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как аргумент, где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transform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является функцией, которая принимает целое число и возвращает другое целое число. Следующий код показывает, как использовать функцию apply1.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532827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5328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68D5">
        <w:rPr>
          <w:rFonts w:ascii="Times New Roman" w:hAnsi="Times New Roman"/>
          <w:sz w:val="28"/>
          <w:szCs w:val="28"/>
          <w:lang w:val="en-US"/>
        </w:rPr>
        <w:t>increment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68D5">
        <w:rPr>
          <w:rFonts w:ascii="Times New Roman" w:hAnsi="Times New Roman"/>
          <w:sz w:val="28"/>
          <w:szCs w:val="28"/>
          <w:lang w:val="en-US"/>
        </w:rPr>
        <w:t>x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D68D5">
        <w:rPr>
          <w:rFonts w:ascii="Times New Roman" w:hAnsi="Times New Roman"/>
          <w:sz w:val="28"/>
          <w:szCs w:val="28"/>
          <w:lang w:val="en-US"/>
        </w:rPr>
        <w:t>x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 + 1</w:t>
      </w:r>
    </w:p>
    <w:p w:rsidR="00235E74" w:rsidRPr="00532827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5328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68D5">
        <w:rPr>
          <w:rFonts w:ascii="Times New Roman" w:hAnsi="Times New Roman"/>
          <w:sz w:val="28"/>
          <w:szCs w:val="28"/>
          <w:lang w:val="en-US"/>
        </w:rPr>
        <w:t>result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1 = </w:t>
      </w:r>
      <w:r w:rsidRPr="00AD68D5">
        <w:rPr>
          <w:rFonts w:ascii="Times New Roman" w:hAnsi="Times New Roman"/>
          <w:sz w:val="28"/>
          <w:szCs w:val="28"/>
          <w:lang w:val="en-US"/>
        </w:rPr>
        <w:t>apply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AD68D5">
        <w:rPr>
          <w:rFonts w:ascii="Times New Roman" w:hAnsi="Times New Roman"/>
          <w:sz w:val="28"/>
          <w:szCs w:val="28"/>
          <w:lang w:val="en-US"/>
        </w:rPr>
        <w:t>increment</w:t>
      </w:r>
      <w:r w:rsidRPr="00532827">
        <w:rPr>
          <w:rFonts w:ascii="Times New Roman" w:hAnsi="Times New Roman"/>
          <w:sz w:val="28"/>
          <w:szCs w:val="28"/>
          <w:lang w:val="en-US"/>
        </w:rPr>
        <w:t xml:space="preserve"> 100</w:t>
      </w:r>
    </w:p>
    <w:p w:rsidR="00235E74" w:rsidRPr="00532827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Значение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будет равно 101 после запуска показанного выше кода. 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Несколько аргументов разделяются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токенами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-&gt;, как показано в следующем примере.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apply2 ( f: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>) x y = f x y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x y = x * y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result2 = apply2 </w:t>
      </w:r>
      <w:proofErr w:type="spellStart"/>
      <w:r w:rsidRPr="00AD68D5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AD68D5">
        <w:rPr>
          <w:rFonts w:ascii="Times New Roman" w:hAnsi="Times New Roman"/>
          <w:sz w:val="28"/>
          <w:szCs w:val="28"/>
          <w:lang w:val="en-US"/>
        </w:rPr>
        <w:t xml:space="preserve"> 10 20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7" w:name="_Toc434450139"/>
      <w:r w:rsidRPr="00AD68D5">
        <w:rPr>
          <w:rFonts w:ascii="Times New Roman" w:hAnsi="Times New Roman"/>
          <w:color w:val="000000"/>
          <w:sz w:val="28"/>
          <w:szCs w:val="28"/>
        </w:rPr>
        <w:t>Результат равен 200.</w:t>
      </w:r>
      <w:bookmarkEnd w:id="7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8" w:name="_Toc434450140"/>
      <w:proofErr w:type="gramStart"/>
      <w:r w:rsidRPr="00AD68D5">
        <w:rPr>
          <w:rFonts w:ascii="Times New Roman" w:hAnsi="Times New Roman"/>
          <w:i/>
          <w:color w:val="000000"/>
          <w:sz w:val="28"/>
          <w:szCs w:val="28"/>
        </w:rPr>
        <w:t>Лямбда-выражения</w:t>
      </w:r>
      <w:bookmarkEnd w:id="8"/>
      <w:proofErr w:type="gramEnd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 xml:space="preserve">Лямбда-выражение — это неименованная функция. В предыдущих примерах вместо определения именованных функций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increment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mul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 xml:space="preserve"> можно было бы использовать </w:t>
      </w:r>
      <w:proofErr w:type="gramStart"/>
      <w:r w:rsidRPr="00AD68D5">
        <w:rPr>
          <w:rFonts w:ascii="Times New Roman" w:hAnsi="Times New Roman"/>
          <w:color w:val="000000"/>
          <w:sz w:val="28"/>
          <w:szCs w:val="28"/>
        </w:rPr>
        <w:t>лямбда-выражения</w:t>
      </w:r>
      <w:proofErr w:type="gramEnd"/>
      <w:r w:rsidRPr="00AD68D5">
        <w:rPr>
          <w:rFonts w:ascii="Times New Roman" w:hAnsi="Times New Roman"/>
          <w:color w:val="000000"/>
          <w:sz w:val="28"/>
          <w:szCs w:val="28"/>
        </w:rPr>
        <w:t>, как показано ниже.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result3 = apply1 (fun x -&gt; x + 1) 100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result4 = apply2 (fun x y -&gt; x * y ) 10 20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9" w:name="_Toc434450141"/>
      <w:proofErr w:type="gramStart"/>
      <w:r w:rsidRPr="00AD68D5">
        <w:rPr>
          <w:rFonts w:ascii="Times New Roman" w:hAnsi="Times New Roman"/>
          <w:color w:val="000000"/>
          <w:sz w:val="28"/>
          <w:szCs w:val="28"/>
        </w:rPr>
        <w:t>Лямбда-выражения</w:t>
      </w:r>
      <w:proofErr w:type="gramEnd"/>
      <w:r w:rsidRPr="00AD68D5">
        <w:rPr>
          <w:rFonts w:ascii="Times New Roman" w:hAnsi="Times New Roman"/>
          <w:color w:val="000000"/>
          <w:sz w:val="28"/>
          <w:szCs w:val="28"/>
        </w:rPr>
        <w:t xml:space="preserve"> определяются с помощью ключевого слова </w:t>
      </w:r>
      <w:proofErr w:type="spellStart"/>
      <w:r w:rsidRPr="00AD68D5">
        <w:rPr>
          <w:rFonts w:ascii="Times New Roman" w:hAnsi="Times New Roman"/>
          <w:color w:val="000000"/>
          <w:sz w:val="28"/>
          <w:szCs w:val="28"/>
        </w:rPr>
        <w:t>fun</w:t>
      </w:r>
      <w:proofErr w:type="spellEnd"/>
      <w:r w:rsidRPr="00AD68D5">
        <w:rPr>
          <w:rFonts w:ascii="Times New Roman" w:hAnsi="Times New Roman"/>
          <w:color w:val="000000"/>
          <w:sz w:val="28"/>
          <w:szCs w:val="28"/>
        </w:rPr>
        <w:t>.</w:t>
      </w:r>
      <w:bookmarkEnd w:id="9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i/>
          <w:color w:val="000000"/>
          <w:sz w:val="28"/>
          <w:szCs w:val="28"/>
        </w:rPr>
      </w:pPr>
      <w:bookmarkStart w:id="10" w:name="_Toc434450142"/>
      <w:r w:rsidRPr="00AD68D5">
        <w:rPr>
          <w:rFonts w:ascii="Times New Roman" w:hAnsi="Times New Roman"/>
          <w:i/>
          <w:color w:val="000000"/>
          <w:sz w:val="28"/>
          <w:szCs w:val="28"/>
        </w:rPr>
        <w:t>Композиция функций и конвейеризация</w:t>
      </w:r>
      <w:bookmarkEnd w:id="10"/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Функции в F# могут состоять из других функций. Композиция двух функций function1 и function2 является другой функцией, которая представляет собой применение функции function1 и последующее применение function2: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function1 x = x + 1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function2 x = x * 2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h = function1 &gt;&gt; function2</w:t>
      </w: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 w:rsidRPr="00AD68D5">
        <w:rPr>
          <w:rFonts w:ascii="Times New Roman" w:hAnsi="Times New Roman"/>
          <w:sz w:val="28"/>
          <w:szCs w:val="28"/>
          <w:lang w:val="en-US"/>
        </w:rPr>
        <w:t xml:space="preserve"> result5 = h 100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68D5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:rsidR="00235E74" w:rsidRPr="00AD68D5" w:rsidRDefault="00235E74" w:rsidP="00235E74">
      <w:pPr>
        <w:spacing w:line="240" w:lineRule="auto"/>
        <w:ind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11" w:name="_Toc434450143"/>
      <w:r w:rsidRPr="00AD68D5">
        <w:rPr>
          <w:rFonts w:ascii="Times New Roman" w:hAnsi="Times New Roman"/>
          <w:color w:val="000000"/>
          <w:sz w:val="28"/>
          <w:szCs w:val="28"/>
        </w:rPr>
        <w:t>Результат равен 202.</w:t>
      </w:r>
      <w:bookmarkEnd w:id="11"/>
      <w:r w:rsidRPr="00AD68D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Конвейеризация позволяет объединить вызовы функций в цепочку последовательных операций. Конвейеризация работает следующим образом.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pStyle w:val="a4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AD68D5">
        <w:rPr>
          <w:rFonts w:ascii="Times New Roman" w:hAnsi="Times New Roman"/>
          <w:sz w:val="28"/>
          <w:szCs w:val="28"/>
        </w:rPr>
        <w:t>let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68D5">
        <w:rPr>
          <w:rFonts w:ascii="Times New Roman" w:hAnsi="Times New Roman"/>
          <w:sz w:val="28"/>
          <w:szCs w:val="28"/>
        </w:rPr>
        <w:t>result</w:t>
      </w:r>
      <w:proofErr w:type="spellEnd"/>
      <w:r w:rsidRPr="00AD68D5">
        <w:rPr>
          <w:rFonts w:ascii="Times New Roman" w:hAnsi="Times New Roman"/>
          <w:sz w:val="28"/>
          <w:szCs w:val="28"/>
        </w:rPr>
        <w:t xml:space="preserve"> = 100 |&gt; function1 |&gt; function2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Снова будет получен результат 202.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D68D5">
        <w:rPr>
          <w:rFonts w:ascii="Times New Roman" w:hAnsi="Times New Roman"/>
          <w:b/>
          <w:sz w:val="28"/>
          <w:szCs w:val="28"/>
        </w:rPr>
        <w:t>Арифметические операции</w:t>
      </w:r>
    </w:p>
    <w:p w:rsidR="00235E74" w:rsidRPr="00AD68D5" w:rsidRDefault="00235E74" w:rsidP="00235E7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C16D55A" wp14:editId="0303A0AF">
            <wp:extent cx="502920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pStyle w:val="21"/>
        <w:numPr>
          <w:ilvl w:val="0"/>
          <w:numId w:val="0"/>
        </w:numPr>
        <w:ind w:firstLine="567"/>
        <w:jc w:val="left"/>
        <w:rPr>
          <w:rFonts w:ascii="Times New Roman" w:hAnsi="Times New Roman" w:cs="Times New Roman"/>
          <w:sz w:val="28"/>
          <w:szCs w:val="28"/>
        </w:rPr>
      </w:pPr>
    </w:p>
    <w:p w:rsidR="00235E74" w:rsidRPr="00AD68D5" w:rsidRDefault="00235E74" w:rsidP="00235E74">
      <w:pPr>
        <w:pStyle w:val="21"/>
        <w:numPr>
          <w:ilvl w:val="0"/>
          <w:numId w:val="0"/>
        </w:numPr>
        <w:ind w:firstLine="567"/>
        <w:jc w:val="left"/>
        <w:rPr>
          <w:rFonts w:ascii="Times New Roman" w:hAnsi="Times New Roman" w:cs="Times New Roman"/>
          <w:sz w:val="28"/>
          <w:szCs w:val="28"/>
        </w:rPr>
      </w:pPr>
    </w:p>
    <w:p w:rsidR="00235E74" w:rsidRPr="00AD68D5" w:rsidRDefault="00235E74" w:rsidP="00235E74">
      <w:pPr>
        <w:pStyle w:val="21"/>
        <w:numPr>
          <w:ilvl w:val="0"/>
          <w:numId w:val="0"/>
        </w:numPr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 w:rsidRPr="00AD68D5">
        <w:rPr>
          <w:rFonts w:ascii="Times New Roman" w:hAnsi="Times New Roman" w:cs="Times New Roman"/>
          <w:sz w:val="28"/>
          <w:szCs w:val="28"/>
        </w:rPr>
        <w:t>Типы данных</w:t>
      </w:r>
    </w:p>
    <w:p w:rsidR="00235E74" w:rsidRPr="00AD68D5" w:rsidRDefault="00235E74" w:rsidP="00235E74">
      <w:pPr>
        <w:pStyle w:val="21"/>
        <w:numPr>
          <w:ilvl w:val="0"/>
          <w:numId w:val="0"/>
        </w:numPr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81BE3" wp14:editId="2C92A3CB">
            <wp:extent cx="6153150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74" w:rsidRPr="00AD68D5" w:rsidRDefault="00235E74" w:rsidP="00235E74">
      <w:pPr>
        <w:pStyle w:val="21"/>
        <w:numPr>
          <w:ilvl w:val="0"/>
          <w:numId w:val="0"/>
        </w:numPr>
        <w:jc w:val="left"/>
        <w:rPr>
          <w:rFonts w:ascii="Times New Roman" w:hAnsi="Times New Roman" w:cs="Times New Roman"/>
          <w:sz w:val="28"/>
          <w:szCs w:val="28"/>
        </w:rPr>
      </w:pPr>
    </w:p>
    <w:p w:rsidR="00235E74" w:rsidRPr="00235E74" w:rsidRDefault="00235E74" w:rsidP="00235E7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3031B" w:rsidRDefault="0053031B" w:rsidP="0053031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31B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53031B" w:rsidRDefault="0053031B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№1. </w:t>
      </w:r>
      <w:proofErr w:type="gramStart"/>
      <w:r w:rsidRPr="0053031B">
        <w:rPr>
          <w:rFonts w:ascii="Times New Roman" w:hAnsi="Times New Roman"/>
          <w:color w:val="000000"/>
          <w:sz w:val="28"/>
          <w:szCs w:val="28"/>
        </w:rPr>
        <w:t>Решите задачу принимая</w:t>
      </w:r>
      <w:proofErr w:type="gramEnd"/>
      <w:r w:rsidRPr="0053031B">
        <w:rPr>
          <w:rFonts w:ascii="Times New Roman" w:hAnsi="Times New Roman"/>
          <w:color w:val="000000"/>
          <w:sz w:val="28"/>
          <w:szCs w:val="28"/>
        </w:rPr>
        <w:t xml:space="preserve"> как аргумент функциональное значение.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53031B" w:rsidRDefault="0053031B" w:rsidP="0053031B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</w:rPr>
      </w:pPr>
      <w:r w:rsidRPr="00AD68D5">
        <w:rPr>
          <w:color w:val="000000"/>
          <w:sz w:val="28"/>
          <w:szCs w:val="28"/>
        </w:rPr>
        <w:t>Функция возводит в третью степень значение функции находящей корень от числа.</w:t>
      </w:r>
    </w:p>
    <w:p w:rsidR="0053031B" w:rsidRDefault="009D6F58" w:rsidP="0053031B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F0B6BD" wp14:editId="7E8C5010">
            <wp:extent cx="5307076" cy="1181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07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1B" w:rsidRDefault="0053031B" w:rsidP="0053031B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</w:rPr>
      </w:pPr>
    </w:p>
    <w:p w:rsidR="0053031B" w:rsidRDefault="0053031B" w:rsidP="0053031B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выполнения:</w:t>
      </w:r>
    </w:p>
    <w:p w:rsidR="0053031B" w:rsidRDefault="009D6F58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0EF791" wp14:editId="23025E46">
            <wp:extent cx="2933700" cy="931881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5C" w:rsidRPr="00E6425C" w:rsidRDefault="0053031B" w:rsidP="00E6425C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Задание №2. </w:t>
      </w:r>
      <w:r w:rsidR="00E6425C">
        <w:rPr>
          <w:rFonts w:ascii="Times New Roman" w:hAnsi="Times New Roman"/>
          <w:b/>
          <w:color w:val="000000"/>
          <w:sz w:val="28"/>
          <w:szCs w:val="28"/>
          <w:lang w:val="ru-RU"/>
        </w:rPr>
        <w:t>Базовые элементы.</w:t>
      </w:r>
    </w:p>
    <w:p w:rsidR="0053031B" w:rsidRDefault="00E6425C" w:rsidP="00E6425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>Решите задачу. При помощи конвейеризации уменьшите результат на 2.</w:t>
      </w:r>
    </w:p>
    <w:p w:rsidR="00E6425C" w:rsidRPr="00E6425C" w:rsidRDefault="00E6425C" w:rsidP="00E6425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>Найти силу тока в полной цепи, если ЭДС источника равна 10</w:t>
      </w:r>
      <w:proofErr w:type="gramStart"/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 xml:space="preserve"> В</w:t>
      </w:r>
      <w:proofErr w:type="gramEnd"/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>, внутреннее сопротивление равно 2 Ом, а внешнее – 3 Ом.</w:t>
      </w:r>
    </w:p>
    <w:p w:rsidR="00E6425C" w:rsidRDefault="00E6425C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78233E3" wp14:editId="561EA307">
            <wp:extent cx="3629025" cy="8284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378" cy="8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5C" w:rsidRDefault="00E6425C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Сила тока будет равна 2, уменьшает результат на 2. Ответ будет равен 0.</w:t>
      </w:r>
    </w:p>
    <w:p w:rsidR="00E6425C" w:rsidRDefault="00E6425C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Результат выполнения:</w:t>
      </w:r>
    </w:p>
    <w:p w:rsidR="00E6425C" w:rsidRDefault="00E6425C" w:rsidP="0053031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78FA0DA" wp14:editId="5C1AC9BF">
            <wp:extent cx="4210050" cy="7768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5C" w:rsidRPr="00E6425C" w:rsidRDefault="00E6425C" w:rsidP="00E6425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b/>
          <w:color w:val="000000"/>
          <w:sz w:val="28"/>
          <w:szCs w:val="28"/>
          <w:lang w:val="ru-RU"/>
        </w:rPr>
        <w:t>Задание №3.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6425C">
        <w:rPr>
          <w:rFonts w:ascii="Times New Roman" w:hAnsi="Times New Roman"/>
          <w:b/>
          <w:color w:val="000000"/>
          <w:sz w:val="28"/>
          <w:szCs w:val="28"/>
          <w:lang w:val="ru-RU"/>
        </w:rPr>
        <w:t>Рекурсия.</w:t>
      </w:r>
    </w:p>
    <w:p w:rsidR="00E6425C" w:rsidRDefault="00E6425C" w:rsidP="00E6425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>При решении задач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 xml:space="preserve"> нельзя использовать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циклы, строки, списки, массивы.</w:t>
      </w:r>
    </w:p>
    <w:p w:rsidR="00E6425C" w:rsidRDefault="00E6425C" w:rsidP="00E6425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6425C">
        <w:rPr>
          <w:rFonts w:ascii="Times New Roman" w:hAnsi="Times New Roman"/>
          <w:color w:val="000000"/>
          <w:sz w:val="28"/>
          <w:szCs w:val="28"/>
          <w:lang w:val="ru-RU"/>
        </w:rPr>
        <w:t>Дано натуральное число n&gt;1. Выведите все простые множители этого числа.</w:t>
      </w:r>
    </w:p>
    <w:p w:rsidR="00E6425C" w:rsidRDefault="00E6425C" w:rsidP="00E6425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5E5CD9D" wp14:editId="258F900C">
            <wp:extent cx="4314825" cy="3022158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775" cy="30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1B" w:rsidRDefault="00773D79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Результат выполнения для числа 18:</w:t>
      </w:r>
    </w:p>
    <w:p w:rsidR="00773D79" w:rsidRDefault="00773D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72A37A7" wp14:editId="29506E01">
            <wp:extent cx="3818902" cy="1362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4001" cy="13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79" w:rsidRDefault="00773D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3D79" w:rsidRDefault="00773D79" w:rsidP="001515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 = 2 * 3 * 3. Ответ верен. Программа работает корректно.</w:t>
      </w:r>
    </w:p>
    <w:p w:rsidR="00773D79" w:rsidRDefault="00773D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3D79" w:rsidRDefault="00773D79" w:rsidP="00773D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D79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ознакомился с понятием функции в F#. Научился работать с функциями </w:t>
      </w:r>
      <w:r w:rsidRPr="00773D79">
        <w:rPr>
          <w:rFonts w:ascii="Times New Roman" w:hAnsi="Times New Roman" w:cs="Times New Roman"/>
          <w:sz w:val="28"/>
          <w:szCs w:val="28"/>
          <w:lang w:val="ru-RU"/>
        </w:rPr>
        <w:t>на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римере нескольких простых задач. </w:t>
      </w:r>
    </w:p>
    <w:p w:rsidR="00773D79" w:rsidRDefault="00773D79" w:rsidP="00773D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3D79" w:rsidRDefault="00773D79" w:rsidP="002270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D79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:rsidR="00773D79" w:rsidRPr="00227058" w:rsidRDefault="00227058" w:rsidP="0022705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D68D5">
        <w:rPr>
          <w:color w:val="000000"/>
          <w:sz w:val="28"/>
          <w:szCs w:val="28"/>
        </w:rPr>
        <w:t>Дайте определение функции.</w:t>
      </w:r>
    </w:p>
    <w:p w:rsidR="00227058" w:rsidRDefault="00227058" w:rsidP="00227058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Функции — это основной элемент выполнения программы в любом языке программирования.</w:t>
      </w:r>
    </w:p>
    <w:p w:rsidR="00227058" w:rsidRPr="00227058" w:rsidRDefault="00227058" w:rsidP="0022705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D68D5">
        <w:rPr>
          <w:color w:val="000000"/>
          <w:sz w:val="28"/>
          <w:szCs w:val="28"/>
        </w:rPr>
        <w:t>Дайте определение понятию рекурсии.</w:t>
      </w:r>
    </w:p>
    <w:p w:rsidR="00227058" w:rsidRDefault="00227058" w:rsidP="00227058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Определение</w:t>
      </w:r>
      <w:r w:rsidRPr="00227058">
        <w:rPr>
          <w:rFonts w:ascii="Times New Roman" w:hAnsi="Times New Roman"/>
          <w:color w:val="000000"/>
          <w:sz w:val="28"/>
          <w:szCs w:val="28"/>
        </w:rPr>
        <w:t xml:space="preserve">, описание, изображение какого-либо объекта или процесса внутри самого этого объекта или процесса </w:t>
      </w:r>
      <w:r w:rsidRPr="00AD68D5">
        <w:rPr>
          <w:rFonts w:ascii="Times New Roman" w:hAnsi="Times New Roman"/>
          <w:color w:val="000000"/>
          <w:sz w:val="28"/>
          <w:szCs w:val="28"/>
        </w:rPr>
        <w:t>Рекурсивные функции — функции, вызывающие самих себя.</w:t>
      </w:r>
    </w:p>
    <w:p w:rsidR="00227058" w:rsidRPr="00AD68D5" w:rsidRDefault="00227058" w:rsidP="002270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Дайте определение лямбда – выражению.</w:t>
      </w:r>
    </w:p>
    <w:p w:rsidR="00227058" w:rsidRDefault="00227058" w:rsidP="00227058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Лямбда-выражение — это неименованная функция.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27058">
        <w:rPr>
          <w:rFonts w:ascii="Times New Roman" w:hAnsi="Times New Roman"/>
          <w:color w:val="000000"/>
          <w:sz w:val="28"/>
          <w:szCs w:val="28"/>
          <w:lang w:val="ru-RU"/>
        </w:rPr>
        <w:t xml:space="preserve">Применяется, как правило, для объявления анонимных функций по месту их использования, и обычно допускает замыкание на лексический контекст, в котором это выражение использовано. Используя </w:t>
      </w:r>
      <w:proofErr w:type="gramStart"/>
      <w:r w:rsidRPr="00227058">
        <w:rPr>
          <w:rFonts w:ascii="Times New Roman" w:hAnsi="Times New Roman"/>
          <w:color w:val="000000"/>
          <w:sz w:val="28"/>
          <w:szCs w:val="28"/>
          <w:lang w:val="ru-RU"/>
        </w:rPr>
        <w:t>лямбда-выражения</w:t>
      </w:r>
      <w:proofErr w:type="gramEnd"/>
      <w:r w:rsidRPr="00227058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можно объявлять функции в любом месте кода.</w:t>
      </w:r>
    </w:p>
    <w:p w:rsidR="00227058" w:rsidRDefault="00227058" w:rsidP="0022705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7058">
        <w:rPr>
          <w:sz w:val="28"/>
          <w:szCs w:val="28"/>
        </w:rPr>
        <w:t>Из каких элементов состоит функция.</w:t>
      </w:r>
    </w:p>
    <w:p w:rsidR="00494A50" w:rsidRPr="00494A50" w:rsidRDefault="00494A50" w:rsidP="00151562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Как и в других языках, функция в языке F# имеет имя, может иметь параметры и принимать аргументы, а также функция имеет тело.</w:t>
      </w:r>
    </w:p>
    <w:p w:rsidR="00151562" w:rsidRDefault="00494A50" w:rsidP="0015156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>?</w:t>
      </w:r>
    </w:p>
    <w:p w:rsidR="00494A50" w:rsidRDefault="00151562" w:rsidP="0065564C">
      <w:pPr>
        <w:pStyle w:val="a8"/>
      </w:pPr>
      <w:proofErr w:type="spellStart"/>
      <w:r w:rsidRPr="00151562">
        <w:lastRenderedPageBreak/>
        <w:t>Токен</w:t>
      </w:r>
      <w:proofErr w:type="spellEnd"/>
      <w:r w:rsidRPr="00151562">
        <w:t xml:space="preserve"> </w:t>
      </w:r>
      <w:r w:rsidRPr="00151562">
        <w:rPr>
          <w:color w:val="000000"/>
        </w:rPr>
        <w:t>—</w:t>
      </w:r>
      <w:r w:rsidRPr="00151562">
        <w:t xml:space="preserve"> </w:t>
      </w:r>
      <w:r w:rsidRPr="00151562">
        <w:rPr>
          <w:lang w:val="ru"/>
        </w:rPr>
        <w:t xml:space="preserve">минимальная единица языка, имеющая самостоятельный смысл. </w:t>
      </w:r>
      <w:r w:rsidRPr="00151562">
        <w:t xml:space="preserve">Существуют следующие виды </w:t>
      </w:r>
      <w:proofErr w:type="spellStart"/>
      <w:r w:rsidRPr="00151562">
        <w:t>токенов</w:t>
      </w:r>
      <w:proofErr w:type="spellEnd"/>
      <w:r w:rsidRPr="00151562">
        <w:t xml:space="preserve">: имена (идентификаторы), ключевые слова, </w:t>
      </w:r>
      <w:r>
        <w:t>знаки операций, разделители, литералы (константы).</w:t>
      </w:r>
    </w:p>
    <w:p w:rsidR="00151562" w:rsidRDefault="00151562" w:rsidP="0065564C">
      <w:pPr>
        <w:pStyle w:val="a8"/>
        <w:numPr>
          <w:ilvl w:val="0"/>
          <w:numId w:val="4"/>
        </w:numPr>
      </w:pPr>
      <w:r>
        <w:t xml:space="preserve">Дайте определение </w:t>
      </w:r>
      <w:proofErr w:type="spellStart"/>
      <w:r>
        <w:t>каррированию</w:t>
      </w:r>
      <w:proofErr w:type="spellEnd"/>
      <w:r>
        <w:t>.</w:t>
      </w:r>
    </w:p>
    <w:p w:rsidR="00151562" w:rsidRDefault="00151562" w:rsidP="0065564C">
      <w:pPr>
        <w:pStyle w:val="a8"/>
      </w:pPr>
      <w:proofErr w:type="spellStart"/>
      <w:r w:rsidRPr="00151562">
        <w:t>Каррирование</w:t>
      </w:r>
      <w:proofErr w:type="spellEnd"/>
      <w:r w:rsidRPr="00151562">
        <w:t xml:space="preserve"> или </w:t>
      </w:r>
      <w:proofErr w:type="spellStart"/>
      <w:r w:rsidRPr="00151562">
        <w:t>карринг</w:t>
      </w:r>
      <w:proofErr w:type="spellEnd"/>
      <w:r w:rsidRPr="00151562">
        <w:t xml:space="preserve"> (англ. </w:t>
      </w:r>
      <w:proofErr w:type="spellStart"/>
      <w:r w:rsidRPr="00151562">
        <w:t>Currying</w:t>
      </w:r>
      <w:proofErr w:type="spellEnd"/>
      <w:r>
        <w:t xml:space="preserve">) </w:t>
      </w:r>
      <w:r w:rsidRPr="00151562">
        <w:t>— преобразование функции от многих аргументов в функцию, берущую свои аргументы по одному.</w:t>
      </w:r>
    </w:p>
    <w:p w:rsidR="00151562" w:rsidRDefault="00151562" w:rsidP="0065564C">
      <w:pPr>
        <w:pStyle w:val="a8"/>
        <w:numPr>
          <w:ilvl w:val="0"/>
          <w:numId w:val="4"/>
        </w:numPr>
      </w:pPr>
      <w:r>
        <w:t>Что такое конвейеризация?</w:t>
      </w:r>
    </w:p>
    <w:p w:rsidR="0065564C" w:rsidRDefault="0065564C" w:rsidP="0065564C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color w:val="000000"/>
          <w:sz w:val="28"/>
          <w:szCs w:val="28"/>
        </w:rPr>
        <w:t>Конвейеризация позволяет объединить вызовы функций в цепочку последовательных операций.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</w:t>
      </w:r>
      <w:r w:rsidRPr="0065564C">
        <w:rPr>
          <w:rFonts w:ascii="Times New Roman" w:hAnsi="Times New Roman"/>
          <w:color w:val="000000"/>
          <w:sz w:val="28"/>
          <w:szCs w:val="28"/>
          <w:lang w:val="ru-RU"/>
        </w:rPr>
        <w:t>онвейерный оператор помогает 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омпилятору «увидеть» последний </w:t>
      </w:r>
      <w:r w:rsidRPr="0065564C">
        <w:rPr>
          <w:rFonts w:ascii="Times New Roman" w:hAnsi="Times New Roman"/>
          <w:color w:val="000000"/>
          <w:sz w:val="28"/>
          <w:szCs w:val="28"/>
          <w:lang w:val="ru-RU"/>
        </w:rPr>
        <w:t>параметр функции ранее, благодаря чему механизм выведения типов может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65564C">
        <w:rPr>
          <w:rFonts w:ascii="Times New Roman" w:hAnsi="Times New Roman"/>
          <w:color w:val="000000"/>
          <w:sz w:val="28"/>
          <w:szCs w:val="28"/>
          <w:lang w:val="ru-RU"/>
        </w:rPr>
        <w:t>определить правильные типы функций без дополнительных аннотаций.</w:t>
      </w:r>
    </w:p>
    <w:p w:rsidR="00427B53" w:rsidRDefault="00427B53" w:rsidP="00427B5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такое «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»?</w:t>
      </w:r>
    </w:p>
    <w:p w:rsidR="00427B53" w:rsidRDefault="00427B53" w:rsidP="00427B53">
      <w:pPr>
        <w:pStyle w:val="a8"/>
      </w:pPr>
      <w:r>
        <w:t>«</w:t>
      </w:r>
      <w:r>
        <w:rPr>
          <w:lang w:val="en-US"/>
        </w:rPr>
        <w:t>it</w:t>
      </w:r>
      <w:r>
        <w:t xml:space="preserve">» </w:t>
      </w:r>
      <w:r w:rsidRPr="00151562">
        <w:rPr>
          <w:color w:val="000000"/>
        </w:rPr>
        <w:t>—</w:t>
      </w:r>
      <w:r>
        <w:t xml:space="preserve"> </w:t>
      </w:r>
      <w:r w:rsidRPr="00427B53">
        <w:t>это идентификатор, который привязывается к последнему выраженному выражению.</w:t>
      </w:r>
    </w:p>
    <w:p w:rsidR="00427B53" w:rsidRPr="00427B53" w:rsidRDefault="00427B53" w:rsidP="00427B53">
      <w:pPr>
        <w:pStyle w:val="a8"/>
        <w:numPr>
          <w:ilvl w:val="0"/>
          <w:numId w:val="4"/>
        </w:numPr>
        <w:rPr>
          <w:lang w:val="ru"/>
        </w:rPr>
      </w:pPr>
      <w:r w:rsidRPr="00AD68D5">
        <w:rPr>
          <w:color w:val="000000"/>
        </w:rPr>
        <w:t>Объясните запись «</w:t>
      </w:r>
      <w:proofErr w:type="spellStart"/>
      <w:r w:rsidRPr="00AD68D5">
        <w:rPr>
          <w:color w:val="000000"/>
          <w:lang w:val="en-US"/>
        </w:rPr>
        <w:t>int</w:t>
      </w:r>
      <w:proofErr w:type="spellEnd"/>
      <w:r w:rsidRPr="00AD68D5">
        <w:rPr>
          <w:color w:val="000000"/>
        </w:rPr>
        <w:t xml:space="preserve"> -&gt; </w:t>
      </w:r>
      <w:proofErr w:type="spellStart"/>
      <w:r w:rsidRPr="00AD68D5">
        <w:rPr>
          <w:color w:val="000000"/>
          <w:lang w:val="en-US"/>
        </w:rPr>
        <w:t>int</w:t>
      </w:r>
      <w:proofErr w:type="spellEnd"/>
      <w:r w:rsidRPr="00AD68D5">
        <w:rPr>
          <w:color w:val="000000"/>
        </w:rPr>
        <w:t xml:space="preserve"> -&gt; </w:t>
      </w:r>
      <w:proofErr w:type="spellStart"/>
      <w:r w:rsidRPr="00AD68D5">
        <w:rPr>
          <w:color w:val="000000"/>
          <w:lang w:val="en-US"/>
        </w:rPr>
        <w:t>int</w:t>
      </w:r>
      <w:proofErr w:type="spellEnd"/>
      <w:r w:rsidRPr="00AD68D5">
        <w:rPr>
          <w:color w:val="000000"/>
        </w:rPr>
        <w:t xml:space="preserve"> -&gt;</w:t>
      </w:r>
      <w:r w:rsidRPr="00AD68D5">
        <w:rPr>
          <w:color w:val="000000"/>
          <w:lang w:val="en-US"/>
        </w:rPr>
        <w:t>float</w:t>
      </w:r>
      <w:r w:rsidRPr="00AD68D5">
        <w:rPr>
          <w:color w:val="000000"/>
        </w:rPr>
        <w:t>».</w:t>
      </w:r>
    </w:p>
    <w:p w:rsidR="001340CA" w:rsidRDefault="001340CA" w:rsidP="00427B53">
      <w:pPr>
        <w:pStyle w:val="a8"/>
      </w:pPr>
      <w:r>
        <w:rPr>
          <w:lang w:val="ru"/>
        </w:rPr>
        <w:t xml:space="preserve">Последовательность аргументов функции имеют типы </w:t>
      </w:r>
      <w:proofErr w:type="spellStart"/>
      <w:r>
        <w:rPr>
          <w:lang w:val="en-US"/>
        </w:rPr>
        <w:t>int</w:t>
      </w:r>
      <w:proofErr w:type="spellEnd"/>
      <w:r w:rsidRPr="001340CA">
        <w:t xml:space="preserve">, </w:t>
      </w:r>
      <w:proofErr w:type="spellStart"/>
      <w:r>
        <w:rPr>
          <w:lang w:val="en-US"/>
        </w:rPr>
        <w:t>int</w:t>
      </w:r>
      <w:proofErr w:type="spellEnd"/>
      <w:r w:rsidRPr="001340CA">
        <w:t xml:space="preserve">, </w:t>
      </w:r>
      <w:proofErr w:type="spellStart"/>
      <w:r>
        <w:rPr>
          <w:lang w:val="en-US"/>
        </w:rPr>
        <w:t>int</w:t>
      </w:r>
      <w:proofErr w:type="spellEnd"/>
      <w:r w:rsidRPr="001340CA">
        <w:t xml:space="preserve">, </w:t>
      </w:r>
      <w:r>
        <w:rPr>
          <w:lang w:val="en-US"/>
        </w:rPr>
        <w:t>float</w:t>
      </w:r>
      <w:r>
        <w:t xml:space="preserve">. Либо функция принимает 3 аргумента типа </w:t>
      </w:r>
      <w:proofErr w:type="spellStart"/>
      <w:r>
        <w:rPr>
          <w:lang w:val="en-US"/>
        </w:rPr>
        <w:t>int</w:t>
      </w:r>
      <w:proofErr w:type="spellEnd"/>
      <w:r>
        <w:t xml:space="preserve">, а результат типа </w:t>
      </w:r>
      <w:r>
        <w:rPr>
          <w:lang w:val="en-US"/>
        </w:rPr>
        <w:t>float</w:t>
      </w:r>
      <w:r>
        <w:t>.</w:t>
      </w:r>
    </w:p>
    <w:p w:rsidR="001340CA" w:rsidRDefault="001340CA" w:rsidP="00427B53">
      <w:pPr>
        <w:pStyle w:val="a8"/>
      </w:pPr>
    </w:p>
    <w:p w:rsidR="001340CA" w:rsidRPr="00AD68D5" w:rsidRDefault="001340CA" w:rsidP="001340CA">
      <w:pPr>
        <w:spacing w:line="240" w:lineRule="auto"/>
        <w:ind w:firstLine="567"/>
        <w:jc w:val="center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b/>
          <w:noProof/>
          <w:color w:val="000000"/>
          <w:sz w:val="28"/>
          <w:szCs w:val="28"/>
        </w:rPr>
        <w:t>Часть 2-я</w:t>
      </w:r>
    </w:p>
    <w:p w:rsidR="001340CA" w:rsidRPr="00AD68D5" w:rsidRDefault="001340CA" w:rsidP="001340CA">
      <w:pPr>
        <w:spacing w:line="240" w:lineRule="auto"/>
        <w:ind w:firstLine="567"/>
        <w:jc w:val="center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b/>
          <w:noProof/>
          <w:color w:val="000000"/>
          <w:sz w:val="28"/>
          <w:szCs w:val="28"/>
        </w:rPr>
        <w:t>Классы</w:t>
      </w:r>
    </w:p>
    <w:p w:rsidR="001340CA" w:rsidRDefault="001340CA" w:rsidP="00427B53">
      <w:pPr>
        <w:pStyle w:val="a8"/>
      </w:pPr>
    </w:p>
    <w:p w:rsidR="001340CA" w:rsidRDefault="001340CA" w:rsidP="00427B53">
      <w:pPr>
        <w:pStyle w:val="a8"/>
      </w:pPr>
      <w:r w:rsidRPr="001340CA">
        <w:rPr>
          <w:b/>
        </w:rPr>
        <w:t>Цель работы:</w:t>
      </w:r>
      <w:r>
        <w:rPr>
          <w:b/>
        </w:rPr>
        <w:t xml:space="preserve"> </w:t>
      </w:r>
      <w:r w:rsidRPr="001340CA">
        <w:t xml:space="preserve">ознакомиться с понятием класса в языке </w:t>
      </w:r>
      <w:r w:rsidRPr="001340CA">
        <w:rPr>
          <w:lang w:val="en-US"/>
        </w:rPr>
        <w:t>F</w:t>
      </w:r>
      <w:r w:rsidRPr="001340CA">
        <w:t>#. Научиться работать с классами на примере.</w:t>
      </w:r>
    </w:p>
    <w:p w:rsidR="001340CA" w:rsidRDefault="001340CA" w:rsidP="00427B53">
      <w:pPr>
        <w:pStyle w:val="a8"/>
      </w:pPr>
    </w:p>
    <w:p w:rsidR="001340CA" w:rsidRDefault="001340CA" w:rsidP="00427B53">
      <w:pPr>
        <w:pStyle w:val="a8"/>
        <w:rPr>
          <w:b/>
        </w:rPr>
      </w:pPr>
      <w:r>
        <w:rPr>
          <w:b/>
        </w:rPr>
        <w:t>Краткие теоритические сведения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Классы представляют фундаментальное описание типов объектов .NET. Класс — основная реализация понятия типа с поддержкой объектно-ориентированного программирования в F#.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</w:p>
    <w:p w:rsid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lastRenderedPageBreak/>
        <w:t>Синтаксис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: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// Class definition: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type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[access-modifier] type-name [type-</w:t>
      </w:r>
      <w:proofErr w:type="spell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params</w:t>
      </w:r>
      <w:proofErr w:type="spell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] [access-modifier] ( parameter-list ) [ as identifier ] =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[ class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]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[ inherit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base-type-name(base-constructor-</w:t>
      </w:r>
      <w:proofErr w:type="spell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args</w:t>
      </w:r>
      <w:proofErr w:type="spell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) ]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[ let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-bindings ]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[ do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-bindings ]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member-list</w:t>
      </w:r>
      <w:proofErr w:type="gramEnd"/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   ...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 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[ end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]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// </w:t>
      </w: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Mutually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recursive class definitions: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type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[access-modifier] type-name1 ...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</w:pPr>
      <w:proofErr w:type="gramStart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>and</w:t>
      </w:r>
      <w:proofErr w:type="gramEnd"/>
      <w:r w:rsidRPr="00AD68D5">
        <w:rPr>
          <w:rFonts w:ascii="Times New Roman" w:hAnsi="Times New Roman" w:cs="Times New Roman"/>
          <w:b/>
          <w:color w:val="313131"/>
          <w:sz w:val="28"/>
          <w:szCs w:val="28"/>
          <w:lang w:val="en-US"/>
        </w:rPr>
        <w:t xml:space="preserve"> [access-modifier] type-name2 ...</w:t>
      </w:r>
    </w:p>
    <w:p w:rsidR="001340CA" w:rsidRPr="00AD68D5" w:rsidRDefault="001340CA" w:rsidP="001340CA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firstLine="567"/>
        <w:rPr>
          <w:rFonts w:ascii="Times New Roman" w:hAnsi="Times New Roman" w:cs="Times New Roman"/>
          <w:b/>
          <w:color w:val="313131"/>
          <w:sz w:val="28"/>
          <w:szCs w:val="28"/>
        </w:rPr>
      </w:pPr>
      <w:r w:rsidRPr="00AD68D5">
        <w:rPr>
          <w:rFonts w:ascii="Times New Roman" w:hAnsi="Times New Roman" w:cs="Times New Roman"/>
          <w:b/>
          <w:color w:val="313131"/>
          <w:sz w:val="28"/>
          <w:szCs w:val="28"/>
        </w:rPr>
        <w:t>...</w:t>
      </w:r>
    </w:p>
    <w:p w:rsidR="001340CA" w:rsidRPr="00AD68D5" w:rsidRDefault="001340CA" w:rsidP="001340CA">
      <w:pPr>
        <w:pStyle w:val="aa"/>
        <w:spacing w:before="0" w:beforeAutospacing="0" w:after="0" w:afterAutospacing="0"/>
        <w:ind w:right="48" w:firstLine="567"/>
        <w:jc w:val="both"/>
        <w:rPr>
          <w:color w:val="000000"/>
          <w:sz w:val="28"/>
          <w:szCs w:val="28"/>
        </w:rPr>
      </w:pPr>
      <w:proofErr w:type="spellStart"/>
      <w:r w:rsidRPr="00AD68D5">
        <w:rPr>
          <w:color w:val="000000"/>
          <w:sz w:val="28"/>
          <w:szCs w:val="28"/>
        </w:rPr>
        <w:t>Where</w:t>
      </w:r>
      <w:proofErr w:type="spellEnd"/>
      <w:r w:rsidRPr="00AD68D5">
        <w:rPr>
          <w:color w:val="000000"/>
          <w:sz w:val="28"/>
          <w:szCs w:val="28"/>
        </w:rPr>
        <w:t>,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type-name</w:t>
      </w:r>
      <w:r w:rsidRPr="00AD68D5">
        <w:rPr>
          <w:color w:val="000000"/>
          <w:sz w:val="28"/>
          <w:szCs w:val="28"/>
          <w:lang w:val="en-US"/>
        </w:rPr>
        <w:t> is any valid identifier. Default access modifier for this is </w:t>
      </w:r>
      <w:r w:rsidRPr="00AD68D5">
        <w:rPr>
          <w:b/>
          <w:bCs/>
          <w:color w:val="000000"/>
          <w:sz w:val="28"/>
          <w:szCs w:val="28"/>
          <w:lang w:val="en-US"/>
        </w:rPr>
        <w:t>public</w:t>
      </w:r>
      <w:r w:rsidRPr="00AD68D5">
        <w:rPr>
          <w:color w:val="000000"/>
          <w:sz w:val="28"/>
          <w:szCs w:val="28"/>
          <w:lang w:val="en-US"/>
        </w:rPr>
        <w:t>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type-</w:t>
      </w:r>
      <w:proofErr w:type="spellStart"/>
      <w:r w:rsidRPr="00AD68D5">
        <w:rPr>
          <w:b/>
          <w:bCs/>
          <w:color w:val="000000"/>
          <w:sz w:val="28"/>
          <w:szCs w:val="28"/>
          <w:lang w:val="en-US"/>
        </w:rPr>
        <w:t>params</w:t>
      </w:r>
      <w:proofErr w:type="spellEnd"/>
      <w:r w:rsidRPr="00AD68D5">
        <w:rPr>
          <w:color w:val="000000"/>
          <w:sz w:val="28"/>
          <w:szCs w:val="28"/>
          <w:lang w:val="en-US"/>
        </w:rPr>
        <w:t> describes optional generic type parameters.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parameter-list</w:t>
      </w:r>
      <w:r w:rsidRPr="00AD68D5">
        <w:rPr>
          <w:color w:val="000000"/>
          <w:sz w:val="28"/>
          <w:szCs w:val="28"/>
          <w:lang w:val="en-US"/>
        </w:rPr>
        <w:t> describes constructor parameters. Default access modifier for primary constructor is </w:t>
      </w:r>
      <w:r w:rsidRPr="00AD68D5">
        <w:rPr>
          <w:b/>
          <w:bCs/>
          <w:color w:val="000000"/>
          <w:sz w:val="28"/>
          <w:szCs w:val="28"/>
          <w:lang w:val="en-US"/>
        </w:rPr>
        <w:t>public</w:t>
      </w:r>
      <w:r w:rsidRPr="00AD68D5">
        <w:rPr>
          <w:color w:val="000000"/>
          <w:sz w:val="28"/>
          <w:szCs w:val="28"/>
          <w:lang w:val="en-US"/>
        </w:rPr>
        <w:t>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identifier</w:t>
      </w:r>
      <w:r w:rsidRPr="00AD68D5">
        <w:rPr>
          <w:color w:val="000000"/>
          <w:sz w:val="28"/>
          <w:szCs w:val="28"/>
          <w:lang w:val="en-US"/>
        </w:rPr>
        <w:t> used with the optional </w:t>
      </w:r>
      <w:r w:rsidRPr="00AD68D5">
        <w:rPr>
          <w:b/>
          <w:bCs/>
          <w:color w:val="000000"/>
          <w:sz w:val="28"/>
          <w:szCs w:val="28"/>
          <w:lang w:val="en-US"/>
        </w:rPr>
        <w:t>as</w:t>
      </w:r>
      <w:r w:rsidRPr="00AD68D5">
        <w:rPr>
          <w:color w:val="000000"/>
          <w:sz w:val="28"/>
          <w:szCs w:val="28"/>
          <w:lang w:val="en-US"/>
        </w:rPr>
        <w:t> keyword gives a name to the instance variable, or </w:t>
      </w:r>
      <w:r w:rsidRPr="00AD68D5">
        <w:rPr>
          <w:b/>
          <w:bCs/>
          <w:color w:val="000000"/>
          <w:sz w:val="28"/>
          <w:szCs w:val="28"/>
          <w:lang w:val="en-US"/>
        </w:rPr>
        <w:t>self-identifier,</w:t>
      </w:r>
      <w:r w:rsidRPr="00AD68D5">
        <w:rPr>
          <w:color w:val="000000"/>
          <w:sz w:val="28"/>
          <w:szCs w:val="28"/>
          <w:lang w:val="en-US"/>
        </w:rPr>
        <w:t> which can be used in the type definition to refer to the instance of the type.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inherit</w:t>
      </w:r>
      <w:r w:rsidRPr="00AD68D5">
        <w:rPr>
          <w:color w:val="000000"/>
          <w:sz w:val="28"/>
          <w:szCs w:val="28"/>
          <w:lang w:val="en-US"/>
        </w:rPr>
        <w:t> keyword allows you to specify the base class for a class.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let</w:t>
      </w:r>
      <w:r w:rsidRPr="00AD68D5">
        <w:rPr>
          <w:color w:val="000000"/>
          <w:sz w:val="28"/>
          <w:szCs w:val="28"/>
          <w:lang w:val="en-US"/>
        </w:rPr>
        <w:t> bindings allow you to declare fields or function values local to the class.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do-bindings</w:t>
      </w:r>
      <w:r w:rsidRPr="00AD68D5">
        <w:rPr>
          <w:color w:val="000000"/>
          <w:sz w:val="28"/>
          <w:szCs w:val="28"/>
          <w:lang w:val="en-US"/>
        </w:rPr>
        <w:t> section includes code to be executed upon object construction.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 </w:t>
      </w:r>
      <w:r w:rsidRPr="00AD68D5">
        <w:rPr>
          <w:b/>
          <w:bCs/>
          <w:color w:val="000000"/>
          <w:sz w:val="28"/>
          <w:szCs w:val="28"/>
          <w:lang w:val="en-US"/>
        </w:rPr>
        <w:t>member-list</w:t>
      </w:r>
      <w:r w:rsidRPr="00AD68D5">
        <w:rPr>
          <w:color w:val="000000"/>
          <w:sz w:val="28"/>
          <w:szCs w:val="28"/>
          <w:lang w:val="en-US"/>
        </w:rPr>
        <w:t> consists of additional constructors, instance and static method declarations, interface declarations, abstract bindings, and property and event declarations.</w:t>
      </w:r>
    </w:p>
    <w:p w:rsidR="001340CA" w:rsidRPr="00AD68D5" w:rsidRDefault="001340CA" w:rsidP="001340CA">
      <w:pPr>
        <w:pStyle w:val="aa"/>
        <w:numPr>
          <w:ilvl w:val="0"/>
          <w:numId w:val="6"/>
        </w:numPr>
        <w:spacing w:before="0" w:beforeAutospacing="0" w:after="0" w:afterAutospacing="0"/>
        <w:ind w:left="0" w:right="48" w:firstLine="567"/>
        <w:jc w:val="both"/>
        <w:rPr>
          <w:color w:val="000000"/>
          <w:sz w:val="28"/>
          <w:szCs w:val="28"/>
          <w:lang w:val="en-US"/>
        </w:rPr>
      </w:pPr>
      <w:r w:rsidRPr="00AD68D5">
        <w:rPr>
          <w:color w:val="000000"/>
          <w:sz w:val="28"/>
          <w:szCs w:val="28"/>
          <w:lang w:val="en-US"/>
        </w:rPr>
        <w:t>The keywords </w:t>
      </w:r>
      <w:r w:rsidRPr="00AD68D5">
        <w:rPr>
          <w:b/>
          <w:bCs/>
          <w:color w:val="000000"/>
          <w:sz w:val="28"/>
          <w:szCs w:val="28"/>
          <w:lang w:val="en-US"/>
        </w:rPr>
        <w:t>class</w:t>
      </w:r>
      <w:r w:rsidRPr="00AD68D5">
        <w:rPr>
          <w:color w:val="000000"/>
          <w:sz w:val="28"/>
          <w:szCs w:val="28"/>
          <w:lang w:val="en-US"/>
        </w:rPr>
        <w:t> and </w:t>
      </w:r>
      <w:r w:rsidRPr="00AD68D5">
        <w:rPr>
          <w:b/>
          <w:bCs/>
          <w:color w:val="000000"/>
          <w:sz w:val="28"/>
          <w:szCs w:val="28"/>
          <w:lang w:val="en-US"/>
        </w:rPr>
        <w:t>end</w:t>
      </w:r>
      <w:r w:rsidRPr="00AD68D5">
        <w:rPr>
          <w:color w:val="000000"/>
          <w:sz w:val="28"/>
          <w:szCs w:val="28"/>
          <w:lang w:val="en-US"/>
        </w:rPr>
        <w:t> that mark the start and end of the definition are optional.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F# поддерживает два способа объявления классов: явный и неявный. Первый подходит в тех случаях, когда программисту требуется контроль над тем, как создается объект класса и какие поля он содержит. Второй позволяет переложить большую часть работы на компилятор.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 xml:space="preserve">В случае явного объявления класса программист должен объявить поля класса и хотя бы один конструктор. Использование явных конструкторов – наименее приятный способ создания экземпляров класса, но он обеспечивает наиболее полный контроль над происходящим. Когда класс определяется с </w:t>
      </w:r>
      <w:r w:rsidRPr="00AD68D5">
        <w:rPr>
          <w:rFonts w:ascii="Times New Roman" w:hAnsi="Times New Roman"/>
          <w:noProof/>
          <w:color w:val="000000"/>
          <w:sz w:val="28"/>
          <w:szCs w:val="28"/>
        </w:rPr>
        <w:lastRenderedPageBreak/>
        <w:t>явным конструктором, необходимо явно описать каждое поле класса и инициализировать его в конструкторе. Полям класса предшествует ключевое слово val. В языке C#, если вы не объявите конструктор самостоятельно, компилятор создаст конструктор по умолчанию. В языке F# дело обстоит совершенно иначе. Язык F# позволяет определять классы без конструкторов, но тогда у вас не будет возможности создавать экземпляры таких классов!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>type Book =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val title : string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val author : string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val publish : int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new (t, a, pd) = {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title = t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author = a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publish = pd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</w:t>
      </w:r>
      <w:r w:rsidRPr="00AD68D5">
        <w:rPr>
          <w:rFonts w:ascii="Times New Roman" w:hAnsi="Times New Roman"/>
          <w:noProof/>
          <w:color w:val="000000"/>
          <w:sz w:val="28"/>
          <w:szCs w:val="28"/>
        </w:rPr>
        <w:t>}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let p = Book("Три мушкетера", "Дюма", 2000)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printfn "%A" p.title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С помощью ключевого слова</w:t>
      </w:r>
      <w:r w:rsidRPr="00AD68D5">
        <w:rPr>
          <w:rFonts w:ascii="Times New Roman" w:hAnsi="Times New Roman"/>
          <w:noProof/>
          <w:sz w:val="28"/>
          <w:szCs w:val="28"/>
        </w:rPr>
        <w:t> val </w:t>
      </w:r>
      <w:r w:rsidRPr="00AD68D5">
        <w:rPr>
          <w:rFonts w:ascii="Times New Roman" w:hAnsi="Times New Roman"/>
          <w:noProof/>
          <w:color w:val="000000"/>
          <w:sz w:val="28"/>
          <w:szCs w:val="28"/>
        </w:rPr>
        <w:t>объявляются члены-данные класса, а с помощью ключевого слова</w:t>
      </w:r>
      <w:r w:rsidRPr="00AD68D5">
        <w:rPr>
          <w:rFonts w:ascii="Times New Roman" w:hAnsi="Times New Roman"/>
          <w:noProof/>
          <w:sz w:val="28"/>
          <w:szCs w:val="28"/>
        </w:rPr>
        <w:t xml:space="preserve"> new </w:t>
      </w:r>
      <w:r w:rsidRPr="00AD68D5">
        <w:rPr>
          <w:rFonts w:ascii="Times New Roman" w:hAnsi="Times New Roman"/>
          <w:noProof/>
          <w:color w:val="000000"/>
          <w:sz w:val="28"/>
          <w:szCs w:val="28"/>
        </w:rPr>
        <w:t>создаётся конструктор класса. Члены-данные класса обязательно должны инициализироваться в конструкторе. Если какое-либо поле не будет инициализировано, компилятор выдаст ошибку. Внутри выражения-конструктора можно только инициализировать поля класса, причем каждое поле — только один раз: попытка сделать что-нибудь ещё опять же приведет к ошибке компиляции.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Ключевые слова class и end, отмечающие начало и конец определения, можно опустить. Все члены-данные по умолчанию неизменяемы. Так же, как и в случае обычных значений, это поведение можно изменить с помощью ключевого слова</w:t>
      </w:r>
      <w:r w:rsidRPr="00AD68D5">
        <w:rPr>
          <w:rFonts w:ascii="Times New Roman" w:hAnsi="Times New Roman"/>
          <w:noProof/>
          <w:sz w:val="28"/>
          <w:szCs w:val="28"/>
        </w:rPr>
        <w:t> mutable</w:t>
      </w:r>
      <w:r w:rsidRPr="00AD68D5">
        <w:rPr>
          <w:rFonts w:ascii="Times New Roman" w:hAnsi="Times New Roman"/>
          <w:noProof/>
          <w:color w:val="000000"/>
          <w:sz w:val="28"/>
          <w:szCs w:val="28"/>
        </w:rPr>
        <w:t>.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>type FClass = class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val mutable private text : string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val mutable public text2 : string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public new() = 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    {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    text = "Hello from F#"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    text2 = "bla-bla-bla"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    }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  end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 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>let xx = new FClass()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printfn "%A" xx.text2 </w:t>
      </w:r>
    </w:p>
    <w:p w:rsidR="001340CA" w:rsidRPr="001340CA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 w:rsidRPr="001340CA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t>xx.text2 &lt;- "sdsd";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printfn "%A" xx.text2</w:t>
      </w:r>
    </w:p>
    <w:p w:rsidR="001340CA" w:rsidRPr="00AD68D5" w:rsidRDefault="001340CA" w:rsidP="001340CA">
      <w:pPr>
        <w:spacing w:line="24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1340CA" w:rsidRDefault="001340CA" w:rsidP="001340CA">
      <w:pPr>
        <w:pStyle w:val="a8"/>
        <w:rPr>
          <w:noProof/>
          <w:color w:val="000000"/>
        </w:rPr>
      </w:pPr>
      <w:r w:rsidRPr="00AD68D5">
        <w:rPr>
          <w:noProof/>
          <w:color w:val="000000"/>
        </w:rPr>
        <w:t>В конструкторе можно не только инициализировать члены-данные, но и добавить произвольный код, который будет выполняться до инициализации.</w:t>
      </w:r>
    </w:p>
    <w:p w:rsidR="001340CA" w:rsidRDefault="001340CA" w:rsidP="001340CA">
      <w:pPr>
        <w:pStyle w:val="a8"/>
        <w:rPr>
          <w:b/>
          <w:noProof/>
          <w:color w:val="000000"/>
        </w:rPr>
      </w:pPr>
      <w:r w:rsidRPr="001340CA">
        <w:rPr>
          <w:b/>
          <w:noProof/>
          <w:color w:val="000000"/>
        </w:rPr>
        <w:t>Ход работы:</w:t>
      </w:r>
    </w:p>
    <w:p w:rsidR="001340CA" w:rsidRDefault="001340CA" w:rsidP="001340CA">
      <w:pPr>
        <w:spacing w:line="360" w:lineRule="auto"/>
        <w:ind w:firstLine="567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AD68D5">
        <w:rPr>
          <w:rFonts w:ascii="Times New Roman" w:hAnsi="Times New Roman"/>
          <w:noProof/>
          <w:color w:val="000000"/>
          <w:sz w:val="28"/>
          <w:szCs w:val="28"/>
        </w:rPr>
        <w:t>Приведите примеры классов заданные явным и неявным образом (не менее четырех полей, двух конструкторов и трех методов). Продемонстрируйте работу с ними.</w:t>
      </w:r>
    </w:p>
    <w:p w:rsidR="00EA52AE" w:rsidRDefault="00EA52AE" w:rsidP="00EA52AE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</w:p>
    <w:p w:rsidR="00EA52AE" w:rsidRPr="00EA52AE" w:rsidRDefault="00EA52AE" w:rsidP="00EA52AE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Класс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кассовый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чек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кафе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Содержит информацию о номере чека, клиенте, официанте, стоимость заказов, скидку и итоговую сумму по чеку.</w:t>
      </w:r>
    </w:p>
    <w:p w:rsidR="001340CA" w:rsidRPr="00EA52AE" w:rsidRDefault="001340CA" w:rsidP="001340CA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</w:p>
    <w:p w:rsidR="00EA52AE" w:rsidRPr="00EA52AE" w:rsidRDefault="00EA52AE" w:rsidP="001340CA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Явный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val="ru-RU"/>
        </w:rPr>
        <w:t>метод</w:t>
      </w:r>
      <w:r w:rsidRPr="00EA52AE">
        <w:rPr>
          <w:rFonts w:ascii="Times New Roman" w:hAnsi="Times New Roman"/>
          <w:noProof/>
          <w:color w:val="000000"/>
          <w:sz w:val="28"/>
          <w:szCs w:val="28"/>
          <w:lang w:val="en-US"/>
        </w:rPr>
        <w:t>: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CashiersCheck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: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: string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 : string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 : float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: float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float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{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"Client"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Oficiant</w:t>
      </w:r>
      <w:proofErr w:type="spellEnd"/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(Id, Client, Staff, Discount, Cost) = {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Client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Staff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Discount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 * Discount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this.IdToStr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(this.id)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this.DiscountToStr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"%.2f"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((1.0 -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this.discount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100.0)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this.CostToStr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"%.2f"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this.cost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this.SummToStr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"%.2f"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this.summ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A5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this.Info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this.IdToStr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Client:"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this.client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Cost:"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this.CostToStr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Discount:"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this.DiscountToStr</w:t>
      </w:r>
      <w:proofErr w:type="spellEnd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"% </w:t>
      </w:r>
      <w:proofErr w:type="spellStart"/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Summ</w:t>
      </w:r>
      <w:proofErr w:type="spellEnd"/>
      <w:r w:rsidRPr="00EA5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A5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this.SummToStr</w:t>
      </w:r>
      <w:proofErr w:type="spellEnd"/>
    </w:p>
    <w:p w:rsidR="00EA52AE" w:rsidRPr="00EA52AE" w:rsidRDefault="00EA52AE" w:rsidP="00EA52A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40CA" w:rsidRPr="00532827" w:rsidRDefault="001340CA" w:rsidP="001340CA">
      <w:pPr>
        <w:pStyle w:val="a8"/>
        <w:rPr>
          <w:b/>
          <w:lang w:val="en-US"/>
        </w:rPr>
      </w:pPr>
    </w:p>
    <w:p w:rsidR="00151562" w:rsidRPr="00532827" w:rsidRDefault="00151562" w:rsidP="00151562">
      <w:pPr>
        <w:spacing w:line="360" w:lineRule="auto"/>
        <w:jc w:val="both"/>
        <w:rPr>
          <w:sz w:val="28"/>
          <w:szCs w:val="28"/>
          <w:lang w:val="en-US"/>
        </w:rPr>
      </w:pPr>
    </w:p>
    <w:p w:rsidR="00EA52AE" w:rsidRPr="00532827" w:rsidRDefault="00EA52AE" w:rsidP="00151562">
      <w:pPr>
        <w:spacing w:line="360" w:lineRule="auto"/>
        <w:jc w:val="both"/>
        <w:rPr>
          <w:sz w:val="28"/>
          <w:szCs w:val="28"/>
          <w:lang w:val="en-US"/>
        </w:rPr>
      </w:pPr>
    </w:p>
    <w:p w:rsidR="00EA52AE" w:rsidRPr="00532827" w:rsidRDefault="00EA52AE" w:rsidP="00EA52AE">
      <w:pPr>
        <w:pStyle w:val="a8"/>
      </w:pPr>
      <w:r>
        <w:lastRenderedPageBreak/>
        <w:t>Пример работы (выводит информацию о заказе):</w:t>
      </w:r>
    </w:p>
    <w:p w:rsidR="000A56FC" w:rsidRPr="000A56FC" w:rsidRDefault="000A56FC" w:rsidP="00EA52AE">
      <w:pPr>
        <w:pStyle w:val="a8"/>
        <w:rPr>
          <w:lang w:val="en-US"/>
        </w:rPr>
      </w:pP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CashiersCheck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Ivanov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Petr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Golovina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Ekaterina"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0.85, 1500.0)</w:t>
      </w:r>
    </w:p>
    <w:p w:rsidR="00EA52AE" w:rsidRDefault="00EA52AE" w:rsidP="00EA52AE">
      <w:pPr>
        <w:pStyle w:val="a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order.Info</w:t>
      </w:r>
      <w:proofErr w:type="spellEnd"/>
    </w:p>
    <w:p w:rsidR="00EA52AE" w:rsidRDefault="00EA52AE" w:rsidP="00EA52AE">
      <w:pPr>
        <w:pStyle w:val="a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52AE" w:rsidRPr="00151562" w:rsidRDefault="00EA52AE" w:rsidP="00EA52AE">
      <w:pPr>
        <w:pStyle w:val="a8"/>
      </w:pPr>
      <w:r>
        <w:rPr>
          <w:noProof/>
        </w:rPr>
        <w:drawing>
          <wp:inline distT="0" distB="0" distL="0" distR="0" wp14:anchorId="112A9874" wp14:editId="444630A0">
            <wp:extent cx="5686425" cy="3438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2" w:rsidRDefault="00151562" w:rsidP="00151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2AE" w:rsidRDefault="000A56FC" w:rsidP="00151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Неявный</w:t>
      </w:r>
      <w:r w:rsidRPr="00532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328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32827" w:rsidRPr="00532827" w:rsidRDefault="00532827" w:rsidP="00151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заполняются из строки разделенной «</w:t>
      </w:r>
      <w:proofErr w:type="gramStart"/>
      <w:r w:rsidRPr="00532827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CashiersCheck1(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Id:int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Client:string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Staff:string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Cost:float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Discount:float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this.id = Id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this.client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Client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this.staff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Staff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this.cost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this.discount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Discount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this.summ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 * Discount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= </w:t>
      </w:r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CashiersCheck1(0,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0.0, 0.0)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str:string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(r.[0]) |&gt; </w:t>
      </w:r>
      <w:proofErr w:type="spell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r.[1]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 = r.[2]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= (r.[3])|&gt; float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 = (r.[4])|&gt; float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CashiersCheck1(Id, Client, Staff, Cost, Discount)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order2 = </w:t>
      </w:r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CashiersCheck1(2,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"Ivan 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Zaykov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Ilya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Degterev"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,1300.0, 0.9)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order3 = </w:t>
      </w:r>
      <w:r w:rsidRPr="000A56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CashiersCheck1(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"3;Elena </w:t>
      </w:r>
      <w:proofErr w:type="spellStart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Kruglova;Ekaterina</w:t>
      </w:r>
      <w:proofErr w:type="spellEnd"/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Golovina;850.0;0.95"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"Order: %A, %A, %A, %A, %A"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order2.id order2.client order2.cost ((1.0 - order2.discount) * 100.0) order2.summ</w:t>
      </w:r>
    </w:p>
    <w:p w:rsidR="000A56FC" w:rsidRPr="000A56FC" w:rsidRDefault="000A56FC" w:rsidP="000A56F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56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"Order: %A, %A, %A, %A, %A"</w:t>
      </w:r>
    </w:p>
    <w:p w:rsidR="000A56FC" w:rsidRPr="000A56FC" w:rsidRDefault="000A56FC" w:rsidP="000A5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0A56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order3.id order3.client order3.cost ((1.0 - order3.discount) * 100.0) order3.summ</w:t>
      </w:r>
    </w:p>
    <w:p w:rsidR="00151562" w:rsidRPr="000A56FC" w:rsidRDefault="00151562" w:rsidP="00494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562" w:rsidRPr="000A56FC" w:rsidRDefault="00151562" w:rsidP="00494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562" w:rsidRPr="00532827" w:rsidRDefault="00151562" w:rsidP="00494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6FC" w:rsidRDefault="000A56FC" w:rsidP="00494A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0A56FC" w:rsidRDefault="000A56FC" w:rsidP="00494A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4DC6A4D" wp14:editId="2C965899">
            <wp:extent cx="5629275" cy="3114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C" w:rsidRDefault="000A56FC" w:rsidP="00494A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6FC" w:rsidRDefault="000A56FC" w:rsidP="00494A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6FC" w:rsidRPr="000A56FC" w:rsidRDefault="000A56FC" w:rsidP="00494A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6F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ознакомился с понятием класса 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56FC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Научился работать с ними на примере.</w:t>
      </w:r>
      <w:bookmarkStart w:id="12" w:name="_GoBack"/>
      <w:bookmarkEnd w:id="12"/>
    </w:p>
    <w:sectPr w:rsidR="000A56FC" w:rsidRPr="000A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DBD"/>
    <w:multiLevelType w:val="hybridMultilevel"/>
    <w:tmpl w:val="98101A9A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8B0EBE"/>
    <w:multiLevelType w:val="hybridMultilevel"/>
    <w:tmpl w:val="A1B41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74421"/>
    <w:multiLevelType w:val="multilevel"/>
    <w:tmpl w:val="A59E2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32E4942"/>
    <w:multiLevelType w:val="hybridMultilevel"/>
    <w:tmpl w:val="01046D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C853BA"/>
    <w:multiLevelType w:val="hybridMultilevel"/>
    <w:tmpl w:val="843683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822305"/>
    <w:multiLevelType w:val="multilevel"/>
    <w:tmpl w:val="6BB8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E8"/>
    <w:rsid w:val="000A56FC"/>
    <w:rsid w:val="000C2AE7"/>
    <w:rsid w:val="001340CA"/>
    <w:rsid w:val="00151562"/>
    <w:rsid w:val="00227058"/>
    <w:rsid w:val="00235E74"/>
    <w:rsid w:val="00306188"/>
    <w:rsid w:val="00427B53"/>
    <w:rsid w:val="00494A50"/>
    <w:rsid w:val="0053031B"/>
    <w:rsid w:val="00532827"/>
    <w:rsid w:val="0065564C"/>
    <w:rsid w:val="00773D79"/>
    <w:rsid w:val="009D6F58"/>
    <w:rsid w:val="00E6425C"/>
    <w:rsid w:val="00EA52AE"/>
    <w:rsid w:val="00ED03D2"/>
    <w:rsid w:val="00ED31E8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35E74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235E74"/>
    <w:pPr>
      <w:keepNext/>
      <w:numPr>
        <w:ilvl w:val="1"/>
        <w:numId w:val="1"/>
      </w:numPr>
      <w:spacing w:line="240" w:lineRule="auto"/>
      <w:contextualSpacing w:val="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3">
    <w:name w:val="heading 3"/>
    <w:basedOn w:val="a"/>
    <w:next w:val="a"/>
    <w:link w:val="30"/>
    <w:qFormat/>
    <w:rsid w:val="00235E74"/>
    <w:pPr>
      <w:keepNext/>
      <w:numPr>
        <w:ilvl w:val="2"/>
        <w:numId w:val="1"/>
      </w:numPr>
      <w:spacing w:line="240" w:lineRule="auto"/>
      <w:ind w:right="879"/>
      <w:contextualSpacing w:val="0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4">
    <w:name w:val="heading 4"/>
    <w:basedOn w:val="a"/>
    <w:next w:val="a"/>
    <w:link w:val="40"/>
    <w:qFormat/>
    <w:rsid w:val="00235E74"/>
    <w:pPr>
      <w:keepNext/>
      <w:widowControl w:val="0"/>
      <w:numPr>
        <w:ilvl w:val="3"/>
        <w:numId w:val="1"/>
      </w:numPr>
      <w:spacing w:line="240" w:lineRule="auto"/>
      <w:contextualSpacing w:val="0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5">
    <w:name w:val="heading 5"/>
    <w:basedOn w:val="a"/>
    <w:next w:val="a"/>
    <w:link w:val="50"/>
    <w:qFormat/>
    <w:rsid w:val="00235E74"/>
    <w:pPr>
      <w:keepNext/>
      <w:widowControl w:val="0"/>
      <w:numPr>
        <w:ilvl w:val="4"/>
        <w:numId w:val="1"/>
      </w:numPr>
      <w:spacing w:line="240" w:lineRule="auto"/>
      <w:contextualSpacing w:val="0"/>
      <w:jc w:val="center"/>
      <w:outlineLvl w:val="4"/>
    </w:pPr>
    <w:rPr>
      <w:rFonts w:ascii="Times New Roman" w:eastAsia="Times New Roman" w:hAnsi="Times New Roman" w:cs="Times New Roman"/>
      <w:b/>
      <w:bCs/>
      <w:caps/>
      <w:spacing w:val="100"/>
      <w:lang w:val="ru-RU"/>
    </w:rPr>
  </w:style>
  <w:style w:type="paragraph" w:styleId="6">
    <w:name w:val="heading 6"/>
    <w:basedOn w:val="a"/>
    <w:next w:val="a"/>
    <w:link w:val="60"/>
    <w:qFormat/>
    <w:rsid w:val="00235E74"/>
    <w:pPr>
      <w:keepNext/>
      <w:numPr>
        <w:ilvl w:val="5"/>
        <w:numId w:val="1"/>
      </w:numPr>
      <w:spacing w:line="240" w:lineRule="auto"/>
      <w:contextualSpacing w:val="0"/>
      <w:jc w:val="center"/>
      <w:outlineLvl w:val="5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7">
    <w:name w:val="heading 7"/>
    <w:basedOn w:val="a"/>
    <w:next w:val="a"/>
    <w:link w:val="70"/>
    <w:qFormat/>
    <w:rsid w:val="00235E74"/>
    <w:pPr>
      <w:numPr>
        <w:ilvl w:val="6"/>
        <w:numId w:val="1"/>
      </w:numPr>
      <w:spacing w:before="240" w:after="60" w:line="240" w:lineRule="auto"/>
      <w:contextualSpacing w:val="0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235E74"/>
    <w:pPr>
      <w:numPr>
        <w:ilvl w:val="7"/>
        <w:numId w:val="1"/>
      </w:numPr>
      <w:spacing w:before="240" w:after="60" w:line="240" w:lineRule="auto"/>
      <w:contextualSpacing w:val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235E74"/>
    <w:pPr>
      <w:keepNext/>
      <w:numPr>
        <w:ilvl w:val="8"/>
        <w:numId w:val="1"/>
      </w:numPr>
      <w:spacing w:line="360" w:lineRule="auto"/>
      <w:contextualSpacing w:val="0"/>
      <w:jc w:val="center"/>
      <w:outlineLvl w:val="8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5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35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35E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235E74"/>
    <w:rPr>
      <w:rFonts w:ascii="Times New Roman" w:eastAsia="Times New Roman" w:hAnsi="Times New Roman" w:cs="Times New Roman"/>
      <w:b/>
      <w:bCs/>
      <w:caps/>
      <w:spacing w:val="100"/>
      <w:lang w:eastAsia="ru-RU"/>
    </w:rPr>
  </w:style>
  <w:style w:type="character" w:customStyle="1" w:styleId="60">
    <w:name w:val="Заголовок 6 Знак"/>
    <w:basedOn w:val="a0"/>
    <w:link w:val="6"/>
    <w:rsid w:val="00235E7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35E74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80">
    <w:name w:val="Заголовок 8 Знак"/>
    <w:basedOn w:val="a0"/>
    <w:link w:val="8"/>
    <w:rsid w:val="00235E74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235E7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qFormat/>
    <w:rsid w:val="00235E74"/>
    <w:pPr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4">
    <w:name w:val="Код"/>
    <w:basedOn w:val="a"/>
    <w:rsid w:val="00235E74"/>
    <w:pPr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en-US"/>
    </w:rPr>
  </w:style>
  <w:style w:type="paragraph" w:customStyle="1" w:styleId="21">
    <w:name w:val="Заг 2"/>
    <w:basedOn w:val="2"/>
    <w:rsid w:val="00235E74"/>
    <w:rPr>
      <w:rFonts w:ascii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235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E74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No Spacing"/>
    <w:uiPriority w:val="1"/>
    <w:qFormat/>
    <w:rsid w:val="00494A50"/>
    <w:pPr>
      <w:spacing w:after="0" w:line="240" w:lineRule="auto"/>
      <w:contextualSpacing/>
    </w:pPr>
    <w:rPr>
      <w:rFonts w:ascii="Arial" w:eastAsia="Arial" w:hAnsi="Arial" w:cs="Arial"/>
      <w:lang w:val="ru" w:eastAsia="ru-RU"/>
    </w:rPr>
  </w:style>
  <w:style w:type="paragraph" w:customStyle="1" w:styleId="a8">
    <w:name w:val="ЛАБЫ!!!!!!!!!!!!!"/>
    <w:basedOn w:val="a"/>
    <w:link w:val="a9"/>
    <w:qFormat/>
    <w:rsid w:val="0065564C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Normal (Web)"/>
    <w:basedOn w:val="a"/>
    <w:uiPriority w:val="99"/>
    <w:unhideWhenUsed/>
    <w:rsid w:val="001340C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9">
    <w:name w:val="ЛАБЫ!!!!!!!!!!!!! Знак"/>
    <w:basedOn w:val="a0"/>
    <w:link w:val="a8"/>
    <w:rsid w:val="0065564C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0C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35E74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235E74"/>
    <w:pPr>
      <w:keepNext/>
      <w:numPr>
        <w:ilvl w:val="1"/>
        <w:numId w:val="1"/>
      </w:numPr>
      <w:spacing w:line="240" w:lineRule="auto"/>
      <w:contextualSpacing w:val="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3">
    <w:name w:val="heading 3"/>
    <w:basedOn w:val="a"/>
    <w:next w:val="a"/>
    <w:link w:val="30"/>
    <w:qFormat/>
    <w:rsid w:val="00235E74"/>
    <w:pPr>
      <w:keepNext/>
      <w:numPr>
        <w:ilvl w:val="2"/>
        <w:numId w:val="1"/>
      </w:numPr>
      <w:spacing w:line="240" w:lineRule="auto"/>
      <w:ind w:right="879"/>
      <w:contextualSpacing w:val="0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4">
    <w:name w:val="heading 4"/>
    <w:basedOn w:val="a"/>
    <w:next w:val="a"/>
    <w:link w:val="40"/>
    <w:qFormat/>
    <w:rsid w:val="00235E74"/>
    <w:pPr>
      <w:keepNext/>
      <w:widowControl w:val="0"/>
      <w:numPr>
        <w:ilvl w:val="3"/>
        <w:numId w:val="1"/>
      </w:numPr>
      <w:spacing w:line="240" w:lineRule="auto"/>
      <w:contextualSpacing w:val="0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5">
    <w:name w:val="heading 5"/>
    <w:basedOn w:val="a"/>
    <w:next w:val="a"/>
    <w:link w:val="50"/>
    <w:qFormat/>
    <w:rsid w:val="00235E74"/>
    <w:pPr>
      <w:keepNext/>
      <w:widowControl w:val="0"/>
      <w:numPr>
        <w:ilvl w:val="4"/>
        <w:numId w:val="1"/>
      </w:numPr>
      <w:spacing w:line="240" w:lineRule="auto"/>
      <w:contextualSpacing w:val="0"/>
      <w:jc w:val="center"/>
      <w:outlineLvl w:val="4"/>
    </w:pPr>
    <w:rPr>
      <w:rFonts w:ascii="Times New Roman" w:eastAsia="Times New Roman" w:hAnsi="Times New Roman" w:cs="Times New Roman"/>
      <w:b/>
      <w:bCs/>
      <w:caps/>
      <w:spacing w:val="100"/>
      <w:lang w:val="ru-RU"/>
    </w:rPr>
  </w:style>
  <w:style w:type="paragraph" w:styleId="6">
    <w:name w:val="heading 6"/>
    <w:basedOn w:val="a"/>
    <w:next w:val="a"/>
    <w:link w:val="60"/>
    <w:qFormat/>
    <w:rsid w:val="00235E74"/>
    <w:pPr>
      <w:keepNext/>
      <w:numPr>
        <w:ilvl w:val="5"/>
        <w:numId w:val="1"/>
      </w:numPr>
      <w:spacing w:line="240" w:lineRule="auto"/>
      <w:contextualSpacing w:val="0"/>
      <w:jc w:val="center"/>
      <w:outlineLvl w:val="5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7">
    <w:name w:val="heading 7"/>
    <w:basedOn w:val="a"/>
    <w:next w:val="a"/>
    <w:link w:val="70"/>
    <w:qFormat/>
    <w:rsid w:val="00235E74"/>
    <w:pPr>
      <w:numPr>
        <w:ilvl w:val="6"/>
        <w:numId w:val="1"/>
      </w:numPr>
      <w:spacing w:before="240" w:after="60" w:line="240" w:lineRule="auto"/>
      <w:contextualSpacing w:val="0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235E74"/>
    <w:pPr>
      <w:numPr>
        <w:ilvl w:val="7"/>
        <w:numId w:val="1"/>
      </w:numPr>
      <w:spacing w:before="240" w:after="60" w:line="240" w:lineRule="auto"/>
      <w:contextualSpacing w:val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235E74"/>
    <w:pPr>
      <w:keepNext/>
      <w:numPr>
        <w:ilvl w:val="8"/>
        <w:numId w:val="1"/>
      </w:numPr>
      <w:spacing w:line="360" w:lineRule="auto"/>
      <w:contextualSpacing w:val="0"/>
      <w:jc w:val="center"/>
      <w:outlineLvl w:val="8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5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35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35E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235E74"/>
    <w:rPr>
      <w:rFonts w:ascii="Times New Roman" w:eastAsia="Times New Roman" w:hAnsi="Times New Roman" w:cs="Times New Roman"/>
      <w:b/>
      <w:bCs/>
      <w:caps/>
      <w:spacing w:val="100"/>
      <w:lang w:eastAsia="ru-RU"/>
    </w:rPr>
  </w:style>
  <w:style w:type="character" w:customStyle="1" w:styleId="60">
    <w:name w:val="Заголовок 6 Знак"/>
    <w:basedOn w:val="a0"/>
    <w:link w:val="6"/>
    <w:rsid w:val="00235E7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35E74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80">
    <w:name w:val="Заголовок 8 Знак"/>
    <w:basedOn w:val="a0"/>
    <w:link w:val="8"/>
    <w:rsid w:val="00235E74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235E7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qFormat/>
    <w:rsid w:val="00235E74"/>
    <w:pPr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4">
    <w:name w:val="Код"/>
    <w:basedOn w:val="a"/>
    <w:rsid w:val="00235E74"/>
    <w:pPr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en-US"/>
    </w:rPr>
  </w:style>
  <w:style w:type="paragraph" w:customStyle="1" w:styleId="21">
    <w:name w:val="Заг 2"/>
    <w:basedOn w:val="2"/>
    <w:rsid w:val="00235E74"/>
    <w:rPr>
      <w:rFonts w:ascii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235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E74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No Spacing"/>
    <w:uiPriority w:val="1"/>
    <w:qFormat/>
    <w:rsid w:val="00494A50"/>
    <w:pPr>
      <w:spacing w:after="0" w:line="240" w:lineRule="auto"/>
      <w:contextualSpacing/>
    </w:pPr>
    <w:rPr>
      <w:rFonts w:ascii="Arial" w:eastAsia="Arial" w:hAnsi="Arial" w:cs="Arial"/>
      <w:lang w:val="ru" w:eastAsia="ru-RU"/>
    </w:rPr>
  </w:style>
  <w:style w:type="paragraph" w:customStyle="1" w:styleId="a8">
    <w:name w:val="ЛАБЫ!!!!!!!!!!!!!"/>
    <w:basedOn w:val="a"/>
    <w:link w:val="a9"/>
    <w:qFormat/>
    <w:rsid w:val="0065564C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Normal (Web)"/>
    <w:basedOn w:val="a"/>
    <w:uiPriority w:val="99"/>
    <w:unhideWhenUsed/>
    <w:rsid w:val="001340C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9">
    <w:name w:val="ЛАБЫ!!!!!!!!!!!!! Знак"/>
    <w:basedOn w:val="a0"/>
    <w:link w:val="a8"/>
    <w:rsid w:val="0065564C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0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3</cp:revision>
  <dcterms:created xsi:type="dcterms:W3CDTF">2020-06-19T03:11:00Z</dcterms:created>
  <dcterms:modified xsi:type="dcterms:W3CDTF">2020-06-19T07:34:00Z</dcterms:modified>
</cp:coreProperties>
</file>