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934" w:rsidRDefault="0026393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СП</w:t>
      </w:r>
    </w:p>
    <w:p w:rsidR="003A136A" w:rsidRPr="00263934" w:rsidRDefault="00263934">
      <w:pPr>
        <w:rPr>
          <w:b/>
          <w:bCs/>
          <w:i/>
          <w:iCs/>
          <w:sz w:val="28"/>
          <w:szCs w:val="28"/>
          <w:u w:val="single"/>
        </w:rPr>
      </w:pPr>
      <w:r w:rsidRPr="00263934">
        <w:rPr>
          <w:b/>
          <w:bCs/>
          <w:i/>
          <w:iCs/>
          <w:sz w:val="28"/>
          <w:szCs w:val="28"/>
          <w:u w:val="single"/>
        </w:rPr>
        <w:t>Тестирование</w:t>
      </w:r>
      <w:r>
        <w:rPr>
          <w:b/>
          <w:bCs/>
          <w:i/>
          <w:iCs/>
          <w:sz w:val="28"/>
          <w:szCs w:val="28"/>
          <w:u w:val="single"/>
        </w:rPr>
        <w:t xml:space="preserve"> 5.09</w:t>
      </w:r>
    </w:p>
    <w:p w:rsidR="00263934" w:rsidRPr="00263934" w:rsidRDefault="00263934">
      <w:proofErr w:type="spellStart"/>
      <w:r>
        <w:rPr>
          <w:lang w:val="en-US"/>
        </w:rPr>
        <w:t>Silenium</w:t>
      </w:r>
      <w:proofErr w:type="spellEnd"/>
    </w:p>
    <w:p w:rsidR="00263934" w:rsidRPr="00263934" w:rsidRDefault="00263934">
      <w:r>
        <w:rPr>
          <w:lang w:val="en-US"/>
        </w:rPr>
        <w:t>Postman</w:t>
      </w:r>
    </w:p>
    <w:p w:rsidR="00263934" w:rsidRDefault="00263934">
      <w:r>
        <w:t>Библио-Тестирование</w:t>
      </w:r>
    </w:p>
    <w:p w:rsidR="00263934" w:rsidRDefault="00263934">
      <w:r>
        <w:t xml:space="preserve">Главная и основная цель тестирования, как трудовой деятельности – повышение качества продукта. </w:t>
      </w:r>
    </w:p>
    <w:p w:rsidR="00263934" w:rsidRDefault="00263934">
      <w:r>
        <w:t xml:space="preserve">Процесс тестирования, в рамках обозначенной цели заключается в поиске, локализации и корректной описании бага. </w:t>
      </w:r>
    </w:p>
    <w:p w:rsidR="00A54C42" w:rsidRDefault="00A54C42">
      <w:r>
        <w:t xml:space="preserve">Согласно теории тестирования – исчерпывающее тестирование невозможно. Невозможно в приложении найти все баги за конечное время. Повышение качества продукта заключается в достижении приемлемой, стабильной работы приложения, устраивающей заказчика и пользователя. </w:t>
      </w:r>
    </w:p>
    <w:p w:rsidR="00A54C42" w:rsidRDefault="00A54C42">
      <w:r>
        <w:t xml:space="preserve">Ресурсы (время, технические </w:t>
      </w:r>
      <w:proofErr w:type="gramStart"/>
      <w:r>
        <w:t>ресурсы(</w:t>
      </w:r>
      <w:proofErr w:type="gramEnd"/>
      <w:r>
        <w:t xml:space="preserve">номенклатура устройств или программных компонент, которые нам доступны), человеческий ресурс), выделяемые на тестирование, всегда ограничены. </w:t>
      </w:r>
    </w:p>
    <w:p w:rsidR="00A54C42" w:rsidRDefault="00A54C42">
      <w:r>
        <w:t xml:space="preserve">Основная проблема тестирования – необходимость достичь цели, в заданных ограниченных условиях. </w:t>
      </w:r>
    </w:p>
    <w:p w:rsidR="00633513" w:rsidRDefault="00633513">
      <w:r>
        <w:t>Инструменты тестировщика:</w:t>
      </w:r>
    </w:p>
    <w:p w:rsidR="00633513" w:rsidRDefault="00633513">
      <w:r>
        <w:t xml:space="preserve">Любой </w:t>
      </w:r>
      <w:proofErr w:type="spellStart"/>
      <w:r>
        <w:t>таск</w:t>
      </w:r>
      <w:proofErr w:type="spellEnd"/>
      <w:r>
        <w:t>-менеджер (</w:t>
      </w:r>
      <w:proofErr w:type="spellStart"/>
      <w:r>
        <w:t>Редмайн</w:t>
      </w:r>
      <w:proofErr w:type="spellEnd"/>
      <w:r>
        <w:t xml:space="preserve"> и жира) в этих системах тестировщик фиксирует результат своей работы. </w:t>
      </w:r>
    </w:p>
    <w:p w:rsidR="00633513" w:rsidRDefault="00633513">
      <w:r>
        <w:t xml:space="preserve">Средства автоматизации – </w:t>
      </w:r>
      <w:r>
        <w:rPr>
          <w:lang w:val="en-US"/>
        </w:rPr>
        <w:t>selenium</w:t>
      </w:r>
      <w:r w:rsidRPr="00633513">
        <w:t xml:space="preserve">, </w:t>
      </w:r>
      <w:r>
        <w:rPr>
          <w:lang w:val="en-US"/>
        </w:rPr>
        <w:t>postman</w:t>
      </w:r>
      <w:r w:rsidRPr="00633513">
        <w:t xml:space="preserve">, </w:t>
      </w:r>
      <w:proofErr w:type="spellStart"/>
      <w:r>
        <w:rPr>
          <w:lang w:val="en-US"/>
        </w:rPr>
        <w:t>jemkins</w:t>
      </w:r>
      <w:proofErr w:type="spellEnd"/>
      <w:r w:rsidRPr="00633513">
        <w:t xml:space="preserve"> </w:t>
      </w:r>
      <w:r>
        <w:t xml:space="preserve">и др. </w:t>
      </w:r>
    </w:p>
    <w:p w:rsidR="00633513" w:rsidRDefault="00633513">
      <w:r>
        <w:t xml:space="preserve">Основным инструментом является инструмент фиксации найденных им багов. </w:t>
      </w:r>
    </w:p>
    <w:p w:rsidR="00633513" w:rsidRDefault="00633513"/>
    <w:p w:rsidR="00633513" w:rsidRDefault="00633513">
      <w:r>
        <w:t>Этапы разработки любого проекта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Концепция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Договор</w:t>
      </w:r>
    </w:p>
    <w:p w:rsidR="00633513" w:rsidRDefault="00633513" w:rsidP="00633513">
      <w:pPr>
        <w:pStyle w:val="a7"/>
        <w:numPr>
          <w:ilvl w:val="0"/>
          <w:numId w:val="1"/>
        </w:numPr>
      </w:pPr>
      <w:r>
        <w:t>Техническое задание</w:t>
      </w:r>
    </w:p>
    <w:p w:rsidR="00633513" w:rsidRDefault="0075696A" w:rsidP="00633513">
      <w:pPr>
        <w:pStyle w:val="a7"/>
        <w:numPr>
          <w:ilvl w:val="0"/>
          <w:numId w:val="1"/>
        </w:numPr>
      </w:pPr>
      <w:r>
        <w:t>Дизайн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Разработка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Стабилизация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Релиз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Поддержка</w:t>
      </w:r>
    </w:p>
    <w:p w:rsidR="0075696A" w:rsidRDefault="0075696A" w:rsidP="00633513">
      <w:pPr>
        <w:pStyle w:val="a7"/>
        <w:numPr>
          <w:ilvl w:val="0"/>
          <w:numId w:val="1"/>
        </w:numPr>
      </w:pPr>
      <w:r>
        <w:t>Закрытие проекта</w:t>
      </w:r>
    </w:p>
    <w:p w:rsidR="0075696A" w:rsidRDefault="0075696A" w:rsidP="0075696A"/>
    <w:p w:rsidR="0075696A" w:rsidRDefault="0075696A" w:rsidP="0075696A">
      <w:r>
        <w:t xml:space="preserve">Тестировщик начинает свою работу на этапе составления </w:t>
      </w:r>
      <w:proofErr w:type="spellStart"/>
      <w:r>
        <w:t>тз</w:t>
      </w:r>
      <w:proofErr w:type="spellEnd"/>
      <w:r>
        <w:t xml:space="preserve">. Тестировщик тестирует техническое задание на полноту и на непротиворечивость. Под полнотой подразумевается </w:t>
      </w:r>
      <w:proofErr w:type="gramStart"/>
      <w:r>
        <w:t>свойство</w:t>
      </w:r>
      <w:proofErr w:type="gramEnd"/>
      <w:r>
        <w:t xml:space="preserve"> при котором исключается двояко</w:t>
      </w:r>
      <w:r w:rsidR="00660CE4">
        <w:t>е</w:t>
      </w:r>
      <w:r>
        <w:t xml:space="preserve"> толкование</w:t>
      </w:r>
      <w:r w:rsidR="00660CE4">
        <w:t xml:space="preserve">. </w:t>
      </w:r>
    </w:p>
    <w:p w:rsidR="00660CE4" w:rsidRDefault="00660CE4" w:rsidP="0075696A"/>
    <w:p w:rsidR="00660CE4" w:rsidRDefault="00660CE4" w:rsidP="0075696A">
      <w:r>
        <w:t xml:space="preserve">Когда дизайн нарисован, тестировщик проверяет его соответствие требованиям и его полную реализацию. </w:t>
      </w:r>
    </w:p>
    <w:p w:rsidR="00660CE4" w:rsidRDefault="00660CE4" w:rsidP="0075696A"/>
    <w:p w:rsidR="00660CE4" w:rsidRPr="00F420D8" w:rsidRDefault="00660CE4" w:rsidP="0075696A">
      <w:r>
        <w:t xml:space="preserve">На этапе разработки тестировщик определяет стратегию и план тестирования, пишет чек-листы, разрабатывает тест-кейсы, может написать автоматизацию на основание требований. </w:t>
      </w:r>
    </w:p>
    <w:p w:rsidR="00087F10" w:rsidRPr="00F420D8" w:rsidRDefault="00087F10" w:rsidP="0075696A"/>
    <w:p w:rsidR="00087F10" w:rsidRPr="00F420D8" w:rsidRDefault="00087F10" w:rsidP="0075696A">
      <w:r>
        <w:t xml:space="preserve">Стратегия тестирования отвечает на вопрос – каким образом в условиях данных ограниченных ресурсов будут подтверждаться заявленные требования. На этапе стратегии определяется вид тестирования и каким образом оно будет проводиться. </w:t>
      </w:r>
    </w:p>
    <w:p w:rsidR="00F420D8" w:rsidRPr="00F420D8" w:rsidRDefault="00F420D8" w:rsidP="0075696A">
      <w:pPr>
        <w:rPr>
          <w:b/>
          <w:bCs/>
          <w:i/>
          <w:iCs/>
          <w:sz w:val="28"/>
          <w:szCs w:val="28"/>
          <w:u w:val="single"/>
        </w:rPr>
      </w:pPr>
      <w:r w:rsidRPr="00F420D8">
        <w:rPr>
          <w:b/>
          <w:bCs/>
          <w:i/>
          <w:iCs/>
          <w:sz w:val="28"/>
          <w:szCs w:val="28"/>
          <w:u w:val="single"/>
        </w:rPr>
        <w:lastRenderedPageBreak/>
        <w:t>12.09</w:t>
      </w:r>
    </w:p>
    <w:p w:rsidR="00F420D8" w:rsidRDefault="00F420D8" w:rsidP="0075696A">
      <w:r>
        <w:t xml:space="preserve">Принцип присутствия дефекта – если функционал протестирован, и багов не обнаружено6 это не означает что их нет. </w:t>
      </w:r>
    </w:p>
    <w:p w:rsidR="00F420D8" w:rsidRDefault="00F420D8" w:rsidP="0075696A">
      <w:r>
        <w:t>Принцип пестицида – способность багов адаптироваться к существующим тестам. (Вместе с модификацией кода, необходимо модифицировать тесты)</w:t>
      </w:r>
    </w:p>
    <w:p w:rsidR="00F420D8" w:rsidRDefault="00F420D8" w:rsidP="0075696A">
      <w:r>
        <w:t xml:space="preserve">Принцип раннего тестирования – стоимость исправления бага, экспоненциально-пропорционально времени его обнаружения. </w:t>
      </w:r>
    </w:p>
    <w:p w:rsidR="00F420D8" w:rsidRDefault="00F420D8" w:rsidP="0075696A"/>
    <w:p w:rsidR="00F420D8" w:rsidRDefault="00F420D8" w:rsidP="0075696A">
      <w:r>
        <w:t>Модели разработки:</w:t>
      </w:r>
    </w:p>
    <w:p w:rsidR="005326DF" w:rsidRDefault="00F420D8" w:rsidP="0075696A">
      <w:r>
        <w:t>Итерационная модель разработки</w:t>
      </w:r>
      <w:r w:rsidR="005326DF">
        <w:t xml:space="preserve">. </w:t>
      </w:r>
    </w:p>
    <w:p w:rsidR="00F420D8" w:rsidRDefault="005326DF" w:rsidP="0075696A">
      <w:r>
        <w:t>В</w:t>
      </w:r>
      <w:r w:rsidR="00F420D8">
        <w:t>есь процесс разработки разделяется на этапы</w:t>
      </w:r>
      <w:r w:rsidR="00CC0B30">
        <w:t>(«спринты»)</w:t>
      </w:r>
      <w:r w:rsidR="00F420D8">
        <w:t xml:space="preserve">, обычно одинаковой продолжительности, до 4х недель. </w:t>
      </w:r>
    </w:p>
    <w:p w:rsidR="00CC0B30" w:rsidRDefault="00CC0B30" w:rsidP="0075696A">
      <w:r>
        <w:t>В рамках спринта реализуются задачи, взятые из «</w:t>
      </w:r>
      <w:proofErr w:type="spellStart"/>
      <w:r>
        <w:t>бэклога</w:t>
      </w:r>
      <w:proofErr w:type="spellEnd"/>
      <w:r>
        <w:t xml:space="preserve">», относительно их приоритета. </w:t>
      </w:r>
    </w:p>
    <w:p w:rsidR="00CC0B30" w:rsidRDefault="00CC0B30" w:rsidP="0075696A">
      <w:r>
        <w:t xml:space="preserve">За время спринта производится полный цикл разработки, относительно задач, которые мы реализуем в рамках этого спринта. </w:t>
      </w:r>
    </w:p>
    <w:p w:rsidR="00CC0B30" w:rsidRDefault="00CC0B30" w:rsidP="0075696A">
      <w:r>
        <w:t>Каждый спринт – маленькая завершенная разработка. После релиза спринта, определяется список(«</w:t>
      </w:r>
      <w:proofErr w:type="spellStart"/>
      <w:r>
        <w:t>скоуп</w:t>
      </w:r>
      <w:proofErr w:type="spellEnd"/>
      <w:r>
        <w:t xml:space="preserve">») задач, которые либо можно, либо необходимо реализовать. </w:t>
      </w:r>
    </w:p>
    <w:p w:rsidR="00F420D8" w:rsidRDefault="00F420D8" w:rsidP="0075696A"/>
    <w:p w:rsidR="00CC0B30" w:rsidRDefault="00CC0B30" w:rsidP="0075696A">
      <w:r>
        <w:t xml:space="preserve">Водопадная модель разработки. </w:t>
      </w:r>
    </w:p>
    <w:p w:rsidR="00CC0B30" w:rsidRDefault="00CC0B30" w:rsidP="0075696A">
      <w:r>
        <w:t xml:space="preserve">Весь процесс разработки делится на этапы и к следующему этапу можно переходить только в случае, когда предыдущий этап полностью завершен. Если в процессе реализации какого-то этапа, возникла необходимость изменений на предыдущем этапе, в этом случае производится откат на предыдущий этап, он прорабатывается до полного завершения. </w:t>
      </w:r>
    </w:p>
    <w:p w:rsidR="005326DF" w:rsidRDefault="005326DF" w:rsidP="0075696A">
      <w:r>
        <w:t xml:space="preserve">Неоспоримым плюсом этой модели является предсказуемость результата. </w:t>
      </w:r>
    </w:p>
    <w:p w:rsidR="005326DF" w:rsidRDefault="005326DF" w:rsidP="0075696A">
      <w:r>
        <w:t xml:space="preserve">Минус – увеличенное время-деньги. </w:t>
      </w:r>
    </w:p>
    <w:p w:rsidR="005326DF" w:rsidRDefault="005326DF" w:rsidP="0075696A"/>
    <w:p w:rsidR="005326DF" w:rsidRDefault="005326DF" w:rsidP="0075696A">
      <w:r>
        <w:t xml:space="preserve">Гибкая модель разработки. </w:t>
      </w:r>
    </w:p>
    <w:p w:rsidR="005326DF" w:rsidRDefault="005326DF" w:rsidP="0075696A">
      <w:r>
        <w:t xml:space="preserve">В рамках разработки проекта, все этапы выполняются одновременно. При необходимости внесения изменений, изменения вносятся прямо здесь же. </w:t>
      </w:r>
    </w:p>
    <w:p w:rsidR="005326DF" w:rsidRDefault="005326DF" w:rsidP="0075696A">
      <w:r>
        <w:t xml:space="preserve">Неоспоримым плюсом является быстрая скорость разработки, меньшие затраты. </w:t>
      </w:r>
    </w:p>
    <w:p w:rsidR="005326DF" w:rsidRPr="00F10279" w:rsidRDefault="005326DF" w:rsidP="0075696A">
      <w:r>
        <w:t xml:space="preserve">Минус – непредсказуемый результат. </w:t>
      </w:r>
    </w:p>
    <w:p w:rsidR="005326DF" w:rsidRPr="00F10279" w:rsidRDefault="005326DF" w:rsidP="0075696A"/>
    <w:p w:rsidR="005326DF" w:rsidRDefault="005326DF" w:rsidP="0075696A">
      <w:r>
        <w:t>Жизненный цикл тестирования:</w:t>
      </w:r>
    </w:p>
    <w:p w:rsidR="005326DF" w:rsidRDefault="005326DF" w:rsidP="005326DF">
      <w:pPr>
        <w:pStyle w:val="a7"/>
        <w:numPr>
          <w:ilvl w:val="0"/>
          <w:numId w:val="2"/>
        </w:numPr>
      </w:pPr>
      <w:r>
        <w:t>Общее планирование и анализ требований</w:t>
      </w:r>
    </w:p>
    <w:p w:rsidR="005326DF" w:rsidRDefault="00DF3BBC" w:rsidP="005326DF">
      <w:pPr>
        <w:pStyle w:val="a7"/>
        <w:numPr>
          <w:ilvl w:val="0"/>
          <w:numId w:val="2"/>
        </w:numPr>
      </w:pPr>
      <w:r>
        <w:t xml:space="preserve">Уточнение критериев приемки (этап, на котором мы выясняем, что на самом деле хочет заказчик) 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Уточнение стратегии тестирования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Разработка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Выполнение тест-кейсов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Фиксация найденных дефектов</w:t>
      </w:r>
    </w:p>
    <w:p w:rsidR="00DF3BBC" w:rsidRDefault="00DF3BBC" w:rsidP="005326DF">
      <w:pPr>
        <w:pStyle w:val="a7"/>
        <w:numPr>
          <w:ilvl w:val="0"/>
          <w:numId w:val="2"/>
        </w:numPr>
      </w:pPr>
      <w:r>
        <w:t>Анализ результатов тестирования</w:t>
      </w:r>
    </w:p>
    <w:p w:rsidR="00DF3BBC" w:rsidRDefault="00DF3BBC" w:rsidP="00DF3BBC">
      <w:pPr>
        <w:pStyle w:val="a7"/>
        <w:numPr>
          <w:ilvl w:val="0"/>
          <w:numId w:val="2"/>
        </w:numPr>
      </w:pPr>
      <w:r>
        <w:t>Отчётность</w:t>
      </w:r>
    </w:p>
    <w:p w:rsidR="00DF3BBC" w:rsidRDefault="00DF3BBC" w:rsidP="00DF3BBC">
      <w:r>
        <w:t xml:space="preserve">Принцип концентрации багов – 80% багов сконцентрировано в 20% приложений. </w:t>
      </w:r>
    </w:p>
    <w:p w:rsidR="00616CA3" w:rsidRDefault="00616CA3" w:rsidP="00DF3BBC">
      <w:r>
        <w:t>Основные места концентрации ошибок:</w:t>
      </w:r>
    </w:p>
    <w:p w:rsidR="00616CA3" w:rsidRPr="00616CA3" w:rsidRDefault="00616CA3" w:rsidP="00616CA3">
      <w:pPr>
        <w:ind w:firstLine="708"/>
      </w:pPr>
      <w:r>
        <w:t xml:space="preserve">1. </w:t>
      </w:r>
      <w:r w:rsidR="00DF3BBC">
        <w:t xml:space="preserve">платформа </w:t>
      </w:r>
      <w:r w:rsidR="00DF3BBC">
        <w:rPr>
          <w:lang w:val="en-US"/>
        </w:rPr>
        <w:t>Apple</w:t>
      </w:r>
      <w:r>
        <w:t>.</w:t>
      </w:r>
    </w:p>
    <w:p w:rsidR="00616CA3" w:rsidRDefault="00616CA3" w:rsidP="00616CA3">
      <w:pPr>
        <w:ind w:firstLine="708"/>
      </w:pPr>
      <w:r>
        <w:t>2. платежные системы.</w:t>
      </w:r>
      <w:r w:rsidR="00DF3BBC">
        <w:t xml:space="preserve">   </w:t>
      </w:r>
    </w:p>
    <w:p w:rsidR="00616CA3" w:rsidRDefault="00616CA3" w:rsidP="00616CA3">
      <w:pPr>
        <w:ind w:firstLine="708"/>
      </w:pPr>
      <w:r>
        <w:t xml:space="preserve">3. интеграция с любыми сторонними сервисами. </w:t>
      </w:r>
    </w:p>
    <w:p w:rsidR="00616CA3" w:rsidRDefault="00616CA3" w:rsidP="00616CA3"/>
    <w:p w:rsidR="00616CA3" w:rsidRDefault="00616CA3" w:rsidP="00616CA3">
      <w:r>
        <w:t xml:space="preserve">В требованиях необходимо описывать то, что имеет значение для приложения или проекта в целом. </w:t>
      </w:r>
    </w:p>
    <w:p w:rsidR="00616CA3" w:rsidRDefault="00616CA3" w:rsidP="00616CA3"/>
    <w:p w:rsidR="00616CA3" w:rsidRDefault="00616CA3" w:rsidP="00616CA3">
      <w:r>
        <w:t>Источники пути выявления требований: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Интервью (проводится с диктофоном, запись прослушивается и выписывается)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Работа с фокусными группами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Анкетирование (необходимо учитывать, что какой-то процент анкетируемых проставит случайные ответы)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Семинары и мозговой штурм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Наблюдение (очень важно фиксировать результаты наблюдений)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Прототипирование</w:t>
      </w:r>
    </w:p>
    <w:p w:rsidR="00616CA3" w:rsidRDefault="00616CA3" w:rsidP="00616CA3">
      <w:pPr>
        <w:pStyle w:val="a7"/>
        <w:numPr>
          <w:ilvl w:val="0"/>
          <w:numId w:val="3"/>
        </w:numPr>
      </w:pPr>
      <w:r>
        <w:t>Анализ документов</w:t>
      </w:r>
    </w:p>
    <w:p w:rsidR="00D6115C" w:rsidRDefault="00D6115C" w:rsidP="00616CA3">
      <w:pPr>
        <w:pStyle w:val="a7"/>
        <w:numPr>
          <w:ilvl w:val="0"/>
          <w:numId w:val="3"/>
        </w:numPr>
      </w:pPr>
      <w:r>
        <w:t xml:space="preserve">Моделирование процессов и взаимодействие </w:t>
      </w:r>
    </w:p>
    <w:p w:rsidR="00F10279" w:rsidRPr="00E3251B" w:rsidRDefault="00D6115C" w:rsidP="00F10279">
      <w:pPr>
        <w:pStyle w:val="a7"/>
        <w:numPr>
          <w:ilvl w:val="0"/>
          <w:numId w:val="3"/>
        </w:numPr>
      </w:pPr>
      <w:r>
        <w:t>Самостоятельное описание</w:t>
      </w:r>
      <w:r w:rsidR="009B01FF">
        <w:br w:type="page"/>
      </w:r>
    </w:p>
    <w:p w:rsidR="00F10279" w:rsidRDefault="00F10279" w:rsidP="00F10279">
      <w:pPr>
        <w:rPr>
          <w:b/>
          <w:bCs/>
          <w:i/>
          <w:iCs/>
          <w:sz w:val="28"/>
          <w:szCs w:val="28"/>
          <w:u w:val="single"/>
        </w:rPr>
      </w:pPr>
      <w:r w:rsidRPr="00F10279">
        <w:rPr>
          <w:b/>
          <w:bCs/>
          <w:i/>
          <w:iCs/>
          <w:sz w:val="28"/>
          <w:szCs w:val="28"/>
          <w:u w:val="single"/>
        </w:rPr>
        <w:lastRenderedPageBreak/>
        <w:t>19.09 Классификация тестирования</w:t>
      </w:r>
    </w:p>
    <w:p w:rsidR="00F10279" w:rsidRDefault="00F10279" w:rsidP="00F10279">
      <w:r>
        <w:t xml:space="preserve">Упрощённая классификация. </w:t>
      </w:r>
    </w:p>
    <w:p w:rsidR="00F10279" w:rsidRDefault="00F10279" w:rsidP="00F10279">
      <w:r>
        <w:t>По запуску кода на исполнении: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Статическое (без запуска кода</w:t>
      </w:r>
    </w:p>
    <w:p w:rsidR="00F10279" w:rsidRDefault="00F10279" w:rsidP="00F10279">
      <w:pPr>
        <w:pStyle w:val="a7"/>
        <w:numPr>
          <w:ilvl w:val="0"/>
          <w:numId w:val="4"/>
        </w:numPr>
      </w:pPr>
      <w:r>
        <w:t>Динамическое (с запуском)</w:t>
      </w:r>
    </w:p>
    <w:p w:rsidR="00F10279" w:rsidRDefault="00F10279" w:rsidP="00F10279">
      <w:r>
        <w:t>По доступу к коду и архитектуре: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Метод белого ящика (доступ есть)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Чёрного (доступа нету)</w:t>
      </w:r>
    </w:p>
    <w:p w:rsidR="00F10279" w:rsidRDefault="00F10279" w:rsidP="00F10279">
      <w:pPr>
        <w:pStyle w:val="a7"/>
        <w:numPr>
          <w:ilvl w:val="0"/>
          <w:numId w:val="5"/>
        </w:numPr>
      </w:pPr>
      <w:r>
        <w:t>Серого(частично)</w:t>
      </w:r>
    </w:p>
    <w:p w:rsidR="00F10279" w:rsidRDefault="00F10279" w:rsidP="00F10279">
      <w:r>
        <w:t>По степени автоматизации: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Ручное тестирование</w:t>
      </w:r>
    </w:p>
    <w:p w:rsidR="00F10279" w:rsidRDefault="00F10279" w:rsidP="00F10279">
      <w:pPr>
        <w:pStyle w:val="a7"/>
        <w:numPr>
          <w:ilvl w:val="0"/>
          <w:numId w:val="6"/>
        </w:numPr>
      </w:pPr>
      <w:r>
        <w:t>Автоматизированное тестирование</w:t>
      </w:r>
    </w:p>
    <w:p w:rsidR="00F10279" w:rsidRDefault="00F10279" w:rsidP="00F10279">
      <w:r>
        <w:t>По уровню детализации тестирования: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Модульное (проверяются отдельные небольшие части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Компонентное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Интеграционное (проверяется взаимодействие между несколькими частями приложения)</w:t>
      </w:r>
    </w:p>
    <w:p w:rsidR="00F10279" w:rsidRDefault="00F10279" w:rsidP="00F10279">
      <w:pPr>
        <w:pStyle w:val="a7"/>
        <w:numPr>
          <w:ilvl w:val="0"/>
          <w:numId w:val="7"/>
        </w:numPr>
      </w:pPr>
      <w:r>
        <w:t>Системное (приложение проверяется как единое целое)</w:t>
      </w:r>
    </w:p>
    <w:p w:rsidR="00763F5B" w:rsidRDefault="00763F5B" w:rsidP="00763F5B">
      <w:r>
        <w:t>По уровню функционального тестирования: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Дымовое тестирование (проверка самой важной, ключевой функциональности, неработоспособность которой делает бессмысленной работу приложения)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Тестирование критического пути (проверка функциональности, используемой типичным пользователем, в типичной повседневной деятельности)</w:t>
      </w:r>
    </w:p>
    <w:p w:rsidR="00763F5B" w:rsidRDefault="00763F5B" w:rsidP="00763F5B">
      <w:pPr>
        <w:pStyle w:val="a7"/>
        <w:numPr>
          <w:ilvl w:val="0"/>
          <w:numId w:val="8"/>
        </w:numPr>
      </w:pPr>
      <w:r>
        <w:t>Расширенное тестирование (проверка всей остальной функциональности, заявленной в требованиях)</w:t>
      </w:r>
    </w:p>
    <w:p w:rsidR="00763F5B" w:rsidRDefault="00763F5B" w:rsidP="00763F5B">
      <w:r>
        <w:t>По принципам работы с приложением: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 xml:space="preserve">Позитивное тестирование (Взаимодействие с приложением осуществляется по </w:t>
      </w:r>
      <w:r w:rsidR="00681956">
        <w:t>инструкции</w:t>
      </w:r>
      <w:r>
        <w:t>, без недопустимых действий, некорректных данных и т</w:t>
      </w:r>
      <w:r w:rsidR="00681956">
        <w:t xml:space="preserve">. </w:t>
      </w:r>
      <w:r>
        <w:t>п.</w:t>
      </w:r>
    </w:p>
    <w:p w:rsidR="00763F5B" w:rsidRDefault="00763F5B" w:rsidP="00763F5B">
      <w:pPr>
        <w:pStyle w:val="a7"/>
        <w:numPr>
          <w:ilvl w:val="0"/>
          <w:numId w:val="9"/>
        </w:numPr>
      </w:pPr>
      <w:r>
        <w:t>Негативное тестирование (В работе с приложением выполняются некорректные операции, некорректные данные, оно не предполагает возникновение багов, предполагает корректную обработку неверных данных)</w:t>
      </w:r>
    </w:p>
    <w:p w:rsidR="00681956" w:rsidRDefault="00681956" w:rsidP="00681956">
      <w:r>
        <w:t>Подробная классификация тестирования (изъятия):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 xml:space="preserve">Статическое тестирование (документы, графические прототипы (дизайн), код приложения, параметры, параметры среды исполнения приложения, подготовленные тестовые данные. </w:t>
      </w:r>
    </w:p>
    <w:p w:rsidR="00681956" w:rsidRDefault="00681956" w:rsidP="00681956">
      <w:pPr>
        <w:pStyle w:val="a7"/>
        <w:numPr>
          <w:ilvl w:val="0"/>
          <w:numId w:val="10"/>
        </w:numPr>
      </w:pPr>
      <w:r>
        <w:t>Ручное тестирование</w:t>
      </w:r>
    </w:p>
    <w:p w:rsidR="007B0638" w:rsidRDefault="00681956" w:rsidP="007B0638">
      <w:pPr>
        <w:pStyle w:val="a7"/>
        <w:numPr>
          <w:ilvl w:val="0"/>
          <w:numId w:val="10"/>
        </w:numPr>
      </w:pPr>
      <w:r>
        <w:t>Автоматическое(автоматизированное): Плюсы</w:t>
      </w:r>
      <w:r w:rsidRPr="00681956">
        <w:t xml:space="preserve"> – </w:t>
      </w:r>
      <w:r>
        <w:t xml:space="preserve">существенно быстрей, отсутствие человеческого фактора в процессе тестирование, минимизация затрат, способность генерировать тесты неспособные сделать вручную, способность средства автоматизации собирать, сохранять, автоматизировать и предоставлять в удобном виде всю информацию, способность тестов на низкоуровневой системе. Минусы </w:t>
      </w:r>
      <w:r w:rsidR="007B0638">
        <w:t>–</w:t>
      </w:r>
      <w:r>
        <w:t xml:space="preserve"> </w:t>
      </w:r>
      <w:r w:rsidR="007B0638">
        <w:t>необходима более высокая квалификация персонала, высокие затраты на сложные средства автоматизации, на разработку и сопровождение автоматизированных тестов, автоматизированные тест-кейсы необходимо постоянно поддерживать в актуальном состоянии, вплоть до написания новых и удаления старых, автоматизация требует более тщательного планирования и управления рисками, увеличения процентов покрытия кода увеличивает риски, средств автоматизации много</w:t>
      </w:r>
    </w:p>
    <w:p w:rsidR="007B0638" w:rsidRDefault="007B0638" w:rsidP="007B0638"/>
    <w:p w:rsidR="007B0638" w:rsidRDefault="007B0638" w:rsidP="007B0638">
      <w:r>
        <w:lastRenderedPageBreak/>
        <w:t>После системного тестирования проводятся альфа-, бета-, гамма-</w:t>
      </w:r>
      <w:r w:rsidR="00A65B4B">
        <w:t xml:space="preserve">тестирования. </w:t>
      </w:r>
    </w:p>
    <w:p w:rsidR="00A65B4B" w:rsidRDefault="00A65B4B" w:rsidP="007B0638"/>
    <w:p w:rsidR="00A65B4B" w:rsidRDefault="00A65B4B" w:rsidP="007B0638">
      <w:r>
        <w:t>Классификация по природе приложения: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Тестирования веб-приложений</w:t>
      </w:r>
    </w:p>
    <w:p w:rsidR="00A65B4B" w:rsidRDefault="00A65B4B" w:rsidP="00A65B4B">
      <w:pPr>
        <w:pStyle w:val="a7"/>
        <w:numPr>
          <w:ilvl w:val="0"/>
          <w:numId w:val="11"/>
        </w:numPr>
      </w:pPr>
      <w:r>
        <w:t>Тестирование мобильных приложений</w:t>
      </w:r>
    </w:p>
    <w:p w:rsidR="00A65B4B" w:rsidRDefault="00A65B4B" w:rsidP="00A65B4B">
      <w:r>
        <w:t>Классификация по фокусировке на уровне архитектуры приложения: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представления (взаимодействие приложения со «внешним миром»)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бизнес-логики (проверка основного набора функций приложения)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Тестирование уровня данных</w:t>
      </w:r>
    </w:p>
    <w:p w:rsidR="00A65B4B" w:rsidRDefault="00A65B4B" w:rsidP="00A65B4B">
      <w:pPr>
        <w:pStyle w:val="a7"/>
        <w:numPr>
          <w:ilvl w:val="0"/>
          <w:numId w:val="12"/>
        </w:numPr>
      </w:pPr>
      <w:r>
        <w:t>Регрессионное тестирование</w:t>
      </w:r>
      <w:r w:rsidR="0025149E">
        <w:t xml:space="preserve"> </w:t>
      </w:r>
      <w:r>
        <w:t>(тестирование</w:t>
      </w:r>
      <w:r w:rsidR="0025149E">
        <w:t>,</w:t>
      </w:r>
      <w:r>
        <w:t xml:space="preserve"> направленное на проверку того факта, что в ранее работоспособной функциональности не появились ошибки, вызванные изменениями приложения или в среде его функционирования)</w:t>
      </w:r>
    </w:p>
    <w:p w:rsidR="0025149E" w:rsidRDefault="0025149E" w:rsidP="0025149E"/>
    <w:p w:rsidR="0025149E" w:rsidRPr="009B01FF" w:rsidRDefault="0025149E" w:rsidP="0025149E">
      <w:r>
        <w:t>ДЗ: расширенная версия классификаций тестирования</w:t>
      </w:r>
    </w:p>
    <w:p w:rsidR="00FD1281" w:rsidRDefault="00FD1281" w:rsidP="0025149E">
      <w:r>
        <w:br w:type="page"/>
      </w:r>
    </w:p>
    <w:p w:rsidR="00FD1281" w:rsidRPr="00FD1281" w:rsidRDefault="00FD1281" w:rsidP="0025149E">
      <w:pPr>
        <w:rPr>
          <w:b/>
          <w:bCs/>
          <w:i/>
          <w:iCs/>
          <w:sz w:val="28"/>
          <w:szCs w:val="28"/>
          <w:u w:val="single"/>
        </w:rPr>
      </w:pPr>
      <w:r w:rsidRPr="00FD1281">
        <w:rPr>
          <w:b/>
          <w:bCs/>
          <w:i/>
          <w:iCs/>
          <w:sz w:val="28"/>
          <w:szCs w:val="28"/>
          <w:u w:val="single"/>
        </w:rPr>
        <w:lastRenderedPageBreak/>
        <w:t>26.09 Регресс</w:t>
      </w:r>
    </w:p>
    <w:p w:rsidR="00FD1281" w:rsidRDefault="00FD1281" w:rsidP="0025149E">
      <w:r>
        <w:t>Регресс проводится после каждого спринта. В случае ограниченных ресурсов регресс приложения проводится со следующими приоритетами: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Проверяется новый функционал</w:t>
      </w:r>
    </w:p>
    <w:p w:rsidR="00FD1281" w:rsidRPr="00FD1281" w:rsidRDefault="00FD1281" w:rsidP="00FD1281">
      <w:pPr>
        <w:pStyle w:val="a7"/>
        <w:numPr>
          <w:ilvl w:val="0"/>
          <w:numId w:val="13"/>
        </w:numPr>
      </w:pPr>
      <w:r>
        <w:t>Проверяется критический путь</w:t>
      </w:r>
      <w:r w:rsidRPr="00FD1281">
        <w:t xml:space="preserve"> </w:t>
      </w:r>
      <w:r>
        <w:t xml:space="preserve">(аналог </w:t>
      </w:r>
      <w:r>
        <w:rPr>
          <w:lang w:val="en-US"/>
        </w:rPr>
        <w:t>smoke</w:t>
      </w:r>
      <w:r w:rsidRPr="00FD1281">
        <w:t>-</w:t>
      </w:r>
      <w:r>
        <w:rPr>
          <w:lang w:val="en-US"/>
        </w:rPr>
        <w:t>test</w:t>
      </w:r>
      <w:r w:rsidRPr="00FD1281">
        <w:t>)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Проверяется основной путь (наиболее типичное, стандартное использование приложения)</w:t>
      </w:r>
    </w:p>
    <w:p w:rsidR="00FD1281" w:rsidRDefault="00FD1281" w:rsidP="00FD1281">
      <w:pPr>
        <w:pStyle w:val="a7"/>
        <w:numPr>
          <w:ilvl w:val="0"/>
          <w:numId w:val="13"/>
        </w:numPr>
      </w:pPr>
      <w:r>
        <w:t>Всё остальное</w:t>
      </w:r>
    </w:p>
    <w:p w:rsidR="00FD1281" w:rsidRDefault="00FD1281" w:rsidP="00FD1281">
      <w:r>
        <w:t>Чек-лист – набор идей по:</w:t>
      </w:r>
    </w:p>
    <w:p w:rsidR="00FD1281" w:rsidRDefault="00FD1281" w:rsidP="00FD1281">
      <w:pPr>
        <w:pStyle w:val="a7"/>
        <w:numPr>
          <w:ilvl w:val="0"/>
          <w:numId w:val="16"/>
        </w:numPr>
      </w:pPr>
      <w:r>
        <w:t>Тестированию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Р</w:t>
      </w:r>
      <w:r w:rsidR="00FD1281">
        <w:t xml:space="preserve">азработке 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П</w:t>
      </w:r>
      <w:r w:rsidR="00FD1281">
        <w:t>ланированию</w:t>
      </w:r>
    </w:p>
    <w:p w:rsidR="00FD1281" w:rsidRDefault="00806673" w:rsidP="00FD1281">
      <w:pPr>
        <w:pStyle w:val="a7"/>
        <w:numPr>
          <w:ilvl w:val="0"/>
          <w:numId w:val="16"/>
        </w:numPr>
      </w:pPr>
      <w:r>
        <w:t>У</w:t>
      </w:r>
      <w:r w:rsidR="00FD1281">
        <w:t>правлению</w:t>
      </w:r>
    </w:p>
    <w:p w:rsidR="00806673" w:rsidRDefault="00806673" w:rsidP="00806673">
      <w:r>
        <w:t>Чек-лист в прикладном понимании – список того, что должно в приложении быть и работать, в каждом пункте отражается несколько моментов: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Порядковый номер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Название требования с описанием сути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Приоритет требования: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Критический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Важный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Средний</w:t>
      </w:r>
    </w:p>
    <w:p w:rsidR="00806673" w:rsidRDefault="00806673" w:rsidP="00806673">
      <w:pPr>
        <w:pStyle w:val="a7"/>
        <w:numPr>
          <w:ilvl w:val="1"/>
          <w:numId w:val="17"/>
        </w:numPr>
      </w:pPr>
      <w:r>
        <w:t>Неважный</w:t>
      </w:r>
    </w:p>
    <w:p w:rsidR="00806673" w:rsidRDefault="00806673" w:rsidP="00806673">
      <w:pPr>
        <w:pStyle w:val="a7"/>
        <w:numPr>
          <w:ilvl w:val="0"/>
          <w:numId w:val="17"/>
        </w:numPr>
      </w:pPr>
      <w:r>
        <w:t>Возможные предусловия</w:t>
      </w:r>
    </w:p>
    <w:p w:rsidR="00806673" w:rsidRDefault="00806673" w:rsidP="00806673">
      <w:r>
        <w:t xml:space="preserve">Тест-кейс и его жизненный цикл. </w:t>
      </w:r>
    </w:p>
    <w:p w:rsidR="00806673" w:rsidRDefault="00806673" w:rsidP="00806673">
      <w:r>
        <w:t>Тест-кейс – набор входных данных условий выполнения и ожидаемых результатов</w:t>
      </w:r>
      <w:r w:rsidR="00CE6CF2">
        <w:t>,</w:t>
      </w:r>
      <w:r>
        <w:t xml:space="preserve"> разработанный с целью проверки того или иного свойства или поведения программного средства</w:t>
      </w:r>
      <w:r w:rsidR="00CE6CF2">
        <w:t xml:space="preserve">. </w:t>
      </w:r>
    </w:p>
    <w:p w:rsidR="00CE6CF2" w:rsidRDefault="00CE6CF2" w:rsidP="00806673">
      <w:r>
        <w:t xml:space="preserve">На прикладном уровне, тест-кейс – формально описанный и записанный способ проверки того или иного функционала приложения. </w:t>
      </w:r>
    </w:p>
    <w:p w:rsidR="00CE6CF2" w:rsidRDefault="00CE6CF2" w:rsidP="00806673">
      <w:r>
        <w:t xml:space="preserve">Тест-кейсы пишутся на основании требования и чек-листа, тест-кейсы раскрывают каждый пункт чек-листа. </w:t>
      </w:r>
    </w:p>
    <w:p w:rsidR="00CE6CF2" w:rsidRPr="009B01FF" w:rsidRDefault="00CE6CF2" w:rsidP="00806673">
      <w:r>
        <w:t xml:space="preserve">Тест-кейсы проверяющие каждый отдельный пункт чек-листа должны быть собраны в единый документ в формате </w:t>
      </w:r>
      <w:r>
        <w:rPr>
          <w:lang w:val="en-US"/>
        </w:rPr>
        <w:t>md</w:t>
      </w:r>
      <w:r w:rsidRPr="009B01FF">
        <w:t xml:space="preserve">. </w:t>
      </w:r>
    </w:p>
    <w:p w:rsidR="00CE6CF2" w:rsidRDefault="00CE6CF2" w:rsidP="00806673">
      <w:r>
        <w:t xml:space="preserve">При реализации нового функционала дополняется чек-лист и пишутся новые тест-кейсы на новый функционал. </w:t>
      </w:r>
    </w:p>
    <w:p w:rsidR="00CE6CF2" w:rsidRDefault="00CE6CF2" w:rsidP="00806673">
      <w:r>
        <w:t>Регресс представляет из себя полное выполнение тест-кейсов</w:t>
      </w:r>
      <w:r w:rsidR="00440D79">
        <w:t>,</w:t>
      </w:r>
      <w:r>
        <w:t xml:space="preserve"> написанных на приложение. </w:t>
      </w:r>
    </w:p>
    <w:p w:rsidR="00CE6CF2" w:rsidRDefault="00CE6CF2" w:rsidP="00806673">
      <w:r>
        <w:t>Жизненный цикл тест-кейсов: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Создан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Запланирован</w:t>
      </w:r>
    </w:p>
    <w:p w:rsidR="00CE6CF2" w:rsidRDefault="00CE6CF2" w:rsidP="00CE6CF2">
      <w:pPr>
        <w:pStyle w:val="a7"/>
        <w:numPr>
          <w:ilvl w:val="0"/>
          <w:numId w:val="18"/>
        </w:numPr>
      </w:pPr>
      <w:r>
        <w:t>Не выполнялся</w:t>
      </w:r>
    </w:p>
    <w:p w:rsidR="00CE6CF2" w:rsidRDefault="00440D79" w:rsidP="00CE6CF2">
      <w:pPr>
        <w:pStyle w:val="a7"/>
        <w:numPr>
          <w:ilvl w:val="0"/>
          <w:numId w:val="18"/>
        </w:numPr>
      </w:pPr>
      <w:r>
        <w:t>Выполняется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Пропущен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Провален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Пройден успешно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Заблокирован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Закрыт</w:t>
      </w:r>
    </w:p>
    <w:p w:rsidR="00440D79" w:rsidRDefault="00440D79" w:rsidP="00CE6CF2">
      <w:pPr>
        <w:pStyle w:val="a7"/>
        <w:numPr>
          <w:ilvl w:val="0"/>
          <w:numId w:val="18"/>
        </w:numPr>
      </w:pPr>
      <w:r>
        <w:t>Требует доработки</w:t>
      </w:r>
    </w:p>
    <w:p w:rsidR="00440D79" w:rsidRDefault="00440D79" w:rsidP="00440D79"/>
    <w:p w:rsidR="00440D79" w:rsidRDefault="00440D79" w:rsidP="00440D79">
      <w:r>
        <w:lastRenderedPageBreak/>
        <w:t>Атрибуты тест-кейса: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Идентификатор (</w:t>
      </w:r>
      <w:proofErr w:type="spellStart"/>
      <w:r>
        <w:t>Название_Номер</w:t>
      </w:r>
      <w:proofErr w:type="spellEnd"/>
      <w:r>
        <w:t xml:space="preserve"> требования из чек-</w:t>
      </w:r>
      <w:proofErr w:type="spellStart"/>
      <w:r>
        <w:t>листа_Номер</w:t>
      </w:r>
      <w:proofErr w:type="spellEnd"/>
      <w:r>
        <w:t xml:space="preserve"> тест-кейса)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Приоритет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Связанное с тест-кейсом требование из технического задания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Модуль или подмодуль приложения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Заголовок (суть) тест-кейса</w:t>
      </w:r>
    </w:p>
    <w:p w:rsidR="00440D79" w:rsidRDefault="00440D79" w:rsidP="00440D79">
      <w:pPr>
        <w:pStyle w:val="a7"/>
        <w:numPr>
          <w:ilvl w:val="0"/>
          <w:numId w:val="19"/>
        </w:numPr>
      </w:pPr>
      <w:r>
        <w:t>Исходные данные необходимые для выполнения тест-кейса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Шаги тест-кейса – действия совершаемые тестировщиком при выполнении тест-кейса (только необходимые шаги)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Ожидаемый результат по каждому шагу тест-кейса</w:t>
      </w:r>
    </w:p>
    <w:p w:rsidR="008E6635" w:rsidRDefault="008E6635" w:rsidP="00440D79">
      <w:pPr>
        <w:pStyle w:val="a7"/>
        <w:numPr>
          <w:ilvl w:val="0"/>
          <w:numId w:val="19"/>
        </w:numPr>
      </w:pPr>
      <w:r>
        <w:t>Ссылка на требования</w:t>
      </w:r>
    </w:p>
    <w:p w:rsidR="009F3001" w:rsidRPr="009F3001" w:rsidRDefault="009F3001" w:rsidP="009F3001">
      <w:r w:rsidRPr="009F3001">
        <w:t>Примеры тест-кейсов на авторизацию:</w:t>
      </w:r>
    </w:p>
    <w:p w:rsidR="009F3001" w:rsidRPr="009F3001" w:rsidRDefault="009F3001" w:rsidP="009F3001">
      <w:r w:rsidRPr="009F3001">
        <w:t>Тест-кейс 1: успешный вход</w:t>
      </w:r>
      <w:r>
        <w:t xml:space="preserve"> по логину</w:t>
      </w:r>
    </w:p>
    <w:p w:rsidR="009F3001" w:rsidRPr="009F3001" w:rsidRDefault="009F3001" w:rsidP="009F3001">
      <w:r w:rsidRPr="009F3001">
        <w:t xml:space="preserve">При вводе правильных </w:t>
      </w:r>
      <w:r>
        <w:t>логина</w:t>
      </w:r>
      <w:r w:rsidRPr="009F3001">
        <w:t xml:space="preserve"> и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успешно вхожу в систему.  </w:t>
      </w:r>
    </w:p>
    <w:p w:rsidR="009F3001" w:rsidRDefault="009F3001" w:rsidP="009F3001"/>
    <w:p w:rsidR="009F3001" w:rsidRPr="009F3001" w:rsidRDefault="009F3001" w:rsidP="009F3001">
      <w:r w:rsidRPr="009F3001">
        <w:t>Тест-кейс 2: неверный пароль</w:t>
      </w:r>
    </w:p>
    <w:p w:rsidR="009F3001" w:rsidRPr="009F3001" w:rsidRDefault="009F3001" w:rsidP="009F3001">
      <w:r w:rsidRPr="009F3001">
        <w:t>При вводе неверного пароля для действительного имени пользователя,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Появляется сообщение об ошибке, указывающее на неправильный пароль.  </w:t>
      </w:r>
    </w:p>
    <w:p w:rsidR="009F3001" w:rsidRDefault="009F3001" w:rsidP="009F3001"/>
    <w:p w:rsidR="009F3001" w:rsidRPr="009F3001" w:rsidRDefault="009F3001" w:rsidP="009F3001">
      <w:r w:rsidRPr="009F3001">
        <w:t>Тест-кейс 3: пустое поле имени пользователя.</w:t>
      </w:r>
    </w:p>
    <w:p w:rsidR="009F3001" w:rsidRPr="009B01FF" w:rsidRDefault="009F3001" w:rsidP="009F3001">
      <w:r w:rsidRPr="009F3001">
        <w:t>При вводе пустого поля имени пользователя,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должен увидеть сообщение об ошибке, указывающее на то, что поле имени пользователя является обязательным.  </w:t>
      </w:r>
    </w:p>
    <w:p w:rsidR="009F3001" w:rsidRDefault="009F3001" w:rsidP="009F3001"/>
    <w:p w:rsidR="009F3001" w:rsidRPr="009F3001" w:rsidRDefault="009F3001" w:rsidP="009F3001">
      <w:r w:rsidRPr="009F3001">
        <w:t>Тест-кейс 4: пустое поле пароля.</w:t>
      </w:r>
    </w:p>
    <w:p w:rsidR="009F3001" w:rsidRPr="009F3001" w:rsidRDefault="009F3001" w:rsidP="009F3001">
      <w:r w:rsidRPr="009F3001">
        <w:t>При вводе пустого поле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Default="009F3001" w:rsidP="009F3001">
      <w:r w:rsidRPr="009F3001">
        <w:t>Я должен увидеть сообщение об ошибке, указывающее на то, что поле пароля является обязательным.  </w:t>
      </w:r>
    </w:p>
    <w:p w:rsidR="009F3001" w:rsidRDefault="009F3001" w:rsidP="009F3001"/>
    <w:p w:rsidR="009F3001" w:rsidRPr="009F3001" w:rsidRDefault="009F3001" w:rsidP="009F3001">
      <w:r>
        <w:t xml:space="preserve">Тест-кейс 5: </w:t>
      </w:r>
      <w:r w:rsidRPr="009F3001">
        <w:t>успешный вход</w:t>
      </w:r>
      <w:r>
        <w:t xml:space="preserve"> по почте</w:t>
      </w:r>
    </w:p>
    <w:p w:rsidR="009F3001" w:rsidRPr="009F3001" w:rsidRDefault="009F3001" w:rsidP="009F3001">
      <w:r w:rsidRPr="009F3001">
        <w:t xml:space="preserve">При вводе правильных </w:t>
      </w:r>
      <w:r>
        <w:t>почты</w:t>
      </w:r>
      <w:r w:rsidRPr="009F3001">
        <w:t xml:space="preserve"> и пароля,</w:t>
      </w:r>
    </w:p>
    <w:p w:rsidR="009F3001" w:rsidRPr="009F3001" w:rsidRDefault="009F3001" w:rsidP="009F3001">
      <w:r w:rsidRPr="009F3001">
        <w:t>Когда я пытаюсь войти в систему,</w:t>
      </w:r>
    </w:p>
    <w:p w:rsidR="009F3001" w:rsidRPr="009F3001" w:rsidRDefault="009F3001" w:rsidP="009F3001">
      <w:r w:rsidRPr="009F3001">
        <w:t>Я успешно вхожу в систему</w:t>
      </w:r>
      <w:r>
        <w:t>.</w:t>
      </w:r>
    </w:p>
    <w:p w:rsidR="00E3251B" w:rsidRDefault="00E3251B" w:rsidP="009F3001">
      <w:r>
        <w:br w:type="page"/>
      </w:r>
    </w:p>
    <w:p w:rsidR="00E3251B" w:rsidRPr="00E3251B" w:rsidRDefault="00E3251B" w:rsidP="00E3251B">
      <w:pPr>
        <w:rPr>
          <w:b/>
          <w:bCs/>
          <w:i/>
          <w:iCs/>
          <w:sz w:val="28"/>
          <w:szCs w:val="28"/>
          <w:u w:val="single"/>
        </w:rPr>
      </w:pPr>
      <w:r w:rsidRPr="00E3251B">
        <w:rPr>
          <w:b/>
          <w:bCs/>
          <w:i/>
          <w:iCs/>
          <w:sz w:val="28"/>
          <w:szCs w:val="28"/>
          <w:u w:val="single"/>
        </w:rPr>
        <w:lastRenderedPageBreak/>
        <w:t>3.10</w:t>
      </w:r>
    </w:p>
    <w:p w:rsidR="00E3251B" w:rsidRDefault="00E3251B" w:rsidP="00E3251B">
      <w:r>
        <w:t xml:space="preserve">Должны быть написаны тест-кейсы на каждый запрос </w:t>
      </w:r>
      <w:proofErr w:type="spellStart"/>
      <w:r>
        <w:t>бекенда</w:t>
      </w:r>
      <w:proofErr w:type="spellEnd"/>
      <w:r>
        <w:t xml:space="preserve">, в том числе уже на существующие запросы. Должен быть проверен вариант корректного ответа и все возможные варианты ошибок. </w:t>
      </w:r>
    </w:p>
    <w:p w:rsidR="00E3251B" w:rsidRDefault="00E3251B" w:rsidP="00E3251B">
      <w:r>
        <w:t>Свойства качественных тест-кейсов:</w:t>
      </w:r>
    </w:p>
    <w:p w:rsidR="00E3251B" w:rsidRPr="00243B6E" w:rsidRDefault="00E3251B" w:rsidP="00E3251B">
      <w:pPr>
        <w:pStyle w:val="a7"/>
        <w:numPr>
          <w:ilvl w:val="0"/>
          <w:numId w:val="20"/>
        </w:numPr>
      </w:pPr>
      <w:r>
        <w:t>Правильный технический язык, точность и единообразие формулировок (Лаконичность и понятность описания)</w:t>
      </w:r>
    </w:p>
    <w:p w:rsidR="00E3251B" w:rsidRDefault="00E3251B" w:rsidP="00E3251B">
      <w:pPr>
        <w:pStyle w:val="a7"/>
        <w:numPr>
          <w:ilvl w:val="0"/>
          <w:numId w:val="20"/>
        </w:numPr>
      </w:pPr>
      <w:r>
        <w:t xml:space="preserve">Использовать безличную форму глагола. </w:t>
      </w:r>
    </w:p>
    <w:p w:rsidR="00E3251B" w:rsidRDefault="00E3251B" w:rsidP="00E3251B">
      <w:pPr>
        <w:pStyle w:val="a7"/>
        <w:numPr>
          <w:ilvl w:val="0"/>
          <w:numId w:val="20"/>
        </w:numPr>
      </w:pPr>
      <w:r>
        <w:t xml:space="preserve">Обязательно указывать точные имена и технически верные названия элементов приложения. </w:t>
      </w:r>
    </w:p>
    <w:p w:rsidR="00E3251B" w:rsidRDefault="00E3251B" w:rsidP="00E3251B">
      <w:pPr>
        <w:pStyle w:val="a7"/>
        <w:numPr>
          <w:ilvl w:val="0"/>
          <w:numId w:val="20"/>
        </w:numPr>
      </w:pPr>
      <w:r>
        <w:t>Не надо объяснять базовые принципы работы с компьютером.</w:t>
      </w:r>
    </w:p>
    <w:p w:rsidR="00E3251B" w:rsidRDefault="00E3251B" w:rsidP="00E3251B">
      <w:pPr>
        <w:pStyle w:val="a7"/>
        <w:numPr>
          <w:ilvl w:val="0"/>
          <w:numId w:val="20"/>
        </w:numPr>
      </w:pPr>
      <w:r>
        <w:t xml:space="preserve">Необходимо следовать правилам написания тест-кейсов на проекте. </w:t>
      </w:r>
    </w:p>
    <w:p w:rsidR="00E3251B" w:rsidRDefault="00E3251B" w:rsidP="00E3251B">
      <w:pPr>
        <w:pStyle w:val="a7"/>
        <w:numPr>
          <w:ilvl w:val="0"/>
          <w:numId w:val="20"/>
        </w:numPr>
      </w:pPr>
      <w:r>
        <w:t xml:space="preserve">Баланс между специфичностью и общностью. </w:t>
      </w:r>
    </w:p>
    <w:p w:rsidR="00E3251B" w:rsidRDefault="00E3251B" w:rsidP="00E3251B">
      <w:r>
        <w:t>Минусы излишней специфичности:</w:t>
      </w:r>
    </w:p>
    <w:p w:rsidR="00E3251B" w:rsidRDefault="00E3251B" w:rsidP="00E3251B">
      <w:pPr>
        <w:pStyle w:val="a7"/>
        <w:numPr>
          <w:ilvl w:val="0"/>
          <w:numId w:val="22"/>
        </w:numPr>
      </w:pPr>
      <w:r>
        <w:t>При повторном выполнение тест-кейса будут выполняться одни и те же действия с одними и теми-же данными</w:t>
      </w:r>
    </w:p>
    <w:p w:rsidR="00E3251B" w:rsidRDefault="00E3251B" w:rsidP="00E3251B">
      <w:pPr>
        <w:pStyle w:val="a7"/>
        <w:numPr>
          <w:ilvl w:val="0"/>
          <w:numId w:val="22"/>
        </w:numPr>
      </w:pPr>
      <w:r>
        <w:t>Возрастает время написания и доработки тест-кейсов</w:t>
      </w:r>
    </w:p>
    <w:p w:rsidR="00E3251B" w:rsidRDefault="00E3251B" w:rsidP="00E3251B">
      <w:pPr>
        <w:pStyle w:val="a7"/>
        <w:numPr>
          <w:ilvl w:val="0"/>
          <w:numId w:val="22"/>
        </w:numPr>
      </w:pPr>
      <w:r>
        <w:t>Выполнение тривиальных действий требует дополнительных мыслительных ресурсов</w:t>
      </w:r>
    </w:p>
    <w:p w:rsidR="00E3251B" w:rsidRDefault="00E3251B" w:rsidP="00E3251B">
      <w:r>
        <w:t>Недостатки излишней общности:</w:t>
      </w:r>
    </w:p>
    <w:p w:rsidR="00E3251B" w:rsidRDefault="00E3251B" w:rsidP="00E3251B">
      <w:pPr>
        <w:pStyle w:val="a7"/>
        <w:numPr>
          <w:ilvl w:val="0"/>
          <w:numId w:val="23"/>
        </w:numPr>
      </w:pPr>
      <w:r>
        <w:t>Тест-кейс сложен для выполнения</w:t>
      </w:r>
    </w:p>
    <w:p w:rsidR="00E3251B" w:rsidRDefault="00E3251B" w:rsidP="00E3251B">
      <w:pPr>
        <w:pStyle w:val="a7"/>
        <w:numPr>
          <w:ilvl w:val="0"/>
          <w:numId w:val="23"/>
        </w:numPr>
      </w:pPr>
      <w:r>
        <w:t>Повышен риск халатного отношения к тест-кейсу</w:t>
      </w:r>
    </w:p>
    <w:p w:rsidR="00E3251B" w:rsidRDefault="00E3251B" w:rsidP="00E3251B">
      <w:pPr>
        <w:pStyle w:val="a7"/>
        <w:numPr>
          <w:ilvl w:val="0"/>
          <w:numId w:val="23"/>
        </w:numPr>
      </w:pPr>
      <w:r>
        <w:t xml:space="preserve">Тестировщик может неправильно понять т. з. </w:t>
      </w:r>
    </w:p>
    <w:p w:rsidR="00E3251B" w:rsidRDefault="00E3251B" w:rsidP="00E3251B"/>
    <w:p w:rsidR="00E3251B" w:rsidRDefault="00E3251B" w:rsidP="00E3251B">
      <w:r>
        <w:t>Баланс между простотой и сложностью - простые вещи должны быть очевидны, сложные вещи должны быть максимально упрощены.</w:t>
      </w:r>
    </w:p>
    <w:p w:rsidR="00E3251B" w:rsidRDefault="00E3251B" w:rsidP="00E3251B"/>
    <w:p w:rsidR="00E3251B" w:rsidRDefault="00E3251B" w:rsidP="00E3251B">
      <w:r>
        <w:t>«Показательность» (высокая вероятность обнаружения ошибки)</w:t>
      </w:r>
    </w:p>
    <w:p w:rsidR="00E3251B" w:rsidRPr="00E85CFA" w:rsidRDefault="00E3251B" w:rsidP="00E3251B">
      <w:r>
        <w:t xml:space="preserve">Последовательность достижения цели. </w:t>
      </w:r>
    </w:p>
    <w:p w:rsidR="00E3251B" w:rsidRDefault="00E3251B" w:rsidP="00E3251B">
      <w:r>
        <w:t xml:space="preserve">Отсутствие лишних действий. </w:t>
      </w:r>
    </w:p>
    <w:p w:rsidR="00E3251B" w:rsidRDefault="00E3251B" w:rsidP="00E3251B">
      <w:r>
        <w:t xml:space="preserve">Не избыточность по отношению к другим тест-кейсам. </w:t>
      </w:r>
    </w:p>
    <w:p w:rsidR="00E3251B" w:rsidRDefault="00E3251B" w:rsidP="00E3251B">
      <w:r>
        <w:t xml:space="preserve">Демонстративность – способность продемонстрировать обнаруженную ошибку очевидным образом. </w:t>
      </w:r>
    </w:p>
    <w:p w:rsidR="00E3251B" w:rsidRDefault="00E3251B" w:rsidP="00E3251B">
      <w:r>
        <w:t xml:space="preserve">Прослеживаемость – из тест-кейса должно быть понятно какую часть приложения проверяем. </w:t>
      </w:r>
    </w:p>
    <w:p w:rsidR="00E3251B" w:rsidRDefault="00E3251B" w:rsidP="00E3251B">
      <w:r>
        <w:t xml:space="preserve">Возможность повторного использования. </w:t>
      </w:r>
    </w:p>
    <w:p w:rsidR="00E3251B" w:rsidRDefault="00E3251B" w:rsidP="00E3251B">
      <w:r>
        <w:t xml:space="preserve">Повторяемость. </w:t>
      </w:r>
    </w:p>
    <w:p w:rsidR="00E3251B" w:rsidRDefault="00E3251B" w:rsidP="00E3251B">
      <w:r>
        <w:t xml:space="preserve">Соответствие принятым шаблонам оформления и традициям. </w:t>
      </w:r>
    </w:p>
    <w:p w:rsidR="00E3251B" w:rsidRDefault="00E3251B" w:rsidP="00E3251B"/>
    <w:p w:rsidR="00E3251B" w:rsidRDefault="00E3251B" w:rsidP="00E3251B">
      <w:r>
        <w:t xml:space="preserve">Отчёт о дефектах. </w:t>
      </w:r>
    </w:p>
    <w:p w:rsidR="00E3251B" w:rsidRDefault="00E3251B" w:rsidP="00E3251B">
      <w:r>
        <w:t xml:space="preserve">Фактический результат – поведение системы, наблюдаемое в процессе тестирования. </w:t>
      </w:r>
    </w:p>
    <w:p w:rsidR="00E3251B" w:rsidRDefault="00E3251B" w:rsidP="00E3251B">
      <w:r>
        <w:t>Под ошибкой мы понимаем действие человека приводящие к некорректным результатам.</w:t>
      </w:r>
    </w:p>
    <w:p w:rsidR="00E3251B" w:rsidRDefault="00E3251B" w:rsidP="00E3251B">
      <w:r>
        <w:t xml:space="preserve">Дефект – недостаток в компоненте или системе способный привести к ситуации сбоев или отказов. </w:t>
      </w:r>
    </w:p>
    <w:p w:rsidR="00E3251B" w:rsidRDefault="00E3251B" w:rsidP="00E3251B">
      <w:r>
        <w:t xml:space="preserve">Сбой – самоустраняющийся или однократный отказ, устраняемый незначительным вмешательством оператора. </w:t>
      </w:r>
    </w:p>
    <w:p w:rsidR="00E3251B" w:rsidRPr="00E85CFA" w:rsidRDefault="00E3251B" w:rsidP="00E3251B">
      <w:r>
        <w:t xml:space="preserve">При прохождении тест-кейсов багом мы будем называть расхождения или различия между ожидаемым поведением приложения и фактическим поведением. </w:t>
      </w:r>
    </w:p>
    <w:p w:rsidR="00E3251B" w:rsidRDefault="00E3251B" w:rsidP="00E3251B"/>
    <w:p w:rsidR="00E3251B" w:rsidRDefault="00E3251B" w:rsidP="00E3251B">
      <w:r>
        <w:lastRenderedPageBreak/>
        <w:t>Атрибуты дефекта (бага):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Идентификатор (обычно используется сквозная нумерация (пятизначные идентификаторы – это норма))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Краткое описание (название)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Подробное описание с указанием ожидаемого результата, фактического результата и пункта из требований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 xml:space="preserve">Воспроизводимость (Всегда, иногда, плавающие). Баг считается стабильно воспроизводимым если его удалось повторить тестировщику 3 и более раз. 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Критичность – это приоритет бага относительно функционала приложения.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Срочность – приоритет бага относительно бизнеса.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Возможность обойти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Комментарий</w:t>
      </w:r>
    </w:p>
    <w:p w:rsidR="00E3251B" w:rsidRDefault="00E3251B" w:rsidP="00E3251B">
      <w:pPr>
        <w:pStyle w:val="a7"/>
        <w:numPr>
          <w:ilvl w:val="0"/>
          <w:numId w:val="24"/>
        </w:numPr>
      </w:pPr>
      <w:r>
        <w:t>Атрибут приложения</w:t>
      </w:r>
    </w:p>
    <w:p w:rsidR="00E3251B" w:rsidRDefault="00E3251B" w:rsidP="00E3251B">
      <w:r>
        <w:t xml:space="preserve">Баг считается стабильно воспроизводимым если его удалось повторить тестировщику 3 и более раз. </w:t>
      </w:r>
    </w:p>
    <w:p w:rsidR="00E90864" w:rsidRDefault="00E3251B" w:rsidP="00E3251B">
      <w:r>
        <w:t>Шаги по воспроизведению:</w:t>
      </w:r>
      <w:r w:rsidR="00E90864">
        <w:br w:type="page"/>
      </w:r>
    </w:p>
    <w:p w:rsidR="00E3251B" w:rsidRPr="00971C9F" w:rsidRDefault="00E90864" w:rsidP="00E90864">
      <w:pPr>
        <w:pStyle w:val="a7"/>
        <w:numPr>
          <w:ilvl w:val="2"/>
          <w:numId w:val="18"/>
        </w:numPr>
        <w:rPr>
          <w:b/>
          <w:bCs/>
          <w:i/>
          <w:iCs/>
          <w:u w:val="single"/>
        </w:rPr>
      </w:pPr>
      <w:r w:rsidRPr="00971C9F">
        <w:rPr>
          <w:b/>
          <w:bCs/>
          <w:i/>
          <w:iCs/>
          <w:u w:val="single"/>
        </w:rPr>
        <w:lastRenderedPageBreak/>
        <w:t>Классы эквивалентности</w:t>
      </w:r>
    </w:p>
    <w:p w:rsidR="00E90864" w:rsidRDefault="00E90864" w:rsidP="00E90864">
      <w:r>
        <w:t xml:space="preserve">Класс эквивалентности - набор данных, обрабатываемых одинаковым образом и приводящих к одинаковому результату. </w:t>
      </w:r>
    </w:p>
    <w:p w:rsidR="00E90864" w:rsidRPr="004D27F8" w:rsidRDefault="00E90864" w:rsidP="00E90864">
      <w:r>
        <w:t>Граничное условие – значение, находящееся на границе классов эквивалентности.</w:t>
      </w:r>
    </w:p>
    <w:p w:rsidR="00E90864" w:rsidRPr="00E90864" w:rsidRDefault="00E90864" w:rsidP="00E90864">
      <w:r>
        <w:t xml:space="preserve">Граничное значение необходимо проверять на ряду со значениями из класса эквивалентности. </w:t>
      </w:r>
      <w:r w:rsidR="00971C9F">
        <w:t xml:space="preserve">Граничные значения являются точками концентрации багов. Тест-кейсов необходимо записать минимально-допустимое количество для того, чтобы их было достаточно для проверки функционала приложения. Диапазон всех значение разбивается на кассы эквивалентности, классы могут быть различные (требования к длине, требование к составу строки). Для каждого множества классов эквивалентности проверяются допустимые значения, несколько недопустимых значений и граничные условия. </w:t>
      </w:r>
      <w:r>
        <w:t xml:space="preserve"> </w:t>
      </w:r>
    </w:p>
    <w:p w:rsidR="009F3001" w:rsidRPr="009F3001" w:rsidRDefault="00971C9F" w:rsidP="009F3001">
      <w:r>
        <w:t xml:space="preserve">Тоже самое делаем для другого множества классов эквивалентности. Тест-кейсы могут содержать в себе различные проверки классов эквивалентности. </w:t>
      </w:r>
    </w:p>
    <w:p w:rsidR="00971C9F" w:rsidRDefault="00971C9F" w:rsidP="00440D79"/>
    <w:p w:rsidR="00440D79" w:rsidRDefault="00971C9F" w:rsidP="00440D79">
      <w:r>
        <w:t xml:space="preserve">Отчет о дефектах и </w:t>
      </w:r>
      <w:proofErr w:type="spellStart"/>
      <w:r>
        <w:t>реграссах</w:t>
      </w:r>
      <w:proofErr w:type="spellEnd"/>
      <w:r>
        <w:t>:</w:t>
      </w:r>
    </w:p>
    <w:p w:rsidR="00971C9F" w:rsidRDefault="00971C9F" w:rsidP="00440D79">
      <w:r>
        <w:t xml:space="preserve">При завершении цикла разработки(спринта), </w:t>
      </w:r>
      <w:proofErr w:type="spellStart"/>
      <w:r>
        <w:t>необходиио</w:t>
      </w:r>
      <w:proofErr w:type="spellEnd"/>
      <w:r>
        <w:t xml:space="preserve"> произвести регресс существующего функционала (желательно полный, хотя бы критического пути) и полный регресс нового функционала. При обнаружении дефектов оформляются баги из расчёта на 1 дефект – 1 баг. Баг является задачей исполнителем которой в общем случае является разработчик, в задаче которого обнаружен дефект. После исправления багов, стабилизации приложения оформляется баг-репорт. В баг-репорте отмечается: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>Дата проведения регресса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>Какое приложение тестировали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>Версия приложения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 xml:space="preserve">Какой функционал был затронут регрессом 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>Список проведенных тест-кейсов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>Список не проведенных тест-кейсов с пометкой почему они не были проведены</w:t>
      </w:r>
    </w:p>
    <w:p w:rsidR="00971C9F" w:rsidRDefault="00971C9F" w:rsidP="00971C9F">
      <w:pPr>
        <w:pStyle w:val="a7"/>
        <w:numPr>
          <w:ilvl w:val="0"/>
          <w:numId w:val="26"/>
        </w:numPr>
      </w:pPr>
      <w:r>
        <w:t xml:space="preserve">Список багов, которые были найдены (со статусом исправлен/не исправлен). </w:t>
      </w:r>
    </w:p>
    <w:p w:rsidR="00971C9F" w:rsidRDefault="00971C9F" w:rsidP="00971C9F">
      <w:r>
        <w:t xml:space="preserve">Не исправленные баги в текущем релизе выносятся в тех док. </w:t>
      </w:r>
    </w:p>
    <w:p w:rsidR="00971C9F" w:rsidRDefault="00971C9F" w:rsidP="00971C9F">
      <w:r>
        <w:t xml:space="preserve">Каждый баг репорт оформляется отдельным документом и хранится в репозитории. </w:t>
      </w:r>
    </w:p>
    <w:p w:rsidR="00971C9F" w:rsidRPr="00971C9F" w:rsidRDefault="00971C9F" w:rsidP="00971C9F">
      <w:r>
        <w:t>Тимлид нарезает задачи, у задачи должен быть номер и описание. Каждая задача реализуется в отдельной ветке. На конкретную задачу тестировщик пишет тест-кейсы.</w:t>
      </w:r>
    </w:p>
    <w:p w:rsidR="00204CE7" w:rsidRDefault="00204CE7" w:rsidP="00971C9F"/>
    <w:p w:rsidR="00971C9F" w:rsidRDefault="00204CE7" w:rsidP="00971C9F">
      <w:r>
        <w:t>ДЗ:</w:t>
      </w:r>
    </w:p>
    <w:p w:rsidR="00755446" w:rsidRDefault="00204CE7" w:rsidP="00971C9F">
      <w:r>
        <w:t>Прототип! ТЗ! Чек-листы! Тест-кейсы!</w:t>
      </w:r>
      <w:r w:rsidR="00755446">
        <w:br w:type="page"/>
      </w:r>
    </w:p>
    <w:p w:rsidR="00755446" w:rsidRPr="00406B3A" w:rsidRDefault="00755446" w:rsidP="00755446">
      <w:r>
        <w:lastRenderedPageBreak/>
        <w:t>2</w:t>
      </w:r>
      <w:r w:rsidR="00406B3A">
        <w:t>1</w:t>
      </w:r>
      <w:r>
        <w:t>.1</w:t>
      </w:r>
      <w:r w:rsidR="00406B3A">
        <w:t xml:space="preserve">1 </w:t>
      </w:r>
      <w:r w:rsidR="00406B3A">
        <w:rPr>
          <w:lang w:val="en-US"/>
        </w:rPr>
        <w:t>HTTP</w:t>
      </w:r>
    </w:p>
    <w:p w:rsidR="00406B3A" w:rsidRDefault="00406B3A" w:rsidP="00755446">
      <w:r>
        <w:rPr>
          <w:lang w:val="en-US"/>
        </w:rPr>
        <w:t>Hypertext</w:t>
      </w:r>
      <w:r w:rsidRPr="00406B3A">
        <w:t xml:space="preserve"> </w:t>
      </w:r>
      <w:r>
        <w:rPr>
          <w:lang w:val="en-US"/>
        </w:rPr>
        <w:t>transport</w:t>
      </w:r>
      <w:r w:rsidRPr="00406B3A">
        <w:t xml:space="preserve"> </w:t>
      </w:r>
      <w:r>
        <w:rPr>
          <w:lang w:val="en-US"/>
        </w:rPr>
        <w:t>protocol</w:t>
      </w:r>
      <w:r>
        <w:t xml:space="preserve"> - протокол</w:t>
      </w:r>
      <w:r w:rsidRPr="00406B3A">
        <w:t xml:space="preserve"> </w:t>
      </w:r>
      <w:r>
        <w:t>передачи</w:t>
      </w:r>
      <w:r w:rsidRPr="00406B3A">
        <w:t xml:space="preserve"> </w:t>
      </w:r>
      <w:r>
        <w:t xml:space="preserve">информации между клиентом и сервером.  </w:t>
      </w:r>
      <w:r>
        <w:rPr>
          <w:lang w:val="en-US"/>
        </w:rPr>
        <w:t>HTTP</w:t>
      </w:r>
      <w:r w:rsidRPr="00406B3A">
        <w:t xml:space="preserve"> </w:t>
      </w:r>
      <w:r>
        <w:t xml:space="preserve">– это шаблон по которому формируется запрос. </w:t>
      </w:r>
    </w:p>
    <w:p w:rsidR="00406B3A" w:rsidRDefault="00406B3A" w:rsidP="00755446">
      <w:r>
        <w:t xml:space="preserve">Структура </w:t>
      </w:r>
      <w:r w:rsidR="00CC4891">
        <w:rPr>
          <w:lang w:val="en-US"/>
        </w:rPr>
        <w:t>HTTP</w:t>
      </w:r>
      <w:r w:rsidRPr="00406B3A">
        <w:t xml:space="preserve"> </w:t>
      </w:r>
      <w:r>
        <w:t xml:space="preserve">сообщения: </w:t>
      </w:r>
    </w:p>
    <w:p w:rsidR="00406B3A" w:rsidRDefault="00406B3A" w:rsidP="00406B3A">
      <w:pPr>
        <w:pStyle w:val="a7"/>
        <w:numPr>
          <w:ilvl w:val="0"/>
          <w:numId w:val="27"/>
        </w:numPr>
      </w:pPr>
      <w:r>
        <w:t xml:space="preserve">Стартовая строка – адрес запроса, тип сообщения. </w:t>
      </w:r>
    </w:p>
    <w:p w:rsidR="00406B3A" w:rsidRDefault="00406B3A" w:rsidP="00406B3A">
      <w:pPr>
        <w:pStyle w:val="a7"/>
        <w:numPr>
          <w:ilvl w:val="0"/>
          <w:numId w:val="27"/>
        </w:numPr>
      </w:pPr>
      <w:r>
        <w:t>Метод – действие при получении сообщения (чтение, правка, изменение, удаление данных)</w:t>
      </w:r>
    </w:p>
    <w:p w:rsidR="00406B3A" w:rsidRDefault="00406B3A" w:rsidP="00406B3A">
      <w:pPr>
        <w:pStyle w:val="a7"/>
        <w:numPr>
          <w:ilvl w:val="0"/>
          <w:numId w:val="27"/>
        </w:numPr>
      </w:pPr>
      <w:r>
        <w:t>Заголовки</w:t>
      </w:r>
      <w:r w:rsidRPr="00406B3A">
        <w:t xml:space="preserve"> (</w:t>
      </w:r>
      <w:r>
        <w:rPr>
          <w:lang w:val="en-US"/>
        </w:rPr>
        <w:t>headers</w:t>
      </w:r>
      <w:r w:rsidRPr="00406B3A">
        <w:t xml:space="preserve">) – </w:t>
      </w:r>
      <w:r>
        <w:t>прописываются параметры запроса. Обя</w:t>
      </w:r>
      <w:r w:rsidR="00CC4891">
        <w:t>зательные хедеры:</w:t>
      </w:r>
    </w:p>
    <w:p w:rsidR="00406B3A" w:rsidRDefault="00406B3A" w:rsidP="00406B3A">
      <w:pPr>
        <w:pStyle w:val="a7"/>
        <w:numPr>
          <w:ilvl w:val="1"/>
          <w:numId w:val="27"/>
        </w:numPr>
      </w:pPr>
      <w:r>
        <w:t xml:space="preserve">Тип </w:t>
      </w:r>
      <w:r w:rsidR="00CC4891">
        <w:t xml:space="preserve">запроса, версия протокола. </w:t>
      </w:r>
    </w:p>
    <w:p w:rsidR="00406B3A" w:rsidRDefault="00406B3A" w:rsidP="00406B3A">
      <w:pPr>
        <w:pStyle w:val="a7"/>
        <w:numPr>
          <w:ilvl w:val="1"/>
          <w:numId w:val="27"/>
        </w:numPr>
      </w:pPr>
      <w:r>
        <w:t xml:space="preserve">Хост – </w:t>
      </w:r>
      <w:r w:rsidR="00CC4891">
        <w:t>адрес,</w:t>
      </w:r>
      <w:r>
        <w:t xml:space="preserve"> с которого отправляется запроса</w:t>
      </w:r>
    </w:p>
    <w:p w:rsidR="00406B3A" w:rsidRPr="00406B3A" w:rsidRDefault="005D0A0F" w:rsidP="00406B3A">
      <w:pPr>
        <w:pStyle w:val="a7"/>
        <w:numPr>
          <w:ilvl w:val="1"/>
          <w:numId w:val="27"/>
        </w:numPr>
      </w:pPr>
      <w:r>
        <w:rPr>
          <w:lang w:val="en-US"/>
        </w:rPr>
        <w:t>User</w:t>
      </w:r>
      <w:r w:rsidRPr="005D0A0F">
        <w:t xml:space="preserve"> </w:t>
      </w:r>
      <w:r>
        <w:t>агент</w:t>
      </w:r>
      <w:r w:rsidR="00406B3A">
        <w:t xml:space="preserve"> – </w:t>
      </w:r>
      <w:r w:rsidR="00CC4891">
        <w:t>строка,</w:t>
      </w:r>
      <w:r w:rsidR="00406B3A">
        <w:t xml:space="preserve"> в которой явным образом прописано приложение и версия </w:t>
      </w:r>
      <w:r w:rsidR="00CC4891">
        <w:t>приложения,</w:t>
      </w:r>
      <w:r w:rsidR="00406B3A">
        <w:t xml:space="preserve"> с которого отправляется пользовательский запрос</w:t>
      </w:r>
    </w:p>
    <w:p w:rsidR="00406B3A" w:rsidRDefault="00406B3A" w:rsidP="00406B3A">
      <w:pPr>
        <w:pStyle w:val="a7"/>
        <w:numPr>
          <w:ilvl w:val="1"/>
          <w:numId w:val="27"/>
        </w:numPr>
      </w:pPr>
      <w:r>
        <w:t>Используемая кодировка</w:t>
      </w:r>
    </w:p>
    <w:p w:rsidR="00406B3A" w:rsidRDefault="00406B3A" w:rsidP="00406B3A">
      <w:pPr>
        <w:pStyle w:val="a7"/>
        <w:numPr>
          <w:ilvl w:val="1"/>
          <w:numId w:val="27"/>
        </w:numPr>
      </w:pPr>
      <w:r>
        <w:t>Используемый язык</w:t>
      </w:r>
    </w:p>
    <w:p w:rsidR="00406B3A" w:rsidRDefault="00406B3A" w:rsidP="00406B3A">
      <w:pPr>
        <w:pStyle w:val="a7"/>
        <w:numPr>
          <w:ilvl w:val="1"/>
          <w:numId w:val="27"/>
        </w:numPr>
      </w:pPr>
      <w:r>
        <w:t>Формат ответа</w:t>
      </w:r>
    </w:p>
    <w:p w:rsidR="00406B3A" w:rsidRDefault="00406B3A" w:rsidP="00406B3A">
      <w:pPr>
        <w:pStyle w:val="a7"/>
        <w:numPr>
          <w:ilvl w:val="0"/>
          <w:numId w:val="27"/>
        </w:numPr>
      </w:pPr>
      <w:r>
        <w:t>Тело запроса (</w:t>
      </w:r>
      <w:r>
        <w:rPr>
          <w:lang w:val="en-US"/>
        </w:rPr>
        <w:t>request</w:t>
      </w:r>
      <w:r w:rsidRPr="00406B3A">
        <w:t xml:space="preserve"> </w:t>
      </w:r>
      <w:r>
        <w:rPr>
          <w:lang w:val="en-US"/>
        </w:rPr>
        <w:t>body</w:t>
      </w:r>
      <w:r>
        <w:t>)</w:t>
      </w:r>
      <w:r w:rsidRPr="00406B3A">
        <w:t xml:space="preserve"> </w:t>
      </w:r>
      <w:r>
        <w:t>–</w:t>
      </w:r>
      <w:r w:rsidRPr="00406B3A">
        <w:t xml:space="preserve"> </w:t>
      </w:r>
      <w:r>
        <w:t>данные, которые передаются.</w:t>
      </w:r>
    </w:p>
    <w:p w:rsidR="00406B3A" w:rsidRPr="00406B3A" w:rsidRDefault="00406B3A" w:rsidP="00406B3A">
      <w:r>
        <w:t xml:space="preserve">Помимо </w:t>
      </w:r>
      <w:r>
        <w:rPr>
          <w:lang w:val="en-US"/>
        </w:rPr>
        <w:t>HTTP</w:t>
      </w:r>
      <w:r w:rsidRPr="00406B3A">
        <w:t xml:space="preserve"> </w:t>
      </w:r>
      <w:r>
        <w:t>существуют другие протоколы:</w:t>
      </w:r>
    </w:p>
    <w:p w:rsidR="00406B3A" w:rsidRDefault="00406B3A" w:rsidP="00406B3A">
      <w:pPr>
        <w:pStyle w:val="a7"/>
        <w:numPr>
          <w:ilvl w:val="0"/>
          <w:numId w:val="29"/>
        </w:numPr>
      </w:pPr>
      <w:r w:rsidRPr="00406B3A">
        <w:rPr>
          <w:lang w:val="en-US"/>
        </w:rPr>
        <w:t xml:space="preserve">FTP – </w:t>
      </w:r>
      <w:r>
        <w:t>для передачи файлов</w:t>
      </w:r>
    </w:p>
    <w:p w:rsidR="00406B3A" w:rsidRDefault="00406B3A" w:rsidP="00406B3A">
      <w:pPr>
        <w:pStyle w:val="a7"/>
        <w:numPr>
          <w:ilvl w:val="0"/>
          <w:numId w:val="29"/>
        </w:numPr>
      </w:pPr>
      <w:r w:rsidRPr="00406B3A">
        <w:rPr>
          <w:lang w:val="en-US"/>
        </w:rPr>
        <w:t xml:space="preserve">SSH </w:t>
      </w:r>
      <w:r>
        <w:t>– для удалённого управления компьютером</w:t>
      </w:r>
    </w:p>
    <w:p w:rsidR="005D0A0F" w:rsidRDefault="005D0A0F" w:rsidP="00406B3A">
      <w:pPr>
        <w:pStyle w:val="a7"/>
        <w:numPr>
          <w:ilvl w:val="0"/>
          <w:numId w:val="29"/>
        </w:numPr>
      </w:pPr>
      <w:r>
        <w:rPr>
          <w:lang w:val="en-US"/>
        </w:rPr>
        <w:t>UDP</w:t>
      </w:r>
    </w:p>
    <w:p w:rsidR="00406B3A" w:rsidRDefault="00406B3A" w:rsidP="00406B3A">
      <w:r>
        <w:rPr>
          <w:lang w:val="en-US"/>
        </w:rPr>
        <w:t>HTTP</w:t>
      </w:r>
      <w:r w:rsidRPr="00406B3A">
        <w:t xml:space="preserve"> </w:t>
      </w:r>
      <w:r>
        <w:t xml:space="preserve">организует передачу данным в </w:t>
      </w:r>
      <w:r w:rsidR="00CC4891">
        <w:t>зашифрованном</w:t>
      </w:r>
      <w:r>
        <w:t xml:space="preserve"> виде. </w:t>
      </w:r>
    </w:p>
    <w:p w:rsidR="00406B3A" w:rsidRDefault="00406B3A" w:rsidP="00406B3A">
      <w:pPr>
        <w:rPr>
          <w:lang w:val="en-US"/>
        </w:rPr>
      </w:pPr>
      <w:r>
        <w:t xml:space="preserve">Основные методы </w:t>
      </w:r>
      <w:r>
        <w:rPr>
          <w:lang w:val="en-US"/>
        </w:rPr>
        <w:t>HTTP:</w:t>
      </w:r>
    </w:p>
    <w:p w:rsidR="00CC4891" w:rsidRDefault="00CC4891" w:rsidP="00CC4891">
      <w:pPr>
        <w:pStyle w:val="a7"/>
        <w:numPr>
          <w:ilvl w:val="0"/>
          <w:numId w:val="28"/>
        </w:numPr>
      </w:pPr>
      <w:r>
        <w:rPr>
          <w:lang w:val="en-US"/>
        </w:rPr>
        <w:t>Get</w:t>
      </w:r>
      <w:r w:rsidRPr="00CC4891">
        <w:t xml:space="preserve"> - </w:t>
      </w:r>
      <w:r>
        <w:t xml:space="preserve">используется для запроса некоторых данных с сервера. (запрос остаётся в истории браузера и может быть сохранён в закладках, у этого запроса отсутствует тело запроса </w:t>
      </w:r>
    </w:p>
    <w:p w:rsidR="00CC4891" w:rsidRPr="005D0A0F" w:rsidRDefault="00CC4891" w:rsidP="00CC4891">
      <w:pPr>
        <w:pStyle w:val="a7"/>
        <w:numPr>
          <w:ilvl w:val="0"/>
          <w:numId w:val="28"/>
        </w:numPr>
      </w:pPr>
      <w:r>
        <w:rPr>
          <w:lang w:val="en-US"/>
        </w:rPr>
        <w:t>Post</w:t>
      </w:r>
      <w:r w:rsidRPr="00CC4891">
        <w:t xml:space="preserve"> – </w:t>
      </w:r>
      <w:r>
        <w:t xml:space="preserve">используется для отправки данных на сервер, для создания или обновления запрашиваемого ресурса, данные указываются в теле. Запрос не сохраняется в истории браузера и не может быть сохранён в закладках. </w:t>
      </w:r>
    </w:p>
    <w:p w:rsidR="005D0A0F" w:rsidRDefault="005D0A0F" w:rsidP="00CC4891">
      <w:pPr>
        <w:pStyle w:val="a7"/>
        <w:numPr>
          <w:ilvl w:val="0"/>
          <w:numId w:val="28"/>
        </w:numPr>
      </w:pPr>
      <w:r>
        <w:rPr>
          <w:lang w:val="en-US"/>
        </w:rPr>
        <w:t>Put</w:t>
      </w:r>
      <w:r w:rsidRPr="005D0A0F">
        <w:t xml:space="preserve"> – </w:t>
      </w:r>
      <w:r>
        <w:t xml:space="preserve">используется для отправки данных на сервер. Отличие от </w:t>
      </w:r>
      <w:r>
        <w:rPr>
          <w:lang w:val="en-US"/>
        </w:rPr>
        <w:t>post</w:t>
      </w:r>
      <w:r>
        <w:t xml:space="preserve"> в том, что </w:t>
      </w:r>
      <w:r>
        <w:rPr>
          <w:lang w:val="en-US"/>
        </w:rPr>
        <w:t>put</w:t>
      </w:r>
      <w:r>
        <w:t xml:space="preserve"> не требует ответа от сервера. </w:t>
      </w:r>
    </w:p>
    <w:p w:rsidR="005D0A0F" w:rsidRDefault="005D0A0F" w:rsidP="00CC4891">
      <w:pPr>
        <w:pStyle w:val="a7"/>
        <w:numPr>
          <w:ilvl w:val="0"/>
          <w:numId w:val="28"/>
        </w:numPr>
      </w:pPr>
      <w:r>
        <w:rPr>
          <w:lang w:val="en-US"/>
        </w:rPr>
        <w:t>Patch</w:t>
      </w:r>
      <w:r w:rsidRPr="005D0A0F">
        <w:t xml:space="preserve"> – </w:t>
      </w:r>
      <w:r>
        <w:t xml:space="preserve">используется для частичного изменения ресурса. Включает в себя </w:t>
      </w:r>
    </w:p>
    <w:p w:rsidR="005D0A0F" w:rsidRDefault="005D0A0F" w:rsidP="00CC4891">
      <w:pPr>
        <w:pStyle w:val="a7"/>
        <w:numPr>
          <w:ilvl w:val="0"/>
          <w:numId w:val="28"/>
        </w:numPr>
      </w:pPr>
      <w:r>
        <w:rPr>
          <w:lang w:val="en-US"/>
        </w:rPr>
        <w:t>Delete</w:t>
      </w:r>
      <w:r w:rsidRPr="005D0A0F">
        <w:t xml:space="preserve"> – </w:t>
      </w:r>
      <w:r>
        <w:t xml:space="preserve">используется для удаления запрашиваемого ресурса. </w:t>
      </w:r>
    </w:p>
    <w:p w:rsidR="005D0A0F" w:rsidRPr="00CC4891" w:rsidRDefault="005D0A0F" w:rsidP="00CC4891">
      <w:pPr>
        <w:pStyle w:val="a7"/>
        <w:numPr>
          <w:ilvl w:val="0"/>
          <w:numId w:val="28"/>
        </w:numPr>
      </w:pPr>
      <w:r>
        <w:rPr>
          <w:lang w:val="en-US"/>
        </w:rPr>
        <w:t xml:space="preserve">Options – </w:t>
      </w:r>
      <w:r>
        <w:t xml:space="preserve">возвращает описание ресурса. </w:t>
      </w:r>
    </w:p>
    <w:p w:rsidR="00406B3A" w:rsidRDefault="005D0A0F" w:rsidP="00406B3A">
      <w:pPr>
        <w:rPr>
          <w:lang w:val="en-US"/>
        </w:rPr>
      </w:pPr>
      <w:r>
        <w:t xml:space="preserve">Преимущества </w:t>
      </w:r>
      <w:r>
        <w:rPr>
          <w:lang w:val="en-US"/>
        </w:rPr>
        <w:t>HTTP:</w:t>
      </w:r>
    </w:p>
    <w:p w:rsidR="005D0A0F" w:rsidRPr="005D0A0F" w:rsidRDefault="005D0A0F" w:rsidP="005D0A0F">
      <w:pPr>
        <w:pStyle w:val="a7"/>
        <w:numPr>
          <w:ilvl w:val="0"/>
          <w:numId w:val="30"/>
        </w:numPr>
        <w:rPr>
          <w:lang w:val="en-US"/>
        </w:rPr>
      </w:pPr>
      <w:r>
        <w:t>Расширяемость</w:t>
      </w:r>
    </w:p>
    <w:p w:rsidR="005D0A0F" w:rsidRPr="005D0A0F" w:rsidRDefault="005D0A0F" w:rsidP="005D0A0F">
      <w:pPr>
        <w:pStyle w:val="a7"/>
        <w:numPr>
          <w:ilvl w:val="0"/>
          <w:numId w:val="30"/>
        </w:numPr>
        <w:rPr>
          <w:lang w:val="en-US"/>
        </w:rPr>
      </w:pPr>
      <w:r>
        <w:t>Подробна документация</w:t>
      </w:r>
    </w:p>
    <w:p w:rsidR="005D0A0F" w:rsidRPr="005D0A0F" w:rsidRDefault="005D0A0F" w:rsidP="005D0A0F">
      <w:pPr>
        <w:pStyle w:val="a7"/>
        <w:numPr>
          <w:ilvl w:val="0"/>
          <w:numId w:val="30"/>
        </w:numPr>
        <w:rPr>
          <w:lang w:val="en-US"/>
        </w:rPr>
      </w:pPr>
      <w:r>
        <w:t>Распространённость</w:t>
      </w:r>
    </w:p>
    <w:p w:rsidR="005D0A0F" w:rsidRPr="005D0A0F" w:rsidRDefault="005D0A0F" w:rsidP="005D0A0F">
      <w:pPr>
        <w:pStyle w:val="a7"/>
        <w:numPr>
          <w:ilvl w:val="0"/>
          <w:numId w:val="30"/>
        </w:numPr>
        <w:rPr>
          <w:lang w:val="en-US"/>
        </w:rPr>
      </w:pPr>
      <w:r>
        <w:t xml:space="preserve">Удобство </w:t>
      </w:r>
    </w:p>
    <w:p w:rsidR="005D0A0F" w:rsidRDefault="005D0A0F" w:rsidP="005D0A0F">
      <w:pPr>
        <w:pStyle w:val="a7"/>
        <w:numPr>
          <w:ilvl w:val="0"/>
          <w:numId w:val="30"/>
        </w:numPr>
        <w:rPr>
          <w:lang w:val="en-US"/>
        </w:rPr>
      </w:pPr>
      <w:r>
        <w:t>Стабильность работы</w:t>
      </w:r>
    </w:p>
    <w:p w:rsidR="00CA19C1" w:rsidRDefault="005D0A0F" w:rsidP="005D0A0F">
      <w:r>
        <w:t>Недостатки</w:t>
      </w:r>
      <w:r w:rsidR="00CA19C1">
        <w:t>:</w:t>
      </w:r>
    </w:p>
    <w:p w:rsidR="005D0A0F" w:rsidRDefault="00CA19C1" w:rsidP="00CA19C1">
      <w:pPr>
        <w:pStyle w:val="a7"/>
        <w:numPr>
          <w:ilvl w:val="0"/>
          <w:numId w:val="31"/>
        </w:numPr>
      </w:pPr>
      <w:r>
        <w:t>О</w:t>
      </w:r>
      <w:r w:rsidR="005D0A0F">
        <w:t xml:space="preserve">тносительно других протоколов </w:t>
      </w:r>
      <w:r w:rsidR="005D0A0F" w:rsidRPr="00CA19C1">
        <w:rPr>
          <w:lang w:val="en-US"/>
        </w:rPr>
        <w:t>HTTP</w:t>
      </w:r>
      <w:r w:rsidR="005D0A0F" w:rsidRPr="005D0A0F">
        <w:t xml:space="preserve"> </w:t>
      </w:r>
      <w:r w:rsidR="005D0A0F">
        <w:t xml:space="preserve">гораздо медленнее. </w:t>
      </w:r>
    </w:p>
    <w:p w:rsidR="00CA19C1" w:rsidRDefault="00CA19C1" w:rsidP="00CA19C1">
      <w:pPr>
        <w:pStyle w:val="a7"/>
        <w:numPr>
          <w:ilvl w:val="0"/>
          <w:numId w:val="31"/>
        </w:numPr>
      </w:pPr>
      <w:r>
        <w:t>Отсутствие навигации (не позволяет запросить все доступные ресурсы и их параметры)</w:t>
      </w:r>
    </w:p>
    <w:p w:rsidR="00CA19C1" w:rsidRDefault="00CA19C1" w:rsidP="00CA19C1">
      <w:pPr>
        <w:pStyle w:val="a7"/>
        <w:numPr>
          <w:ilvl w:val="0"/>
          <w:numId w:val="31"/>
        </w:numPr>
      </w:pPr>
      <w:r>
        <w:t>Проблемы с масштабируемостью</w:t>
      </w:r>
    </w:p>
    <w:p w:rsidR="00CA19C1" w:rsidRDefault="00CA19C1" w:rsidP="00CA19C1">
      <w:pPr>
        <w:rPr>
          <w:lang w:val="en-US"/>
        </w:rPr>
      </w:pPr>
      <w:r>
        <w:t>Система</w:t>
      </w:r>
      <w:r>
        <w:rPr>
          <w:lang w:val="en-US"/>
        </w:rPr>
        <w:t xml:space="preserve"> HTTP. </w:t>
      </w:r>
    </w:p>
    <w:p w:rsidR="00CA19C1" w:rsidRDefault="00CA19C1" w:rsidP="00CA19C1">
      <w:r>
        <w:t xml:space="preserve">Система </w:t>
      </w:r>
      <w:r>
        <w:rPr>
          <w:lang w:val="en-US"/>
        </w:rPr>
        <w:t>HTTP</w:t>
      </w:r>
      <w:r w:rsidRPr="00CA19C1">
        <w:t xml:space="preserve"> </w:t>
      </w:r>
      <w:r>
        <w:t xml:space="preserve">требует минимум два участника – один из них - клиент, которые отправляет запросы (браузер, приложение), второй - сервер, который отвечает на запросы клиента. В качестве клиента может выступать сервер. Запросы высылает клиент, сервер не может послать запрос в клиент. </w:t>
      </w:r>
    </w:p>
    <w:p w:rsidR="00CA19C1" w:rsidRDefault="00CA19C1" w:rsidP="00CA19C1">
      <w:r>
        <w:lastRenderedPageBreak/>
        <w:t>Порядок работы:</w:t>
      </w:r>
    </w:p>
    <w:p w:rsidR="00CA19C1" w:rsidRDefault="00EE451B" w:rsidP="00EE451B">
      <w:pPr>
        <w:pStyle w:val="a7"/>
        <w:numPr>
          <w:ilvl w:val="0"/>
          <w:numId w:val="32"/>
        </w:numPr>
      </w:pPr>
      <w:r>
        <w:t xml:space="preserve">Формирование </w:t>
      </w:r>
      <w:r>
        <w:rPr>
          <w:lang w:val="en-US"/>
        </w:rPr>
        <w:t>URL</w:t>
      </w:r>
      <w:r w:rsidRPr="00EE451B">
        <w:t xml:space="preserve"> </w:t>
      </w:r>
      <w:r>
        <w:t xml:space="preserve">или переход по введённой ссылке в браузере клиента. </w:t>
      </w:r>
    </w:p>
    <w:p w:rsidR="00EE451B" w:rsidRDefault="00EE451B" w:rsidP="00EE451B">
      <w:pPr>
        <w:pStyle w:val="a7"/>
        <w:numPr>
          <w:ilvl w:val="0"/>
          <w:numId w:val="32"/>
        </w:numPr>
      </w:pPr>
      <w:r>
        <w:t xml:space="preserve">Клиент формирует и отправляет запрос. </w:t>
      </w:r>
    </w:p>
    <w:p w:rsidR="00EE451B" w:rsidRDefault="00EE451B" w:rsidP="00EE451B">
      <w:pPr>
        <w:pStyle w:val="a7"/>
        <w:numPr>
          <w:ilvl w:val="0"/>
          <w:numId w:val="32"/>
        </w:numPr>
      </w:pPr>
      <w:r>
        <w:t xml:space="preserve">Запрос направляется напрямую на сервер, либо через прокси. </w:t>
      </w:r>
    </w:p>
    <w:p w:rsidR="00EE451B" w:rsidRPr="00EE451B" w:rsidRDefault="00EE451B" w:rsidP="00EE451B">
      <w:pPr>
        <w:pStyle w:val="a7"/>
        <w:numPr>
          <w:ilvl w:val="0"/>
          <w:numId w:val="32"/>
        </w:numPr>
      </w:pPr>
      <w:r>
        <w:t xml:space="preserve">Движение запроса регулируется протоколом </w:t>
      </w:r>
      <w:r>
        <w:rPr>
          <w:lang w:val="en-US"/>
        </w:rPr>
        <w:t>TCP</w:t>
      </w:r>
      <w:r w:rsidRPr="00EE451B">
        <w:t>/</w:t>
      </w:r>
      <w:proofErr w:type="spellStart"/>
      <w:r>
        <w:rPr>
          <w:lang w:val="en-US"/>
        </w:rPr>
        <w:t>iP</w:t>
      </w:r>
      <w:proofErr w:type="spellEnd"/>
      <w:r>
        <w:t xml:space="preserve">. </w:t>
      </w:r>
    </w:p>
    <w:p w:rsidR="00EE451B" w:rsidRDefault="00EE451B" w:rsidP="00EE451B">
      <w:pPr>
        <w:pStyle w:val="a7"/>
        <w:numPr>
          <w:ilvl w:val="0"/>
          <w:numId w:val="32"/>
        </w:numPr>
      </w:pPr>
      <w:r>
        <w:t xml:space="preserve">Сервер получает запрос, обрабатывает и формирует ответ. </w:t>
      </w:r>
    </w:p>
    <w:p w:rsidR="00EE451B" w:rsidRDefault="00EE451B" w:rsidP="00EE451B">
      <w:pPr>
        <w:pStyle w:val="a7"/>
        <w:numPr>
          <w:ilvl w:val="0"/>
          <w:numId w:val="32"/>
        </w:numPr>
      </w:pPr>
      <w:r>
        <w:t xml:space="preserve">Клиент получает ответ и отображает результат. </w:t>
      </w:r>
    </w:p>
    <w:p w:rsidR="00EE451B" w:rsidRDefault="00EE451B" w:rsidP="00EE451B">
      <w:r>
        <w:t xml:space="preserve">Изучить порядок действий протокола </w:t>
      </w:r>
      <w:r>
        <w:rPr>
          <w:lang w:val="en-US"/>
        </w:rPr>
        <w:t>HTTPS</w:t>
      </w:r>
      <w:r w:rsidRPr="00E85A22">
        <w:t xml:space="preserve">. </w:t>
      </w:r>
    </w:p>
    <w:p w:rsidR="00E85A22" w:rsidRDefault="00E85A22" w:rsidP="00EE451B"/>
    <w:p w:rsidR="00E85A22" w:rsidRDefault="00E85A22">
      <w:r>
        <w:br w:type="page"/>
      </w:r>
    </w:p>
    <w:p w:rsidR="00E85A22" w:rsidRDefault="00E85A22" w:rsidP="00EE451B">
      <w:r>
        <w:lastRenderedPageBreak/>
        <w:t>Статус коды</w:t>
      </w:r>
    </w:p>
    <w:p w:rsidR="00E85A22" w:rsidRDefault="00E85A22" w:rsidP="00E85A22">
      <w:pPr>
        <w:pStyle w:val="a7"/>
        <w:numPr>
          <w:ilvl w:val="0"/>
          <w:numId w:val="33"/>
        </w:numPr>
      </w:pPr>
      <w:r w:rsidRPr="00E85A22">
        <w:rPr>
          <w:lang w:val="en-US"/>
        </w:rPr>
        <w:t>C</w:t>
      </w:r>
      <w:r w:rsidRPr="00E85A22">
        <w:t xml:space="preserve">1 – </w:t>
      </w:r>
      <w:r>
        <w:t>информационные</w:t>
      </w:r>
    </w:p>
    <w:p w:rsidR="00E85A22" w:rsidRDefault="00E85A22" w:rsidP="00E85A22">
      <w:pPr>
        <w:pStyle w:val="a7"/>
        <w:numPr>
          <w:ilvl w:val="0"/>
          <w:numId w:val="33"/>
        </w:numPr>
      </w:pPr>
      <w:r>
        <w:t>200е – успешные запросы, означают что запрос на доступ к ресурсу выполнен успешно</w:t>
      </w:r>
    </w:p>
    <w:p w:rsidR="00E85A22" w:rsidRDefault="00E85A22" w:rsidP="00E85A22">
      <w:pPr>
        <w:pStyle w:val="a7"/>
        <w:numPr>
          <w:ilvl w:val="0"/>
          <w:numId w:val="33"/>
        </w:numPr>
      </w:pPr>
      <w:r>
        <w:t xml:space="preserve">300е – </w:t>
      </w:r>
      <w:proofErr w:type="spellStart"/>
      <w:r>
        <w:t>редирект</w:t>
      </w:r>
      <w:proofErr w:type="spellEnd"/>
      <w:r>
        <w:t xml:space="preserve"> или перенаправление. Указывают на то, что запрос клиента отправлен на </w:t>
      </w:r>
      <w:proofErr w:type="spellStart"/>
      <w:r>
        <w:t>уру</w:t>
      </w:r>
      <w:proofErr w:type="spellEnd"/>
      <w:r>
        <w:t xml:space="preserve"> отличный от исходного. </w:t>
      </w:r>
    </w:p>
    <w:p w:rsidR="00E85A22" w:rsidRDefault="00E85A22" w:rsidP="00E85A22">
      <w:pPr>
        <w:pStyle w:val="a7"/>
        <w:numPr>
          <w:ilvl w:val="0"/>
          <w:numId w:val="33"/>
        </w:numPr>
      </w:pPr>
      <w:r>
        <w:t>400е – ошибка клиента. Ошибка на стороне клиента, может быть связана с неверным форматом, отсутствием доступа</w:t>
      </w:r>
    </w:p>
    <w:p w:rsidR="00E85A22" w:rsidRDefault="00E85A22" w:rsidP="00E85A22">
      <w:pPr>
        <w:pStyle w:val="a7"/>
        <w:numPr>
          <w:ilvl w:val="0"/>
          <w:numId w:val="33"/>
        </w:numPr>
      </w:pPr>
      <w:r>
        <w:t xml:space="preserve">500е – ошибка сервера. Клиент сделал правильный запрос, но сервер не может сгенерировать запрошенный ресурс. </w:t>
      </w:r>
    </w:p>
    <w:p w:rsidR="00E85A22" w:rsidRDefault="00E85A22" w:rsidP="00E85A22">
      <w:r>
        <w:t xml:space="preserve">Любому запросу на </w:t>
      </w:r>
      <w:proofErr w:type="spellStart"/>
      <w:r>
        <w:t>бекенде</w:t>
      </w:r>
      <w:proofErr w:type="spellEnd"/>
      <w:r>
        <w:t xml:space="preserve"> в ответе можно прописать любой статус код. </w:t>
      </w:r>
    </w:p>
    <w:p w:rsidR="00E85A22" w:rsidRDefault="00E85A22" w:rsidP="00E85A22">
      <w:r>
        <w:t xml:space="preserve">Программа </w:t>
      </w:r>
      <w:r>
        <w:rPr>
          <w:lang w:val="en-US"/>
        </w:rPr>
        <w:t>Postman</w:t>
      </w:r>
      <w:r w:rsidRPr="00E85A22">
        <w:t xml:space="preserve"> – </w:t>
      </w:r>
      <w:r>
        <w:t xml:space="preserve">инструмент для отправки запросов. </w:t>
      </w:r>
    </w:p>
    <w:p w:rsidR="00E85A22" w:rsidRDefault="00E85A22" w:rsidP="00E85A22">
      <w:r>
        <w:t xml:space="preserve">У </w:t>
      </w:r>
      <w:r>
        <w:rPr>
          <w:lang w:val="en-US"/>
        </w:rPr>
        <w:t>postman</w:t>
      </w:r>
      <w:r w:rsidRPr="00E85A22">
        <w:t xml:space="preserve"> </w:t>
      </w:r>
      <w:r>
        <w:t>есть структура каталога:</w:t>
      </w:r>
    </w:p>
    <w:p w:rsidR="00E85A22" w:rsidRDefault="00E85A22" w:rsidP="00E85A22">
      <w:pPr>
        <w:pStyle w:val="a7"/>
        <w:numPr>
          <w:ilvl w:val="0"/>
          <w:numId w:val="34"/>
        </w:numPr>
      </w:pPr>
      <w:r>
        <w:t xml:space="preserve">Коллекция. Внутри коллекции могут быть папки. </w:t>
      </w:r>
    </w:p>
    <w:p w:rsidR="00E85A22" w:rsidRDefault="00E85A22" w:rsidP="00E85A22">
      <w:pPr>
        <w:pStyle w:val="a7"/>
        <w:numPr>
          <w:ilvl w:val="0"/>
          <w:numId w:val="34"/>
        </w:numPr>
      </w:pPr>
      <w:r>
        <w:t xml:space="preserve">Параметры запроса. Есть вкладка авторизация, где создаются </w:t>
      </w:r>
      <w:proofErr w:type="spellStart"/>
      <w:r>
        <w:t>авторизационные</w:t>
      </w:r>
      <w:proofErr w:type="spellEnd"/>
      <w:r>
        <w:t xml:space="preserve"> токены, которые в свою очередь прописываются в хедер запроса. </w:t>
      </w:r>
      <w:r w:rsidR="005C3053">
        <w:t xml:space="preserve">Скрипты, которые отработают до момента отправки запроса. </w:t>
      </w:r>
    </w:p>
    <w:p w:rsidR="005C3053" w:rsidRDefault="005C3053" w:rsidP="00E85A22">
      <w:pPr>
        <w:pStyle w:val="a7"/>
        <w:numPr>
          <w:ilvl w:val="0"/>
          <w:numId w:val="34"/>
        </w:numPr>
      </w:pPr>
      <w:r>
        <w:t xml:space="preserve">Тест. </w:t>
      </w:r>
      <w:proofErr w:type="spellStart"/>
      <w:r>
        <w:t>Автотесты</w:t>
      </w:r>
      <w:proofErr w:type="spellEnd"/>
      <w:r>
        <w:t xml:space="preserve"> которые будут отрабатываться во время этого запроса. </w:t>
      </w:r>
    </w:p>
    <w:p w:rsidR="005C3053" w:rsidRDefault="005C3053" w:rsidP="00E85A22">
      <w:pPr>
        <w:pStyle w:val="a7"/>
        <w:numPr>
          <w:ilvl w:val="0"/>
          <w:numId w:val="34"/>
        </w:numPr>
      </w:pPr>
      <w:r>
        <w:rPr>
          <w:lang w:val="en-US"/>
        </w:rPr>
        <w:t>Variables</w:t>
      </w:r>
      <w:r w:rsidRPr="005C3053">
        <w:t xml:space="preserve">. </w:t>
      </w:r>
      <w:r>
        <w:t xml:space="preserve">Переменные, которые будут доступны во время запроса. </w:t>
      </w:r>
    </w:p>
    <w:p w:rsidR="005C3053" w:rsidRDefault="005C3053" w:rsidP="005C3053">
      <w:r>
        <w:t xml:space="preserve">Тесты и все остальные скрипты пишутся на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. </w:t>
      </w:r>
      <w:r>
        <w:t>Переменные можно добавлять как локально для како-то коллекции, так и глобально. Переменные коллекции:</w:t>
      </w:r>
    </w:p>
    <w:p w:rsidR="005C3053" w:rsidRPr="005C3053" w:rsidRDefault="005C3053" w:rsidP="005C3053">
      <w:pPr>
        <w:pStyle w:val="a7"/>
        <w:numPr>
          <w:ilvl w:val="0"/>
          <w:numId w:val="35"/>
        </w:numPr>
      </w:pPr>
      <w:r>
        <w:rPr>
          <w:lang w:val="en-US"/>
        </w:rPr>
        <w:t>Initial</w:t>
      </w:r>
      <w:r w:rsidRPr="005C3053">
        <w:t xml:space="preserve"> </w:t>
      </w:r>
      <w:r>
        <w:rPr>
          <w:lang w:val="en-US"/>
        </w:rPr>
        <w:t>value</w:t>
      </w:r>
      <w:r>
        <w:t xml:space="preserve"> – увидят все кто работает с коллекцией</w:t>
      </w:r>
    </w:p>
    <w:p w:rsidR="005C3053" w:rsidRDefault="005C3053" w:rsidP="005C3053">
      <w:pPr>
        <w:pStyle w:val="a7"/>
        <w:numPr>
          <w:ilvl w:val="0"/>
          <w:numId w:val="35"/>
        </w:numPr>
      </w:pPr>
      <w:r>
        <w:rPr>
          <w:lang w:val="en-US"/>
        </w:rPr>
        <w:t>Current</w:t>
      </w:r>
      <w:r w:rsidRPr="005C3053">
        <w:t xml:space="preserve"> </w:t>
      </w:r>
      <w:r>
        <w:rPr>
          <w:lang w:val="en-US"/>
        </w:rPr>
        <w:t>value</w:t>
      </w:r>
      <w:r>
        <w:t xml:space="preserve"> – увидите только вы</w:t>
      </w:r>
    </w:p>
    <w:p w:rsidR="005C3053" w:rsidRDefault="005C3053" w:rsidP="005C3053">
      <w:pPr>
        <w:rPr>
          <w:lang w:val="en-US"/>
        </w:rPr>
      </w:pPr>
      <w:r>
        <w:t xml:space="preserve">Глобальные переменные – </w:t>
      </w:r>
      <w:r>
        <w:rPr>
          <w:lang w:val="en-US"/>
        </w:rPr>
        <w:t xml:space="preserve">environment. </w:t>
      </w:r>
    </w:p>
    <w:p w:rsidR="005C3053" w:rsidRDefault="005C3053" w:rsidP="005C3053">
      <w:r>
        <w:t xml:space="preserve">В </w:t>
      </w:r>
      <w:r>
        <w:rPr>
          <w:lang w:val="en-US"/>
        </w:rPr>
        <w:t>JS</w:t>
      </w:r>
      <w:r w:rsidRPr="005C3053">
        <w:t xml:space="preserve"> </w:t>
      </w:r>
      <w:r>
        <w:t xml:space="preserve">нет </w:t>
      </w:r>
      <w:proofErr w:type="spellStart"/>
      <w:r>
        <w:t>ассертов</w:t>
      </w:r>
      <w:proofErr w:type="spellEnd"/>
      <w:r>
        <w:t xml:space="preserve"> – специализированная команда, которая при сравнении бросает </w:t>
      </w:r>
      <w:r>
        <w:rPr>
          <w:lang w:val="en-US"/>
        </w:rPr>
        <w:t xml:space="preserve">exception. </w:t>
      </w:r>
      <w:r w:rsidR="005347B5">
        <w:t xml:space="preserve">Ответ может быть различно </w:t>
      </w:r>
    </w:p>
    <w:p w:rsidR="005347B5" w:rsidRDefault="005347B5" w:rsidP="005C3053">
      <w:r>
        <w:t xml:space="preserve">Данные для </w:t>
      </w:r>
      <w:r>
        <w:rPr>
          <w:lang w:val="en-US"/>
        </w:rPr>
        <w:t>postman</w:t>
      </w:r>
      <w:r w:rsidRPr="005347B5">
        <w:t xml:space="preserve"> </w:t>
      </w:r>
      <w:r>
        <w:t xml:space="preserve">могут храниться в отдельно подгружаемых файлах. </w:t>
      </w:r>
    </w:p>
    <w:p w:rsidR="005347B5" w:rsidRDefault="005347B5" w:rsidP="005C3053">
      <w:r>
        <w:t>Коды ошибок: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>Код 100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101 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102 – процессинг. Сервер получил запрос и обрабатывает его. 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103 – </w:t>
      </w:r>
      <w:r>
        <w:rPr>
          <w:lang w:val="en-US"/>
        </w:rPr>
        <w:t>early</w:t>
      </w:r>
      <w:r w:rsidRPr="005347B5">
        <w:t xml:space="preserve"> </w:t>
      </w:r>
      <w:r>
        <w:rPr>
          <w:lang w:val="en-US"/>
        </w:rPr>
        <w:t>things</w:t>
      </w:r>
      <w:r w:rsidRPr="005347B5">
        <w:t xml:space="preserve">. </w:t>
      </w:r>
      <w:r>
        <w:t xml:space="preserve">Ранние подсказки, разрешение пользовательскому агенту начать загрузку пока сервер готовит ответ. 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>200 – запрос успешно обработан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>201 –</w:t>
      </w:r>
      <w:r w:rsidRPr="005347B5">
        <w:t xml:space="preserve"> </w:t>
      </w:r>
      <w:r>
        <w:rPr>
          <w:lang w:val="en-US"/>
        </w:rPr>
        <w:t>created</w:t>
      </w:r>
      <w:r w:rsidRPr="005347B5">
        <w:t xml:space="preserve">. </w:t>
      </w:r>
      <w:r>
        <w:t xml:space="preserve">Сервер подтвердил создание ресурса. 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Код 202 – </w:t>
      </w:r>
      <w:r>
        <w:rPr>
          <w:lang w:val="en-US"/>
        </w:rPr>
        <w:t>accepted</w:t>
      </w:r>
      <w:r w:rsidRPr="005347B5">
        <w:t xml:space="preserve">. </w:t>
      </w:r>
      <w:r>
        <w:t xml:space="preserve">Запрос клиента был получен, но сервер всё ещё </w:t>
      </w:r>
      <w:proofErr w:type="spellStart"/>
      <w:r>
        <w:t>обработывает</w:t>
      </w:r>
      <w:proofErr w:type="spellEnd"/>
      <w:r>
        <w:t xml:space="preserve"> его. 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Код 203 – </w:t>
      </w:r>
      <w:r>
        <w:rPr>
          <w:lang w:val="en-US"/>
        </w:rPr>
        <w:t xml:space="preserve">non authored information. 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Код 204 – </w:t>
      </w:r>
      <w:r>
        <w:rPr>
          <w:lang w:val="en-US"/>
        </w:rPr>
        <w:t>no</w:t>
      </w:r>
      <w:r w:rsidRPr="005347B5">
        <w:t xml:space="preserve"> </w:t>
      </w:r>
      <w:r>
        <w:rPr>
          <w:lang w:val="en-US"/>
        </w:rPr>
        <w:t>content</w:t>
      </w:r>
      <w:r w:rsidRPr="005347B5">
        <w:t xml:space="preserve">, </w:t>
      </w:r>
      <w:r>
        <w:t xml:space="preserve">сервер обработал запрос, но </w:t>
      </w:r>
      <w:proofErr w:type="spellStart"/>
      <w:r>
        <w:t>нифего</w:t>
      </w:r>
      <w:proofErr w:type="spellEnd"/>
      <w:r>
        <w:t xml:space="preserve"> не ответил</w:t>
      </w:r>
    </w:p>
    <w:p w:rsidR="005347B5" w:rsidRDefault="005347B5" w:rsidP="005347B5">
      <w:pPr>
        <w:pStyle w:val="a7"/>
        <w:numPr>
          <w:ilvl w:val="0"/>
          <w:numId w:val="36"/>
        </w:numPr>
      </w:pPr>
      <w:r>
        <w:t xml:space="preserve">205 </w:t>
      </w:r>
      <w:r>
        <w:rPr>
          <w:lang w:val="en-US"/>
        </w:rPr>
        <w:t>reset</w:t>
      </w:r>
      <w:r w:rsidRPr="005347B5">
        <w:t xml:space="preserve"> </w:t>
      </w:r>
      <w:r>
        <w:rPr>
          <w:lang w:val="en-US"/>
        </w:rPr>
        <w:t>content</w:t>
      </w:r>
      <w:r w:rsidRPr="005347B5">
        <w:t xml:space="preserve">. </w:t>
      </w:r>
      <w:r>
        <w:t xml:space="preserve">Сбросить содержимое, клиент должен обновить </w:t>
      </w:r>
      <w:proofErr w:type="gramStart"/>
      <w:r>
        <w:t>документ</w:t>
      </w:r>
      <w:proofErr w:type="gramEnd"/>
      <w:r>
        <w:t xml:space="preserve"> который прислал запрос</w:t>
      </w:r>
    </w:p>
    <w:p w:rsidR="00E83D27" w:rsidRDefault="005347B5" w:rsidP="005347B5">
      <w:pPr>
        <w:pStyle w:val="a7"/>
        <w:numPr>
          <w:ilvl w:val="0"/>
          <w:numId w:val="36"/>
        </w:numPr>
      </w:pPr>
      <w:r>
        <w:t xml:space="preserve">206 </w:t>
      </w:r>
      <w:r w:rsidRPr="005347B5">
        <w:t xml:space="preserve">– </w:t>
      </w:r>
      <w:r>
        <w:rPr>
          <w:lang w:val="en-US"/>
        </w:rPr>
        <w:t>partial</w:t>
      </w:r>
      <w:r w:rsidRPr="005347B5">
        <w:t xml:space="preserve"> </w:t>
      </w:r>
      <w:r>
        <w:rPr>
          <w:lang w:val="en-US"/>
        </w:rPr>
        <w:t>content</w:t>
      </w:r>
      <w:r w:rsidRPr="005347B5">
        <w:t xml:space="preserve">. </w:t>
      </w:r>
      <w:r>
        <w:t xml:space="preserve">Частичное содержимое – клиент присылает заголовок диапазона чтобы выполнить загрузку отдельно в несколько потоков. </w:t>
      </w:r>
    </w:p>
    <w:p w:rsidR="00E83D27" w:rsidRDefault="00E83D27" w:rsidP="005347B5">
      <w:pPr>
        <w:pStyle w:val="a7"/>
        <w:numPr>
          <w:ilvl w:val="0"/>
          <w:numId w:val="36"/>
        </w:numPr>
      </w:pPr>
      <w:r>
        <w:t xml:space="preserve">300 – </w:t>
      </w:r>
      <w:r>
        <w:rPr>
          <w:lang w:val="en-US"/>
        </w:rPr>
        <w:t>multiple</w:t>
      </w:r>
      <w:r w:rsidRPr="00E83D27">
        <w:t xml:space="preserve"> </w:t>
      </w:r>
      <w:r>
        <w:rPr>
          <w:lang w:val="en-US"/>
        </w:rPr>
        <w:t>choice</w:t>
      </w:r>
      <w:r w:rsidRPr="00E83D27">
        <w:t xml:space="preserve"> – </w:t>
      </w:r>
      <w:r>
        <w:t xml:space="preserve">запрос имеет более чем 1 из возможных ответов, либо </w:t>
      </w:r>
      <w:proofErr w:type="spellStart"/>
      <w:r>
        <w:t>юсер</w:t>
      </w:r>
      <w:proofErr w:type="spellEnd"/>
      <w:r>
        <w:t xml:space="preserve"> агент либо пользователь выбирает один из ответов</w:t>
      </w:r>
    </w:p>
    <w:p w:rsidR="00E83D27" w:rsidRDefault="00E83D27" w:rsidP="005347B5">
      <w:pPr>
        <w:pStyle w:val="a7"/>
        <w:numPr>
          <w:ilvl w:val="0"/>
          <w:numId w:val="36"/>
        </w:numPr>
      </w:pPr>
      <w:r>
        <w:t xml:space="preserve">301 </w:t>
      </w:r>
      <w:r>
        <w:rPr>
          <w:lang w:val="en-US"/>
        </w:rPr>
        <w:t>moved</w:t>
      </w:r>
      <w:r w:rsidRPr="00E83D27">
        <w:t xml:space="preserve"> </w:t>
      </w:r>
      <w:r>
        <w:rPr>
          <w:lang w:val="en-US"/>
        </w:rPr>
        <w:t>permanently</w:t>
      </w:r>
      <w:r w:rsidRPr="00E83D27">
        <w:t xml:space="preserve"> – </w:t>
      </w:r>
      <w:r>
        <w:t>искомый ресурс перемещён по другому адресу, все пользователи ресурса перенаправляются</w:t>
      </w:r>
    </w:p>
    <w:p w:rsidR="00E83D27" w:rsidRPr="00E83D27" w:rsidRDefault="00E83D27" w:rsidP="00E83D27">
      <w:pPr>
        <w:pStyle w:val="a7"/>
        <w:numPr>
          <w:ilvl w:val="0"/>
          <w:numId w:val="36"/>
        </w:numPr>
      </w:pPr>
      <w:r>
        <w:t>Код 302 –</w:t>
      </w:r>
      <w:r w:rsidRPr="00E83D27">
        <w:t xml:space="preserve"> </w:t>
      </w:r>
      <w:r>
        <w:rPr>
          <w:lang w:val="en-US"/>
        </w:rPr>
        <w:t>found</w:t>
      </w:r>
      <w:r w:rsidRPr="00E83D27">
        <w:t xml:space="preserve"> – </w:t>
      </w:r>
      <w:r>
        <w:t xml:space="preserve">ресурс временно перемещён на другой </w:t>
      </w:r>
      <w:r>
        <w:rPr>
          <w:lang w:val="en-US"/>
        </w:rPr>
        <w:t>URL</w:t>
      </w:r>
    </w:p>
    <w:p w:rsidR="005347B5" w:rsidRDefault="00E83D27" w:rsidP="00E83D27">
      <w:pPr>
        <w:pStyle w:val="a7"/>
        <w:numPr>
          <w:ilvl w:val="0"/>
          <w:numId w:val="36"/>
        </w:numPr>
      </w:pPr>
      <w:r>
        <w:lastRenderedPageBreak/>
        <w:t xml:space="preserve">Код 303 </w:t>
      </w:r>
      <w:r w:rsidRPr="00E83D27">
        <w:t xml:space="preserve">– </w:t>
      </w:r>
      <w:r>
        <w:rPr>
          <w:lang w:val="en-US"/>
        </w:rPr>
        <w:t>see</w:t>
      </w:r>
      <w:r w:rsidRPr="00E83D27">
        <w:t xml:space="preserve"> </w:t>
      </w:r>
      <w:r>
        <w:rPr>
          <w:lang w:val="en-US"/>
        </w:rPr>
        <w:t>other</w:t>
      </w:r>
      <w:r w:rsidRPr="00E83D27">
        <w:t xml:space="preserve"> – </w:t>
      </w:r>
      <w:r>
        <w:t>сообщает клиенту что сервер перенаправляет его не на запрашиваемый ресурс, а на другой</w:t>
      </w:r>
      <w:r w:rsidR="005347B5" w:rsidRPr="005347B5">
        <w:t xml:space="preserve"> 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>304 – используется для кэширования, означает что запрошенный ресурс не был изменен после последнего посещения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>Код 305</w:t>
      </w:r>
      <w:r w:rsidRPr="00E83D27">
        <w:t xml:space="preserve"> – </w:t>
      </w:r>
      <w:r>
        <w:rPr>
          <w:lang w:val="en-US"/>
        </w:rPr>
        <w:t>use</w:t>
      </w:r>
      <w:r w:rsidRPr="00E83D27">
        <w:t xml:space="preserve"> </w:t>
      </w:r>
      <w:r>
        <w:rPr>
          <w:lang w:val="en-US"/>
        </w:rPr>
        <w:t>proxy</w:t>
      </w:r>
      <w:r w:rsidRPr="00E83D27">
        <w:t xml:space="preserve"> – </w:t>
      </w:r>
      <w:r>
        <w:t>клиент может получить доступ только через прокси указанным в ответе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307 – </w:t>
      </w:r>
      <w:proofErr w:type="spellStart"/>
      <w:r>
        <w:rPr>
          <w:lang w:val="en-US"/>
        </w:rPr>
        <w:t>temolary</w:t>
      </w:r>
      <w:proofErr w:type="spellEnd"/>
      <w:r w:rsidRPr="00E83D27">
        <w:t xml:space="preserve"> </w:t>
      </w:r>
      <w:r>
        <w:rPr>
          <w:lang w:val="en-US"/>
        </w:rPr>
        <w:t>redirect</w:t>
      </w:r>
      <w:r w:rsidRPr="00E83D27">
        <w:t xml:space="preserve"> – </w:t>
      </w:r>
      <w:r>
        <w:t xml:space="preserve">искомый ресурс был временно перенесен на другой </w:t>
      </w:r>
      <w:proofErr w:type="spellStart"/>
      <w:proofErr w:type="gramStart"/>
      <w:r>
        <w:rPr>
          <w:lang w:val="en-US"/>
        </w:rPr>
        <w:t>url</w:t>
      </w:r>
      <w:proofErr w:type="spellEnd"/>
      <w:r w:rsidRPr="00E83D27">
        <w:t>(</w:t>
      </w:r>
      <w:proofErr w:type="spellStart"/>
      <w:proofErr w:type="gramEnd"/>
      <w:r>
        <w:t>нелья</w:t>
      </w:r>
      <w:proofErr w:type="spellEnd"/>
      <w:r>
        <w:t xml:space="preserve"> изменять используемый </w:t>
      </w:r>
      <w:r>
        <w:rPr>
          <w:lang w:val="en-US"/>
        </w:rPr>
        <w:t>http</w:t>
      </w:r>
      <w:r w:rsidRPr="00E83D27">
        <w:t xml:space="preserve"> </w:t>
      </w:r>
      <w:r>
        <w:t>метод)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308 </w:t>
      </w:r>
      <w:r>
        <w:rPr>
          <w:lang w:val="en-US"/>
        </w:rPr>
        <w:t xml:space="preserve">Permanent redirect – 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400 – </w:t>
      </w:r>
      <w:r>
        <w:rPr>
          <w:lang w:val="en-US"/>
        </w:rPr>
        <w:t xml:space="preserve">bad request – </w:t>
      </w:r>
      <w:r>
        <w:t>ошибка в синтаксисе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401 – </w:t>
      </w:r>
      <w:proofErr w:type="spellStart"/>
      <w:proofErr w:type="gramStart"/>
      <w:r>
        <w:rPr>
          <w:lang w:val="en-US"/>
        </w:rPr>
        <w:t>unauthoruzed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t>неавторизован</w:t>
      </w:r>
      <w:proofErr w:type="spellEnd"/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402 – </w:t>
      </w:r>
      <w:r>
        <w:rPr>
          <w:lang w:val="en-US"/>
        </w:rPr>
        <w:t xml:space="preserve">payment req </w:t>
      </w:r>
      <w:r>
        <w:t>– занеси деньгу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403 – </w:t>
      </w:r>
      <w:r>
        <w:rPr>
          <w:lang w:val="en-US"/>
        </w:rPr>
        <w:t xml:space="preserve">forbidden – </w:t>
      </w:r>
      <w:r>
        <w:t>нет прав</w:t>
      </w:r>
    </w:p>
    <w:p w:rsidR="00E83D27" w:rsidRDefault="00E83D27" w:rsidP="00E83D27">
      <w:pPr>
        <w:pStyle w:val="a7"/>
        <w:numPr>
          <w:ilvl w:val="0"/>
          <w:numId w:val="36"/>
        </w:numPr>
      </w:pPr>
      <w:r w:rsidRPr="00E83D27">
        <w:t xml:space="preserve">404 – </w:t>
      </w:r>
      <w:r>
        <w:rPr>
          <w:lang w:val="en-US"/>
        </w:rPr>
        <w:t>not</w:t>
      </w:r>
      <w:r w:rsidRPr="00E83D27">
        <w:t xml:space="preserve"> </w:t>
      </w:r>
      <w:r>
        <w:rPr>
          <w:lang w:val="en-US"/>
        </w:rPr>
        <w:t>found</w:t>
      </w:r>
      <w:r w:rsidRPr="00E83D27">
        <w:t xml:space="preserve"> – </w:t>
      </w:r>
      <w:r>
        <w:t>сервер не может найти запрашиваемый ресурс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405 – </w:t>
      </w:r>
      <w:r>
        <w:rPr>
          <w:lang w:val="en-US"/>
        </w:rPr>
        <w:t>method</w:t>
      </w:r>
      <w:r w:rsidRPr="00E83D27">
        <w:t xml:space="preserve"> </w:t>
      </w:r>
      <w:r>
        <w:rPr>
          <w:lang w:val="en-US"/>
        </w:rPr>
        <w:t>not</w:t>
      </w:r>
      <w:r w:rsidRPr="00E83D27">
        <w:t xml:space="preserve"> </w:t>
      </w:r>
      <w:r>
        <w:rPr>
          <w:lang w:val="en-US"/>
        </w:rPr>
        <w:t>allowed</w:t>
      </w:r>
      <w:r w:rsidRPr="00E83D27">
        <w:t xml:space="preserve"> –</w:t>
      </w:r>
      <w:r>
        <w:t xml:space="preserve"> сервер получил запрос, распознал его, но конкретный метод запроса не разрешен</w:t>
      </w:r>
    </w:p>
    <w:p w:rsidR="00E83D27" w:rsidRDefault="00E83D27" w:rsidP="00E83D27">
      <w:pPr>
        <w:pStyle w:val="a7"/>
        <w:numPr>
          <w:ilvl w:val="0"/>
          <w:numId w:val="36"/>
        </w:numPr>
      </w:pPr>
      <w:r>
        <w:t xml:space="preserve">406 – </w:t>
      </w:r>
      <w:r>
        <w:rPr>
          <w:lang w:val="en-US"/>
        </w:rPr>
        <w:t>not</w:t>
      </w:r>
      <w:r w:rsidRPr="00E83D27">
        <w:t xml:space="preserve"> </w:t>
      </w:r>
      <w:proofErr w:type="gramStart"/>
      <w:r>
        <w:rPr>
          <w:lang w:val="en-US"/>
        </w:rPr>
        <w:t>acceptable</w:t>
      </w:r>
      <w:r w:rsidRPr="00E83D27">
        <w:t xml:space="preserve">  -</w:t>
      </w:r>
      <w:proofErr w:type="gramEnd"/>
      <w:r w:rsidRPr="00E83D27">
        <w:t xml:space="preserve"> </w:t>
      </w:r>
      <w:r>
        <w:t>сервер не поддерживает запрос клиента по этому протоколу</w:t>
      </w:r>
    </w:p>
    <w:p w:rsidR="00E83D27" w:rsidRPr="00E83D27" w:rsidRDefault="00E83D27" w:rsidP="00E83D27">
      <w:pPr>
        <w:pStyle w:val="a7"/>
        <w:numPr>
          <w:ilvl w:val="0"/>
          <w:numId w:val="36"/>
        </w:numPr>
      </w:pPr>
      <w:r>
        <w:rPr>
          <w:lang w:val="en-US"/>
        </w:rPr>
        <w:t xml:space="preserve">407 – proxy </w:t>
      </w:r>
      <w:proofErr w:type="spellStart"/>
      <w:r>
        <w:rPr>
          <w:lang w:val="en-US"/>
        </w:rPr>
        <w:t>authefication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reauire</w:t>
      </w:r>
      <w:proofErr w:type="spellEnd"/>
    </w:p>
    <w:p w:rsidR="00E83D27" w:rsidRDefault="003233DE" w:rsidP="00E83D27">
      <w:pPr>
        <w:pStyle w:val="a7"/>
        <w:numPr>
          <w:ilvl w:val="0"/>
          <w:numId w:val="36"/>
        </w:numPr>
      </w:pPr>
      <w:r>
        <w:t xml:space="preserve">410 – </w:t>
      </w:r>
      <w:proofErr w:type="gramStart"/>
      <w:r>
        <w:rPr>
          <w:lang w:val="en-US"/>
        </w:rPr>
        <w:t>gone  -</w:t>
      </w:r>
      <w:proofErr w:type="gramEnd"/>
      <w:r>
        <w:rPr>
          <w:lang w:val="en-US"/>
        </w:rPr>
        <w:t xml:space="preserve"> </w:t>
      </w:r>
      <w:r>
        <w:t>запрашиваемый контент навсегда удален</w:t>
      </w:r>
    </w:p>
    <w:p w:rsidR="003233DE" w:rsidRDefault="003233DE" w:rsidP="00E83D27">
      <w:pPr>
        <w:pStyle w:val="a7"/>
        <w:numPr>
          <w:ilvl w:val="0"/>
          <w:numId w:val="36"/>
        </w:numPr>
      </w:pPr>
      <w:r>
        <w:rPr>
          <w:lang w:val="en-US"/>
        </w:rPr>
        <w:t>413 – precondition failed</w:t>
      </w:r>
    </w:p>
    <w:p w:rsidR="003233DE" w:rsidRPr="003233DE" w:rsidRDefault="003233DE" w:rsidP="00E83D27">
      <w:pPr>
        <w:pStyle w:val="a7"/>
        <w:numPr>
          <w:ilvl w:val="0"/>
          <w:numId w:val="36"/>
        </w:numPr>
      </w:pPr>
      <w:r>
        <w:rPr>
          <w:lang w:val="en-US"/>
        </w:rPr>
        <w:t xml:space="preserve">414 – request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too long </w:t>
      </w:r>
    </w:p>
    <w:p w:rsidR="003233DE" w:rsidRDefault="003233DE" w:rsidP="00E83D27">
      <w:pPr>
        <w:pStyle w:val="a7"/>
        <w:numPr>
          <w:ilvl w:val="0"/>
          <w:numId w:val="36"/>
        </w:numPr>
      </w:pPr>
      <w:r w:rsidRPr="003233DE">
        <w:t xml:space="preserve">417 – </w:t>
      </w:r>
      <w:r>
        <w:rPr>
          <w:lang w:val="en-US"/>
        </w:rPr>
        <w:t>expectation</w:t>
      </w:r>
      <w:r w:rsidRPr="003233DE">
        <w:t xml:space="preserve"> </w:t>
      </w:r>
      <w:r>
        <w:rPr>
          <w:lang w:val="en-US"/>
        </w:rPr>
        <w:t>failed</w:t>
      </w:r>
      <w:r w:rsidRPr="003233DE">
        <w:t xml:space="preserve"> – </w:t>
      </w:r>
      <w:proofErr w:type="spellStart"/>
      <w:r>
        <w:t>ожидаение</w:t>
      </w:r>
      <w:proofErr w:type="spellEnd"/>
      <w:r>
        <w:t xml:space="preserve"> полученное из заголовка запроса </w:t>
      </w:r>
      <w:r>
        <w:rPr>
          <w:lang w:val="en-US"/>
        </w:rPr>
        <w:t>expect</w:t>
      </w:r>
      <w:r w:rsidRPr="003233DE">
        <w:t xml:space="preserve"> </w:t>
      </w:r>
      <w:r>
        <w:t>не может быть выполнено сервером</w:t>
      </w:r>
    </w:p>
    <w:p w:rsidR="003233DE" w:rsidRDefault="003233DE" w:rsidP="00E83D27">
      <w:pPr>
        <w:pStyle w:val="a7"/>
        <w:numPr>
          <w:ilvl w:val="0"/>
          <w:numId w:val="36"/>
        </w:numPr>
      </w:pPr>
      <w:r>
        <w:rPr>
          <w:lang w:val="en-US"/>
        </w:rPr>
        <w:t xml:space="preserve">418 –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teapot – </w:t>
      </w:r>
      <w:r>
        <w:t>я чайник</w:t>
      </w:r>
    </w:p>
    <w:p w:rsidR="003233DE" w:rsidRDefault="003233DE" w:rsidP="00E83D27">
      <w:pPr>
        <w:pStyle w:val="a7"/>
        <w:numPr>
          <w:ilvl w:val="0"/>
          <w:numId w:val="36"/>
        </w:numPr>
      </w:pPr>
      <w:r w:rsidRPr="003233DE">
        <w:t xml:space="preserve">500 – </w:t>
      </w:r>
      <w:r>
        <w:rPr>
          <w:lang w:val="en-US"/>
        </w:rPr>
        <w:t>eternal</w:t>
      </w:r>
      <w:r w:rsidRPr="003233DE">
        <w:t xml:space="preserve"> </w:t>
      </w:r>
      <w:r>
        <w:rPr>
          <w:lang w:val="en-US"/>
        </w:rPr>
        <w:t>server</w:t>
      </w:r>
      <w:r w:rsidRPr="003233DE">
        <w:t xml:space="preserve"> </w:t>
      </w:r>
      <w:r>
        <w:rPr>
          <w:lang w:val="en-US"/>
        </w:rPr>
        <w:t>error</w:t>
      </w:r>
      <w:r w:rsidRPr="003233DE">
        <w:t xml:space="preserve"> – </w:t>
      </w:r>
      <w:r>
        <w:t>внутренняя</w:t>
      </w:r>
      <w:r w:rsidRPr="003233DE">
        <w:t xml:space="preserve"> </w:t>
      </w:r>
      <w:r>
        <w:t>ошибка</w:t>
      </w:r>
      <w:r w:rsidRPr="003233DE">
        <w:t xml:space="preserve"> </w:t>
      </w:r>
      <w:proofErr w:type="spellStart"/>
      <w:r>
        <w:t>сервра</w:t>
      </w:r>
      <w:proofErr w:type="spellEnd"/>
      <w:r w:rsidRPr="003233DE">
        <w:t xml:space="preserve">, </w:t>
      </w:r>
      <w:r>
        <w:t xml:space="preserve">сервер </w:t>
      </w:r>
      <w:proofErr w:type="spellStart"/>
      <w:r>
        <w:t>стоклнуля</w:t>
      </w:r>
      <w:proofErr w:type="spellEnd"/>
      <w:r>
        <w:t xml:space="preserve"> с </w:t>
      </w:r>
      <w:proofErr w:type="spellStart"/>
      <w:r>
        <w:t>истуацией</w:t>
      </w:r>
      <w:proofErr w:type="spellEnd"/>
      <w:r>
        <w:t xml:space="preserve"> </w:t>
      </w:r>
    </w:p>
    <w:p w:rsidR="003233DE" w:rsidRDefault="003233DE" w:rsidP="00E83D27">
      <w:pPr>
        <w:pStyle w:val="a7"/>
        <w:numPr>
          <w:ilvl w:val="0"/>
          <w:numId w:val="36"/>
        </w:numPr>
      </w:pPr>
      <w:r>
        <w:t xml:space="preserve">501. – </w:t>
      </w:r>
      <w:r>
        <w:rPr>
          <w:lang w:val="en-US"/>
        </w:rPr>
        <w:t xml:space="preserve">not implemented – </w:t>
      </w:r>
      <w:r>
        <w:t>не реализовано</w:t>
      </w:r>
    </w:p>
    <w:p w:rsidR="003233DE" w:rsidRPr="003233DE" w:rsidRDefault="003233DE" w:rsidP="00E83D27">
      <w:pPr>
        <w:pStyle w:val="a7"/>
        <w:numPr>
          <w:ilvl w:val="0"/>
          <w:numId w:val="36"/>
        </w:numPr>
      </w:pPr>
      <w:r>
        <w:t xml:space="preserve">502 – </w:t>
      </w:r>
      <w:r>
        <w:rPr>
          <w:lang w:val="en-US"/>
        </w:rPr>
        <w:t>bad gateway</w:t>
      </w:r>
    </w:p>
    <w:p w:rsidR="003233DE" w:rsidRDefault="003233DE" w:rsidP="00E83D27">
      <w:pPr>
        <w:pStyle w:val="a7"/>
        <w:numPr>
          <w:ilvl w:val="0"/>
          <w:numId w:val="36"/>
        </w:numPr>
      </w:pPr>
      <w:r>
        <w:rPr>
          <w:lang w:val="en-US"/>
        </w:rPr>
        <w:t xml:space="preserve">503 – </w:t>
      </w:r>
      <w:r>
        <w:t>сервер недоступен</w:t>
      </w:r>
    </w:p>
    <w:p w:rsidR="003233DE" w:rsidRDefault="003233DE" w:rsidP="00E83D27">
      <w:pPr>
        <w:pStyle w:val="a7"/>
        <w:numPr>
          <w:ilvl w:val="0"/>
          <w:numId w:val="36"/>
        </w:numPr>
      </w:pPr>
      <w:r>
        <w:t xml:space="preserve">504 – </w:t>
      </w:r>
      <w:r>
        <w:rPr>
          <w:lang w:val="en-US"/>
        </w:rPr>
        <w:t>gateway</w:t>
      </w:r>
      <w:r w:rsidRPr="003233DE">
        <w:t xml:space="preserve"> </w:t>
      </w:r>
      <w:r>
        <w:rPr>
          <w:lang w:val="en-US"/>
        </w:rPr>
        <w:t>timeout</w:t>
      </w:r>
      <w:r w:rsidRPr="003233DE">
        <w:t xml:space="preserve"> – </w:t>
      </w:r>
      <w:r>
        <w:t>сервер действует как шлюз и не может получить ответ</w:t>
      </w:r>
    </w:p>
    <w:p w:rsidR="003233DE" w:rsidRPr="003233DE" w:rsidRDefault="003233DE" w:rsidP="00E83D27">
      <w:pPr>
        <w:pStyle w:val="a7"/>
        <w:numPr>
          <w:ilvl w:val="0"/>
          <w:numId w:val="36"/>
        </w:numPr>
      </w:pPr>
      <w:r>
        <w:t xml:space="preserve">505 – </w:t>
      </w:r>
      <w:r>
        <w:rPr>
          <w:lang w:val="en-US"/>
        </w:rPr>
        <w:t>http version is not supported</w:t>
      </w:r>
    </w:p>
    <w:p w:rsidR="003233DE" w:rsidRPr="003233DE" w:rsidRDefault="003233DE" w:rsidP="00E83D27">
      <w:pPr>
        <w:pStyle w:val="a7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511 – network </w:t>
      </w:r>
      <w:proofErr w:type="spellStart"/>
      <w:r>
        <w:rPr>
          <w:lang w:val="en-US"/>
        </w:rPr>
        <w:t>aunthification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require  -</w:t>
      </w:r>
      <w:proofErr w:type="gramEnd"/>
      <w:r>
        <w:rPr>
          <w:lang w:val="en-US"/>
        </w:rPr>
        <w:t xml:space="preserve"> </w:t>
      </w:r>
      <w:r>
        <w:t>требуется</w:t>
      </w:r>
      <w:r w:rsidRPr="003233DE">
        <w:rPr>
          <w:lang w:val="en-US"/>
        </w:rPr>
        <w:t xml:space="preserve"> </w:t>
      </w:r>
      <w:r>
        <w:t>сетевая</w:t>
      </w:r>
      <w:r w:rsidRPr="003233DE">
        <w:rPr>
          <w:lang w:val="en-US"/>
        </w:rPr>
        <w:t xml:space="preserve"> </w:t>
      </w:r>
      <w:proofErr w:type="spellStart"/>
      <w:r>
        <w:t>аунтефикация</w:t>
      </w:r>
      <w:proofErr w:type="spellEnd"/>
    </w:p>
    <w:sectPr w:rsidR="003233DE" w:rsidRPr="0032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7B73"/>
    <w:multiLevelType w:val="multilevel"/>
    <w:tmpl w:val="87F8D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60" w:hanging="900"/>
      </w:pPr>
      <w:rPr>
        <w:rFonts w:hint="default"/>
      </w:rPr>
    </w:lvl>
    <w:lvl w:ilvl="2">
      <w:start w:val="24"/>
      <w:numFmt w:val="decimal"/>
      <w:isLgl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2637CB"/>
    <w:multiLevelType w:val="hybridMultilevel"/>
    <w:tmpl w:val="EFA88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0962"/>
    <w:multiLevelType w:val="hybridMultilevel"/>
    <w:tmpl w:val="9886C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C36EB"/>
    <w:multiLevelType w:val="hybridMultilevel"/>
    <w:tmpl w:val="D3C2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A6823"/>
    <w:multiLevelType w:val="hybridMultilevel"/>
    <w:tmpl w:val="BC4EB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902"/>
    <w:multiLevelType w:val="hybridMultilevel"/>
    <w:tmpl w:val="5A54C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72898"/>
    <w:multiLevelType w:val="hybridMultilevel"/>
    <w:tmpl w:val="184EB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10ED8"/>
    <w:multiLevelType w:val="hybridMultilevel"/>
    <w:tmpl w:val="56A68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E1669"/>
    <w:multiLevelType w:val="hybridMultilevel"/>
    <w:tmpl w:val="711CC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A46BF"/>
    <w:multiLevelType w:val="hybridMultilevel"/>
    <w:tmpl w:val="B4E6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2466"/>
    <w:multiLevelType w:val="hybridMultilevel"/>
    <w:tmpl w:val="6D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C219E"/>
    <w:multiLevelType w:val="hybridMultilevel"/>
    <w:tmpl w:val="2118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46439"/>
    <w:multiLevelType w:val="hybridMultilevel"/>
    <w:tmpl w:val="A8E25B1E"/>
    <w:lvl w:ilvl="0" w:tplc="EDAC8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15CEA"/>
    <w:multiLevelType w:val="hybridMultilevel"/>
    <w:tmpl w:val="E5D2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50CE1"/>
    <w:multiLevelType w:val="hybridMultilevel"/>
    <w:tmpl w:val="41BA0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337F"/>
    <w:multiLevelType w:val="hybridMultilevel"/>
    <w:tmpl w:val="8042C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259C"/>
    <w:multiLevelType w:val="hybridMultilevel"/>
    <w:tmpl w:val="1BAE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648F8"/>
    <w:multiLevelType w:val="hybridMultilevel"/>
    <w:tmpl w:val="457AB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2400E"/>
    <w:multiLevelType w:val="hybridMultilevel"/>
    <w:tmpl w:val="50BEEBB8"/>
    <w:lvl w:ilvl="0" w:tplc="3092C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4C286B"/>
    <w:multiLevelType w:val="hybridMultilevel"/>
    <w:tmpl w:val="B09E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4DAF"/>
    <w:multiLevelType w:val="hybridMultilevel"/>
    <w:tmpl w:val="DC125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175D2"/>
    <w:multiLevelType w:val="hybridMultilevel"/>
    <w:tmpl w:val="67802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E0FDB"/>
    <w:multiLevelType w:val="hybridMultilevel"/>
    <w:tmpl w:val="10840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838B9"/>
    <w:multiLevelType w:val="hybridMultilevel"/>
    <w:tmpl w:val="AA16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B3ED0"/>
    <w:multiLevelType w:val="hybridMultilevel"/>
    <w:tmpl w:val="084A5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533F7"/>
    <w:multiLevelType w:val="hybridMultilevel"/>
    <w:tmpl w:val="463C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8132E"/>
    <w:multiLevelType w:val="hybridMultilevel"/>
    <w:tmpl w:val="B05AD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66530"/>
    <w:multiLevelType w:val="hybridMultilevel"/>
    <w:tmpl w:val="4C66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829E8"/>
    <w:multiLevelType w:val="hybridMultilevel"/>
    <w:tmpl w:val="2A6E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B0D2F"/>
    <w:multiLevelType w:val="hybridMultilevel"/>
    <w:tmpl w:val="BA5CE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50240"/>
    <w:multiLevelType w:val="hybridMultilevel"/>
    <w:tmpl w:val="0E72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54D82"/>
    <w:multiLevelType w:val="hybridMultilevel"/>
    <w:tmpl w:val="CAA4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A3A63"/>
    <w:multiLevelType w:val="hybridMultilevel"/>
    <w:tmpl w:val="FD90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33817"/>
    <w:multiLevelType w:val="hybridMultilevel"/>
    <w:tmpl w:val="AD36A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B7BB4"/>
    <w:multiLevelType w:val="hybridMultilevel"/>
    <w:tmpl w:val="8064D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66F38"/>
    <w:multiLevelType w:val="hybridMultilevel"/>
    <w:tmpl w:val="9F0E8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13031">
    <w:abstractNumId w:val="5"/>
  </w:num>
  <w:num w:numId="2" w16cid:durableId="664549415">
    <w:abstractNumId w:val="31"/>
  </w:num>
  <w:num w:numId="3" w16cid:durableId="1182821600">
    <w:abstractNumId w:val="25"/>
  </w:num>
  <w:num w:numId="4" w16cid:durableId="235093135">
    <w:abstractNumId w:val="3"/>
  </w:num>
  <w:num w:numId="5" w16cid:durableId="817381623">
    <w:abstractNumId w:val="30"/>
  </w:num>
  <w:num w:numId="6" w16cid:durableId="1678338803">
    <w:abstractNumId w:val="21"/>
  </w:num>
  <w:num w:numId="7" w16cid:durableId="2057503725">
    <w:abstractNumId w:val="34"/>
  </w:num>
  <w:num w:numId="8" w16cid:durableId="579558830">
    <w:abstractNumId w:val="10"/>
  </w:num>
  <w:num w:numId="9" w16cid:durableId="548032222">
    <w:abstractNumId w:val="19"/>
  </w:num>
  <w:num w:numId="10" w16cid:durableId="565725856">
    <w:abstractNumId w:val="27"/>
  </w:num>
  <w:num w:numId="11" w16cid:durableId="1197816432">
    <w:abstractNumId w:val="14"/>
  </w:num>
  <w:num w:numId="12" w16cid:durableId="1197281389">
    <w:abstractNumId w:val="9"/>
  </w:num>
  <w:num w:numId="13" w16cid:durableId="1423526922">
    <w:abstractNumId w:val="13"/>
  </w:num>
  <w:num w:numId="14" w16cid:durableId="397434976">
    <w:abstractNumId w:val="22"/>
  </w:num>
  <w:num w:numId="15" w16cid:durableId="1927957371">
    <w:abstractNumId w:val="12"/>
  </w:num>
  <w:num w:numId="16" w16cid:durableId="1864392791">
    <w:abstractNumId w:val="8"/>
  </w:num>
  <w:num w:numId="17" w16cid:durableId="152374215">
    <w:abstractNumId w:val="11"/>
  </w:num>
  <w:num w:numId="18" w16cid:durableId="557204465">
    <w:abstractNumId w:val="0"/>
  </w:num>
  <w:num w:numId="19" w16cid:durableId="1334990398">
    <w:abstractNumId w:val="33"/>
  </w:num>
  <w:num w:numId="20" w16cid:durableId="392391934">
    <w:abstractNumId w:val="16"/>
  </w:num>
  <w:num w:numId="21" w16cid:durableId="1749186914">
    <w:abstractNumId w:val="32"/>
  </w:num>
  <w:num w:numId="22" w16cid:durableId="1553662759">
    <w:abstractNumId w:val="18"/>
  </w:num>
  <w:num w:numId="23" w16cid:durableId="348260043">
    <w:abstractNumId w:val="23"/>
  </w:num>
  <w:num w:numId="24" w16cid:durableId="1413699491">
    <w:abstractNumId w:val="29"/>
  </w:num>
  <w:num w:numId="25" w16cid:durableId="1098061918">
    <w:abstractNumId w:val="6"/>
  </w:num>
  <w:num w:numId="26" w16cid:durableId="262616251">
    <w:abstractNumId w:val="28"/>
  </w:num>
  <w:num w:numId="27" w16cid:durableId="685909633">
    <w:abstractNumId w:val="2"/>
  </w:num>
  <w:num w:numId="28" w16cid:durableId="1616018104">
    <w:abstractNumId w:val="7"/>
  </w:num>
  <w:num w:numId="29" w16cid:durableId="1564372206">
    <w:abstractNumId w:val="17"/>
  </w:num>
  <w:num w:numId="30" w16cid:durableId="1101340583">
    <w:abstractNumId w:val="1"/>
  </w:num>
  <w:num w:numId="31" w16cid:durableId="1539197775">
    <w:abstractNumId w:val="4"/>
  </w:num>
  <w:num w:numId="32" w16cid:durableId="1496191833">
    <w:abstractNumId w:val="20"/>
  </w:num>
  <w:num w:numId="33" w16cid:durableId="1810979036">
    <w:abstractNumId w:val="15"/>
  </w:num>
  <w:num w:numId="34" w16cid:durableId="1335693528">
    <w:abstractNumId w:val="35"/>
  </w:num>
  <w:num w:numId="35" w16cid:durableId="413405691">
    <w:abstractNumId w:val="24"/>
  </w:num>
  <w:num w:numId="36" w16cid:durableId="16957701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34"/>
    <w:rsid w:val="00087F10"/>
    <w:rsid w:val="0019105A"/>
    <w:rsid w:val="00191167"/>
    <w:rsid w:val="001A624C"/>
    <w:rsid w:val="00204CE7"/>
    <w:rsid w:val="00243B6E"/>
    <w:rsid w:val="0025149E"/>
    <w:rsid w:val="00263934"/>
    <w:rsid w:val="00264FC0"/>
    <w:rsid w:val="003233DE"/>
    <w:rsid w:val="003A136A"/>
    <w:rsid w:val="00406B3A"/>
    <w:rsid w:val="00440D79"/>
    <w:rsid w:val="004A6FAA"/>
    <w:rsid w:val="004C48B5"/>
    <w:rsid w:val="004D27F8"/>
    <w:rsid w:val="005326DF"/>
    <w:rsid w:val="005347B5"/>
    <w:rsid w:val="005C3053"/>
    <w:rsid w:val="005D0A0F"/>
    <w:rsid w:val="00616CA3"/>
    <w:rsid w:val="00633513"/>
    <w:rsid w:val="00660CE4"/>
    <w:rsid w:val="00681956"/>
    <w:rsid w:val="00682DD0"/>
    <w:rsid w:val="006C6937"/>
    <w:rsid w:val="00755446"/>
    <w:rsid w:val="0075696A"/>
    <w:rsid w:val="00763F5B"/>
    <w:rsid w:val="007712E4"/>
    <w:rsid w:val="007B0638"/>
    <w:rsid w:val="00806673"/>
    <w:rsid w:val="008E6635"/>
    <w:rsid w:val="008F4CB7"/>
    <w:rsid w:val="00914728"/>
    <w:rsid w:val="009261D1"/>
    <w:rsid w:val="00971C9F"/>
    <w:rsid w:val="009B01FF"/>
    <w:rsid w:val="009F3001"/>
    <w:rsid w:val="00A152B6"/>
    <w:rsid w:val="00A54C42"/>
    <w:rsid w:val="00A65B4B"/>
    <w:rsid w:val="00AA01AD"/>
    <w:rsid w:val="00B929B9"/>
    <w:rsid w:val="00B94939"/>
    <w:rsid w:val="00B94F47"/>
    <w:rsid w:val="00CA19C1"/>
    <w:rsid w:val="00CC0B30"/>
    <w:rsid w:val="00CC4891"/>
    <w:rsid w:val="00CE6CF2"/>
    <w:rsid w:val="00D35056"/>
    <w:rsid w:val="00D6115C"/>
    <w:rsid w:val="00D777A6"/>
    <w:rsid w:val="00DB0783"/>
    <w:rsid w:val="00DD66BF"/>
    <w:rsid w:val="00DF3BBC"/>
    <w:rsid w:val="00E10C65"/>
    <w:rsid w:val="00E3251B"/>
    <w:rsid w:val="00E83D27"/>
    <w:rsid w:val="00E85A22"/>
    <w:rsid w:val="00E85CFA"/>
    <w:rsid w:val="00E90864"/>
    <w:rsid w:val="00EC6B63"/>
    <w:rsid w:val="00EE451B"/>
    <w:rsid w:val="00F10279"/>
    <w:rsid w:val="00F420D8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115FB"/>
  <w15:chartTrackingRefBased/>
  <w15:docId w15:val="{0C9930AD-D8FA-0A41-A9B6-71E049E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3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3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3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3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3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3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9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9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3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3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393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26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1053010</TotalTime>
  <Pages>14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16</cp:revision>
  <dcterms:created xsi:type="dcterms:W3CDTF">2024-09-05T06:06:00Z</dcterms:created>
  <dcterms:modified xsi:type="dcterms:W3CDTF">2024-11-28T17:14:00Z</dcterms:modified>
</cp:coreProperties>
</file>