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7820BA" w:rsidRDefault="00A55D93" w:rsidP="00CE610B">
      <w:pPr>
        <w:pStyle w:val="KeinLeerraum"/>
        <w:rPr>
          <w:rFonts w:ascii="Cambria" w:hAnsi="Cambria"/>
          <w:sz w:val="72"/>
          <w:szCs w:val="72"/>
        </w:rPr>
      </w:pPr>
      <w:r w:rsidRPr="00A55D93">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A55D93">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A55D93">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A55D93">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7820BA" w:rsidRDefault="00662A7C" w:rsidP="00CE610B">
      <w:pPr>
        <w:pStyle w:val="KeinLeerraum"/>
        <w:rPr>
          <w:rFonts w:ascii="Cambria" w:hAnsi="Cambria"/>
          <w:sz w:val="72"/>
          <w:szCs w:val="72"/>
        </w:rPr>
      </w:pPr>
      <w:r w:rsidRPr="007820BA">
        <w:rPr>
          <w:rFonts w:ascii="Cambria" w:hAnsi="Cambria"/>
          <w:sz w:val="72"/>
          <w:szCs w:val="72"/>
        </w:rPr>
        <w:t xml:space="preserve">Solvis-SmartHome-Server </w:t>
      </w:r>
      <w:r w:rsidRPr="007820BA">
        <w:rPr>
          <w:rFonts w:ascii="Cambria" w:hAnsi="Cambria"/>
          <w:sz w:val="72"/>
          <w:szCs w:val="72"/>
        </w:rPr>
        <w:br/>
      </w:r>
      <w:r w:rsidRPr="007820BA">
        <w:rPr>
          <w:rFonts w:ascii="Cambria" w:hAnsi="Cambria"/>
          <w:sz w:val="36"/>
          <w:szCs w:val="36"/>
        </w:rPr>
        <w:t xml:space="preserve">(+ </w:t>
      </w:r>
      <w:r w:rsidR="00CE610B" w:rsidRPr="007820BA">
        <w:rPr>
          <w:rFonts w:ascii="Cambria" w:hAnsi="Cambria"/>
          <w:sz w:val="36"/>
          <w:szCs w:val="36"/>
        </w:rPr>
        <w:t>Fhem-Client</w:t>
      </w:r>
      <w:r w:rsidR="00F04F2C" w:rsidRPr="007820BA">
        <w:rPr>
          <w:rFonts w:ascii="Cambria" w:hAnsi="Cambria"/>
          <w:sz w:val="36"/>
          <w:szCs w:val="36"/>
        </w:rPr>
        <w:t xml:space="preserve">, </w:t>
      </w:r>
      <w:proofErr w:type="spellStart"/>
      <w:r w:rsidR="00F04F2C" w:rsidRPr="007820BA">
        <w:rPr>
          <w:rFonts w:ascii="Cambria" w:hAnsi="Cambria"/>
          <w:sz w:val="36"/>
          <w:szCs w:val="36"/>
        </w:rPr>
        <w:t>IOBroker</w:t>
      </w:r>
      <w:proofErr w:type="spellEnd"/>
      <w:r w:rsidR="00F04F2C" w:rsidRPr="007820BA">
        <w:rPr>
          <w:rFonts w:ascii="Cambria" w:hAnsi="Cambria"/>
          <w:sz w:val="36"/>
          <w:szCs w:val="36"/>
        </w:rPr>
        <w:t>-Objektlisten</w:t>
      </w:r>
      <w:r w:rsidRPr="007820BA">
        <w:rPr>
          <w:rFonts w:ascii="Cambria" w:hAnsi="Cambria"/>
          <w:sz w:val="36"/>
          <w:szCs w:val="36"/>
        </w:rPr>
        <w:t>)</w:t>
      </w:r>
      <w:r w:rsidR="00CE610B" w:rsidRPr="007820BA">
        <w:rPr>
          <w:rFonts w:ascii="Cambria" w:hAnsi="Cambria"/>
          <w:sz w:val="72"/>
          <w:szCs w:val="72"/>
        </w:rPr>
        <w:t xml:space="preserve"> </w:t>
      </w: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pPr>
      <w:r w:rsidRPr="007820BA">
        <w:t>11.01.2020</w:t>
      </w:r>
      <w:r w:rsidR="00337B0E" w:rsidRPr="007820BA">
        <w:t xml:space="preserve">, letzte Änderung: </w:t>
      </w:r>
      <w:r w:rsidR="001F2920">
        <w:t>1</w:t>
      </w:r>
      <w:r w:rsidR="00811365">
        <w:t>6</w:t>
      </w:r>
      <w:r w:rsidR="00662A7C" w:rsidRPr="007820BA">
        <w:t>.07</w:t>
      </w:r>
      <w:r w:rsidR="001C4FA4" w:rsidRPr="007820BA">
        <w:t>.2020</w:t>
      </w:r>
    </w:p>
    <w:p w:rsidR="00CE610B" w:rsidRPr="007820BA" w:rsidRDefault="00CE610B" w:rsidP="00CE610B">
      <w:pPr>
        <w:pStyle w:val="KeinLeerraum"/>
      </w:pPr>
    </w:p>
    <w:p w:rsidR="00CE610B" w:rsidRPr="007820BA" w:rsidRDefault="00CE610B" w:rsidP="00CE610B">
      <w:pPr>
        <w:pStyle w:val="KeinLeerraum"/>
      </w:pPr>
      <w:r w:rsidRPr="007820BA">
        <w:t>Stefan Gollmer</w:t>
      </w:r>
    </w:p>
    <w:p w:rsidR="00CE610B" w:rsidRPr="007820BA" w:rsidRDefault="00CE610B" w:rsidP="00CE610B"/>
    <w:p w:rsidR="00627315" w:rsidRPr="007820BA" w:rsidRDefault="00627315" w:rsidP="00CE610B">
      <w:pPr>
        <w:pStyle w:val="Inhaltsverzeichnisberschrift"/>
        <w:rPr>
          <w:rFonts w:ascii="Arial" w:hAnsi="Arial" w:cs="Arial"/>
          <w:lang w:val="de-DE"/>
        </w:rPr>
      </w:pPr>
      <w:r w:rsidRPr="007820BA">
        <w:rPr>
          <w:rFonts w:ascii="Arial" w:hAnsi="Arial" w:cs="Arial"/>
          <w:lang w:val="de-DE"/>
        </w:rPr>
        <w:lastRenderedPageBreak/>
        <w:t>Inhalt</w:t>
      </w:r>
    </w:p>
    <w:bookmarkStart w:id="0" w:name="_GoBack"/>
    <w:bookmarkEnd w:id="0"/>
    <w:p w:rsidR="000B326F" w:rsidRDefault="00A55D93">
      <w:pPr>
        <w:pStyle w:val="Verzeichnis1"/>
        <w:rPr>
          <w:rFonts w:asciiTheme="minorHAnsi" w:eastAsiaTheme="minorEastAsia" w:hAnsiTheme="minorHAnsi" w:cstheme="minorBidi"/>
          <w:noProof/>
          <w:lang w:val="de-DE" w:eastAsia="de-DE" w:bidi="ar-SA"/>
        </w:rPr>
      </w:pPr>
      <w:r w:rsidRPr="00A55D93">
        <w:rPr>
          <w:rFonts w:ascii="Arial" w:hAnsi="Arial" w:cs="Arial"/>
          <w:lang w:val="de-DE"/>
        </w:rPr>
        <w:fldChar w:fldCharType="begin"/>
      </w:r>
      <w:r w:rsidR="00627315" w:rsidRPr="007820BA">
        <w:rPr>
          <w:rFonts w:ascii="Arial" w:hAnsi="Arial" w:cs="Arial"/>
          <w:lang w:val="de-DE"/>
        </w:rPr>
        <w:instrText xml:space="preserve"> TOC \o "1-3" \h \z \u </w:instrText>
      </w:r>
      <w:r w:rsidRPr="00A55D93">
        <w:rPr>
          <w:rFonts w:ascii="Arial" w:hAnsi="Arial" w:cs="Arial"/>
          <w:lang w:val="de-DE"/>
        </w:rPr>
        <w:fldChar w:fldCharType="separate"/>
      </w:r>
      <w:hyperlink w:anchor="_Toc45784539" w:history="1">
        <w:r w:rsidR="000B326F" w:rsidRPr="00147420">
          <w:rPr>
            <w:rStyle w:val="Hyperlink"/>
            <w:rFonts w:cs="Arial"/>
            <w:noProof/>
          </w:rPr>
          <w:t>1</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Einführung</w:t>
        </w:r>
        <w:r w:rsidR="000B326F">
          <w:rPr>
            <w:noProof/>
            <w:webHidden/>
          </w:rPr>
          <w:tab/>
        </w:r>
        <w:r>
          <w:rPr>
            <w:noProof/>
            <w:webHidden/>
          </w:rPr>
          <w:fldChar w:fldCharType="begin"/>
        </w:r>
        <w:r w:rsidR="000B326F">
          <w:rPr>
            <w:noProof/>
            <w:webHidden/>
          </w:rPr>
          <w:instrText xml:space="preserve"> PAGEREF _Toc45784539 \h </w:instrText>
        </w:r>
        <w:r>
          <w:rPr>
            <w:noProof/>
            <w:webHidden/>
          </w:rPr>
        </w:r>
        <w:r>
          <w:rPr>
            <w:noProof/>
            <w:webHidden/>
          </w:rPr>
          <w:fldChar w:fldCharType="separate"/>
        </w:r>
        <w:r w:rsidR="000B326F">
          <w:rPr>
            <w:noProof/>
            <w:webHidden/>
          </w:rPr>
          <w:t>4</w:t>
        </w:r>
        <w:r>
          <w:rPr>
            <w:noProof/>
            <w:webHidden/>
          </w:rPr>
          <w:fldChar w:fldCharType="end"/>
        </w:r>
      </w:hyperlink>
    </w:p>
    <w:p w:rsidR="000B326F" w:rsidRDefault="00A55D93">
      <w:pPr>
        <w:pStyle w:val="Verzeichnis1"/>
        <w:rPr>
          <w:rFonts w:asciiTheme="minorHAnsi" w:eastAsiaTheme="minorEastAsia" w:hAnsiTheme="minorHAnsi" w:cstheme="minorBidi"/>
          <w:noProof/>
          <w:lang w:val="de-DE" w:eastAsia="de-DE" w:bidi="ar-SA"/>
        </w:rPr>
      </w:pPr>
      <w:hyperlink w:anchor="_Toc45784540" w:history="1">
        <w:r w:rsidR="000B326F" w:rsidRPr="00147420">
          <w:rPr>
            <w:rStyle w:val="Hyperlink"/>
            <w:rFonts w:cs="Arial"/>
            <w:noProof/>
          </w:rPr>
          <w:t>2</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Features</w:t>
        </w:r>
        <w:r w:rsidR="000B326F">
          <w:rPr>
            <w:noProof/>
            <w:webHidden/>
          </w:rPr>
          <w:tab/>
        </w:r>
        <w:r>
          <w:rPr>
            <w:noProof/>
            <w:webHidden/>
          </w:rPr>
          <w:fldChar w:fldCharType="begin"/>
        </w:r>
        <w:r w:rsidR="000B326F">
          <w:rPr>
            <w:noProof/>
            <w:webHidden/>
          </w:rPr>
          <w:instrText xml:space="preserve"> PAGEREF _Toc45784540 \h </w:instrText>
        </w:r>
        <w:r>
          <w:rPr>
            <w:noProof/>
            <w:webHidden/>
          </w:rPr>
        </w:r>
        <w:r>
          <w:rPr>
            <w:noProof/>
            <w:webHidden/>
          </w:rPr>
          <w:fldChar w:fldCharType="separate"/>
        </w:r>
        <w:r w:rsidR="000B326F">
          <w:rPr>
            <w:noProof/>
            <w:webHidden/>
          </w:rPr>
          <w:t>5</w:t>
        </w:r>
        <w:r>
          <w:rPr>
            <w:noProof/>
            <w:webHidden/>
          </w:rPr>
          <w:fldChar w:fldCharType="end"/>
        </w:r>
      </w:hyperlink>
    </w:p>
    <w:p w:rsidR="000B326F" w:rsidRDefault="00A55D93">
      <w:pPr>
        <w:pStyle w:val="Verzeichnis1"/>
        <w:rPr>
          <w:rFonts w:asciiTheme="minorHAnsi" w:eastAsiaTheme="minorEastAsia" w:hAnsiTheme="minorHAnsi" w:cstheme="minorBidi"/>
          <w:noProof/>
          <w:lang w:val="de-DE" w:eastAsia="de-DE" w:bidi="ar-SA"/>
        </w:rPr>
      </w:pPr>
      <w:hyperlink w:anchor="_Toc45784541" w:history="1">
        <w:r w:rsidR="000B326F" w:rsidRPr="00147420">
          <w:rPr>
            <w:rStyle w:val="Hyperlink"/>
            <w:rFonts w:cs="Arial"/>
            <w:noProof/>
          </w:rPr>
          <w:t>3</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Voraussetzungen</w:t>
        </w:r>
        <w:r w:rsidR="000B326F">
          <w:rPr>
            <w:noProof/>
            <w:webHidden/>
          </w:rPr>
          <w:tab/>
        </w:r>
        <w:r>
          <w:rPr>
            <w:noProof/>
            <w:webHidden/>
          </w:rPr>
          <w:fldChar w:fldCharType="begin"/>
        </w:r>
        <w:r w:rsidR="000B326F">
          <w:rPr>
            <w:noProof/>
            <w:webHidden/>
          </w:rPr>
          <w:instrText xml:space="preserve"> PAGEREF _Toc45784541 \h </w:instrText>
        </w:r>
        <w:r>
          <w:rPr>
            <w:noProof/>
            <w:webHidden/>
          </w:rPr>
        </w:r>
        <w:r>
          <w:rPr>
            <w:noProof/>
            <w:webHidden/>
          </w:rPr>
          <w:fldChar w:fldCharType="separate"/>
        </w:r>
        <w:r w:rsidR="000B326F">
          <w:rPr>
            <w:noProof/>
            <w:webHidden/>
          </w:rPr>
          <w:t>6</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42" w:history="1">
        <w:r w:rsidR="000B326F" w:rsidRPr="00147420">
          <w:rPr>
            <w:rStyle w:val="Hyperlink"/>
            <w:rFonts w:cs="Arial"/>
            <w:noProof/>
          </w:rPr>
          <w:t>3.1</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Solvis Anlage, SolvisRemote</w:t>
        </w:r>
        <w:r w:rsidR="000B326F">
          <w:rPr>
            <w:noProof/>
            <w:webHidden/>
          </w:rPr>
          <w:tab/>
        </w:r>
        <w:r>
          <w:rPr>
            <w:noProof/>
            <w:webHidden/>
          </w:rPr>
          <w:fldChar w:fldCharType="begin"/>
        </w:r>
        <w:r w:rsidR="000B326F">
          <w:rPr>
            <w:noProof/>
            <w:webHidden/>
          </w:rPr>
          <w:instrText xml:space="preserve"> PAGEREF _Toc45784542 \h </w:instrText>
        </w:r>
        <w:r>
          <w:rPr>
            <w:noProof/>
            <w:webHidden/>
          </w:rPr>
        </w:r>
        <w:r>
          <w:rPr>
            <w:noProof/>
            <w:webHidden/>
          </w:rPr>
          <w:fldChar w:fldCharType="separate"/>
        </w:r>
        <w:r w:rsidR="000B326F">
          <w:rPr>
            <w:noProof/>
            <w:webHidden/>
          </w:rPr>
          <w:t>6</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43" w:history="1">
        <w:r w:rsidR="000B326F" w:rsidRPr="00147420">
          <w:rPr>
            <w:rStyle w:val="Hyperlink"/>
            <w:rFonts w:cs="Arial"/>
            <w:noProof/>
          </w:rPr>
          <w:t>3.2</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Server (auch MQTT-Client)</w:t>
        </w:r>
        <w:r w:rsidR="000B326F">
          <w:rPr>
            <w:noProof/>
            <w:webHidden/>
          </w:rPr>
          <w:tab/>
        </w:r>
        <w:r>
          <w:rPr>
            <w:noProof/>
            <w:webHidden/>
          </w:rPr>
          <w:fldChar w:fldCharType="begin"/>
        </w:r>
        <w:r w:rsidR="000B326F">
          <w:rPr>
            <w:noProof/>
            <w:webHidden/>
          </w:rPr>
          <w:instrText xml:space="preserve"> PAGEREF _Toc45784543 \h </w:instrText>
        </w:r>
        <w:r>
          <w:rPr>
            <w:noProof/>
            <w:webHidden/>
          </w:rPr>
        </w:r>
        <w:r>
          <w:rPr>
            <w:noProof/>
            <w:webHidden/>
          </w:rPr>
          <w:fldChar w:fldCharType="separate"/>
        </w:r>
        <w:r w:rsidR="000B326F">
          <w:rPr>
            <w:noProof/>
            <w:webHidden/>
          </w:rPr>
          <w:t>6</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44" w:history="1">
        <w:r w:rsidR="000B326F" w:rsidRPr="00147420">
          <w:rPr>
            <w:rStyle w:val="Hyperlink"/>
            <w:rFonts w:cs="Arial"/>
            <w:noProof/>
          </w:rPr>
          <w:t>3.3</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SmartHome-System</w:t>
        </w:r>
        <w:r w:rsidR="000B326F">
          <w:rPr>
            <w:noProof/>
            <w:webHidden/>
          </w:rPr>
          <w:tab/>
        </w:r>
        <w:r>
          <w:rPr>
            <w:noProof/>
            <w:webHidden/>
          </w:rPr>
          <w:fldChar w:fldCharType="begin"/>
        </w:r>
        <w:r w:rsidR="000B326F">
          <w:rPr>
            <w:noProof/>
            <w:webHidden/>
          </w:rPr>
          <w:instrText xml:space="preserve"> PAGEREF _Toc45784544 \h </w:instrText>
        </w:r>
        <w:r>
          <w:rPr>
            <w:noProof/>
            <w:webHidden/>
          </w:rPr>
        </w:r>
        <w:r>
          <w:rPr>
            <w:noProof/>
            <w:webHidden/>
          </w:rPr>
          <w:fldChar w:fldCharType="separate"/>
        </w:r>
        <w:r w:rsidR="000B326F">
          <w:rPr>
            <w:noProof/>
            <w:webHidden/>
          </w:rPr>
          <w:t>6</w:t>
        </w:r>
        <w:r>
          <w:rPr>
            <w:noProof/>
            <w:webHidden/>
          </w:rPr>
          <w:fldChar w:fldCharType="end"/>
        </w:r>
      </w:hyperlink>
    </w:p>
    <w:p w:rsidR="000B326F" w:rsidRDefault="00A55D93">
      <w:pPr>
        <w:pStyle w:val="Verzeichnis1"/>
        <w:rPr>
          <w:rFonts w:asciiTheme="minorHAnsi" w:eastAsiaTheme="minorEastAsia" w:hAnsiTheme="minorHAnsi" w:cstheme="minorBidi"/>
          <w:noProof/>
          <w:lang w:val="de-DE" w:eastAsia="de-DE" w:bidi="ar-SA"/>
        </w:rPr>
      </w:pPr>
      <w:hyperlink w:anchor="_Toc45784545" w:history="1">
        <w:r w:rsidR="000B326F" w:rsidRPr="00147420">
          <w:rPr>
            <w:rStyle w:val="Hyperlink"/>
            <w:rFonts w:cs="Arial"/>
            <w:noProof/>
          </w:rPr>
          <w:t>4</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Installation</w:t>
        </w:r>
        <w:r w:rsidR="000B326F">
          <w:rPr>
            <w:noProof/>
            <w:webHidden/>
          </w:rPr>
          <w:tab/>
        </w:r>
        <w:r>
          <w:rPr>
            <w:noProof/>
            <w:webHidden/>
          </w:rPr>
          <w:fldChar w:fldCharType="begin"/>
        </w:r>
        <w:r w:rsidR="000B326F">
          <w:rPr>
            <w:noProof/>
            <w:webHidden/>
          </w:rPr>
          <w:instrText xml:space="preserve"> PAGEREF _Toc45784545 \h </w:instrText>
        </w:r>
        <w:r>
          <w:rPr>
            <w:noProof/>
            <w:webHidden/>
          </w:rPr>
        </w:r>
        <w:r>
          <w:rPr>
            <w:noProof/>
            <w:webHidden/>
          </w:rPr>
          <w:fldChar w:fldCharType="separate"/>
        </w:r>
        <w:r w:rsidR="000B326F">
          <w:rPr>
            <w:noProof/>
            <w:webHidden/>
          </w:rPr>
          <w:t>7</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46" w:history="1">
        <w:r w:rsidR="000B326F" w:rsidRPr="00147420">
          <w:rPr>
            <w:rStyle w:val="Hyperlink"/>
            <w:rFonts w:cs="Arial"/>
            <w:noProof/>
          </w:rPr>
          <w:t>4.1</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Java</w:t>
        </w:r>
        <w:r w:rsidR="000B326F">
          <w:rPr>
            <w:noProof/>
            <w:webHidden/>
          </w:rPr>
          <w:tab/>
        </w:r>
        <w:r>
          <w:rPr>
            <w:noProof/>
            <w:webHidden/>
          </w:rPr>
          <w:fldChar w:fldCharType="begin"/>
        </w:r>
        <w:r w:rsidR="000B326F">
          <w:rPr>
            <w:noProof/>
            <w:webHidden/>
          </w:rPr>
          <w:instrText xml:space="preserve"> PAGEREF _Toc45784546 \h </w:instrText>
        </w:r>
        <w:r>
          <w:rPr>
            <w:noProof/>
            <w:webHidden/>
          </w:rPr>
        </w:r>
        <w:r>
          <w:rPr>
            <w:noProof/>
            <w:webHidden/>
          </w:rPr>
          <w:fldChar w:fldCharType="separate"/>
        </w:r>
        <w:r w:rsidR="000B326F">
          <w:rPr>
            <w:noProof/>
            <w:webHidden/>
          </w:rPr>
          <w:t>7</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47" w:history="1">
        <w:r w:rsidR="000B326F" w:rsidRPr="00147420">
          <w:rPr>
            <w:rStyle w:val="Hyperlink"/>
            <w:noProof/>
          </w:rPr>
          <w:t>4.2</w:t>
        </w:r>
        <w:r w:rsidR="000B326F">
          <w:rPr>
            <w:rFonts w:asciiTheme="minorHAnsi" w:eastAsiaTheme="minorEastAsia" w:hAnsiTheme="minorHAnsi" w:cstheme="minorBidi"/>
            <w:noProof/>
            <w:lang w:val="de-DE" w:eastAsia="de-DE" w:bidi="ar-SA"/>
          </w:rPr>
          <w:tab/>
        </w:r>
        <w:r w:rsidR="000B326F" w:rsidRPr="00147420">
          <w:rPr>
            <w:rStyle w:val="Hyperlink"/>
            <w:noProof/>
          </w:rPr>
          <w:t>SolvisSmartHome-Server Linux-Installation</w:t>
        </w:r>
        <w:r w:rsidR="000B326F">
          <w:rPr>
            <w:noProof/>
            <w:webHidden/>
          </w:rPr>
          <w:tab/>
        </w:r>
        <w:r>
          <w:rPr>
            <w:noProof/>
            <w:webHidden/>
          </w:rPr>
          <w:fldChar w:fldCharType="begin"/>
        </w:r>
        <w:r w:rsidR="000B326F">
          <w:rPr>
            <w:noProof/>
            <w:webHidden/>
          </w:rPr>
          <w:instrText xml:space="preserve"> PAGEREF _Toc45784547 \h </w:instrText>
        </w:r>
        <w:r>
          <w:rPr>
            <w:noProof/>
            <w:webHidden/>
          </w:rPr>
        </w:r>
        <w:r>
          <w:rPr>
            <w:noProof/>
            <w:webHidden/>
          </w:rPr>
          <w:fldChar w:fldCharType="separate"/>
        </w:r>
        <w:r w:rsidR="000B326F">
          <w:rPr>
            <w:noProof/>
            <w:webHidden/>
          </w:rPr>
          <w:t>7</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48" w:history="1">
        <w:r w:rsidR="000B326F" w:rsidRPr="00147420">
          <w:rPr>
            <w:rStyle w:val="Hyperlink"/>
            <w:noProof/>
          </w:rPr>
          <w:t>4.2.1</w:t>
        </w:r>
        <w:r w:rsidR="000B326F">
          <w:rPr>
            <w:rFonts w:asciiTheme="minorHAnsi" w:eastAsiaTheme="minorEastAsia" w:hAnsiTheme="minorHAnsi" w:cstheme="minorBidi"/>
            <w:noProof/>
            <w:lang w:val="de-DE" w:eastAsia="de-DE" w:bidi="ar-SA"/>
          </w:rPr>
          <w:tab/>
        </w:r>
        <w:r w:rsidR="000B326F" w:rsidRPr="00147420">
          <w:rPr>
            <w:rStyle w:val="Hyperlink"/>
            <w:noProof/>
          </w:rPr>
          <w:t>Dateien des Linux-Installationspaketes</w:t>
        </w:r>
        <w:r w:rsidR="000B326F">
          <w:rPr>
            <w:noProof/>
            <w:webHidden/>
          </w:rPr>
          <w:tab/>
        </w:r>
        <w:r>
          <w:rPr>
            <w:noProof/>
            <w:webHidden/>
          </w:rPr>
          <w:fldChar w:fldCharType="begin"/>
        </w:r>
        <w:r w:rsidR="000B326F">
          <w:rPr>
            <w:noProof/>
            <w:webHidden/>
          </w:rPr>
          <w:instrText xml:space="preserve"> PAGEREF _Toc45784548 \h </w:instrText>
        </w:r>
        <w:r>
          <w:rPr>
            <w:noProof/>
            <w:webHidden/>
          </w:rPr>
        </w:r>
        <w:r>
          <w:rPr>
            <w:noProof/>
            <w:webHidden/>
          </w:rPr>
          <w:fldChar w:fldCharType="separate"/>
        </w:r>
        <w:r w:rsidR="000B326F">
          <w:rPr>
            <w:noProof/>
            <w:webHidden/>
          </w:rPr>
          <w:t>7</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49" w:history="1">
        <w:r w:rsidR="000B326F" w:rsidRPr="00147420">
          <w:rPr>
            <w:rStyle w:val="Hyperlink"/>
            <w:noProof/>
          </w:rPr>
          <w:t>4.2.2</w:t>
        </w:r>
        <w:r w:rsidR="000B326F">
          <w:rPr>
            <w:rFonts w:asciiTheme="minorHAnsi" w:eastAsiaTheme="minorEastAsia" w:hAnsiTheme="minorHAnsi" w:cstheme="minorBidi"/>
            <w:noProof/>
            <w:lang w:val="de-DE" w:eastAsia="de-DE" w:bidi="ar-SA"/>
          </w:rPr>
          <w:tab/>
        </w:r>
        <w:r w:rsidR="000B326F" w:rsidRPr="00147420">
          <w:rPr>
            <w:rStyle w:val="Hyperlink"/>
            <w:noProof/>
          </w:rPr>
          <w:t xml:space="preserve">Anpassung der Datei </w:t>
        </w:r>
        <w:r w:rsidR="000B326F" w:rsidRPr="00147420">
          <w:rPr>
            <w:rStyle w:val="Hyperlink"/>
            <w:i/>
            <w:noProof/>
          </w:rPr>
          <w:t>base.xml</w:t>
        </w:r>
        <w:r w:rsidR="000B326F">
          <w:rPr>
            <w:noProof/>
            <w:webHidden/>
          </w:rPr>
          <w:tab/>
        </w:r>
        <w:r>
          <w:rPr>
            <w:noProof/>
            <w:webHidden/>
          </w:rPr>
          <w:fldChar w:fldCharType="begin"/>
        </w:r>
        <w:r w:rsidR="000B326F">
          <w:rPr>
            <w:noProof/>
            <w:webHidden/>
          </w:rPr>
          <w:instrText xml:space="preserve"> PAGEREF _Toc45784549 \h </w:instrText>
        </w:r>
        <w:r>
          <w:rPr>
            <w:noProof/>
            <w:webHidden/>
          </w:rPr>
        </w:r>
        <w:r>
          <w:rPr>
            <w:noProof/>
            <w:webHidden/>
          </w:rPr>
          <w:fldChar w:fldCharType="separate"/>
        </w:r>
        <w:r w:rsidR="000B326F">
          <w:rPr>
            <w:noProof/>
            <w:webHidden/>
          </w:rPr>
          <w:t>7</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0" w:history="1">
        <w:r w:rsidR="000B326F" w:rsidRPr="00147420">
          <w:rPr>
            <w:rStyle w:val="Hyperlink"/>
            <w:noProof/>
          </w:rPr>
          <w:t>4.2.3</w:t>
        </w:r>
        <w:r w:rsidR="000B326F">
          <w:rPr>
            <w:rFonts w:asciiTheme="minorHAnsi" w:eastAsiaTheme="minorEastAsia" w:hAnsiTheme="minorHAnsi" w:cstheme="minorBidi"/>
            <w:noProof/>
            <w:lang w:val="de-DE" w:eastAsia="de-DE" w:bidi="ar-SA"/>
          </w:rPr>
          <w:tab/>
        </w:r>
        <w:r w:rsidR="000B326F" w:rsidRPr="00147420">
          <w:rPr>
            <w:rStyle w:val="Hyperlink"/>
            <w:noProof/>
          </w:rPr>
          <w:t>Installation des Servers mittels Make</w:t>
        </w:r>
        <w:r w:rsidR="000B326F">
          <w:rPr>
            <w:noProof/>
            <w:webHidden/>
          </w:rPr>
          <w:tab/>
        </w:r>
        <w:r>
          <w:rPr>
            <w:noProof/>
            <w:webHidden/>
          </w:rPr>
          <w:fldChar w:fldCharType="begin"/>
        </w:r>
        <w:r w:rsidR="000B326F">
          <w:rPr>
            <w:noProof/>
            <w:webHidden/>
          </w:rPr>
          <w:instrText xml:space="preserve"> PAGEREF _Toc45784550 \h </w:instrText>
        </w:r>
        <w:r>
          <w:rPr>
            <w:noProof/>
            <w:webHidden/>
          </w:rPr>
        </w:r>
        <w:r>
          <w:rPr>
            <w:noProof/>
            <w:webHidden/>
          </w:rPr>
          <w:fldChar w:fldCharType="separate"/>
        </w:r>
        <w:r w:rsidR="000B326F">
          <w:rPr>
            <w:noProof/>
            <w:webHidden/>
          </w:rPr>
          <w:t>11</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1" w:history="1">
        <w:r w:rsidR="000B326F" w:rsidRPr="00147420">
          <w:rPr>
            <w:rStyle w:val="Hyperlink"/>
            <w:noProof/>
          </w:rPr>
          <w:t>4.2.4</w:t>
        </w:r>
        <w:r w:rsidR="000B326F">
          <w:rPr>
            <w:rFonts w:asciiTheme="minorHAnsi" w:eastAsiaTheme="minorEastAsia" w:hAnsiTheme="minorHAnsi" w:cstheme="minorBidi"/>
            <w:noProof/>
            <w:lang w:val="de-DE" w:eastAsia="de-DE" w:bidi="ar-SA"/>
          </w:rPr>
          <w:tab/>
        </w:r>
        <w:r w:rsidR="000B326F" w:rsidRPr="00147420">
          <w:rPr>
            <w:rStyle w:val="Hyperlink"/>
            <w:noProof/>
          </w:rPr>
          <w:t>Generieren der AES-Schlüssel für das Solvis-Zugriffspasswort sowie für die Mail</w:t>
        </w:r>
        <w:r w:rsidR="000B326F">
          <w:rPr>
            <w:noProof/>
            <w:webHidden/>
          </w:rPr>
          <w:tab/>
        </w:r>
        <w:r>
          <w:rPr>
            <w:noProof/>
            <w:webHidden/>
          </w:rPr>
          <w:fldChar w:fldCharType="begin"/>
        </w:r>
        <w:r w:rsidR="000B326F">
          <w:rPr>
            <w:noProof/>
            <w:webHidden/>
          </w:rPr>
          <w:instrText xml:space="preserve"> PAGEREF _Toc45784551 \h </w:instrText>
        </w:r>
        <w:r>
          <w:rPr>
            <w:noProof/>
            <w:webHidden/>
          </w:rPr>
        </w:r>
        <w:r>
          <w:rPr>
            <w:noProof/>
            <w:webHidden/>
          </w:rPr>
          <w:fldChar w:fldCharType="separate"/>
        </w:r>
        <w:r w:rsidR="000B326F">
          <w:rPr>
            <w:noProof/>
            <w:webHidden/>
          </w:rPr>
          <w:t>12</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2" w:history="1">
        <w:r w:rsidR="000B326F" w:rsidRPr="00147420">
          <w:rPr>
            <w:rStyle w:val="Hyperlink"/>
            <w:noProof/>
          </w:rPr>
          <w:t>4.2.5</w:t>
        </w:r>
        <w:r w:rsidR="000B326F">
          <w:rPr>
            <w:rFonts w:asciiTheme="minorHAnsi" w:eastAsiaTheme="minorEastAsia" w:hAnsiTheme="minorHAnsi" w:cstheme="minorBidi"/>
            <w:noProof/>
            <w:lang w:val="de-DE" w:eastAsia="de-DE" w:bidi="ar-SA"/>
          </w:rPr>
          <w:tab/>
        </w:r>
        <w:r w:rsidR="000B326F" w:rsidRPr="00147420">
          <w:rPr>
            <w:rStyle w:val="Hyperlink"/>
            <w:noProof/>
          </w:rPr>
          <w:t>Senden einer Testmail</w:t>
        </w:r>
        <w:r w:rsidR="000B326F">
          <w:rPr>
            <w:noProof/>
            <w:webHidden/>
          </w:rPr>
          <w:tab/>
        </w:r>
        <w:r>
          <w:rPr>
            <w:noProof/>
            <w:webHidden/>
          </w:rPr>
          <w:fldChar w:fldCharType="begin"/>
        </w:r>
        <w:r w:rsidR="000B326F">
          <w:rPr>
            <w:noProof/>
            <w:webHidden/>
          </w:rPr>
          <w:instrText xml:space="preserve"> PAGEREF _Toc45784552 \h </w:instrText>
        </w:r>
        <w:r>
          <w:rPr>
            <w:noProof/>
            <w:webHidden/>
          </w:rPr>
        </w:r>
        <w:r>
          <w:rPr>
            <w:noProof/>
            <w:webHidden/>
          </w:rPr>
          <w:fldChar w:fldCharType="separate"/>
        </w:r>
        <w:r w:rsidR="000B326F">
          <w:rPr>
            <w:noProof/>
            <w:webHidden/>
          </w:rPr>
          <w:t>12</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3" w:history="1">
        <w:r w:rsidR="000B326F" w:rsidRPr="00147420">
          <w:rPr>
            <w:rStyle w:val="Hyperlink"/>
            <w:noProof/>
          </w:rPr>
          <w:t>4.2.6</w:t>
        </w:r>
        <w:r w:rsidR="000B326F">
          <w:rPr>
            <w:rFonts w:asciiTheme="minorHAnsi" w:eastAsiaTheme="minorEastAsia" w:hAnsiTheme="minorHAnsi" w:cstheme="minorBidi"/>
            <w:noProof/>
            <w:lang w:val="de-DE" w:eastAsia="de-DE" w:bidi="ar-SA"/>
          </w:rPr>
          <w:tab/>
        </w:r>
        <w:r w:rsidR="000B326F" w:rsidRPr="00147420">
          <w:rPr>
            <w:rStyle w:val="Hyperlink"/>
            <w:noProof/>
          </w:rPr>
          <w:t>Automatisches Anlernen der Grafiken</w:t>
        </w:r>
        <w:r w:rsidR="000B326F">
          <w:rPr>
            <w:noProof/>
            <w:webHidden/>
          </w:rPr>
          <w:tab/>
        </w:r>
        <w:r>
          <w:rPr>
            <w:noProof/>
            <w:webHidden/>
          </w:rPr>
          <w:fldChar w:fldCharType="begin"/>
        </w:r>
        <w:r w:rsidR="000B326F">
          <w:rPr>
            <w:noProof/>
            <w:webHidden/>
          </w:rPr>
          <w:instrText xml:space="preserve"> PAGEREF _Toc45784553 \h </w:instrText>
        </w:r>
        <w:r>
          <w:rPr>
            <w:noProof/>
            <w:webHidden/>
          </w:rPr>
        </w:r>
        <w:r>
          <w:rPr>
            <w:noProof/>
            <w:webHidden/>
          </w:rPr>
          <w:fldChar w:fldCharType="separate"/>
        </w:r>
        <w:r w:rsidR="000B326F">
          <w:rPr>
            <w:noProof/>
            <w:webHidden/>
          </w:rPr>
          <w:t>12</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4" w:history="1">
        <w:r w:rsidR="000B326F" w:rsidRPr="00147420">
          <w:rPr>
            <w:rStyle w:val="Hyperlink"/>
            <w:noProof/>
          </w:rPr>
          <w:t>4.2.7</w:t>
        </w:r>
        <w:r w:rsidR="000B326F">
          <w:rPr>
            <w:rFonts w:asciiTheme="minorHAnsi" w:eastAsiaTheme="minorEastAsia" w:hAnsiTheme="minorHAnsi" w:cstheme="minorBidi"/>
            <w:noProof/>
            <w:lang w:val="de-DE" w:eastAsia="de-DE" w:bidi="ar-SA"/>
          </w:rPr>
          <w:tab/>
        </w:r>
        <w:r w:rsidR="000B326F" w:rsidRPr="00147420">
          <w:rPr>
            <w:rStyle w:val="Hyperlink"/>
            <w:noProof/>
          </w:rPr>
          <w:t>Starten des Servers auf der Console</w:t>
        </w:r>
        <w:r w:rsidR="000B326F">
          <w:rPr>
            <w:noProof/>
            <w:webHidden/>
          </w:rPr>
          <w:tab/>
        </w:r>
        <w:r>
          <w:rPr>
            <w:noProof/>
            <w:webHidden/>
          </w:rPr>
          <w:fldChar w:fldCharType="begin"/>
        </w:r>
        <w:r w:rsidR="000B326F">
          <w:rPr>
            <w:noProof/>
            <w:webHidden/>
          </w:rPr>
          <w:instrText xml:space="preserve"> PAGEREF _Toc45784554 \h </w:instrText>
        </w:r>
        <w:r>
          <w:rPr>
            <w:noProof/>
            <w:webHidden/>
          </w:rPr>
        </w:r>
        <w:r>
          <w:rPr>
            <w:noProof/>
            <w:webHidden/>
          </w:rPr>
          <w:fldChar w:fldCharType="separate"/>
        </w:r>
        <w:r w:rsidR="000B326F">
          <w:rPr>
            <w:noProof/>
            <w:webHidden/>
          </w:rPr>
          <w:t>12</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5" w:history="1">
        <w:r w:rsidR="000B326F" w:rsidRPr="00147420">
          <w:rPr>
            <w:rStyle w:val="Hyperlink"/>
            <w:noProof/>
          </w:rPr>
          <w:t>4.2.8</w:t>
        </w:r>
        <w:r w:rsidR="000B326F">
          <w:rPr>
            <w:rFonts w:asciiTheme="minorHAnsi" w:eastAsiaTheme="minorEastAsia" w:hAnsiTheme="minorHAnsi" w:cstheme="minorBidi"/>
            <w:noProof/>
            <w:lang w:val="de-DE" w:eastAsia="de-DE" w:bidi="ar-SA"/>
          </w:rPr>
          <w:tab/>
        </w:r>
        <w:r w:rsidR="000B326F" w:rsidRPr="00147420">
          <w:rPr>
            <w:rStyle w:val="Hyperlink"/>
            <w:noProof/>
          </w:rPr>
          <w:t>Einrichten des Servers als Service</w:t>
        </w:r>
        <w:r w:rsidR="000B326F">
          <w:rPr>
            <w:noProof/>
            <w:webHidden/>
          </w:rPr>
          <w:tab/>
        </w:r>
        <w:r>
          <w:rPr>
            <w:noProof/>
            <w:webHidden/>
          </w:rPr>
          <w:fldChar w:fldCharType="begin"/>
        </w:r>
        <w:r w:rsidR="000B326F">
          <w:rPr>
            <w:noProof/>
            <w:webHidden/>
          </w:rPr>
          <w:instrText xml:space="preserve"> PAGEREF _Toc45784555 \h </w:instrText>
        </w:r>
        <w:r>
          <w:rPr>
            <w:noProof/>
            <w:webHidden/>
          </w:rPr>
        </w:r>
        <w:r>
          <w:rPr>
            <w:noProof/>
            <w:webHidden/>
          </w:rPr>
          <w:fldChar w:fldCharType="separate"/>
        </w:r>
        <w:r w:rsidR="000B326F">
          <w:rPr>
            <w:noProof/>
            <w:webHidden/>
          </w:rPr>
          <w:t>13</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6" w:history="1">
        <w:r w:rsidR="000B326F" w:rsidRPr="00147420">
          <w:rPr>
            <w:rStyle w:val="Hyperlink"/>
            <w:noProof/>
          </w:rPr>
          <w:t>4.2.9</w:t>
        </w:r>
        <w:r w:rsidR="000B326F">
          <w:rPr>
            <w:rFonts w:asciiTheme="minorHAnsi" w:eastAsiaTheme="minorEastAsia" w:hAnsiTheme="minorHAnsi" w:cstheme="minorBidi"/>
            <w:noProof/>
            <w:lang w:val="de-DE" w:eastAsia="de-DE" w:bidi="ar-SA"/>
          </w:rPr>
          <w:tab/>
        </w:r>
        <w:r w:rsidR="000B326F" w:rsidRPr="00147420">
          <w:rPr>
            <w:rStyle w:val="Hyperlink"/>
            <w:noProof/>
          </w:rPr>
          <w:t>Einrichten des Fhem-Clients</w:t>
        </w:r>
        <w:r w:rsidR="000B326F">
          <w:rPr>
            <w:noProof/>
            <w:webHidden/>
          </w:rPr>
          <w:tab/>
        </w:r>
        <w:r>
          <w:rPr>
            <w:noProof/>
            <w:webHidden/>
          </w:rPr>
          <w:fldChar w:fldCharType="begin"/>
        </w:r>
        <w:r w:rsidR="000B326F">
          <w:rPr>
            <w:noProof/>
            <w:webHidden/>
          </w:rPr>
          <w:instrText xml:space="preserve"> PAGEREF _Toc45784556 \h </w:instrText>
        </w:r>
        <w:r>
          <w:rPr>
            <w:noProof/>
            <w:webHidden/>
          </w:rPr>
        </w:r>
        <w:r>
          <w:rPr>
            <w:noProof/>
            <w:webHidden/>
          </w:rPr>
          <w:fldChar w:fldCharType="separate"/>
        </w:r>
        <w:r w:rsidR="000B326F">
          <w:rPr>
            <w:noProof/>
            <w:webHidden/>
          </w:rPr>
          <w:t>13</w:t>
        </w:r>
        <w:r>
          <w:rPr>
            <w:noProof/>
            <w:webHidden/>
          </w:rPr>
          <w:fldChar w:fldCharType="end"/>
        </w:r>
      </w:hyperlink>
    </w:p>
    <w:p w:rsidR="000B326F" w:rsidRDefault="00A55D9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57" w:history="1">
        <w:r w:rsidR="000B326F" w:rsidRPr="00147420">
          <w:rPr>
            <w:rStyle w:val="Hyperlink"/>
            <w:noProof/>
          </w:rPr>
          <w:t>4.2.10</w:t>
        </w:r>
        <w:r w:rsidR="000B326F">
          <w:rPr>
            <w:rFonts w:asciiTheme="minorHAnsi" w:eastAsiaTheme="minorEastAsia" w:hAnsiTheme="minorHAnsi" w:cstheme="minorBidi"/>
            <w:noProof/>
            <w:lang w:val="de-DE" w:eastAsia="de-DE" w:bidi="ar-SA"/>
          </w:rPr>
          <w:tab/>
        </w:r>
        <w:r w:rsidR="000B326F" w:rsidRPr="00147420">
          <w:rPr>
            <w:rStyle w:val="Hyperlink"/>
            <w:noProof/>
          </w:rPr>
          <w:t>Update des Servers</w:t>
        </w:r>
        <w:r w:rsidR="000B326F">
          <w:rPr>
            <w:noProof/>
            <w:webHidden/>
          </w:rPr>
          <w:tab/>
        </w:r>
        <w:r>
          <w:rPr>
            <w:noProof/>
            <w:webHidden/>
          </w:rPr>
          <w:fldChar w:fldCharType="begin"/>
        </w:r>
        <w:r w:rsidR="000B326F">
          <w:rPr>
            <w:noProof/>
            <w:webHidden/>
          </w:rPr>
          <w:instrText xml:space="preserve"> PAGEREF _Toc45784557 \h </w:instrText>
        </w:r>
        <w:r>
          <w:rPr>
            <w:noProof/>
            <w:webHidden/>
          </w:rPr>
        </w:r>
        <w:r>
          <w:rPr>
            <w:noProof/>
            <w:webHidden/>
          </w:rPr>
          <w:fldChar w:fldCharType="separate"/>
        </w:r>
        <w:r w:rsidR="000B326F">
          <w:rPr>
            <w:noProof/>
            <w:webHidden/>
          </w:rPr>
          <w:t>14</w:t>
        </w:r>
        <w:r>
          <w:rPr>
            <w:noProof/>
            <w:webHidden/>
          </w:rPr>
          <w:fldChar w:fldCharType="end"/>
        </w:r>
      </w:hyperlink>
    </w:p>
    <w:p w:rsidR="000B326F" w:rsidRDefault="00A55D9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58" w:history="1">
        <w:r w:rsidR="000B326F" w:rsidRPr="00147420">
          <w:rPr>
            <w:rStyle w:val="Hyperlink"/>
            <w:noProof/>
          </w:rPr>
          <w:t>4.2.11</w:t>
        </w:r>
        <w:r w:rsidR="000B326F">
          <w:rPr>
            <w:rFonts w:asciiTheme="minorHAnsi" w:eastAsiaTheme="minorEastAsia" w:hAnsiTheme="minorHAnsi" w:cstheme="minorBidi"/>
            <w:noProof/>
            <w:lang w:val="de-DE" w:eastAsia="de-DE" w:bidi="ar-SA"/>
          </w:rPr>
          <w:tab/>
        </w:r>
        <w:r w:rsidR="000B326F" w:rsidRPr="00147420">
          <w:rPr>
            <w:rStyle w:val="Hyperlink"/>
            <w:noProof/>
          </w:rPr>
          <w:t>Erneutes Anlernen der Grafik</w:t>
        </w:r>
        <w:r w:rsidR="000B326F">
          <w:rPr>
            <w:noProof/>
            <w:webHidden/>
          </w:rPr>
          <w:tab/>
        </w:r>
        <w:r>
          <w:rPr>
            <w:noProof/>
            <w:webHidden/>
          </w:rPr>
          <w:fldChar w:fldCharType="begin"/>
        </w:r>
        <w:r w:rsidR="000B326F">
          <w:rPr>
            <w:noProof/>
            <w:webHidden/>
          </w:rPr>
          <w:instrText xml:space="preserve"> PAGEREF _Toc45784558 \h </w:instrText>
        </w:r>
        <w:r>
          <w:rPr>
            <w:noProof/>
            <w:webHidden/>
          </w:rPr>
        </w:r>
        <w:r>
          <w:rPr>
            <w:noProof/>
            <w:webHidden/>
          </w:rPr>
          <w:fldChar w:fldCharType="separate"/>
        </w:r>
        <w:r w:rsidR="000B326F">
          <w:rPr>
            <w:noProof/>
            <w:webHidden/>
          </w:rPr>
          <w:t>14</w:t>
        </w:r>
        <w:r>
          <w:rPr>
            <w:noProof/>
            <w:webHidden/>
          </w:rPr>
          <w:fldChar w:fldCharType="end"/>
        </w:r>
      </w:hyperlink>
    </w:p>
    <w:p w:rsidR="000B326F" w:rsidRDefault="00A55D9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59" w:history="1">
        <w:r w:rsidR="000B326F" w:rsidRPr="00147420">
          <w:rPr>
            <w:rStyle w:val="Hyperlink"/>
            <w:noProof/>
          </w:rPr>
          <w:t>4.2.12</w:t>
        </w:r>
        <w:r w:rsidR="000B326F">
          <w:rPr>
            <w:rFonts w:asciiTheme="minorHAnsi" w:eastAsiaTheme="minorEastAsia" w:hAnsiTheme="minorHAnsi" w:cstheme="minorBidi"/>
            <w:noProof/>
            <w:lang w:val="de-DE" w:eastAsia="de-DE" w:bidi="ar-SA"/>
          </w:rPr>
          <w:tab/>
        </w:r>
        <w:r w:rsidR="000B326F" w:rsidRPr="00147420">
          <w:rPr>
            <w:rStyle w:val="Hyperlink"/>
            <w:noProof/>
          </w:rPr>
          <w:t>Deinstallation</w:t>
        </w:r>
        <w:r w:rsidR="000B326F">
          <w:rPr>
            <w:noProof/>
            <w:webHidden/>
          </w:rPr>
          <w:tab/>
        </w:r>
        <w:r>
          <w:rPr>
            <w:noProof/>
            <w:webHidden/>
          </w:rPr>
          <w:fldChar w:fldCharType="begin"/>
        </w:r>
        <w:r w:rsidR="000B326F">
          <w:rPr>
            <w:noProof/>
            <w:webHidden/>
          </w:rPr>
          <w:instrText xml:space="preserve"> PAGEREF _Toc45784559 \h </w:instrText>
        </w:r>
        <w:r>
          <w:rPr>
            <w:noProof/>
            <w:webHidden/>
          </w:rPr>
        </w:r>
        <w:r>
          <w:rPr>
            <w:noProof/>
            <w:webHidden/>
          </w:rPr>
          <w:fldChar w:fldCharType="separate"/>
        </w:r>
        <w:r w:rsidR="000B326F">
          <w:rPr>
            <w:noProof/>
            <w:webHidden/>
          </w:rPr>
          <w:t>14</w:t>
        </w:r>
        <w:r>
          <w:rPr>
            <w:noProof/>
            <w:webHidden/>
          </w:rPr>
          <w:fldChar w:fldCharType="end"/>
        </w:r>
      </w:hyperlink>
    </w:p>
    <w:p w:rsidR="000B326F" w:rsidRDefault="00A55D9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60" w:history="1">
        <w:r w:rsidR="000B326F" w:rsidRPr="00147420">
          <w:rPr>
            <w:rStyle w:val="Hyperlink"/>
            <w:noProof/>
          </w:rPr>
          <w:t>4.2.13</w:t>
        </w:r>
        <w:r w:rsidR="000B326F">
          <w:rPr>
            <w:rFonts w:asciiTheme="minorHAnsi" w:eastAsiaTheme="minorEastAsia" w:hAnsiTheme="minorHAnsi" w:cstheme="minorBidi"/>
            <w:noProof/>
            <w:lang w:val="de-DE" w:eastAsia="de-DE" w:bidi="ar-SA"/>
          </w:rPr>
          <w:tab/>
        </w:r>
        <w:r w:rsidR="000B326F" w:rsidRPr="00147420">
          <w:rPr>
            <w:rStyle w:val="Hyperlink"/>
            <w:noProof/>
          </w:rPr>
          <w:t>Veränderungen am System durch die Installation und durch das Programm</w:t>
        </w:r>
        <w:r w:rsidR="000B326F">
          <w:rPr>
            <w:noProof/>
            <w:webHidden/>
          </w:rPr>
          <w:tab/>
        </w:r>
        <w:r>
          <w:rPr>
            <w:noProof/>
            <w:webHidden/>
          </w:rPr>
          <w:fldChar w:fldCharType="begin"/>
        </w:r>
        <w:r w:rsidR="000B326F">
          <w:rPr>
            <w:noProof/>
            <w:webHidden/>
          </w:rPr>
          <w:instrText xml:space="preserve"> PAGEREF _Toc45784560 \h </w:instrText>
        </w:r>
        <w:r>
          <w:rPr>
            <w:noProof/>
            <w:webHidden/>
          </w:rPr>
        </w:r>
        <w:r>
          <w:rPr>
            <w:noProof/>
            <w:webHidden/>
          </w:rPr>
          <w:fldChar w:fldCharType="separate"/>
        </w:r>
        <w:r w:rsidR="000B326F">
          <w:rPr>
            <w:noProof/>
            <w:webHidden/>
          </w:rPr>
          <w:t>14</w:t>
        </w:r>
        <w:r>
          <w:rPr>
            <w:noProof/>
            <w:webHidden/>
          </w:rPr>
          <w:fldChar w:fldCharType="end"/>
        </w:r>
      </w:hyperlink>
    </w:p>
    <w:p w:rsidR="000B326F" w:rsidRDefault="00A55D9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61" w:history="1">
        <w:r w:rsidR="000B326F" w:rsidRPr="00147420">
          <w:rPr>
            <w:rStyle w:val="Hyperlink"/>
            <w:noProof/>
          </w:rPr>
          <w:t>4.2.14</w:t>
        </w:r>
        <w:r w:rsidR="000B326F">
          <w:rPr>
            <w:rFonts w:asciiTheme="minorHAnsi" w:eastAsiaTheme="minorEastAsia" w:hAnsiTheme="minorHAnsi" w:cstheme="minorBidi"/>
            <w:noProof/>
            <w:lang w:val="de-DE" w:eastAsia="de-DE" w:bidi="ar-SA"/>
          </w:rPr>
          <w:tab/>
        </w:r>
        <w:r w:rsidR="000B326F" w:rsidRPr="00147420">
          <w:rPr>
            <w:rStyle w:val="Hyperlink"/>
            <w:noProof/>
          </w:rPr>
          <w:t>Änderungen des „control.xml“-File</w:t>
        </w:r>
        <w:r w:rsidR="000B326F">
          <w:rPr>
            <w:noProof/>
            <w:webHidden/>
          </w:rPr>
          <w:tab/>
        </w:r>
        <w:r>
          <w:rPr>
            <w:noProof/>
            <w:webHidden/>
          </w:rPr>
          <w:fldChar w:fldCharType="begin"/>
        </w:r>
        <w:r w:rsidR="000B326F">
          <w:rPr>
            <w:noProof/>
            <w:webHidden/>
          </w:rPr>
          <w:instrText xml:space="preserve"> PAGEREF _Toc45784561 \h </w:instrText>
        </w:r>
        <w:r>
          <w:rPr>
            <w:noProof/>
            <w:webHidden/>
          </w:rPr>
        </w:r>
        <w:r>
          <w:rPr>
            <w:noProof/>
            <w:webHidden/>
          </w:rPr>
          <w:fldChar w:fldCharType="separate"/>
        </w:r>
        <w:r w:rsidR="000B326F">
          <w:rPr>
            <w:noProof/>
            <w:webHidden/>
          </w:rPr>
          <w:t>15</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62" w:history="1">
        <w:r w:rsidR="000B326F" w:rsidRPr="00147420">
          <w:rPr>
            <w:rStyle w:val="Hyperlink"/>
            <w:noProof/>
          </w:rPr>
          <w:t>4.3</w:t>
        </w:r>
        <w:r w:rsidR="000B326F">
          <w:rPr>
            <w:rFonts w:asciiTheme="minorHAnsi" w:eastAsiaTheme="minorEastAsia" w:hAnsiTheme="minorHAnsi" w:cstheme="minorBidi"/>
            <w:noProof/>
            <w:lang w:val="de-DE" w:eastAsia="de-DE" w:bidi="ar-SA"/>
          </w:rPr>
          <w:tab/>
        </w:r>
        <w:r w:rsidR="000B326F" w:rsidRPr="00147420">
          <w:rPr>
            <w:rStyle w:val="Hyperlink"/>
            <w:noProof/>
          </w:rPr>
          <w:t>SolvisSmartHome-Server Windows-Installation</w:t>
        </w:r>
        <w:r w:rsidR="000B326F">
          <w:rPr>
            <w:noProof/>
            <w:webHidden/>
          </w:rPr>
          <w:tab/>
        </w:r>
        <w:r>
          <w:rPr>
            <w:noProof/>
            <w:webHidden/>
          </w:rPr>
          <w:fldChar w:fldCharType="begin"/>
        </w:r>
        <w:r w:rsidR="000B326F">
          <w:rPr>
            <w:noProof/>
            <w:webHidden/>
          </w:rPr>
          <w:instrText xml:space="preserve"> PAGEREF _Toc45784562 \h </w:instrText>
        </w:r>
        <w:r>
          <w:rPr>
            <w:noProof/>
            <w:webHidden/>
          </w:rPr>
        </w:r>
        <w:r>
          <w:rPr>
            <w:noProof/>
            <w:webHidden/>
          </w:rPr>
          <w:fldChar w:fldCharType="separate"/>
        </w:r>
        <w:r w:rsidR="000B326F">
          <w:rPr>
            <w:noProof/>
            <w:webHidden/>
          </w:rPr>
          <w:t>15</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3" w:history="1">
        <w:r w:rsidR="000B326F" w:rsidRPr="00147420">
          <w:rPr>
            <w:rStyle w:val="Hyperlink"/>
            <w:noProof/>
          </w:rPr>
          <w:t>4.3.1</w:t>
        </w:r>
        <w:r w:rsidR="000B326F">
          <w:rPr>
            <w:rFonts w:asciiTheme="minorHAnsi" w:eastAsiaTheme="minorEastAsia" w:hAnsiTheme="minorHAnsi" w:cstheme="minorBidi"/>
            <w:noProof/>
            <w:lang w:val="de-DE" w:eastAsia="de-DE" w:bidi="ar-SA"/>
          </w:rPr>
          <w:tab/>
        </w:r>
        <w:r w:rsidR="000B326F" w:rsidRPr="00147420">
          <w:rPr>
            <w:rStyle w:val="Hyperlink"/>
            <w:noProof/>
          </w:rPr>
          <w:t>Dateien des Windows-Installationspaketes</w:t>
        </w:r>
        <w:r w:rsidR="000B326F">
          <w:rPr>
            <w:noProof/>
            <w:webHidden/>
          </w:rPr>
          <w:tab/>
        </w:r>
        <w:r>
          <w:rPr>
            <w:noProof/>
            <w:webHidden/>
          </w:rPr>
          <w:fldChar w:fldCharType="begin"/>
        </w:r>
        <w:r w:rsidR="000B326F">
          <w:rPr>
            <w:noProof/>
            <w:webHidden/>
          </w:rPr>
          <w:instrText xml:space="preserve"> PAGEREF _Toc45784563 \h </w:instrText>
        </w:r>
        <w:r>
          <w:rPr>
            <w:noProof/>
            <w:webHidden/>
          </w:rPr>
        </w:r>
        <w:r>
          <w:rPr>
            <w:noProof/>
            <w:webHidden/>
          </w:rPr>
          <w:fldChar w:fldCharType="separate"/>
        </w:r>
        <w:r w:rsidR="000B326F">
          <w:rPr>
            <w:noProof/>
            <w:webHidden/>
          </w:rPr>
          <w:t>15</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4" w:history="1">
        <w:r w:rsidR="000B326F" w:rsidRPr="00147420">
          <w:rPr>
            <w:rStyle w:val="Hyperlink"/>
            <w:noProof/>
          </w:rPr>
          <w:t>4.3.2</w:t>
        </w:r>
        <w:r w:rsidR="000B326F">
          <w:rPr>
            <w:rFonts w:asciiTheme="minorHAnsi" w:eastAsiaTheme="minorEastAsia" w:hAnsiTheme="minorHAnsi" w:cstheme="minorBidi"/>
            <w:noProof/>
            <w:lang w:val="de-DE" w:eastAsia="de-DE" w:bidi="ar-SA"/>
          </w:rPr>
          <w:tab/>
        </w:r>
        <w:r w:rsidR="000B326F" w:rsidRPr="00147420">
          <w:rPr>
            <w:rStyle w:val="Hyperlink"/>
            <w:noProof/>
          </w:rPr>
          <w:t>Aufruf des Installationsprogramms</w:t>
        </w:r>
        <w:r w:rsidR="000B326F">
          <w:rPr>
            <w:noProof/>
            <w:webHidden/>
          </w:rPr>
          <w:tab/>
        </w:r>
        <w:r>
          <w:rPr>
            <w:noProof/>
            <w:webHidden/>
          </w:rPr>
          <w:fldChar w:fldCharType="begin"/>
        </w:r>
        <w:r w:rsidR="000B326F">
          <w:rPr>
            <w:noProof/>
            <w:webHidden/>
          </w:rPr>
          <w:instrText xml:space="preserve"> PAGEREF _Toc45784564 \h </w:instrText>
        </w:r>
        <w:r>
          <w:rPr>
            <w:noProof/>
            <w:webHidden/>
          </w:rPr>
        </w:r>
        <w:r>
          <w:rPr>
            <w:noProof/>
            <w:webHidden/>
          </w:rPr>
          <w:fldChar w:fldCharType="separate"/>
        </w:r>
        <w:r w:rsidR="000B326F">
          <w:rPr>
            <w:noProof/>
            <w:webHidden/>
          </w:rPr>
          <w:t>15</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5" w:history="1">
        <w:r w:rsidR="000B326F" w:rsidRPr="00147420">
          <w:rPr>
            <w:rStyle w:val="Hyperlink"/>
            <w:noProof/>
          </w:rPr>
          <w:t>4.3.3</w:t>
        </w:r>
        <w:r w:rsidR="000B326F">
          <w:rPr>
            <w:rFonts w:asciiTheme="minorHAnsi" w:eastAsiaTheme="minorEastAsia" w:hAnsiTheme="minorHAnsi" w:cstheme="minorBidi"/>
            <w:noProof/>
            <w:lang w:val="de-DE" w:eastAsia="de-DE" w:bidi="ar-SA"/>
          </w:rPr>
          <w:tab/>
        </w:r>
        <w:r w:rsidR="000B326F" w:rsidRPr="00147420">
          <w:rPr>
            <w:rStyle w:val="Hyperlink"/>
            <w:noProof/>
          </w:rPr>
          <w:t>Vom Installationspaket angelegte Dateien</w:t>
        </w:r>
        <w:r w:rsidR="000B326F">
          <w:rPr>
            <w:noProof/>
            <w:webHidden/>
          </w:rPr>
          <w:tab/>
        </w:r>
        <w:r>
          <w:rPr>
            <w:noProof/>
            <w:webHidden/>
          </w:rPr>
          <w:fldChar w:fldCharType="begin"/>
        </w:r>
        <w:r w:rsidR="000B326F">
          <w:rPr>
            <w:noProof/>
            <w:webHidden/>
          </w:rPr>
          <w:instrText xml:space="preserve"> PAGEREF _Toc45784565 \h </w:instrText>
        </w:r>
        <w:r>
          <w:rPr>
            <w:noProof/>
            <w:webHidden/>
          </w:rPr>
        </w:r>
        <w:r>
          <w:rPr>
            <w:noProof/>
            <w:webHidden/>
          </w:rPr>
          <w:fldChar w:fldCharType="separate"/>
        </w:r>
        <w:r w:rsidR="000B326F">
          <w:rPr>
            <w:noProof/>
            <w:webHidden/>
          </w:rPr>
          <w:t>15</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6" w:history="1">
        <w:r w:rsidR="000B326F" w:rsidRPr="00147420">
          <w:rPr>
            <w:rStyle w:val="Hyperlink"/>
            <w:noProof/>
          </w:rPr>
          <w:t>4.3.4</w:t>
        </w:r>
        <w:r w:rsidR="000B326F">
          <w:rPr>
            <w:rFonts w:asciiTheme="minorHAnsi" w:eastAsiaTheme="minorEastAsia" w:hAnsiTheme="minorHAnsi" w:cstheme="minorBidi"/>
            <w:noProof/>
            <w:lang w:val="de-DE" w:eastAsia="de-DE" w:bidi="ar-SA"/>
          </w:rPr>
          <w:tab/>
        </w:r>
        <w:r w:rsidR="000B326F" w:rsidRPr="00147420">
          <w:rPr>
            <w:rStyle w:val="Hyperlink"/>
            <w:noProof/>
          </w:rPr>
          <w:t xml:space="preserve">Anpassung der Datei </w:t>
        </w:r>
        <w:r w:rsidR="000B326F" w:rsidRPr="00147420">
          <w:rPr>
            <w:rStyle w:val="Hyperlink"/>
            <w:i/>
            <w:noProof/>
          </w:rPr>
          <w:t>base.xml</w:t>
        </w:r>
        <w:r w:rsidR="000B326F">
          <w:rPr>
            <w:noProof/>
            <w:webHidden/>
          </w:rPr>
          <w:tab/>
        </w:r>
        <w:r>
          <w:rPr>
            <w:noProof/>
            <w:webHidden/>
          </w:rPr>
          <w:fldChar w:fldCharType="begin"/>
        </w:r>
        <w:r w:rsidR="000B326F">
          <w:rPr>
            <w:noProof/>
            <w:webHidden/>
          </w:rPr>
          <w:instrText xml:space="preserve"> PAGEREF _Toc45784566 \h </w:instrText>
        </w:r>
        <w:r>
          <w:rPr>
            <w:noProof/>
            <w:webHidden/>
          </w:rPr>
        </w:r>
        <w:r>
          <w:rPr>
            <w:noProof/>
            <w:webHidden/>
          </w:rPr>
          <w:fldChar w:fldCharType="separate"/>
        </w:r>
        <w:r w:rsidR="000B326F">
          <w:rPr>
            <w:noProof/>
            <w:webHidden/>
          </w:rPr>
          <w:t>16</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7" w:history="1">
        <w:r w:rsidR="000B326F" w:rsidRPr="00147420">
          <w:rPr>
            <w:rStyle w:val="Hyperlink"/>
            <w:noProof/>
          </w:rPr>
          <w:t>4.3.5</w:t>
        </w:r>
        <w:r w:rsidR="000B326F">
          <w:rPr>
            <w:rFonts w:asciiTheme="minorHAnsi" w:eastAsiaTheme="minorEastAsia" w:hAnsiTheme="minorHAnsi" w:cstheme="minorBidi"/>
            <w:noProof/>
            <w:lang w:val="de-DE" w:eastAsia="de-DE" w:bidi="ar-SA"/>
          </w:rPr>
          <w:tab/>
        </w:r>
        <w:r w:rsidR="000B326F" w:rsidRPr="00147420">
          <w:rPr>
            <w:rStyle w:val="Hyperlink"/>
            <w:noProof/>
          </w:rPr>
          <w:t>Automatisches Anlernen der Grafiken</w:t>
        </w:r>
        <w:r w:rsidR="000B326F">
          <w:rPr>
            <w:noProof/>
            <w:webHidden/>
          </w:rPr>
          <w:tab/>
        </w:r>
        <w:r>
          <w:rPr>
            <w:noProof/>
            <w:webHidden/>
          </w:rPr>
          <w:fldChar w:fldCharType="begin"/>
        </w:r>
        <w:r w:rsidR="000B326F">
          <w:rPr>
            <w:noProof/>
            <w:webHidden/>
          </w:rPr>
          <w:instrText xml:space="preserve"> PAGEREF _Toc45784567 \h </w:instrText>
        </w:r>
        <w:r>
          <w:rPr>
            <w:noProof/>
            <w:webHidden/>
          </w:rPr>
        </w:r>
        <w:r>
          <w:rPr>
            <w:noProof/>
            <w:webHidden/>
          </w:rPr>
          <w:fldChar w:fldCharType="separate"/>
        </w:r>
        <w:r w:rsidR="000B326F">
          <w:rPr>
            <w:noProof/>
            <w:webHidden/>
          </w:rPr>
          <w:t>17</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8" w:history="1">
        <w:r w:rsidR="000B326F" w:rsidRPr="00147420">
          <w:rPr>
            <w:rStyle w:val="Hyperlink"/>
            <w:noProof/>
          </w:rPr>
          <w:t>4.3.6</w:t>
        </w:r>
        <w:r w:rsidR="000B326F">
          <w:rPr>
            <w:rFonts w:asciiTheme="minorHAnsi" w:eastAsiaTheme="minorEastAsia" w:hAnsiTheme="minorHAnsi" w:cstheme="minorBidi"/>
            <w:noProof/>
            <w:lang w:val="de-DE" w:eastAsia="de-DE" w:bidi="ar-SA"/>
          </w:rPr>
          <w:tab/>
        </w:r>
        <w:r w:rsidR="000B326F" w:rsidRPr="00147420">
          <w:rPr>
            <w:rStyle w:val="Hyperlink"/>
            <w:noProof/>
          </w:rPr>
          <w:t>Starten des Servers im DOS-Fenster</w:t>
        </w:r>
        <w:r w:rsidR="000B326F">
          <w:rPr>
            <w:noProof/>
            <w:webHidden/>
          </w:rPr>
          <w:tab/>
        </w:r>
        <w:r>
          <w:rPr>
            <w:noProof/>
            <w:webHidden/>
          </w:rPr>
          <w:fldChar w:fldCharType="begin"/>
        </w:r>
        <w:r w:rsidR="000B326F">
          <w:rPr>
            <w:noProof/>
            <w:webHidden/>
          </w:rPr>
          <w:instrText xml:space="preserve"> PAGEREF _Toc45784568 \h </w:instrText>
        </w:r>
        <w:r>
          <w:rPr>
            <w:noProof/>
            <w:webHidden/>
          </w:rPr>
        </w:r>
        <w:r>
          <w:rPr>
            <w:noProof/>
            <w:webHidden/>
          </w:rPr>
          <w:fldChar w:fldCharType="separate"/>
        </w:r>
        <w:r w:rsidR="000B326F">
          <w:rPr>
            <w:noProof/>
            <w:webHidden/>
          </w:rPr>
          <w:t>17</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9" w:history="1">
        <w:r w:rsidR="000B326F" w:rsidRPr="00147420">
          <w:rPr>
            <w:rStyle w:val="Hyperlink"/>
            <w:noProof/>
          </w:rPr>
          <w:t>4.3.7</w:t>
        </w:r>
        <w:r w:rsidR="000B326F">
          <w:rPr>
            <w:rFonts w:asciiTheme="minorHAnsi" w:eastAsiaTheme="minorEastAsia" w:hAnsiTheme="minorHAnsi" w:cstheme="minorBidi"/>
            <w:noProof/>
            <w:lang w:val="de-DE" w:eastAsia="de-DE" w:bidi="ar-SA"/>
          </w:rPr>
          <w:tab/>
        </w:r>
        <w:r w:rsidR="000B326F" w:rsidRPr="00147420">
          <w:rPr>
            <w:rStyle w:val="Hyperlink"/>
            <w:noProof/>
          </w:rPr>
          <w:t>Anpassungen der Aufgabenplanung</w:t>
        </w:r>
        <w:r w:rsidR="000B326F">
          <w:rPr>
            <w:noProof/>
            <w:webHidden/>
          </w:rPr>
          <w:tab/>
        </w:r>
        <w:r>
          <w:rPr>
            <w:noProof/>
            <w:webHidden/>
          </w:rPr>
          <w:fldChar w:fldCharType="begin"/>
        </w:r>
        <w:r w:rsidR="000B326F">
          <w:rPr>
            <w:noProof/>
            <w:webHidden/>
          </w:rPr>
          <w:instrText xml:space="preserve"> PAGEREF _Toc45784569 \h </w:instrText>
        </w:r>
        <w:r>
          <w:rPr>
            <w:noProof/>
            <w:webHidden/>
          </w:rPr>
        </w:r>
        <w:r>
          <w:rPr>
            <w:noProof/>
            <w:webHidden/>
          </w:rPr>
          <w:fldChar w:fldCharType="separate"/>
        </w:r>
        <w:r w:rsidR="000B326F">
          <w:rPr>
            <w:noProof/>
            <w:webHidden/>
          </w:rPr>
          <w:t>17</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70" w:history="1">
        <w:r w:rsidR="000B326F" w:rsidRPr="00147420">
          <w:rPr>
            <w:rStyle w:val="Hyperlink"/>
            <w:noProof/>
          </w:rPr>
          <w:t>4.3.8</w:t>
        </w:r>
        <w:r w:rsidR="000B326F">
          <w:rPr>
            <w:rFonts w:asciiTheme="minorHAnsi" w:eastAsiaTheme="minorEastAsia" w:hAnsiTheme="minorHAnsi" w:cstheme="minorBidi"/>
            <w:noProof/>
            <w:lang w:val="de-DE" w:eastAsia="de-DE" w:bidi="ar-SA"/>
          </w:rPr>
          <w:tab/>
        </w:r>
        <w:r w:rsidR="000B326F" w:rsidRPr="00147420">
          <w:rPr>
            <w:rStyle w:val="Hyperlink"/>
            <w:noProof/>
          </w:rPr>
          <w:t>Update des Servers</w:t>
        </w:r>
        <w:r w:rsidR="000B326F">
          <w:rPr>
            <w:noProof/>
            <w:webHidden/>
          </w:rPr>
          <w:tab/>
        </w:r>
        <w:r>
          <w:rPr>
            <w:noProof/>
            <w:webHidden/>
          </w:rPr>
          <w:fldChar w:fldCharType="begin"/>
        </w:r>
        <w:r w:rsidR="000B326F">
          <w:rPr>
            <w:noProof/>
            <w:webHidden/>
          </w:rPr>
          <w:instrText xml:space="preserve"> PAGEREF _Toc45784570 \h </w:instrText>
        </w:r>
        <w:r>
          <w:rPr>
            <w:noProof/>
            <w:webHidden/>
          </w:rPr>
        </w:r>
        <w:r>
          <w:rPr>
            <w:noProof/>
            <w:webHidden/>
          </w:rPr>
          <w:fldChar w:fldCharType="separate"/>
        </w:r>
        <w:r w:rsidR="000B326F">
          <w:rPr>
            <w:noProof/>
            <w:webHidden/>
          </w:rPr>
          <w:t>17</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71" w:history="1">
        <w:r w:rsidR="000B326F" w:rsidRPr="00147420">
          <w:rPr>
            <w:rStyle w:val="Hyperlink"/>
            <w:noProof/>
          </w:rPr>
          <w:t>4.3.9</w:t>
        </w:r>
        <w:r w:rsidR="000B326F">
          <w:rPr>
            <w:rFonts w:asciiTheme="minorHAnsi" w:eastAsiaTheme="minorEastAsia" w:hAnsiTheme="minorHAnsi" w:cstheme="minorBidi"/>
            <w:noProof/>
            <w:lang w:val="de-DE" w:eastAsia="de-DE" w:bidi="ar-SA"/>
          </w:rPr>
          <w:tab/>
        </w:r>
        <w:r w:rsidR="000B326F" w:rsidRPr="00147420">
          <w:rPr>
            <w:rStyle w:val="Hyperlink"/>
            <w:noProof/>
          </w:rPr>
          <w:t>Deinstallation</w:t>
        </w:r>
        <w:r w:rsidR="000B326F">
          <w:rPr>
            <w:noProof/>
            <w:webHidden/>
          </w:rPr>
          <w:tab/>
        </w:r>
        <w:r>
          <w:rPr>
            <w:noProof/>
            <w:webHidden/>
          </w:rPr>
          <w:fldChar w:fldCharType="begin"/>
        </w:r>
        <w:r w:rsidR="000B326F">
          <w:rPr>
            <w:noProof/>
            <w:webHidden/>
          </w:rPr>
          <w:instrText xml:space="preserve"> PAGEREF _Toc45784571 \h </w:instrText>
        </w:r>
        <w:r>
          <w:rPr>
            <w:noProof/>
            <w:webHidden/>
          </w:rPr>
        </w:r>
        <w:r>
          <w:rPr>
            <w:noProof/>
            <w:webHidden/>
          </w:rPr>
          <w:fldChar w:fldCharType="separate"/>
        </w:r>
        <w:r w:rsidR="000B326F">
          <w:rPr>
            <w:noProof/>
            <w:webHidden/>
          </w:rPr>
          <w:t>18</w:t>
        </w:r>
        <w:r>
          <w:rPr>
            <w:noProof/>
            <w:webHidden/>
          </w:rPr>
          <w:fldChar w:fldCharType="end"/>
        </w:r>
      </w:hyperlink>
    </w:p>
    <w:p w:rsidR="000B326F" w:rsidRDefault="00A55D93">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72" w:history="1">
        <w:r w:rsidR="000B326F" w:rsidRPr="00147420">
          <w:rPr>
            <w:rStyle w:val="Hyperlink"/>
            <w:noProof/>
          </w:rPr>
          <w:t>4.3.10</w:t>
        </w:r>
        <w:r w:rsidR="000B326F">
          <w:rPr>
            <w:rFonts w:asciiTheme="minorHAnsi" w:eastAsiaTheme="minorEastAsia" w:hAnsiTheme="minorHAnsi" w:cstheme="minorBidi"/>
            <w:noProof/>
            <w:lang w:val="de-DE" w:eastAsia="de-DE" w:bidi="ar-SA"/>
          </w:rPr>
          <w:tab/>
        </w:r>
        <w:r w:rsidR="000B326F" w:rsidRPr="00147420">
          <w:rPr>
            <w:rStyle w:val="Hyperlink"/>
            <w:noProof/>
          </w:rPr>
          <w:t>Änderungen des „control.xml“-File (normalerweise nicht notwendig)</w:t>
        </w:r>
        <w:r w:rsidR="000B326F">
          <w:rPr>
            <w:noProof/>
            <w:webHidden/>
          </w:rPr>
          <w:tab/>
        </w:r>
        <w:r>
          <w:rPr>
            <w:noProof/>
            <w:webHidden/>
          </w:rPr>
          <w:fldChar w:fldCharType="begin"/>
        </w:r>
        <w:r w:rsidR="000B326F">
          <w:rPr>
            <w:noProof/>
            <w:webHidden/>
          </w:rPr>
          <w:instrText xml:space="preserve"> PAGEREF _Toc45784572 \h </w:instrText>
        </w:r>
        <w:r>
          <w:rPr>
            <w:noProof/>
            <w:webHidden/>
          </w:rPr>
        </w:r>
        <w:r>
          <w:rPr>
            <w:noProof/>
            <w:webHidden/>
          </w:rPr>
          <w:fldChar w:fldCharType="separate"/>
        </w:r>
        <w:r w:rsidR="000B326F">
          <w:rPr>
            <w:noProof/>
            <w:webHidden/>
          </w:rPr>
          <w:t>18</w:t>
        </w:r>
        <w:r>
          <w:rPr>
            <w:noProof/>
            <w:webHidden/>
          </w:rPr>
          <w:fldChar w:fldCharType="end"/>
        </w:r>
      </w:hyperlink>
    </w:p>
    <w:p w:rsidR="000B326F" w:rsidRDefault="00A55D93">
      <w:pPr>
        <w:pStyle w:val="Verzeichnis1"/>
        <w:rPr>
          <w:rFonts w:asciiTheme="minorHAnsi" w:eastAsiaTheme="minorEastAsia" w:hAnsiTheme="minorHAnsi" w:cstheme="minorBidi"/>
          <w:noProof/>
          <w:lang w:val="de-DE" w:eastAsia="de-DE" w:bidi="ar-SA"/>
        </w:rPr>
      </w:pPr>
      <w:hyperlink w:anchor="_Toc45784573" w:history="1">
        <w:r w:rsidR="000B326F" w:rsidRPr="00147420">
          <w:rPr>
            <w:rStyle w:val="Hyperlink"/>
            <w:rFonts w:cs="Arial"/>
            <w:noProof/>
          </w:rPr>
          <w:t>5</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Verwendete Schnittstellen der Solvis-Anlage</w:t>
        </w:r>
        <w:r w:rsidR="000B326F">
          <w:rPr>
            <w:noProof/>
            <w:webHidden/>
          </w:rPr>
          <w:tab/>
        </w:r>
        <w:r>
          <w:rPr>
            <w:noProof/>
            <w:webHidden/>
          </w:rPr>
          <w:fldChar w:fldCharType="begin"/>
        </w:r>
        <w:r w:rsidR="000B326F">
          <w:rPr>
            <w:noProof/>
            <w:webHidden/>
          </w:rPr>
          <w:instrText xml:space="preserve"> PAGEREF _Toc45784573 \h </w:instrText>
        </w:r>
        <w:r>
          <w:rPr>
            <w:noProof/>
            <w:webHidden/>
          </w:rPr>
        </w:r>
        <w:r>
          <w:rPr>
            <w:noProof/>
            <w:webHidden/>
          </w:rPr>
          <w:fldChar w:fldCharType="separate"/>
        </w:r>
        <w:r w:rsidR="000B326F">
          <w:rPr>
            <w:noProof/>
            <w:webHidden/>
          </w:rPr>
          <w:t>19</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74" w:history="1">
        <w:r w:rsidR="000B326F" w:rsidRPr="00147420">
          <w:rPr>
            <w:rStyle w:val="Hyperlink"/>
            <w:noProof/>
          </w:rPr>
          <w:t>5.1</w:t>
        </w:r>
        <w:r w:rsidR="000B326F">
          <w:rPr>
            <w:rFonts w:asciiTheme="minorHAnsi" w:eastAsiaTheme="minorEastAsia" w:hAnsiTheme="minorHAnsi" w:cstheme="minorBidi"/>
            <w:noProof/>
            <w:lang w:val="de-DE" w:eastAsia="de-DE" w:bidi="ar-SA"/>
          </w:rPr>
          <w:tab/>
        </w:r>
        <w:r w:rsidR="000B326F" w:rsidRPr="00147420">
          <w:rPr>
            <w:rStyle w:val="Hyperlink"/>
            <w:noProof/>
          </w:rPr>
          <w:t>Bisherige genutzte Schnittstellen</w:t>
        </w:r>
        <w:r w:rsidR="000B326F">
          <w:rPr>
            <w:noProof/>
            <w:webHidden/>
          </w:rPr>
          <w:tab/>
        </w:r>
        <w:r>
          <w:rPr>
            <w:noProof/>
            <w:webHidden/>
          </w:rPr>
          <w:fldChar w:fldCharType="begin"/>
        </w:r>
        <w:r w:rsidR="000B326F">
          <w:rPr>
            <w:noProof/>
            <w:webHidden/>
          </w:rPr>
          <w:instrText xml:space="preserve"> PAGEREF _Toc45784574 \h </w:instrText>
        </w:r>
        <w:r>
          <w:rPr>
            <w:noProof/>
            <w:webHidden/>
          </w:rPr>
        </w:r>
        <w:r>
          <w:rPr>
            <w:noProof/>
            <w:webHidden/>
          </w:rPr>
          <w:fldChar w:fldCharType="separate"/>
        </w:r>
        <w:r w:rsidR="000B326F">
          <w:rPr>
            <w:noProof/>
            <w:webHidden/>
          </w:rPr>
          <w:t>19</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75" w:history="1">
        <w:r w:rsidR="000B326F" w:rsidRPr="00147420">
          <w:rPr>
            <w:rStyle w:val="Hyperlink"/>
            <w:noProof/>
          </w:rPr>
          <w:t>5.2</w:t>
        </w:r>
        <w:r w:rsidR="000B326F">
          <w:rPr>
            <w:rFonts w:asciiTheme="minorHAnsi" w:eastAsiaTheme="minorEastAsia" w:hAnsiTheme="minorHAnsi" w:cstheme="minorBidi"/>
            <w:noProof/>
            <w:lang w:val="de-DE" w:eastAsia="de-DE" w:bidi="ar-SA"/>
          </w:rPr>
          <w:tab/>
        </w:r>
        <w:r w:rsidR="000B326F" w:rsidRPr="00147420">
          <w:rPr>
            <w:rStyle w:val="Hyperlink"/>
            <w:noProof/>
          </w:rPr>
          <w:t>Neue Schnittstellen</w:t>
        </w:r>
        <w:r w:rsidR="000B326F">
          <w:rPr>
            <w:noProof/>
            <w:webHidden/>
          </w:rPr>
          <w:tab/>
        </w:r>
        <w:r>
          <w:rPr>
            <w:noProof/>
            <w:webHidden/>
          </w:rPr>
          <w:fldChar w:fldCharType="begin"/>
        </w:r>
        <w:r w:rsidR="000B326F">
          <w:rPr>
            <w:noProof/>
            <w:webHidden/>
          </w:rPr>
          <w:instrText xml:space="preserve"> PAGEREF _Toc45784575 \h </w:instrText>
        </w:r>
        <w:r>
          <w:rPr>
            <w:noProof/>
            <w:webHidden/>
          </w:rPr>
        </w:r>
        <w:r>
          <w:rPr>
            <w:noProof/>
            <w:webHidden/>
          </w:rPr>
          <w:fldChar w:fldCharType="separate"/>
        </w:r>
        <w:r w:rsidR="000B326F">
          <w:rPr>
            <w:noProof/>
            <w:webHidden/>
          </w:rPr>
          <w:t>19</w:t>
        </w:r>
        <w:r>
          <w:rPr>
            <w:noProof/>
            <w:webHidden/>
          </w:rPr>
          <w:fldChar w:fldCharType="end"/>
        </w:r>
      </w:hyperlink>
    </w:p>
    <w:p w:rsidR="000B326F" w:rsidRDefault="00A55D93">
      <w:pPr>
        <w:pStyle w:val="Verzeichnis1"/>
        <w:rPr>
          <w:rFonts w:asciiTheme="minorHAnsi" w:eastAsiaTheme="minorEastAsia" w:hAnsiTheme="minorHAnsi" w:cstheme="minorBidi"/>
          <w:noProof/>
          <w:lang w:val="de-DE" w:eastAsia="de-DE" w:bidi="ar-SA"/>
        </w:rPr>
      </w:pPr>
      <w:hyperlink w:anchor="_Toc45784576" w:history="1">
        <w:r w:rsidR="000B326F" w:rsidRPr="00147420">
          <w:rPr>
            <w:rStyle w:val="Hyperlink"/>
            <w:rFonts w:cs="Arial"/>
            <w:noProof/>
          </w:rPr>
          <w:t>6</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Interne Komponenten des SolvisSmartHomeServer</w:t>
        </w:r>
        <w:r w:rsidR="000B326F">
          <w:rPr>
            <w:noProof/>
            <w:webHidden/>
          </w:rPr>
          <w:tab/>
        </w:r>
        <w:r>
          <w:rPr>
            <w:noProof/>
            <w:webHidden/>
          </w:rPr>
          <w:fldChar w:fldCharType="begin"/>
        </w:r>
        <w:r w:rsidR="000B326F">
          <w:rPr>
            <w:noProof/>
            <w:webHidden/>
          </w:rPr>
          <w:instrText xml:space="preserve"> PAGEREF _Toc45784576 \h </w:instrText>
        </w:r>
        <w:r>
          <w:rPr>
            <w:noProof/>
            <w:webHidden/>
          </w:rPr>
        </w:r>
        <w:r>
          <w:rPr>
            <w:noProof/>
            <w:webHidden/>
          </w:rPr>
          <w:fldChar w:fldCharType="separate"/>
        </w:r>
        <w:r w:rsidR="000B326F">
          <w:rPr>
            <w:noProof/>
            <w:webHidden/>
          </w:rPr>
          <w:t>20</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77" w:history="1">
        <w:r w:rsidR="000B326F" w:rsidRPr="00147420">
          <w:rPr>
            <w:rStyle w:val="Hyperlink"/>
            <w:rFonts w:cs="Arial"/>
            <w:noProof/>
          </w:rPr>
          <w:t>6.1</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Server</w:t>
        </w:r>
        <w:r w:rsidR="000B326F">
          <w:rPr>
            <w:noProof/>
            <w:webHidden/>
          </w:rPr>
          <w:tab/>
        </w:r>
        <w:r>
          <w:rPr>
            <w:noProof/>
            <w:webHidden/>
          </w:rPr>
          <w:fldChar w:fldCharType="begin"/>
        </w:r>
        <w:r w:rsidR="000B326F">
          <w:rPr>
            <w:noProof/>
            <w:webHidden/>
          </w:rPr>
          <w:instrText xml:space="preserve"> PAGEREF _Toc45784577 \h </w:instrText>
        </w:r>
        <w:r>
          <w:rPr>
            <w:noProof/>
            <w:webHidden/>
          </w:rPr>
        </w:r>
        <w:r>
          <w:rPr>
            <w:noProof/>
            <w:webHidden/>
          </w:rPr>
          <w:fldChar w:fldCharType="separate"/>
        </w:r>
        <w:r w:rsidR="000B326F">
          <w:rPr>
            <w:noProof/>
            <w:webHidden/>
          </w:rPr>
          <w:t>20</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78" w:history="1">
        <w:r w:rsidR="000B326F" w:rsidRPr="00147420">
          <w:rPr>
            <w:rStyle w:val="Hyperlink"/>
            <w:noProof/>
          </w:rPr>
          <w:t>6.2</w:t>
        </w:r>
        <w:r w:rsidR="000B326F">
          <w:rPr>
            <w:rFonts w:asciiTheme="minorHAnsi" w:eastAsiaTheme="minorEastAsia" w:hAnsiTheme="minorHAnsi" w:cstheme="minorBidi"/>
            <w:noProof/>
            <w:lang w:val="de-DE" w:eastAsia="de-DE" w:bidi="ar-SA"/>
          </w:rPr>
          <w:tab/>
        </w:r>
        <w:r w:rsidR="000B326F" w:rsidRPr="00147420">
          <w:rPr>
            <w:rStyle w:val="Hyperlink"/>
            <w:noProof/>
          </w:rPr>
          <w:t>MQTT Client</w:t>
        </w:r>
        <w:r w:rsidR="000B326F">
          <w:rPr>
            <w:noProof/>
            <w:webHidden/>
          </w:rPr>
          <w:tab/>
        </w:r>
        <w:r>
          <w:rPr>
            <w:noProof/>
            <w:webHidden/>
          </w:rPr>
          <w:fldChar w:fldCharType="begin"/>
        </w:r>
        <w:r w:rsidR="000B326F">
          <w:rPr>
            <w:noProof/>
            <w:webHidden/>
          </w:rPr>
          <w:instrText xml:space="preserve"> PAGEREF _Toc45784578 \h </w:instrText>
        </w:r>
        <w:r>
          <w:rPr>
            <w:noProof/>
            <w:webHidden/>
          </w:rPr>
        </w:r>
        <w:r>
          <w:rPr>
            <w:noProof/>
            <w:webHidden/>
          </w:rPr>
          <w:fldChar w:fldCharType="separate"/>
        </w:r>
        <w:r w:rsidR="000B326F">
          <w:rPr>
            <w:noProof/>
            <w:webHidden/>
          </w:rPr>
          <w:t>20</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79" w:history="1">
        <w:r w:rsidR="000B326F" w:rsidRPr="00147420">
          <w:rPr>
            <w:rStyle w:val="Hyperlink"/>
            <w:rFonts w:cs="Arial"/>
            <w:noProof/>
          </w:rPr>
          <w:t>6.3</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Messwerte-Erfassung</w:t>
        </w:r>
        <w:r w:rsidR="000B326F">
          <w:rPr>
            <w:noProof/>
            <w:webHidden/>
          </w:rPr>
          <w:tab/>
        </w:r>
        <w:r>
          <w:rPr>
            <w:noProof/>
            <w:webHidden/>
          </w:rPr>
          <w:fldChar w:fldCharType="begin"/>
        </w:r>
        <w:r w:rsidR="000B326F">
          <w:rPr>
            <w:noProof/>
            <w:webHidden/>
          </w:rPr>
          <w:instrText xml:space="preserve"> PAGEREF _Toc45784579 \h </w:instrText>
        </w:r>
        <w:r>
          <w:rPr>
            <w:noProof/>
            <w:webHidden/>
          </w:rPr>
        </w:r>
        <w:r>
          <w:rPr>
            <w:noProof/>
            <w:webHidden/>
          </w:rPr>
          <w:fldChar w:fldCharType="separate"/>
        </w:r>
        <w:r w:rsidR="000B326F">
          <w:rPr>
            <w:noProof/>
            <w:webHidden/>
          </w:rPr>
          <w:t>20</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80" w:history="1">
        <w:r w:rsidR="000B326F" w:rsidRPr="00147420">
          <w:rPr>
            <w:rStyle w:val="Hyperlink"/>
            <w:rFonts w:cs="Arial"/>
            <w:noProof/>
          </w:rPr>
          <w:t>6.4</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Auswertung und Steuerung über die  SolvisControl-Bildschirme</w:t>
        </w:r>
        <w:r w:rsidR="000B326F">
          <w:rPr>
            <w:noProof/>
            <w:webHidden/>
          </w:rPr>
          <w:tab/>
        </w:r>
        <w:r>
          <w:rPr>
            <w:noProof/>
            <w:webHidden/>
          </w:rPr>
          <w:fldChar w:fldCharType="begin"/>
        </w:r>
        <w:r w:rsidR="000B326F">
          <w:rPr>
            <w:noProof/>
            <w:webHidden/>
          </w:rPr>
          <w:instrText xml:space="preserve"> PAGEREF _Toc45784580 \h </w:instrText>
        </w:r>
        <w:r>
          <w:rPr>
            <w:noProof/>
            <w:webHidden/>
          </w:rPr>
        </w:r>
        <w:r>
          <w:rPr>
            <w:noProof/>
            <w:webHidden/>
          </w:rPr>
          <w:fldChar w:fldCharType="separate"/>
        </w:r>
        <w:r w:rsidR="000B326F">
          <w:rPr>
            <w:noProof/>
            <w:webHidden/>
          </w:rPr>
          <w:t>20</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81" w:history="1">
        <w:r w:rsidR="000B326F" w:rsidRPr="00147420">
          <w:rPr>
            <w:rStyle w:val="Hyperlink"/>
            <w:noProof/>
          </w:rPr>
          <w:t>6.5</w:t>
        </w:r>
        <w:r w:rsidR="000B326F">
          <w:rPr>
            <w:rFonts w:asciiTheme="minorHAnsi" w:eastAsiaTheme="minorEastAsia" w:hAnsiTheme="minorHAnsi" w:cstheme="minorBidi"/>
            <w:noProof/>
            <w:lang w:val="de-DE" w:eastAsia="de-DE" w:bidi="ar-SA"/>
          </w:rPr>
          <w:tab/>
        </w:r>
        <w:r w:rsidR="000B326F" w:rsidRPr="00147420">
          <w:rPr>
            <w:rStyle w:val="Hyperlink"/>
            <w:noProof/>
          </w:rPr>
          <w:t>Weitere Auswertungen des Solvis-Bildschirms</w:t>
        </w:r>
        <w:r w:rsidR="000B326F">
          <w:rPr>
            <w:noProof/>
            <w:webHidden/>
          </w:rPr>
          <w:tab/>
        </w:r>
        <w:r>
          <w:rPr>
            <w:noProof/>
            <w:webHidden/>
          </w:rPr>
          <w:fldChar w:fldCharType="begin"/>
        </w:r>
        <w:r w:rsidR="000B326F">
          <w:rPr>
            <w:noProof/>
            <w:webHidden/>
          </w:rPr>
          <w:instrText xml:space="preserve"> PAGEREF _Toc45784581 \h </w:instrText>
        </w:r>
        <w:r>
          <w:rPr>
            <w:noProof/>
            <w:webHidden/>
          </w:rPr>
        </w:r>
        <w:r>
          <w:rPr>
            <w:noProof/>
            <w:webHidden/>
          </w:rPr>
          <w:fldChar w:fldCharType="separate"/>
        </w:r>
        <w:r w:rsidR="000B326F">
          <w:rPr>
            <w:noProof/>
            <w:webHidden/>
          </w:rPr>
          <w:t>20</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82" w:history="1">
        <w:r w:rsidR="000B326F" w:rsidRPr="00147420">
          <w:rPr>
            <w:rStyle w:val="Hyperlink"/>
            <w:noProof/>
          </w:rPr>
          <w:t>6.5.1</w:t>
        </w:r>
        <w:r w:rsidR="000B326F">
          <w:rPr>
            <w:rFonts w:asciiTheme="minorHAnsi" w:eastAsiaTheme="minorEastAsia" w:hAnsiTheme="minorHAnsi" w:cstheme="minorBidi"/>
            <w:noProof/>
            <w:lang w:val="de-DE" w:eastAsia="de-DE" w:bidi="ar-SA"/>
          </w:rPr>
          <w:tab/>
        </w:r>
        <w:r w:rsidR="000B326F" w:rsidRPr="00147420">
          <w:rPr>
            <w:rStyle w:val="Hyperlink"/>
            <w:noProof/>
          </w:rPr>
          <w:t>Bildschirmschoner</w:t>
        </w:r>
        <w:r w:rsidR="000B326F">
          <w:rPr>
            <w:noProof/>
            <w:webHidden/>
          </w:rPr>
          <w:tab/>
        </w:r>
        <w:r>
          <w:rPr>
            <w:noProof/>
            <w:webHidden/>
          </w:rPr>
          <w:fldChar w:fldCharType="begin"/>
        </w:r>
        <w:r w:rsidR="000B326F">
          <w:rPr>
            <w:noProof/>
            <w:webHidden/>
          </w:rPr>
          <w:instrText xml:space="preserve"> PAGEREF _Toc45784582 \h </w:instrText>
        </w:r>
        <w:r>
          <w:rPr>
            <w:noProof/>
            <w:webHidden/>
          </w:rPr>
        </w:r>
        <w:r>
          <w:rPr>
            <w:noProof/>
            <w:webHidden/>
          </w:rPr>
          <w:fldChar w:fldCharType="separate"/>
        </w:r>
        <w:r w:rsidR="000B326F">
          <w:rPr>
            <w:noProof/>
            <w:webHidden/>
          </w:rPr>
          <w:t>20</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83" w:history="1">
        <w:r w:rsidR="000B326F" w:rsidRPr="00147420">
          <w:rPr>
            <w:rStyle w:val="Hyperlink"/>
            <w:noProof/>
          </w:rPr>
          <w:t>6.5.2</w:t>
        </w:r>
        <w:r w:rsidR="000B326F">
          <w:rPr>
            <w:rFonts w:asciiTheme="minorHAnsi" w:eastAsiaTheme="minorEastAsia" w:hAnsiTheme="minorHAnsi" w:cstheme="minorBidi"/>
            <w:noProof/>
            <w:lang w:val="de-DE" w:eastAsia="de-DE" w:bidi="ar-SA"/>
          </w:rPr>
          <w:tab/>
        </w:r>
        <w:r w:rsidR="000B326F" w:rsidRPr="00147420">
          <w:rPr>
            <w:rStyle w:val="Hyperlink"/>
            <w:noProof/>
          </w:rPr>
          <w:t>Meldungs-Box-Erkennung</w:t>
        </w:r>
        <w:r w:rsidR="000B326F">
          <w:rPr>
            <w:noProof/>
            <w:webHidden/>
          </w:rPr>
          <w:tab/>
        </w:r>
        <w:r>
          <w:rPr>
            <w:noProof/>
            <w:webHidden/>
          </w:rPr>
          <w:fldChar w:fldCharType="begin"/>
        </w:r>
        <w:r w:rsidR="000B326F">
          <w:rPr>
            <w:noProof/>
            <w:webHidden/>
          </w:rPr>
          <w:instrText xml:space="preserve"> PAGEREF _Toc45784583 \h </w:instrText>
        </w:r>
        <w:r>
          <w:rPr>
            <w:noProof/>
            <w:webHidden/>
          </w:rPr>
        </w:r>
        <w:r>
          <w:rPr>
            <w:noProof/>
            <w:webHidden/>
          </w:rPr>
          <w:fldChar w:fldCharType="separate"/>
        </w:r>
        <w:r w:rsidR="000B326F">
          <w:rPr>
            <w:noProof/>
            <w:webHidden/>
          </w:rPr>
          <w:t>20</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84" w:history="1">
        <w:r w:rsidR="000B326F" w:rsidRPr="00147420">
          <w:rPr>
            <w:rStyle w:val="Hyperlink"/>
            <w:noProof/>
          </w:rPr>
          <w:t>6.5.3</w:t>
        </w:r>
        <w:r w:rsidR="000B326F">
          <w:rPr>
            <w:rFonts w:asciiTheme="minorHAnsi" w:eastAsiaTheme="minorEastAsia" w:hAnsiTheme="minorHAnsi" w:cstheme="minorBidi"/>
            <w:noProof/>
            <w:lang w:val="de-DE" w:eastAsia="de-DE" w:bidi="ar-SA"/>
          </w:rPr>
          <w:tab/>
        </w:r>
        <w:r w:rsidR="000B326F" w:rsidRPr="00147420">
          <w:rPr>
            <w:rStyle w:val="Hyperlink"/>
            <w:noProof/>
          </w:rPr>
          <w:t>Error-Button-Erkennung auf dem HomeScreen</w:t>
        </w:r>
        <w:r w:rsidR="000B326F">
          <w:rPr>
            <w:noProof/>
            <w:webHidden/>
          </w:rPr>
          <w:tab/>
        </w:r>
        <w:r>
          <w:rPr>
            <w:noProof/>
            <w:webHidden/>
          </w:rPr>
          <w:fldChar w:fldCharType="begin"/>
        </w:r>
        <w:r w:rsidR="000B326F">
          <w:rPr>
            <w:noProof/>
            <w:webHidden/>
          </w:rPr>
          <w:instrText xml:space="preserve"> PAGEREF _Toc45784584 \h </w:instrText>
        </w:r>
        <w:r>
          <w:rPr>
            <w:noProof/>
            <w:webHidden/>
          </w:rPr>
        </w:r>
        <w:r>
          <w:rPr>
            <w:noProof/>
            <w:webHidden/>
          </w:rPr>
          <w:fldChar w:fldCharType="separate"/>
        </w:r>
        <w:r w:rsidR="000B326F">
          <w:rPr>
            <w:noProof/>
            <w:webHidden/>
          </w:rPr>
          <w:t>21</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85" w:history="1">
        <w:r w:rsidR="000B326F" w:rsidRPr="00147420">
          <w:rPr>
            <w:rStyle w:val="Hyperlink"/>
            <w:noProof/>
          </w:rPr>
          <w:t>6.5.4</w:t>
        </w:r>
        <w:r w:rsidR="000B326F">
          <w:rPr>
            <w:rFonts w:asciiTheme="minorHAnsi" w:eastAsiaTheme="minorEastAsia" w:hAnsiTheme="minorHAnsi" w:cstheme="minorBidi"/>
            <w:noProof/>
            <w:lang w:val="de-DE" w:eastAsia="de-DE" w:bidi="ar-SA"/>
          </w:rPr>
          <w:tab/>
        </w:r>
        <w:r w:rsidR="000B326F" w:rsidRPr="00147420">
          <w:rPr>
            <w:rStyle w:val="Hyperlink"/>
            <w:noProof/>
          </w:rPr>
          <w:t>Anwender-/Service-Erkennung</w:t>
        </w:r>
        <w:r w:rsidR="000B326F">
          <w:rPr>
            <w:noProof/>
            <w:webHidden/>
          </w:rPr>
          <w:tab/>
        </w:r>
        <w:r>
          <w:rPr>
            <w:noProof/>
            <w:webHidden/>
          </w:rPr>
          <w:fldChar w:fldCharType="begin"/>
        </w:r>
        <w:r w:rsidR="000B326F">
          <w:rPr>
            <w:noProof/>
            <w:webHidden/>
          </w:rPr>
          <w:instrText xml:space="preserve"> PAGEREF _Toc45784585 \h </w:instrText>
        </w:r>
        <w:r>
          <w:rPr>
            <w:noProof/>
            <w:webHidden/>
          </w:rPr>
        </w:r>
        <w:r>
          <w:rPr>
            <w:noProof/>
            <w:webHidden/>
          </w:rPr>
          <w:fldChar w:fldCharType="separate"/>
        </w:r>
        <w:r w:rsidR="000B326F">
          <w:rPr>
            <w:noProof/>
            <w:webHidden/>
          </w:rPr>
          <w:t>21</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86" w:history="1">
        <w:r w:rsidR="000B326F" w:rsidRPr="00147420">
          <w:rPr>
            <w:rStyle w:val="Hyperlink"/>
            <w:noProof/>
          </w:rPr>
          <w:t>6.6</w:t>
        </w:r>
        <w:r w:rsidR="000B326F">
          <w:rPr>
            <w:rFonts w:asciiTheme="minorHAnsi" w:eastAsiaTheme="minorEastAsia" w:hAnsiTheme="minorHAnsi" w:cstheme="minorBidi"/>
            <w:noProof/>
            <w:lang w:val="de-DE" w:eastAsia="de-DE" w:bidi="ar-SA"/>
          </w:rPr>
          <w:tab/>
        </w:r>
        <w:r w:rsidR="000B326F" w:rsidRPr="00147420">
          <w:rPr>
            <w:rStyle w:val="Hyperlink"/>
            <w:noProof/>
          </w:rPr>
          <w:t>Logging</w:t>
        </w:r>
        <w:r w:rsidR="000B326F">
          <w:rPr>
            <w:noProof/>
            <w:webHidden/>
          </w:rPr>
          <w:tab/>
        </w:r>
        <w:r>
          <w:rPr>
            <w:noProof/>
            <w:webHidden/>
          </w:rPr>
          <w:fldChar w:fldCharType="begin"/>
        </w:r>
        <w:r w:rsidR="000B326F">
          <w:rPr>
            <w:noProof/>
            <w:webHidden/>
          </w:rPr>
          <w:instrText xml:space="preserve"> PAGEREF _Toc45784586 \h </w:instrText>
        </w:r>
        <w:r>
          <w:rPr>
            <w:noProof/>
            <w:webHidden/>
          </w:rPr>
        </w:r>
        <w:r>
          <w:rPr>
            <w:noProof/>
            <w:webHidden/>
          </w:rPr>
          <w:fldChar w:fldCharType="separate"/>
        </w:r>
        <w:r w:rsidR="000B326F">
          <w:rPr>
            <w:noProof/>
            <w:webHidden/>
          </w:rPr>
          <w:t>22</w:t>
        </w:r>
        <w:r>
          <w:rPr>
            <w:noProof/>
            <w:webHidden/>
          </w:rPr>
          <w:fldChar w:fldCharType="end"/>
        </w:r>
      </w:hyperlink>
    </w:p>
    <w:p w:rsidR="000B326F" w:rsidRDefault="00A55D93">
      <w:pPr>
        <w:pStyle w:val="Verzeichnis1"/>
        <w:rPr>
          <w:rFonts w:asciiTheme="minorHAnsi" w:eastAsiaTheme="minorEastAsia" w:hAnsiTheme="minorHAnsi" w:cstheme="minorBidi"/>
          <w:noProof/>
          <w:lang w:val="de-DE" w:eastAsia="de-DE" w:bidi="ar-SA"/>
        </w:rPr>
      </w:pPr>
      <w:hyperlink w:anchor="_Toc45784587" w:history="1">
        <w:r w:rsidR="000B326F" w:rsidRPr="00147420">
          <w:rPr>
            <w:rStyle w:val="Hyperlink"/>
            <w:rFonts w:cs="Arial"/>
            <w:noProof/>
          </w:rPr>
          <w:t>7</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Ablauf des Programms</w:t>
        </w:r>
        <w:r w:rsidR="000B326F">
          <w:rPr>
            <w:noProof/>
            <w:webHidden/>
          </w:rPr>
          <w:tab/>
        </w:r>
        <w:r>
          <w:rPr>
            <w:noProof/>
            <w:webHidden/>
          </w:rPr>
          <w:fldChar w:fldCharType="begin"/>
        </w:r>
        <w:r w:rsidR="000B326F">
          <w:rPr>
            <w:noProof/>
            <w:webHidden/>
          </w:rPr>
          <w:instrText xml:space="preserve"> PAGEREF _Toc45784587 \h </w:instrText>
        </w:r>
        <w:r>
          <w:rPr>
            <w:noProof/>
            <w:webHidden/>
          </w:rPr>
        </w:r>
        <w:r>
          <w:rPr>
            <w:noProof/>
            <w:webHidden/>
          </w:rPr>
          <w:fldChar w:fldCharType="separate"/>
        </w:r>
        <w:r w:rsidR="000B326F">
          <w:rPr>
            <w:noProof/>
            <w:webHidden/>
          </w:rPr>
          <w:t>23</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88" w:history="1">
        <w:r w:rsidR="000B326F" w:rsidRPr="00147420">
          <w:rPr>
            <w:rStyle w:val="Hyperlink"/>
            <w:rFonts w:cs="Arial"/>
            <w:noProof/>
          </w:rPr>
          <w:t>7.1</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Phase 1: Learning der Bildschirme (nur beim ersten Start)</w:t>
        </w:r>
        <w:r w:rsidR="000B326F">
          <w:rPr>
            <w:noProof/>
            <w:webHidden/>
          </w:rPr>
          <w:tab/>
        </w:r>
        <w:r>
          <w:rPr>
            <w:noProof/>
            <w:webHidden/>
          </w:rPr>
          <w:fldChar w:fldCharType="begin"/>
        </w:r>
        <w:r w:rsidR="000B326F">
          <w:rPr>
            <w:noProof/>
            <w:webHidden/>
          </w:rPr>
          <w:instrText xml:space="preserve"> PAGEREF _Toc45784588 \h </w:instrText>
        </w:r>
        <w:r>
          <w:rPr>
            <w:noProof/>
            <w:webHidden/>
          </w:rPr>
        </w:r>
        <w:r>
          <w:rPr>
            <w:noProof/>
            <w:webHidden/>
          </w:rPr>
          <w:fldChar w:fldCharType="separate"/>
        </w:r>
        <w:r w:rsidR="000B326F">
          <w:rPr>
            <w:noProof/>
            <w:webHidden/>
          </w:rPr>
          <w:t>23</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89" w:history="1">
        <w:r w:rsidR="000B326F" w:rsidRPr="00147420">
          <w:rPr>
            <w:rStyle w:val="Hyperlink"/>
            <w:rFonts w:cs="Arial"/>
            <w:noProof/>
          </w:rPr>
          <w:t>7.2</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Phase 2: Learning der Status-Symbole (nur beim ersten Start)</w:t>
        </w:r>
        <w:r w:rsidR="000B326F">
          <w:rPr>
            <w:noProof/>
            <w:webHidden/>
          </w:rPr>
          <w:tab/>
        </w:r>
        <w:r>
          <w:rPr>
            <w:noProof/>
            <w:webHidden/>
          </w:rPr>
          <w:fldChar w:fldCharType="begin"/>
        </w:r>
        <w:r w:rsidR="000B326F">
          <w:rPr>
            <w:noProof/>
            <w:webHidden/>
          </w:rPr>
          <w:instrText xml:space="preserve"> PAGEREF _Toc45784589 \h </w:instrText>
        </w:r>
        <w:r>
          <w:rPr>
            <w:noProof/>
            <w:webHidden/>
          </w:rPr>
        </w:r>
        <w:r>
          <w:rPr>
            <w:noProof/>
            <w:webHidden/>
          </w:rPr>
          <w:fldChar w:fldCharType="separate"/>
        </w:r>
        <w:r w:rsidR="000B326F">
          <w:rPr>
            <w:noProof/>
            <w:webHidden/>
          </w:rPr>
          <w:t>24</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90" w:history="1">
        <w:r w:rsidR="000B326F" w:rsidRPr="00147420">
          <w:rPr>
            <w:rStyle w:val="Hyperlink"/>
            <w:rFonts w:cs="Arial"/>
            <w:noProof/>
          </w:rPr>
          <w:t>7.3</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Phase 3: Auslesen der aktuellen Anlageparametern</w:t>
        </w:r>
        <w:r w:rsidR="000B326F">
          <w:rPr>
            <w:noProof/>
            <w:webHidden/>
          </w:rPr>
          <w:tab/>
        </w:r>
        <w:r>
          <w:rPr>
            <w:noProof/>
            <w:webHidden/>
          </w:rPr>
          <w:fldChar w:fldCharType="begin"/>
        </w:r>
        <w:r w:rsidR="000B326F">
          <w:rPr>
            <w:noProof/>
            <w:webHidden/>
          </w:rPr>
          <w:instrText xml:space="preserve"> PAGEREF _Toc45784590 \h </w:instrText>
        </w:r>
        <w:r>
          <w:rPr>
            <w:noProof/>
            <w:webHidden/>
          </w:rPr>
        </w:r>
        <w:r>
          <w:rPr>
            <w:noProof/>
            <w:webHidden/>
          </w:rPr>
          <w:fldChar w:fldCharType="separate"/>
        </w:r>
        <w:r w:rsidR="000B326F">
          <w:rPr>
            <w:noProof/>
            <w:webHidden/>
          </w:rPr>
          <w:t>24</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91" w:history="1">
        <w:r w:rsidR="000B326F" w:rsidRPr="00147420">
          <w:rPr>
            <w:rStyle w:val="Hyperlink"/>
            <w:rFonts w:cs="Arial"/>
            <w:noProof/>
          </w:rPr>
          <w:t>7.4</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Phase 4</w:t>
        </w:r>
        <w:r w:rsidR="000B326F">
          <w:rPr>
            <w:noProof/>
            <w:webHidden/>
          </w:rPr>
          <w:tab/>
        </w:r>
        <w:r>
          <w:rPr>
            <w:noProof/>
            <w:webHidden/>
          </w:rPr>
          <w:fldChar w:fldCharType="begin"/>
        </w:r>
        <w:r w:rsidR="000B326F">
          <w:rPr>
            <w:noProof/>
            <w:webHidden/>
          </w:rPr>
          <w:instrText xml:space="preserve"> PAGEREF _Toc45784591 \h </w:instrText>
        </w:r>
        <w:r>
          <w:rPr>
            <w:noProof/>
            <w:webHidden/>
          </w:rPr>
        </w:r>
        <w:r>
          <w:rPr>
            <w:noProof/>
            <w:webHidden/>
          </w:rPr>
          <w:fldChar w:fldCharType="separate"/>
        </w:r>
        <w:r w:rsidR="000B326F">
          <w:rPr>
            <w:noProof/>
            <w:webHidden/>
          </w:rPr>
          <w:t>24</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92" w:history="1">
        <w:r w:rsidR="000B326F" w:rsidRPr="00147420">
          <w:rPr>
            <w:rStyle w:val="Hyperlink"/>
            <w:rFonts w:cs="Arial"/>
            <w:noProof/>
          </w:rPr>
          <w:t>7.5</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Besonderheiten</w:t>
        </w:r>
        <w:r w:rsidR="000B326F">
          <w:rPr>
            <w:noProof/>
            <w:webHidden/>
          </w:rPr>
          <w:tab/>
        </w:r>
        <w:r>
          <w:rPr>
            <w:noProof/>
            <w:webHidden/>
          </w:rPr>
          <w:fldChar w:fldCharType="begin"/>
        </w:r>
        <w:r w:rsidR="000B326F">
          <w:rPr>
            <w:noProof/>
            <w:webHidden/>
          </w:rPr>
          <w:instrText xml:space="preserve"> PAGEREF _Toc45784592 \h </w:instrText>
        </w:r>
        <w:r>
          <w:rPr>
            <w:noProof/>
            <w:webHidden/>
          </w:rPr>
        </w:r>
        <w:r>
          <w:rPr>
            <w:noProof/>
            <w:webHidden/>
          </w:rPr>
          <w:fldChar w:fldCharType="separate"/>
        </w:r>
        <w:r w:rsidR="000B326F">
          <w:rPr>
            <w:noProof/>
            <w:webHidden/>
          </w:rPr>
          <w:t>25</w:t>
        </w:r>
        <w:r>
          <w:rPr>
            <w:noProof/>
            <w:webHidden/>
          </w:rPr>
          <w:fldChar w:fldCharType="end"/>
        </w:r>
      </w:hyperlink>
    </w:p>
    <w:p w:rsidR="000B326F" w:rsidRDefault="00A55D93">
      <w:pPr>
        <w:pStyle w:val="Verzeichnis1"/>
        <w:rPr>
          <w:rFonts w:asciiTheme="minorHAnsi" w:eastAsiaTheme="minorEastAsia" w:hAnsiTheme="minorHAnsi" w:cstheme="minorBidi"/>
          <w:noProof/>
          <w:lang w:val="de-DE" w:eastAsia="de-DE" w:bidi="ar-SA"/>
        </w:rPr>
      </w:pPr>
      <w:hyperlink w:anchor="_Toc45784593" w:history="1">
        <w:r w:rsidR="000B326F" w:rsidRPr="00147420">
          <w:rPr>
            <w:rStyle w:val="Hyperlink"/>
            <w:noProof/>
          </w:rPr>
          <w:t>8</w:t>
        </w:r>
        <w:r w:rsidR="000B326F">
          <w:rPr>
            <w:rFonts w:asciiTheme="minorHAnsi" w:eastAsiaTheme="minorEastAsia" w:hAnsiTheme="minorHAnsi" w:cstheme="minorBidi"/>
            <w:noProof/>
            <w:lang w:val="de-DE" w:eastAsia="de-DE" w:bidi="ar-SA"/>
          </w:rPr>
          <w:tab/>
        </w:r>
        <w:r w:rsidR="000B326F" w:rsidRPr="00147420">
          <w:rPr>
            <w:rStyle w:val="Hyperlink"/>
            <w:noProof/>
          </w:rPr>
          <w:t>Anbindung an verschiedene SmartHome-Systeme</w:t>
        </w:r>
        <w:r w:rsidR="000B326F">
          <w:rPr>
            <w:noProof/>
            <w:webHidden/>
          </w:rPr>
          <w:tab/>
        </w:r>
        <w:r>
          <w:rPr>
            <w:noProof/>
            <w:webHidden/>
          </w:rPr>
          <w:fldChar w:fldCharType="begin"/>
        </w:r>
        <w:r w:rsidR="000B326F">
          <w:rPr>
            <w:noProof/>
            <w:webHidden/>
          </w:rPr>
          <w:instrText xml:space="preserve"> PAGEREF _Toc45784593 \h </w:instrText>
        </w:r>
        <w:r>
          <w:rPr>
            <w:noProof/>
            <w:webHidden/>
          </w:rPr>
        </w:r>
        <w:r>
          <w:rPr>
            <w:noProof/>
            <w:webHidden/>
          </w:rPr>
          <w:fldChar w:fldCharType="separate"/>
        </w:r>
        <w:r w:rsidR="000B326F">
          <w:rPr>
            <w:noProof/>
            <w:webHidden/>
          </w:rPr>
          <w:t>26</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94" w:history="1">
        <w:r w:rsidR="000B326F" w:rsidRPr="00147420">
          <w:rPr>
            <w:rStyle w:val="Hyperlink"/>
            <w:noProof/>
          </w:rPr>
          <w:t>8.1</w:t>
        </w:r>
        <w:r w:rsidR="000B326F">
          <w:rPr>
            <w:rFonts w:asciiTheme="minorHAnsi" w:eastAsiaTheme="minorEastAsia" w:hAnsiTheme="minorHAnsi" w:cstheme="minorBidi"/>
            <w:noProof/>
            <w:lang w:val="de-DE" w:eastAsia="de-DE" w:bidi="ar-SA"/>
          </w:rPr>
          <w:tab/>
        </w:r>
        <w:r w:rsidR="000B326F" w:rsidRPr="00147420">
          <w:rPr>
            <w:rStyle w:val="Hyperlink"/>
            <w:noProof/>
          </w:rPr>
          <w:t>FHEM-Anbindung</w:t>
        </w:r>
        <w:r w:rsidR="000B326F">
          <w:rPr>
            <w:noProof/>
            <w:webHidden/>
          </w:rPr>
          <w:tab/>
        </w:r>
        <w:r>
          <w:rPr>
            <w:noProof/>
            <w:webHidden/>
          </w:rPr>
          <w:fldChar w:fldCharType="begin"/>
        </w:r>
        <w:r w:rsidR="000B326F">
          <w:rPr>
            <w:noProof/>
            <w:webHidden/>
          </w:rPr>
          <w:instrText xml:space="preserve"> PAGEREF _Toc45784594 \h </w:instrText>
        </w:r>
        <w:r>
          <w:rPr>
            <w:noProof/>
            <w:webHidden/>
          </w:rPr>
        </w:r>
        <w:r>
          <w:rPr>
            <w:noProof/>
            <w:webHidden/>
          </w:rPr>
          <w:fldChar w:fldCharType="separate"/>
        </w:r>
        <w:r w:rsidR="000B326F">
          <w:rPr>
            <w:noProof/>
            <w:webHidden/>
          </w:rPr>
          <w:t>26</w:t>
        </w:r>
        <w:r>
          <w:rPr>
            <w:noProof/>
            <w:webHidden/>
          </w:rPr>
          <w:fldChar w:fldCharType="end"/>
        </w:r>
      </w:hyperlink>
    </w:p>
    <w:p w:rsidR="000B326F" w:rsidRDefault="00A55D93">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95" w:history="1">
        <w:r w:rsidR="000B326F" w:rsidRPr="00147420">
          <w:rPr>
            <w:rStyle w:val="Hyperlink"/>
            <w:noProof/>
          </w:rPr>
          <w:t>8.2</w:t>
        </w:r>
        <w:r w:rsidR="000B326F">
          <w:rPr>
            <w:rFonts w:asciiTheme="minorHAnsi" w:eastAsiaTheme="minorEastAsia" w:hAnsiTheme="minorHAnsi" w:cstheme="minorBidi"/>
            <w:noProof/>
            <w:lang w:val="de-DE" w:eastAsia="de-DE" w:bidi="ar-SA"/>
          </w:rPr>
          <w:tab/>
        </w:r>
        <w:r w:rsidR="000B326F" w:rsidRPr="00147420">
          <w:rPr>
            <w:rStyle w:val="Hyperlink"/>
            <w:noProof/>
          </w:rPr>
          <w:t>IOBroker-Anbindung</w:t>
        </w:r>
        <w:r w:rsidR="000B326F">
          <w:rPr>
            <w:noProof/>
            <w:webHidden/>
          </w:rPr>
          <w:tab/>
        </w:r>
        <w:r>
          <w:rPr>
            <w:noProof/>
            <w:webHidden/>
          </w:rPr>
          <w:fldChar w:fldCharType="begin"/>
        </w:r>
        <w:r w:rsidR="000B326F">
          <w:rPr>
            <w:noProof/>
            <w:webHidden/>
          </w:rPr>
          <w:instrText xml:space="preserve"> PAGEREF _Toc45784595 \h </w:instrText>
        </w:r>
        <w:r>
          <w:rPr>
            <w:noProof/>
            <w:webHidden/>
          </w:rPr>
        </w:r>
        <w:r>
          <w:rPr>
            <w:noProof/>
            <w:webHidden/>
          </w:rPr>
          <w:fldChar w:fldCharType="separate"/>
        </w:r>
        <w:r w:rsidR="000B326F">
          <w:rPr>
            <w:noProof/>
            <w:webHidden/>
          </w:rPr>
          <w:t>26</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96" w:history="1">
        <w:r w:rsidR="000B326F" w:rsidRPr="00147420">
          <w:rPr>
            <w:rStyle w:val="Hyperlink"/>
            <w:noProof/>
          </w:rPr>
          <w:t>8.2.1</w:t>
        </w:r>
        <w:r w:rsidR="000B326F">
          <w:rPr>
            <w:rFonts w:asciiTheme="minorHAnsi" w:eastAsiaTheme="minorEastAsia" w:hAnsiTheme="minorHAnsi" w:cstheme="minorBidi"/>
            <w:noProof/>
            <w:lang w:val="de-DE" w:eastAsia="de-DE" w:bidi="ar-SA"/>
          </w:rPr>
          <w:tab/>
        </w:r>
        <w:r w:rsidR="000B326F" w:rsidRPr="00147420">
          <w:rPr>
            <w:rStyle w:val="Hyperlink"/>
            <w:noProof/>
          </w:rPr>
          <w:t>Verwendung vom MQTT Broker/Client</w:t>
        </w:r>
        <w:r w:rsidR="000B326F">
          <w:rPr>
            <w:noProof/>
            <w:webHidden/>
          </w:rPr>
          <w:tab/>
        </w:r>
        <w:r>
          <w:rPr>
            <w:noProof/>
            <w:webHidden/>
          </w:rPr>
          <w:fldChar w:fldCharType="begin"/>
        </w:r>
        <w:r w:rsidR="000B326F">
          <w:rPr>
            <w:noProof/>
            <w:webHidden/>
          </w:rPr>
          <w:instrText xml:space="preserve"> PAGEREF _Toc45784596 \h </w:instrText>
        </w:r>
        <w:r>
          <w:rPr>
            <w:noProof/>
            <w:webHidden/>
          </w:rPr>
        </w:r>
        <w:r>
          <w:rPr>
            <w:noProof/>
            <w:webHidden/>
          </w:rPr>
          <w:fldChar w:fldCharType="separate"/>
        </w:r>
        <w:r w:rsidR="000B326F">
          <w:rPr>
            <w:noProof/>
            <w:webHidden/>
          </w:rPr>
          <w:t>26</w:t>
        </w:r>
        <w:r>
          <w:rPr>
            <w:noProof/>
            <w:webHidden/>
          </w:rPr>
          <w:fldChar w:fldCharType="end"/>
        </w:r>
      </w:hyperlink>
    </w:p>
    <w:p w:rsidR="000B326F" w:rsidRDefault="00A55D93">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97" w:history="1">
        <w:r w:rsidR="000B326F" w:rsidRPr="00147420">
          <w:rPr>
            <w:rStyle w:val="Hyperlink"/>
            <w:noProof/>
          </w:rPr>
          <w:t>8.2.2</w:t>
        </w:r>
        <w:r w:rsidR="000B326F">
          <w:rPr>
            <w:rFonts w:asciiTheme="minorHAnsi" w:eastAsiaTheme="minorEastAsia" w:hAnsiTheme="minorHAnsi" w:cstheme="minorBidi"/>
            <w:noProof/>
            <w:lang w:val="de-DE" w:eastAsia="de-DE" w:bidi="ar-SA"/>
          </w:rPr>
          <w:tab/>
        </w:r>
        <w:r w:rsidR="000B326F" w:rsidRPr="00147420">
          <w:rPr>
            <w:rStyle w:val="Hyperlink"/>
            <w:noProof/>
          </w:rPr>
          <w:t>Verwendung vom MQTT Client</w:t>
        </w:r>
        <w:r w:rsidR="000B326F">
          <w:rPr>
            <w:noProof/>
            <w:webHidden/>
          </w:rPr>
          <w:tab/>
        </w:r>
        <w:r>
          <w:rPr>
            <w:noProof/>
            <w:webHidden/>
          </w:rPr>
          <w:fldChar w:fldCharType="begin"/>
        </w:r>
        <w:r w:rsidR="000B326F">
          <w:rPr>
            <w:noProof/>
            <w:webHidden/>
          </w:rPr>
          <w:instrText xml:space="preserve"> PAGEREF _Toc45784597 \h </w:instrText>
        </w:r>
        <w:r>
          <w:rPr>
            <w:noProof/>
            <w:webHidden/>
          </w:rPr>
        </w:r>
        <w:r>
          <w:rPr>
            <w:noProof/>
            <w:webHidden/>
          </w:rPr>
          <w:fldChar w:fldCharType="separate"/>
        </w:r>
        <w:r w:rsidR="000B326F">
          <w:rPr>
            <w:noProof/>
            <w:webHidden/>
          </w:rPr>
          <w:t>26</w:t>
        </w:r>
        <w:r>
          <w:rPr>
            <w:noProof/>
            <w:webHidden/>
          </w:rPr>
          <w:fldChar w:fldCharType="end"/>
        </w:r>
      </w:hyperlink>
    </w:p>
    <w:p w:rsidR="00627315" w:rsidRPr="007820BA" w:rsidRDefault="00A55D93" w:rsidP="00CE610B">
      <w:pPr>
        <w:rPr>
          <w:rFonts w:cs="Arial"/>
        </w:rPr>
      </w:pPr>
      <w:r w:rsidRPr="007820BA">
        <w:rPr>
          <w:rFonts w:cs="Arial"/>
        </w:rPr>
        <w:fldChar w:fldCharType="end"/>
      </w:r>
    </w:p>
    <w:p w:rsidR="00627315" w:rsidRPr="007820BA" w:rsidRDefault="00627315" w:rsidP="00CE610B">
      <w:pPr>
        <w:pStyle w:val="berschrift1"/>
        <w:spacing w:line="276" w:lineRule="auto"/>
        <w:rPr>
          <w:rFonts w:cs="Arial"/>
        </w:rPr>
      </w:pPr>
      <w:bookmarkStart w:id="1" w:name="_Ref45732443"/>
      <w:bookmarkStart w:id="2" w:name="_Ref45732490"/>
      <w:bookmarkStart w:id="3" w:name="_Ref45732495"/>
      <w:bookmarkStart w:id="4" w:name="_Ref45732502"/>
      <w:bookmarkStart w:id="5" w:name="_Ref45732507"/>
      <w:bookmarkStart w:id="6" w:name="_Ref45732515"/>
      <w:bookmarkStart w:id="7" w:name="_Ref45732520"/>
      <w:bookmarkStart w:id="8" w:name="_Ref45732528"/>
      <w:bookmarkStart w:id="9" w:name="_Toc45784539"/>
      <w:r w:rsidRPr="007820BA">
        <w:rPr>
          <w:rFonts w:cs="Arial"/>
        </w:rPr>
        <w:lastRenderedPageBreak/>
        <w:t>Einführung</w:t>
      </w:r>
      <w:bookmarkEnd w:id="1"/>
      <w:bookmarkEnd w:id="2"/>
      <w:bookmarkEnd w:id="3"/>
      <w:bookmarkEnd w:id="4"/>
      <w:bookmarkEnd w:id="5"/>
      <w:bookmarkEnd w:id="6"/>
      <w:bookmarkEnd w:id="7"/>
      <w:bookmarkEnd w:id="8"/>
      <w:bookmarkEnd w:id="9"/>
    </w:p>
    <w:p w:rsidR="00627315" w:rsidRPr="007820BA" w:rsidRDefault="00627315" w:rsidP="00CE610B">
      <w:pPr>
        <w:rPr>
          <w:rFonts w:cs="Arial"/>
        </w:rPr>
      </w:pPr>
      <w:r w:rsidRPr="007820BA">
        <w:rPr>
          <w:rFonts w:cs="Arial"/>
        </w:rPr>
        <w:t xml:space="preserve">Die SolvisRemote bietet einen Zugriff über mehrere </w:t>
      </w:r>
      <w:r w:rsidR="00CE610B" w:rsidRPr="007820BA">
        <w:rPr>
          <w:rFonts w:cs="Arial"/>
        </w:rPr>
        <w:t>Web</w:t>
      </w:r>
      <w:r w:rsidRPr="007820BA">
        <w:rPr>
          <w:rFonts w:cs="Arial"/>
        </w:rPr>
        <w:t>-Seiten an. Über diese kann der aktuelle Status der Anlage untersucht werden und Einstellungen der Anlage verändert werden.</w:t>
      </w:r>
    </w:p>
    <w:p w:rsidR="00627315" w:rsidRPr="007820BA" w:rsidRDefault="00627315" w:rsidP="00CE610B">
      <w:pPr>
        <w:rPr>
          <w:rFonts w:cs="Arial"/>
        </w:rPr>
      </w:pPr>
      <w:r w:rsidRPr="007820BA">
        <w:rPr>
          <w:rFonts w:cs="Arial"/>
        </w:rPr>
        <w:t xml:space="preserve">Dieser Zugriff eigen sich jedoch nicht </w:t>
      </w:r>
      <w:r w:rsidR="00324399" w:rsidRPr="007820BA">
        <w:rPr>
          <w:rFonts w:cs="Arial"/>
        </w:rPr>
        <w:t xml:space="preserve">so ohne weiteres </w:t>
      </w:r>
      <w:r w:rsidRPr="007820BA">
        <w:rPr>
          <w:rFonts w:cs="Arial"/>
        </w:rPr>
        <w:t>zur Integration in ein SmartHome-System wie Fhem, ioBroker, OpenHAB u.a..</w:t>
      </w:r>
    </w:p>
    <w:p w:rsidR="00627315" w:rsidRPr="007820BA" w:rsidRDefault="00627315" w:rsidP="00CE610B">
      <w:pPr>
        <w:rPr>
          <w:rFonts w:cs="Arial"/>
        </w:rPr>
      </w:pPr>
      <w:r w:rsidRPr="007820BA">
        <w:rPr>
          <w:rFonts w:cs="Arial"/>
        </w:rPr>
        <w:t>Bisher existierte für das SmartHome-System FHEM ein Modul, das die Messwerte der Anlage in FHEM zugänglich machen sowie den Anlagenmodus (Tag/Nacht/Standby/</w:t>
      </w:r>
      <w:proofErr w:type="spellStart"/>
      <w:r w:rsidRPr="007820BA">
        <w:rPr>
          <w:rFonts w:cs="Arial"/>
        </w:rPr>
        <w:t>Timer</w:t>
      </w:r>
      <w:proofErr w:type="spellEnd"/>
      <w:r w:rsidRPr="007820BA">
        <w:rPr>
          <w:rFonts w:cs="Arial"/>
        </w:rPr>
        <w:t>) verändern konnte. Letzteres funktionierte nicht zuverlässig.</w:t>
      </w:r>
      <w:r w:rsidR="00324399" w:rsidRPr="007820BA">
        <w:rPr>
          <w:rFonts w:cs="Arial"/>
        </w:rPr>
        <w:t xml:space="preserve"> Ein ähnliches gibt es wohl auch für ioBroker.</w:t>
      </w:r>
    </w:p>
    <w:p w:rsidR="00627315" w:rsidRPr="007820BA" w:rsidRDefault="00627315" w:rsidP="00CE610B">
      <w:pPr>
        <w:rPr>
          <w:rFonts w:cs="Arial"/>
        </w:rPr>
      </w:pPr>
      <w:r w:rsidRPr="007820BA">
        <w:rPr>
          <w:rFonts w:cs="Arial"/>
        </w:rPr>
        <w:t>Ziel des vorliegenden Projektes war, auch weitere Anlagenparameter von einem SmartHome-System einstellen zu können und zusätzlich eine Insel-Lösung nur für das Fhem-SmartHome-System zu vermeiden.</w:t>
      </w:r>
    </w:p>
    <w:p w:rsidR="00627315" w:rsidRPr="007820BA" w:rsidRDefault="00627315" w:rsidP="00CE610B">
      <w:pPr>
        <w:rPr>
          <w:rFonts w:cs="Arial"/>
        </w:rPr>
      </w:pPr>
      <w:r w:rsidRPr="007820BA">
        <w:rPr>
          <w:rFonts w:cs="Arial"/>
        </w:rPr>
        <w:t>Bei dem neuen Modul handelt es sich daher um eine Server-Client-Lösung.</w:t>
      </w:r>
    </w:p>
    <w:p w:rsidR="00627315" w:rsidRPr="007820BA" w:rsidRDefault="00627315" w:rsidP="00CE610B">
      <w:pPr>
        <w:rPr>
          <w:rFonts w:cs="Arial"/>
        </w:rPr>
      </w:pPr>
      <w:r w:rsidRPr="007820BA">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7820BA" w:rsidRDefault="00627315" w:rsidP="00CE610B">
      <w:pPr>
        <w:rPr>
          <w:rFonts w:cs="Arial"/>
        </w:rPr>
      </w:pPr>
      <w:r w:rsidRPr="007820BA">
        <w:rPr>
          <w:rFonts w:cs="Arial"/>
        </w:rPr>
        <w:t xml:space="preserve">Mit diesem Server können sich mehrere </w:t>
      </w:r>
      <w:proofErr w:type="spellStart"/>
      <w:r w:rsidRPr="007820BA">
        <w:rPr>
          <w:rFonts w:cs="Arial"/>
        </w:rPr>
        <w:t>SmartHome</w:t>
      </w:r>
      <w:r w:rsidR="008E5E51" w:rsidRPr="007820BA">
        <w:rPr>
          <w:rFonts w:cs="Arial"/>
        </w:rPr>
        <w:t>Systeme</w:t>
      </w:r>
      <w:proofErr w:type="spellEnd"/>
      <w:r w:rsidRPr="007820BA">
        <w:rPr>
          <w:rFonts w:cs="Arial"/>
        </w:rPr>
        <w:t xml:space="preserve"> gleichzeitig verbinden. Auf diese Weise kann man von verschiedenen SmartHome-Systemen den Server ansprechen. Die etwas CPU-zeitintensive Verarbeitung erfolgt nur an einer Stelle, dem Server.</w:t>
      </w:r>
    </w:p>
    <w:p w:rsidR="00627315" w:rsidRPr="007820BA" w:rsidRDefault="00627315" w:rsidP="00CE610B">
      <w:pPr>
        <w:rPr>
          <w:rFonts w:cs="Arial"/>
        </w:rPr>
      </w:pPr>
      <w:r w:rsidRPr="007820BA">
        <w:rPr>
          <w:rFonts w:cs="Arial"/>
        </w:rPr>
        <w:t>Auf der SmartHome-Seite ist nur noch ein relativ einfacher an das verwendete System an</w:t>
      </w:r>
      <w:r w:rsidR="008E5E51" w:rsidRPr="007820BA">
        <w:rPr>
          <w:rFonts w:cs="Arial"/>
        </w:rPr>
        <w:t>gepasster Client zu realisieren oder man nutzt dort die MQTT-Schnittstelle des Servers.</w:t>
      </w:r>
    </w:p>
    <w:p w:rsidR="00627315" w:rsidRPr="007820BA" w:rsidRDefault="00627315" w:rsidP="00CE610B">
      <w:pPr>
        <w:rPr>
          <w:rFonts w:cs="Arial"/>
        </w:rPr>
      </w:pPr>
      <w:r w:rsidRPr="007820BA">
        <w:rPr>
          <w:rFonts w:cs="Arial"/>
        </w:rPr>
        <w:t xml:space="preserve">Der Datentransfer zwischen Server und Client erfolgt über das JSON-Format, welche recht einfach über eine Library eingelesen/erstellt werden können. Das Format im Einzelnen ist im vorliegenden Dokument im </w:t>
      </w:r>
      <w:r w:rsidR="00A55D93" w:rsidRPr="007820BA">
        <w:rPr>
          <w:rFonts w:cs="Arial"/>
        </w:rPr>
        <w:fldChar w:fldCharType="begin"/>
      </w:r>
      <w:r w:rsidR="001F1978" w:rsidRPr="007820BA">
        <w:rPr>
          <w:rFonts w:cs="Arial"/>
        </w:rPr>
        <w:instrText xml:space="preserve"> REF _Ref31956759 \n \h </w:instrText>
      </w:r>
      <w:r w:rsidR="00A55D93" w:rsidRPr="007820BA">
        <w:rPr>
          <w:rFonts w:cs="Arial"/>
        </w:rPr>
      </w:r>
      <w:r w:rsidR="00A55D93" w:rsidRPr="007820BA">
        <w:rPr>
          <w:rFonts w:cs="Arial"/>
        </w:rPr>
        <w:fldChar w:fldCharType="separate"/>
      </w:r>
      <w:r w:rsidR="000346ED">
        <w:rPr>
          <w:rFonts w:cs="Arial"/>
        </w:rPr>
        <w:t>Anhang B</w:t>
      </w:r>
      <w:r w:rsidR="00A55D93" w:rsidRPr="007820BA">
        <w:rPr>
          <w:rFonts w:cs="Arial"/>
        </w:rPr>
        <w:fldChar w:fldCharType="end"/>
      </w:r>
      <w:r w:rsidR="001F1978" w:rsidRPr="007820BA">
        <w:rPr>
          <w:rFonts w:cs="Arial"/>
        </w:rPr>
        <w:t xml:space="preserve"> </w:t>
      </w:r>
      <w:r w:rsidRPr="007820BA">
        <w:rPr>
          <w:rFonts w:cs="Arial"/>
        </w:rPr>
        <w:t>beschrieben.</w:t>
      </w:r>
    </w:p>
    <w:p w:rsidR="00F74F41" w:rsidRPr="007820BA" w:rsidRDefault="00F74F41" w:rsidP="00CE610B">
      <w:pPr>
        <w:rPr>
          <w:rFonts w:cs="Arial"/>
        </w:rPr>
      </w:pPr>
      <w:r w:rsidRPr="007820BA">
        <w:rPr>
          <w:rFonts w:cs="Arial"/>
        </w:rPr>
        <w:t xml:space="preserve">Neben der Server-Client-Lösung ist </w:t>
      </w:r>
      <w:r w:rsidR="008E5E51" w:rsidRPr="007820BA">
        <w:rPr>
          <w:rFonts w:cs="Arial"/>
        </w:rPr>
        <w:t>wie gesagt zusätzlich</w:t>
      </w:r>
      <w:r w:rsidRPr="007820BA">
        <w:rPr>
          <w:rFonts w:cs="Arial"/>
        </w:rPr>
        <w:t xml:space="preserve"> eine MQTT-Client-Schnittstelle integriert. Mit dieser Lösung kann man der </w:t>
      </w:r>
      <w:proofErr w:type="spellStart"/>
      <w:r w:rsidRPr="007820BA">
        <w:rPr>
          <w:rFonts w:cs="Arial"/>
        </w:rPr>
        <w:t>SolvisSmartHomeServer</w:t>
      </w:r>
      <w:proofErr w:type="spellEnd"/>
      <w:r w:rsidRPr="007820BA">
        <w:rPr>
          <w:rFonts w:cs="Arial"/>
        </w:rPr>
        <w:t xml:space="preserve"> auch ohne einen speziellen Client von den meisten Sm</w:t>
      </w:r>
      <w:r w:rsidR="008E5E51" w:rsidRPr="007820BA">
        <w:rPr>
          <w:rFonts w:cs="Arial"/>
        </w:rPr>
        <w:t>artHome-Systemen aus ansprechen, da die meisten SmartHome-System ein entsprechendes Modul besitzen.</w:t>
      </w:r>
      <w:r w:rsidR="0046783A">
        <w:rPr>
          <w:rFonts w:cs="Arial"/>
        </w:rPr>
        <w:t xml:space="preserve"> Die definierten Topics sind im </w:t>
      </w:r>
      <w:fldSimple w:instr=" REF  _Ref45732396 \h \n \* MERGEFORMAT ">
        <w:r w:rsidR="0046783A">
          <w:rPr>
            <w:rFonts w:cs="Arial"/>
          </w:rPr>
          <w:t>Anhang D</w:t>
        </w:r>
      </w:fldSimple>
      <w:r w:rsidR="0046783A" w:rsidRPr="007820BA">
        <w:rPr>
          <w:rFonts w:cs="Arial"/>
        </w:rPr>
        <w:t xml:space="preserve"> </w:t>
      </w:r>
      <w:r w:rsidR="0046783A">
        <w:rPr>
          <w:rFonts w:cs="Arial"/>
        </w:rPr>
        <w:t>beschrieben.</w:t>
      </w:r>
    </w:p>
    <w:p w:rsidR="00627315" w:rsidRPr="007820BA" w:rsidRDefault="00627315" w:rsidP="00CE610B">
      <w:pPr>
        <w:pStyle w:val="berschrift1"/>
        <w:spacing w:line="276" w:lineRule="auto"/>
        <w:rPr>
          <w:rFonts w:cs="Arial"/>
        </w:rPr>
      </w:pPr>
      <w:bookmarkStart w:id="10" w:name="_Toc45784540"/>
      <w:r w:rsidRPr="007820BA">
        <w:rPr>
          <w:rFonts w:cs="Arial"/>
        </w:rPr>
        <w:lastRenderedPageBreak/>
        <w:t>Features</w:t>
      </w:r>
      <w:bookmarkEnd w:id="10"/>
    </w:p>
    <w:p w:rsidR="00627315" w:rsidRPr="007820BA" w:rsidRDefault="00627315" w:rsidP="00CE610B">
      <w:pPr>
        <w:rPr>
          <w:rFonts w:cs="Arial"/>
        </w:rPr>
      </w:pPr>
      <w:r w:rsidRPr="007820BA">
        <w:rPr>
          <w:rFonts w:cs="Arial"/>
        </w:rPr>
        <w:t>Der neue Server bietet folgende Features:</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Auslesen der Messwerte der Sensoren</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Einstellung der Anlagenparameter wie Temperatur-Sollwerte, Raumabhängigkeiten etc.</w:t>
      </w:r>
    </w:p>
    <w:p w:rsidR="00627315" w:rsidRPr="007820BA" w:rsidRDefault="00627315" w:rsidP="00CE610B">
      <w:pPr>
        <w:pStyle w:val="Listenabsatz"/>
        <w:numPr>
          <w:ilvl w:val="0"/>
          <w:numId w:val="3"/>
        </w:numPr>
        <w:rPr>
          <w:rFonts w:ascii="Arial" w:hAnsi="Arial" w:cs="Arial"/>
          <w:lang w:val="de-DE"/>
        </w:rPr>
      </w:pPr>
      <w:proofErr w:type="spellStart"/>
      <w:r w:rsidRPr="007820BA">
        <w:rPr>
          <w:rFonts w:ascii="Arial" w:hAnsi="Arial" w:cs="Arial"/>
          <w:lang w:val="de-DE"/>
        </w:rPr>
        <w:t>Monitoring</w:t>
      </w:r>
      <w:proofErr w:type="spellEnd"/>
      <w:r w:rsidRPr="007820BA">
        <w:rPr>
          <w:rFonts w:ascii="Arial" w:hAnsi="Arial" w:cs="Arial"/>
          <w:lang w:val="de-DE"/>
        </w:rPr>
        <w:t xml:space="preserve"> der Solvis-Uhr u</w:t>
      </w:r>
      <w:r w:rsidR="0060734C" w:rsidRPr="007820BA">
        <w:rPr>
          <w:rFonts w:ascii="Arial" w:hAnsi="Arial" w:cs="Arial"/>
          <w:lang w:val="de-DE"/>
        </w:rPr>
        <w:t xml:space="preserve">nd </w:t>
      </w:r>
      <w:r w:rsidR="002854D7" w:rsidRPr="007820BA">
        <w:rPr>
          <w:rFonts w:ascii="Arial" w:hAnsi="Arial" w:cs="Arial"/>
          <w:lang w:val="de-DE"/>
        </w:rPr>
        <w:t>mit</w:t>
      </w:r>
      <w:r w:rsidRPr="007820BA">
        <w:rPr>
          <w:rFonts w:ascii="Arial" w:hAnsi="Arial" w:cs="Arial"/>
          <w:lang w:val="de-DE"/>
        </w:rPr>
        <w:t xml:space="preserve"> entsprechende</w:t>
      </w:r>
      <w:r w:rsidR="002854D7" w:rsidRPr="007820BA">
        <w:rPr>
          <w:rFonts w:ascii="Arial" w:hAnsi="Arial" w:cs="Arial"/>
          <w:lang w:val="de-DE"/>
        </w:rPr>
        <w:t>r</w:t>
      </w:r>
      <w:r w:rsidRPr="007820BA">
        <w:rPr>
          <w:rFonts w:ascii="Arial" w:hAnsi="Arial" w:cs="Arial"/>
          <w:lang w:val="de-DE"/>
        </w:rPr>
        <w:t xml:space="preserve"> Nachjustierung.</w:t>
      </w:r>
    </w:p>
    <w:p w:rsidR="00C80864" w:rsidRPr="007820BA" w:rsidRDefault="00C80864" w:rsidP="00CE610B">
      <w:pPr>
        <w:pStyle w:val="Listenabsatz"/>
        <w:numPr>
          <w:ilvl w:val="0"/>
          <w:numId w:val="3"/>
        </w:numPr>
        <w:rPr>
          <w:rFonts w:ascii="Arial" w:hAnsi="Arial" w:cs="Arial"/>
          <w:lang w:val="de-DE"/>
        </w:rPr>
      </w:pPr>
      <w:r w:rsidRPr="007820BA">
        <w:rPr>
          <w:rFonts w:ascii="Arial" w:hAnsi="Arial" w:cs="Arial"/>
          <w:lang w:val="de-DE"/>
        </w:rPr>
        <w:t>Es werden Anwender und Service-Zugriffe auf den Touchscreen der SolvisControl erkannt und nach beenden die möglicherweise veränderten Anlagenparameter wieder erneut gelesen. Für Service</w:t>
      </w:r>
      <w:r w:rsidR="00276FF2" w:rsidRPr="007820BA">
        <w:rPr>
          <w:rFonts w:ascii="Arial" w:hAnsi="Arial" w:cs="Arial"/>
          <w:lang w:val="de-DE"/>
        </w:rPr>
        <w:t>-</w:t>
      </w:r>
      <w:r w:rsidRPr="007820BA">
        <w:rPr>
          <w:rFonts w:ascii="Arial" w:hAnsi="Arial" w:cs="Arial"/>
          <w:lang w:val="de-DE"/>
        </w:rPr>
        <w:t>/normaler Anwender existieren unterschiedliche Wartezeiten, ehe dieser Vorgang abläuft.</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Anbindung über eine Client-Server-Verbindung, dadurch leichte Anpassung an andere Smarthome-System</w:t>
      </w:r>
    </w:p>
    <w:p w:rsidR="00F74F41" w:rsidRPr="007820BA" w:rsidRDefault="00F74F41" w:rsidP="00F74F41">
      <w:pPr>
        <w:pStyle w:val="Listenabsatz"/>
        <w:numPr>
          <w:ilvl w:val="0"/>
          <w:numId w:val="3"/>
        </w:numPr>
        <w:rPr>
          <w:rFonts w:ascii="Arial" w:hAnsi="Arial" w:cs="Arial"/>
          <w:lang w:val="de-DE"/>
        </w:rPr>
      </w:pPr>
      <w:r w:rsidRPr="007820BA">
        <w:rPr>
          <w:rFonts w:ascii="Arial" w:hAnsi="Arial" w:cs="Arial"/>
          <w:lang w:val="de-DE"/>
        </w:rPr>
        <w:t>Daten zwischen Server-Client werden im JSON-Format ausgetauscht</w:t>
      </w:r>
    </w:p>
    <w:p w:rsidR="00F74F41" w:rsidRPr="007820BA" w:rsidRDefault="00F74F41" w:rsidP="00F74F41">
      <w:pPr>
        <w:pStyle w:val="Listenabsatz"/>
        <w:numPr>
          <w:ilvl w:val="0"/>
          <w:numId w:val="3"/>
        </w:numPr>
        <w:rPr>
          <w:rFonts w:ascii="Arial" w:hAnsi="Arial" w:cs="Arial"/>
          <w:lang w:val="de-DE"/>
        </w:rPr>
      </w:pPr>
      <w:r w:rsidRPr="007820BA">
        <w:rPr>
          <w:rFonts w:ascii="Arial" w:hAnsi="Arial" w:cs="Arial"/>
          <w:lang w:val="de-DE"/>
        </w:rPr>
        <w:t>Es können sich max. 50 Clients mit dem Server verbinden</w:t>
      </w:r>
    </w:p>
    <w:p w:rsidR="00F74F41" w:rsidRPr="007820BA" w:rsidRDefault="00F74F41" w:rsidP="00CE610B">
      <w:pPr>
        <w:pStyle w:val="Listenabsatz"/>
        <w:numPr>
          <w:ilvl w:val="0"/>
          <w:numId w:val="3"/>
        </w:numPr>
        <w:rPr>
          <w:rFonts w:ascii="Arial" w:hAnsi="Arial" w:cs="Arial"/>
          <w:lang w:val="de-DE"/>
        </w:rPr>
      </w:pPr>
      <w:r w:rsidRPr="007820BA">
        <w:rPr>
          <w:rFonts w:ascii="Arial" w:hAnsi="Arial" w:cs="Arial"/>
          <w:lang w:val="de-DE"/>
        </w:rPr>
        <w:t>Zusätzliche Möglichkeit der Anbindung über MQTT, damit ist das System in SmartHome-Systeme ohne speziellen Client möglich. Voraussetzung ist nur eine MQTT-Schnittstelle</w:t>
      </w:r>
      <w:r w:rsidR="009C4FB7" w:rsidRPr="007820BA">
        <w:rPr>
          <w:rFonts w:ascii="Arial" w:hAnsi="Arial" w:cs="Arial"/>
          <w:lang w:val="de-DE"/>
        </w:rPr>
        <w:t>(-Erweiterung)</w:t>
      </w:r>
      <w:r w:rsidRPr="007820BA">
        <w:rPr>
          <w:rFonts w:ascii="Arial" w:hAnsi="Arial" w:cs="Arial"/>
          <w:lang w:val="de-DE"/>
        </w:rPr>
        <w:t xml:space="preserve"> im SmartHome-System.</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 xml:space="preserve">Leichte Anpassungsmöglichkeit an vorhandene Anlage über XML-Files. </w:t>
      </w:r>
      <w:r w:rsidR="0060734C" w:rsidRPr="007820BA">
        <w:rPr>
          <w:rFonts w:ascii="Arial" w:hAnsi="Arial" w:cs="Arial"/>
          <w:lang w:val="de-DE"/>
        </w:rPr>
        <w:t>Die XML Schema</w:t>
      </w:r>
      <w:r w:rsidRPr="007820BA">
        <w:rPr>
          <w:rFonts w:ascii="Arial" w:hAnsi="Arial" w:cs="Arial"/>
          <w:lang w:val="de-DE"/>
        </w:rPr>
        <w:t xml:space="preserve"> </w:t>
      </w:r>
      <w:r w:rsidR="0060734C" w:rsidRPr="007820BA">
        <w:rPr>
          <w:rFonts w:ascii="Arial" w:hAnsi="Arial" w:cs="Arial"/>
          <w:lang w:val="de-DE"/>
        </w:rPr>
        <w:t>sind</w:t>
      </w:r>
      <w:r w:rsidRPr="007820BA">
        <w:rPr>
          <w:rFonts w:ascii="Arial" w:hAnsi="Arial" w:cs="Arial"/>
          <w:lang w:val="de-DE"/>
        </w:rPr>
        <w:t xml:space="preserve"> mit enthalten, so dass Anpassung mittels XML-Editor (z.B. integriert in Eclipse) stark vereinfacht wird</w:t>
      </w:r>
    </w:p>
    <w:p w:rsidR="003C506A" w:rsidRPr="007820BA" w:rsidRDefault="003C506A" w:rsidP="00CE610B">
      <w:pPr>
        <w:pStyle w:val="Listenabsatz"/>
        <w:numPr>
          <w:ilvl w:val="0"/>
          <w:numId w:val="3"/>
        </w:numPr>
        <w:rPr>
          <w:rFonts w:ascii="Arial" w:hAnsi="Arial" w:cs="Arial"/>
          <w:lang w:val="de-DE"/>
        </w:rPr>
      </w:pPr>
      <w:r w:rsidRPr="007820BA">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7820BA" w:rsidRDefault="00627315" w:rsidP="00CE610B">
      <w:pPr>
        <w:pStyle w:val="berschrift1"/>
        <w:spacing w:line="276" w:lineRule="auto"/>
        <w:rPr>
          <w:rFonts w:cs="Arial"/>
        </w:rPr>
      </w:pPr>
      <w:bookmarkStart w:id="11" w:name="_Toc45784541"/>
      <w:r w:rsidRPr="007820BA">
        <w:rPr>
          <w:rFonts w:cs="Arial"/>
        </w:rPr>
        <w:lastRenderedPageBreak/>
        <w:t>Voraussetzungen</w:t>
      </w:r>
      <w:bookmarkEnd w:id="11"/>
    </w:p>
    <w:p w:rsidR="00627315" w:rsidRPr="007820BA" w:rsidRDefault="00627315" w:rsidP="00CE610B">
      <w:pPr>
        <w:pStyle w:val="berschrift2"/>
        <w:spacing w:line="276" w:lineRule="auto"/>
        <w:rPr>
          <w:rFonts w:cs="Arial"/>
        </w:rPr>
      </w:pPr>
      <w:bookmarkStart w:id="12" w:name="_Toc45784542"/>
      <w:r w:rsidRPr="007820BA">
        <w:rPr>
          <w:rFonts w:cs="Arial"/>
        </w:rPr>
        <w:t>Solvis Anlage, SolvisRemote</w:t>
      </w:r>
      <w:bookmarkEnd w:id="12"/>
    </w:p>
    <w:p w:rsidR="00627315" w:rsidRPr="007820BA" w:rsidRDefault="00627315" w:rsidP="00CE610B">
      <w:pPr>
        <w:rPr>
          <w:rFonts w:cs="Arial"/>
        </w:rPr>
      </w:pPr>
      <w:r w:rsidRPr="007820BA">
        <w:rPr>
          <w:rFonts w:cs="Arial"/>
        </w:rPr>
        <w:t xml:space="preserve">Grundvoraussetzung zur Verwendung der vorliegenden Lösung ist natürlich eine </w:t>
      </w:r>
      <w:r w:rsidRPr="007820BA">
        <w:rPr>
          <w:rFonts w:cs="Arial"/>
          <w:b/>
        </w:rPr>
        <w:t>Solvis-Anlage</w:t>
      </w:r>
      <w:r w:rsidRPr="007820BA">
        <w:rPr>
          <w:rFonts w:cs="Arial"/>
        </w:rPr>
        <w:t xml:space="preserve">, welche die </w:t>
      </w:r>
      <w:r w:rsidRPr="007820BA">
        <w:rPr>
          <w:rFonts w:cs="Arial"/>
          <w:b/>
        </w:rPr>
        <w:t xml:space="preserve">SolvisControl 2 </w:t>
      </w:r>
      <w:r w:rsidRPr="007820BA">
        <w:rPr>
          <w:rFonts w:cs="Arial"/>
        </w:rPr>
        <w:t xml:space="preserve">(seit 9/2007) verwendet (SolvisMax, SolvisBen), die </w:t>
      </w:r>
      <w:r w:rsidRPr="007820BA">
        <w:rPr>
          <w:rFonts w:cs="Arial"/>
          <w:b/>
        </w:rPr>
        <w:t>SolvisRemote</w:t>
      </w:r>
      <w:r w:rsidRPr="007820BA">
        <w:rPr>
          <w:rFonts w:cs="Arial"/>
        </w:rPr>
        <w:t xml:space="preserve"> muss noch zusätzlich vorhanden sein.</w:t>
      </w:r>
    </w:p>
    <w:p w:rsidR="00627315" w:rsidRPr="007820BA" w:rsidRDefault="00627315" w:rsidP="00CE610B">
      <w:pPr>
        <w:pStyle w:val="berschrift2"/>
        <w:spacing w:line="276" w:lineRule="auto"/>
        <w:rPr>
          <w:rFonts w:cs="Arial"/>
        </w:rPr>
      </w:pPr>
      <w:bookmarkStart w:id="13" w:name="_Toc45784543"/>
      <w:r w:rsidRPr="007820BA">
        <w:rPr>
          <w:rFonts w:cs="Arial"/>
        </w:rPr>
        <w:t>Server</w:t>
      </w:r>
      <w:r w:rsidR="00192131" w:rsidRPr="007820BA">
        <w:rPr>
          <w:rFonts w:cs="Arial"/>
        </w:rPr>
        <w:t xml:space="preserve"> (auch MQTT-Client)</w:t>
      </w:r>
      <w:bookmarkEnd w:id="13"/>
    </w:p>
    <w:p w:rsidR="00627315" w:rsidRPr="007820BA" w:rsidRDefault="00627315" w:rsidP="00CE610B">
      <w:pPr>
        <w:rPr>
          <w:rFonts w:cs="Arial"/>
        </w:rPr>
      </w:pPr>
      <w:r w:rsidRPr="007820BA">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7820BA">
        <w:rPr>
          <w:rFonts w:cs="Arial"/>
        </w:rPr>
        <w:t xml:space="preserve"> und Raspbian Stretch</w:t>
      </w:r>
      <w:r w:rsidRPr="007820BA">
        <w:rPr>
          <w:rFonts w:cs="Arial"/>
        </w:rPr>
        <w:t>. Auf einem Raspberry Pi 2 kostet es etwa 0,5% der CPU-Zeit, höchst wahrscheinlich wird es auch noch auf einem Raspberry der ersten Generation lauffähig sein, was nicht getestet wurde.</w:t>
      </w:r>
    </w:p>
    <w:p w:rsidR="00627315" w:rsidRPr="007820BA" w:rsidRDefault="00627315" w:rsidP="00CE610B">
      <w:pPr>
        <w:rPr>
          <w:rFonts w:cs="Arial"/>
        </w:rPr>
      </w:pPr>
      <w:r w:rsidRPr="007820BA">
        <w:rPr>
          <w:rFonts w:cs="Arial"/>
        </w:rPr>
        <w:t>Der Speicherverbrauch im Betrieb (einschl. OpenJDK) liegt etwa bei 60 MByte Speicher (auf dem Raspberry Pi 2).</w:t>
      </w:r>
    </w:p>
    <w:p w:rsidR="00627315" w:rsidRPr="007820BA" w:rsidRDefault="00627315" w:rsidP="00CE610B">
      <w:pPr>
        <w:pStyle w:val="berschrift2"/>
        <w:spacing w:line="276" w:lineRule="auto"/>
        <w:rPr>
          <w:rFonts w:cs="Arial"/>
        </w:rPr>
      </w:pPr>
      <w:bookmarkStart w:id="14" w:name="_Toc45784544"/>
      <w:r w:rsidRPr="007820BA">
        <w:rPr>
          <w:rFonts w:cs="Arial"/>
        </w:rPr>
        <w:t>SmartHome-System</w:t>
      </w:r>
      <w:bookmarkEnd w:id="14"/>
    </w:p>
    <w:p w:rsidR="00627315" w:rsidRPr="007820BA" w:rsidRDefault="00627315" w:rsidP="00CE610B">
      <w:pPr>
        <w:rPr>
          <w:rFonts w:cs="Arial"/>
        </w:rPr>
      </w:pPr>
      <w:r w:rsidRPr="007820BA">
        <w:rPr>
          <w:rFonts w:cs="Arial"/>
        </w:rPr>
        <w:t>Zusätzlich ist natürlich ein SmartHome-System mit einem entsprechenden Client notwendig.</w:t>
      </w:r>
    </w:p>
    <w:p w:rsidR="00627315" w:rsidRDefault="00627315" w:rsidP="00CE610B">
      <w:pPr>
        <w:rPr>
          <w:rFonts w:cs="Arial"/>
        </w:rPr>
      </w:pPr>
      <w:r w:rsidRPr="007820BA">
        <w:rPr>
          <w:rFonts w:cs="Arial"/>
        </w:rPr>
        <w:t>Aktuell existiert nur für das SmartHome-System FHEM ein entsprechendes Modul</w:t>
      </w:r>
      <w:r w:rsidR="00B4297D">
        <w:rPr>
          <w:rFonts w:cs="Arial"/>
        </w:rPr>
        <w:t xml:space="preserve"> für diese Schnittstelle</w:t>
      </w:r>
      <w:r w:rsidRPr="007820BA">
        <w:rPr>
          <w:rFonts w:cs="Arial"/>
        </w:rPr>
        <w:t>.</w:t>
      </w:r>
    </w:p>
    <w:p w:rsidR="00B4297D" w:rsidRDefault="00B4297D" w:rsidP="00B4297D">
      <w:pPr>
        <w:rPr>
          <w:rFonts w:cs="Arial"/>
        </w:rPr>
      </w:pPr>
      <w:r w:rsidRPr="007820BA">
        <w:rPr>
          <w:rFonts w:cs="Arial"/>
        </w:rPr>
        <w:t xml:space="preserve">Neben der Server-Client-Schnittstelle besitzt der </w:t>
      </w:r>
      <w:proofErr w:type="spellStart"/>
      <w:r w:rsidRPr="007820BA">
        <w:rPr>
          <w:rFonts w:cs="Arial"/>
        </w:rPr>
        <w:t>SolvisSmartHomeServer</w:t>
      </w:r>
      <w:proofErr w:type="spellEnd"/>
      <w:r w:rsidRPr="007820BA">
        <w:rPr>
          <w:rFonts w:cs="Arial"/>
        </w:rPr>
        <w:t xml:space="preserve"> noch die Möglichkeit der Nutzung der MQTT-Schnittstelle. Da viele SmartHome-System einen entsprechenden Client oder gar Broker (Server) beinhalten, ist der Betrieb auch ohne einen speziellen Client möglich.</w:t>
      </w:r>
    </w:p>
    <w:p w:rsidR="00E55534" w:rsidRPr="007820BA" w:rsidRDefault="00E55534" w:rsidP="00E55534">
      <w:pPr>
        <w:rPr>
          <w:rFonts w:cs="Arial"/>
        </w:rPr>
      </w:pPr>
      <w:r>
        <w:rPr>
          <w:rFonts w:cs="Arial"/>
        </w:rPr>
        <w:t xml:space="preserve">Für den MQTT-Client des </w:t>
      </w:r>
      <w:proofErr w:type="spellStart"/>
      <w:r>
        <w:rPr>
          <w:rFonts w:cs="Arial"/>
        </w:rPr>
        <w:t>IoBrokers</w:t>
      </w:r>
      <w:proofErr w:type="spellEnd"/>
      <w:r>
        <w:rPr>
          <w:rFonts w:cs="Arial"/>
        </w:rPr>
        <w:t xml:space="preserve"> liegt noch eine Objektliste bei.</w:t>
      </w:r>
    </w:p>
    <w:p w:rsidR="00627315" w:rsidRPr="007820BA" w:rsidRDefault="00627315" w:rsidP="00CE610B">
      <w:pPr>
        <w:rPr>
          <w:rFonts w:cs="Arial"/>
        </w:rPr>
      </w:pPr>
      <w:r w:rsidRPr="007820BA">
        <w:rPr>
          <w:rFonts w:cs="Arial"/>
        </w:rPr>
        <w:t>Auf dem Computer auf dem der Server läuft, kann natürlich ebenfalls das SmartHome-System laufen.</w:t>
      </w:r>
    </w:p>
    <w:p w:rsidR="00535743" w:rsidRPr="007820BA" w:rsidRDefault="00535743" w:rsidP="00535743">
      <w:pPr>
        <w:pStyle w:val="berschrift1"/>
        <w:spacing w:line="276" w:lineRule="auto"/>
        <w:rPr>
          <w:rFonts w:cs="Arial"/>
        </w:rPr>
      </w:pPr>
      <w:bookmarkStart w:id="15" w:name="_Ref44952784"/>
      <w:bookmarkStart w:id="16" w:name="_Toc45784545"/>
      <w:r w:rsidRPr="007820BA">
        <w:rPr>
          <w:rFonts w:cs="Arial"/>
        </w:rPr>
        <w:lastRenderedPageBreak/>
        <w:t>Installation</w:t>
      </w:r>
      <w:bookmarkEnd w:id="15"/>
      <w:bookmarkEnd w:id="16"/>
    </w:p>
    <w:p w:rsidR="00535743" w:rsidRPr="007820BA" w:rsidRDefault="00535743" w:rsidP="00535743">
      <w:pPr>
        <w:pStyle w:val="berschrift2"/>
        <w:spacing w:line="276" w:lineRule="auto"/>
        <w:rPr>
          <w:rFonts w:cs="Arial"/>
        </w:rPr>
      </w:pPr>
      <w:bookmarkStart w:id="17" w:name="_Toc45784546"/>
      <w:r w:rsidRPr="007820BA">
        <w:rPr>
          <w:rFonts w:cs="Arial"/>
        </w:rPr>
        <w:t>Java</w:t>
      </w:r>
      <w:bookmarkEnd w:id="17"/>
    </w:p>
    <w:p w:rsidR="00535743" w:rsidRPr="007820BA" w:rsidRDefault="00535743" w:rsidP="00535743">
      <w:pPr>
        <w:rPr>
          <w:rFonts w:cs="Arial"/>
        </w:rPr>
      </w:pPr>
      <w:r w:rsidRPr="007820BA">
        <w:rPr>
          <w:rFonts w:cs="Arial"/>
        </w:rPr>
        <w:t>Der SolvisSmartHome-Server benötigt die Laufzeitumgebung von Java (JRE)</w:t>
      </w:r>
      <w:r w:rsidR="009718ED" w:rsidRPr="007820BA">
        <w:rPr>
          <w:rFonts w:cs="Arial"/>
        </w:rPr>
        <w:t xml:space="preserve">. Auf Windows-Systemen stehen </w:t>
      </w:r>
      <w:proofErr w:type="spellStart"/>
      <w:r w:rsidR="009718ED" w:rsidRPr="007820BA">
        <w:rPr>
          <w:rFonts w:cs="Arial"/>
        </w:rPr>
        <w:t>Installtionsdateien</w:t>
      </w:r>
      <w:proofErr w:type="spellEnd"/>
      <w:r w:rsidRPr="007820BA">
        <w:rPr>
          <w:rFonts w:cs="Arial"/>
        </w:rPr>
        <w:t xml:space="preserve"> unter folgendem Link zur Verfügung:</w:t>
      </w:r>
    </w:p>
    <w:p w:rsidR="00535743" w:rsidRPr="007820BA" w:rsidRDefault="00A55D93" w:rsidP="00535743">
      <w:pPr>
        <w:rPr>
          <w:rFonts w:cs="Arial"/>
        </w:rPr>
      </w:pPr>
      <w:hyperlink r:id="rId8" w:history="1">
        <w:r w:rsidR="00535743" w:rsidRPr="007820BA">
          <w:rPr>
            <w:rStyle w:val="Hyperlink"/>
            <w:rFonts w:cs="Arial"/>
          </w:rPr>
          <w:t>https://www.java.com/en/download/</w:t>
        </w:r>
      </w:hyperlink>
    </w:p>
    <w:p w:rsidR="00535743" w:rsidRPr="007820BA" w:rsidRDefault="00535743" w:rsidP="00535743">
      <w:pPr>
        <w:rPr>
          <w:rFonts w:cs="Arial"/>
        </w:rPr>
      </w:pPr>
      <w:r w:rsidRPr="007820BA">
        <w:rPr>
          <w:rFonts w:cs="Arial"/>
        </w:rPr>
        <w:t>Unter Linux gibt es ebenfalls Oracle-JRE. Ich habe OpenJDK verwendet</w:t>
      </w:r>
      <w:r w:rsidR="0060734C" w:rsidRPr="007820BA">
        <w:rPr>
          <w:rFonts w:cs="Arial"/>
        </w:rPr>
        <w:t xml:space="preserve">, es soll zwar weniger performant sein, wegen der neuen Lizenz-Politik von Oracle </w:t>
      </w:r>
      <w:r w:rsidR="00A93A90" w:rsidRPr="007820BA">
        <w:rPr>
          <w:rFonts w:cs="Arial"/>
        </w:rPr>
        <w:t>verwende ich OpenJDK</w:t>
      </w:r>
      <w:r w:rsidRPr="007820BA">
        <w:rPr>
          <w:rFonts w:cs="Arial"/>
        </w:rPr>
        <w:t>, das wie folgt installiert werden kann (unter Raspbian</w:t>
      </w:r>
      <w:r w:rsidR="00A93A90" w:rsidRPr="007820BA">
        <w:rPr>
          <w:rFonts w:cs="Arial"/>
        </w:rPr>
        <w:t xml:space="preserve"> Stretch</w:t>
      </w:r>
      <w:r w:rsidRPr="007820BA">
        <w:rPr>
          <w:rFonts w:cs="Arial"/>
        </w:rPr>
        <w:t>, sollte bei anderen Distributionen ähnlich sein):</w:t>
      </w:r>
    </w:p>
    <w:p w:rsidR="00535743" w:rsidRPr="007820BA" w:rsidRDefault="00535743" w:rsidP="00535743">
      <w:pPr>
        <w:rPr>
          <w:rFonts w:cs="Arial"/>
        </w:rPr>
      </w:pPr>
      <w:r w:rsidRPr="007820BA">
        <w:rPr>
          <w:rFonts w:cs="Arial"/>
        </w:rPr>
        <w:t>Mit</w:t>
      </w:r>
    </w:p>
    <w:p w:rsidR="00535743" w:rsidRPr="007820BA" w:rsidRDefault="00535743" w:rsidP="00535743">
      <w:pPr>
        <w:ind w:left="709"/>
        <w:rPr>
          <w:rFonts w:cs="Arial"/>
          <w:i/>
        </w:rPr>
      </w:pPr>
      <w:proofErr w:type="spellStart"/>
      <w:r w:rsidRPr="007820BA">
        <w:rPr>
          <w:rFonts w:cs="Arial"/>
          <w:i/>
        </w:rPr>
        <w:t>apt</w:t>
      </w:r>
      <w:proofErr w:type="spellEnd"/>
      <w:r w:rsidRPr="007820BA">
        <w:rPr>
          <w:rFonts w:cs="Arial"/>
          <w:i/>
        </w:rPr>
        <w:t xml:space="preserve"> </w:t>
      </w:r>
      <w:proofErr w:type="spellStart"/>
      <w:r w:rsidRPr="007820BA">
        <w:rPr>
          <w:rFonts w:cs="Arial"/>
          <w:i/>
        </w:rPr>
        <w:t>search</w:t>
      </w:r>
      <w:proofErr w:type="spellEnd"/>
      <w:r w:rsidRPr="007820BA">
        <w:rPr>
          <w:rFonts w:cs="Arial"/>
          <w:i/>
        </w:rPr>
        <w:t xml:space="preserve"> </w:t>
      </w:r>
      <w:proofErr w:type="spellStart"/>
      <w:r w:rsidRPr="007820BA">
        <w:rPr>
          <w:rFonts w:cs="Arial"/>
          <w:i/>
        </w:rPr>
        <w:t>openjdk</w:t>
      </w:r>
      <w:proofErr w:type="spellEnd"/>
      <w:r w:rsidRPr="007820BA">
        <w:rPr>
          <w:rFonts w:cs="Arial"/>
          <w:i/>
        </w:rPr>
        <w:t>-.*-</w:t>
      </w:r>
      <w:proofErr w:type="spellStart"/>
      <w:r w:rsidRPr="007820BA">
        <w:rPr>
          <w:rFonts w:cs="Arial"/>
          <w:i/>
        </w:rPr>
        <w:t>jre</w:t>
      </w:r>
      <w:proofErr w:type="spellEnd"/>
      <w:r w:rsidRPr="007820BA">
        <w:rPr>
          <w:rFonts w:cs="Arial"/>
          <w:i/>
        </w:rPr>
        <w:t>*</w:t>
      </w:r>
    </w:p>
    <w:p w:rsidR="00535743" w:rsidRPr="007820BA" w:rsidRDefault="00535743" w:rsidP="00535743">
      <w:pPr>
        <w:rPr>
          <w:rFonts w:cs="Arial"/>
        </w:rPr>
      </w:pPr>
      <w:r w:rsidRPr="007820BA">
        <w:rPr>
          <w:rFonts w:cs="Arial"/>
        </w:rPr>
        <w:t xml:space="preserve">kann man sich die aktuellen JRE-Versionen </w:t>
      </w:r>
      <w:r w:rsidR="00777DDC" w:rsidRPr="007820BA">
        <w:rPr>
          <w:rFonts w:cs="Arial"/>
        </w:rPr>
        <w:t xml:space="preserve">für das aktuell installierte Betriebssystem </w:t>
      </w:r>
      <w:r w:rsidRPr="007820BA">
        <w:rPr>
          <w:rFonts w:cs="Arial"/>
        </w:rPr>
        <w:t>ansehen.</w:t>
      </w:r>
    </w:p>
    <w:p w:rsidR="00535743" w:rsidRPr="007820BA" w:rsidRDefault="00535743" w:rsidP="00535743">
      <w:pPr>
        <w:rPr>
          <w:rFonts w:cs="Arial"/>
        </w:rPr>
      </w:pPr>
      <w:r w:rsidRPr="007820BA">
        <w:rPr>
          <w:rFonts w:cs="Arial"/>
        </w:rPr>
        <w:t xml:space="preserve">Die aktuell stabile Version 9 </w:t>
      </w:r>
      <w:r w:rsidR="00401093" w:rsidRPr="007820BA">
        <w:rPr>
          <w:rFonts w:cs="Arial"/>
        </w:rPr>
        <w:t xml:space="preserve">für Raspbian </w:t>
      </w:r>
      <w:r w:rsidR="00777DDC" w:rsidRPr="007820BA">
        <w:rPr>
          <w:rFonts w:cs="Arial"/>
        </w:rPr>
        <w:t xml:space="preserve">(hier Stretch) </w:t>
      </w:r>
      <w:r w:rsidRPr="007820BA">
        <w:rPr>
          <w:rFonts w:cs="Arial"/>
        </w:rPr>
        <w:t>wird dann wie folgt installiert:</w:t>
      </w:r>
    </w:p>
    <w:p w:rsidR="00535743" w:rsidRPr="007820BA" w:rsidRDefault="00535743" w:rsidP="00535743">
      <w:pPr>
        <w:ind w:left="709"/>
        <w:rPr>
          <w:rFonts w:cs="Arial"/>
          <w:i/>
        </w:rPr>
      </w:pPr>
      <w:r w:rsidRPr="007820BA">
        <w:rPr>
          <w:rFonts w:cs="Arial"/>
        </w:rPr>
        <w:t xml:space="preserve"> </w:t>
      </w:r>
      <w:proofErr w:type="spellStart"/>
      <w:r w:rsidRPr="007820BA">
        <w:rPr>
          <w:rFonts w:cs="Arial"/>
          <w:i/>
        </w:rPr>
        <w:t>apt</w:t>
      </w:r>
      <w:proofErr w:type="spellEnd"/>
      <w:r w:rsidRPr="007820BA">
        <w:rPr>
          <w:rFonts w:cs="Arial"/>
          <w:i/>
        </w:rPr>
        <w:t xml:space="preserve"> </w:t>
      </w:r>
      <w:proofErr w:type="spellStart"/>
      <w:r w:rsidRPr="007820BA">
        <w:rPr>
          <w:rFonts w:cs="Arial"/>
          <w:i/>
        </w:rPr>
        <w:t>install</w:t>
      </w:r>
      <w:proofErr w:type="spellEnd"/>
      <w:r w:rsidRPr="007820BA">
        <w:rPr>
          <w:rFonts w:cs="Arial"/>
          <w:i/>
        </w:rPr>
        <w:t xml:space="preserve"> openjdk-9-jre</w:t>
      </w:r>
    </w:p>
    <w:p w:rsidR="00535743" w:rsidRPr="007820BA" w:rsidRDefault="00535743" w:rsidP="00535743">
      <w:pPr>
        <w:rPr>
          <w:rFonts w:cs="Arial"/>
        </w:rPr>
      </w:pPr>
      <w:r w:rsidRPr="007820BA">
        <w:rPr>
          <w:rFonts w:cs="Arial"/>
        </w:rPr>
        <w:t xml:space="preserve"> </w:t>
      </w:r>
    </w:p>
    <w:p w:rsidR="00535743" w:rsidRPr="007820BA" w:rsidRDefault="00535743" w:rsidP="00535743">
      <w:pPr>
        <w:rPr>
          <w:rFonts w:cs="Arial"/>
        </w:rPr>
      </w:pPr>
      <w:r w:rsidRPr="007820BA">
        <w:rPr>
          <w:rFonts w:cs="Arial"/>
        </w:rPr>
        <w:t xml:space="preserve">Die installierte Version </w:t>
      </w:r>
      <w:r w:rsidR="00A13F5F" w:rsidRPr="007820BA">
        <w:rPr>
          <w:rFonts w:cs="Arial"/>
        </w:rPr>
        <w:t>kann</w:t>
      </w:r>
      <w:r w:rsidRPr="007820BA">
        <w:rPr>
          <w:rFonts w:cs="Arial"/>
        </w:rPr>
        <w:t xml:space="preserve"> dann über</w:t>
      </w:r>
    </w:p>
    <w:p w:rsidR="00535743" w:rsidRPr="007820BA" w:rsidRDefault="00535743" w:rsidP="00535743">
      <w:pPr>
        <w:ind w:firstLine="709"/>
        <w:rPr>
          <w:rFonts w:cs="Arial"/>
          <w:i/>
        </w:rPr>
      </w:pPr>
      <w:proofErr w:type="spellStart"/>
      <w:r w:rsidRPr="007820BA">
        <w:rPr>
          <w:rFonts w:cs="Arial"/>
          <w:i/>
        </w:rPr>
        <w:t>java</w:t>
      </w:r>
      <w:proofErr w:type="spellEnd"/>
      <w:r w:rsidRPr="007820BA">
        <w:rPr>
          <w:rFonts w:cs="Arial"/>
          <w:i/>
        </w:rPr>
        <w:t xml:space="preserve"> -version</w:t>
      </w:r>
    </w:p>
    <w:p w:rsidR="00535743" w:rsidRPr="007820BA" w:rsidRDefault="00535743" w:rsidP="00535743">
      <w:pPr>
        <w:rPr>
          <w:rFonts w:cs="Arial"/>
        </w:rPr>
      </w:pPr>
      <w:r w:rsidRPr="007820BA">
        <w:rPr>
          <w:rFonts w:cs="Arial"/>
        </w:rPr>
        <w:t>angezeigt</w:t>
      </w:r>
      <w:r w:rsidR="00A13F5F" w:rsidRPr="007820BA">
        <w:rPr>
          <w:rFonts w:cs="Arial"/>
        </w:rPr>
        <w:t xml:space="preserve"> werden</w:t>
      </w:r>
      <w:r w:rsidRPr="007820BA">
        <w:rPr>
          <w:rFonts w:cs="Arial"/>
        </w:rPr>
        <w:t>.</w:t>
      </w:r>
    </w:p>
    <w:p w:rsidR="00535743" w:rsidRPr="007820BA" w:rsidRDefault="00535743" w:rsidP="00535743">
      <w:pPr>
        <w:rPr>
          <w:rFonts w:cs="Arial"/>
        </w:rPr>
      </w:pPr>
      <w:r w:rsidRPr="007820BA">
        <w:rPr>
          <w:rFonts w:cs="Arial"/>
        </w:rPr>
        <w:t xml:space="preserve">Getestet wurde es auf Windows mit der Oracle-JRE-Version </w:t>
      </w:r>
      <w:r w:rsidR="00B4297D" w:rsidRPr="00B4297D">
        <w:rPr>
          <w:rFonts w:cs="Arial"/>
        </w:rPr>
        <w:t>jre1.8.0_251</w:t>
      </w:r>
      <w:r w:rsidRPr="007820BA">
        <w:rPr>
          <w:rFonts w:cs="Arial"/>
        </w:rPr>
        <w:t>, auf der Linux-Seite (</w:t>
      </w:r>
      <w:r w:rsidR="008F40BA" w:rsidRPr="007820BA">
        <w:rPr>
          <w:rFonts w:cs="Arial"/>
        </w:rPr>
        <w:t>Raspbian</w:t>
      </w:r>
      <w:r w:rsidRPr="007820BA">
        <w:rPr>
          <w:rFonts w:cs="Arial"/>
        </w:rPr>
        <w:t>) mittels OpenJDK 9.</w:t>
      </w:r>
    </w:p>
    <w:p w:rsidR="00535743" w:rsidRPr="007820BA" w:rsidRDefault="00535743" w:rsidP="00535743">
      <w:pPr>
        <w:pStyle w:val="berschrift2"/>
      </w:pPr>
      <w:bookmarkStart w:id="18" w:name="_Toc45784547"/>
      <w:r w:rsidRPr="007820BA">
        <w:t>SolvisSmartHome-Server</w:t>
      </w:r>
      <w:r w:rsidR="00554A95" w:rsidRPr="007820BA">
        <w:t xml:space="preserve"> Linux-Installation</w:t>
      </w:r>
      <w:bookmarkEnd w:id="18"/>
    </w:p>
    <w:p w:rsidR="00535743" w:rsidRPr="007820BA" w:rsidRDefault="00535743" w:rsidP="00535743">
      <w:pPr>
        <w:pStyle w:val="berschrift3"/>
      </w:pPr>
      <w:bookmarkStart w:id="19" w:name="_Toc45784548"/>
      <w:r w:rsidRPr="007820BA">
        <w:t xml:space="preserve">Dateien des </w:t>
      </w:r>
      <w:r w:rsidR="00554A95" w:rsidRPr="007820BA">
        <w:t>Linux-</w:t>
      </w:r>
      <w:r w:rsidRPr="007820BA">
        <w:t>Installationspaketes</w:t>
      </w:r>
      <w:bookmarkEnd w:id="19"/>
    </w:p>
    <w:p w:rsidR="00535743" w:rsidRPr="007820BA" w:rsidRDefault="00535743" w:rsidP="00535743">
      <w:r w:rsidRPr="007820BA">
        <w:t>Das Installationspaket beinhaltet folgende Dateien:</w:t>
      </w:r>
    </w:p>
    <w:p w:rsidR="00535743" w:rsidRPr="007820BA" w:rsidRDefault="00535743" w:rsidP="00535743">
      <w:pPr>
        <w:numPr>
          <w:ilvl w:val="0"/>
          <w:numId w:val="4"/>
        </w:numPr>
        <w:ind w:left="714" w:hanging="357"/>
      </w:pPr>
      <w:proofErr w:type="spellStart"/>
      <w:r w:rsidRPr="007820BA">
        <w:t>Makefile</w:t>
      </w:r>
      <w:proofErr w:type="spellEnd"/>
      <w:r w:rsidR="00D55D7B" w:rsidRPr="007820BA">
        <w:tab/>
      </w:r>
      <w:r w:rsidR="00D55D7B" w:rsidRPr="007820BA">
        <w:tab/>
      </w:r>
      <w:r w:rsidR="00D55D7B" w:rsidRPr="007820BA">
        <w:tab/>
      </w:r>
      <w:r w:rsidR="00D55D7B" w:rsidRPr="007820BA">
        <w:tab/>
      </w:r>
      <w:r w:rsidR="00D57A55">
        <w:tab/>
      </w:r>
      <w:r w:rsidR="00D55D7B" w:rsidRPr="007820BA">
        <w:t xml:space="preserve">Zur </w:t>
      </w:r>
      <w:r w:rsidR="008F40BA" w:rsidRPr="007820BA">
        <w:t>Installation</w:t>
      </w:r>
    </w:p>
    <w:p w:rsidR="00535743" w:rsidRPr="007820BA" w:rsidRDefault="00535743" w:rsidP="00535743">
      <w:pPr>
        <w:numPr>
          <w:ilvl w:val="0"/>
          <w:numId w:val="4"/>
        </w:numPr>
        <w:ind w:left="714" w:hanging="357"/>
      </w:pPr>
      <w:r w:rsidRPr="007820BA">
        <w:t>SolvisSmartHomeServer.jar</w:t>
      </w:r>
      <w:r w:rsidR="00D55D7B" w:rsidRPr="007820BA">
        <w:tab/>
      </w:r>
      <w:r w:rsidR="00D55D7B" w:rsidRPr="007820BA">
        <w:tab/>
      </w:r>
      <w:r w:rsidR="00D57A55">
        <w:tab/>
      </w:r>
      <w:r w:rsidR="00D55D7B" w:rsidRPr="007820BA">
        <w:t>Das eigentliche Programm</w:t>
      </w:r>
    </w:p>
    <w:p w:rsidR="00554A95" w:rsidRPr="007820BA" w:rsidRDefault="00554A95" w:rsidP="00554A95">
      <w:pPr>
        <w:numPr>
          <w:ilvl w:val="0"/>
          <w:numId w:val="4"/>
        </w:numPr>
        <w:ind w:left="714" w:hanging="357"/>
      </w:pPr>
      <w:r w:rsidRPr="007820BA">
        <w:t>SolvisSmartHomeServer.pdf</w:t>
      </w:r>
      <w:r w:rsidRPr="007820BA">
        <w:tab/>
      </w:r>
      <w:r w:rsidRPr="007820BA">
        <w:tab/>
      </w:r>
      <w:r w:rsidR="00D57A55">
        <w:tab/>
      </w:r>
      <w:r w:rsidRPr="007820BA">
        <w:t>Diese Dokumentation</w:t>
      </w:r>
    </w:p>
    <w:p w:rsidR="00535743" w:rsidRPr="007820BA" w:rsidRDefault="00535743" w:rsidP="00535743">
      <w:pPr>
        <w:numPr>
          <w:ilvl w:val="0"/>
          <w:numId w:val="4"/>
        </w:numPr>
        <w:ind w:left="714" w:hanging="357"/>
      </w:pPr>
      <w:proofErr w:type="spellStart"/>
      <w:r w:rsidRPr="007820BA">
        <w:t>base.xml</w:t>
      </w:r>
      <w:r w:rsidR="001149F2" w:rsidRPr="007820BA">
        <w:t>.new</w:t>
      </w:r>
      <w:proofErr w:type="spellEnd"/>
      <w:r w:rsidR="00D55D7B" w:rsidRPr="007820BA">
        <w:tab/>
      </w:r>
      <w:r w:rsidR="00D55D7B" w:rsidRPr="007820BA">
        <w:tab/>
      </w:r>
      <w:r w:rsidR="00D55D7B" w:rsidRPr="007820BA">
        <w:tab/>
      </w:r>
      <w:r w:rsidR="00D55D7B" w:rsidRPr="007820BA">
        <w:tab/>
      </w:r>
      <w:r w:rsidR="00D57A55">
        <w:tab/>
      </w:r>
      <w:r w:rsidR="00D55D7B" w:rsidRPr="007820BA">
        <w:t>Steuerdatei mit den Basis-Daten</w:t>
      </w:r>
    </w:p>
    <w:p w:rsidR="00535743" w:rsidRPr="007820BA" w:rsidRDefault="00535743" w:rsidP="00535743">
      <w:pPr>
        <w:numPr>
          <w:ilvl w:val="0"/>
          <w:numId w:val="4"/>
        </w:numPr>
        <w:ind w:left="714" w:hanging="357"/>
      </w:pPr>
      <w:r w:rsidRPr="007820BA">
        <w:t>base.xsd</w:t>
      </w:r>
      <w:r w:rsidR="00D55D7B" w:rsidRPr="007820BA">
        <w:tab/>
      </w:r>
      <w:r w:rsidR="00D55D7B" w:rsidRPr="007820BA">
        <w:tab/>
      </w:r>
      <w:r w:rsidR="00D55D7B" w:rsidRPr="007820BA">
        <w:tab/>
      </w:r>
      <w:r w:rsidR="00D55D7B" w:rsidRPr="007820BA">
        <w:tab/>
      </w:r>
      <w:r w:rsidR="00D57A55">
        <w:tab/>
      </w:r>
      <w:r w:rsidR="00D55D7B" w:rsidRPr="007820BA">
        <w:t>XML Schema hierzu</w:t>
      </w:r>
    </w:p>
    <w:p w:rsidR="00535743" w:rsidRPr="007820BA" w:rsidRDefault="00535743" w:rsidP="00535743">
      <w:pPr>
        <w:numPr>
          <w:ilvl w:val="0"/>
          <w:numId w:val="4"/>
        </w:numPr>
        <w:ind w:left="714" w:hanging="357"/>
      </w:pPr>
      <w:proofErr w:type="spellStart"/>
      <w:r w:rsidRPr="007820BA">
        <w:t>SolvisSmartHomeServer.service</w:t>
      </w:r>
      <w:proofErr w:type="spellEnd"/>
      <w:r w:rsidR="00D55D7B" w:rsidRPr="007820BA">
        <w:tab/>
      </w:r>
      <w:r w:rsidR="00D57A55">
        <w:tab/>
      </w:r>
      <w:proofErr w:type="spellStart"/>
      <w:r w:rsidR="00D55D7B" w:rsidRPr="007820BA">
        <w:t>SystemD</w:t>
      </w:r>
      <w:proofErr w:type="spellEnd"/>
      <w:r w:rsidR="00D55D7B" w:rsidRPr="007820BA">
        <w:t>-Datei für die Service-Einrichtung</w:t>
      </w:r>
    </w:p>
    <w:p w:rsidR="00554A95" w:rsidRPr="007820BA" w:rsidRDefault="00554A95" w:rsidP="00535743">
      <w:pPr>
        <w:numPr>
          <w:ilvl w:val="0"/>
          <w:numId w:val="4"/>
        </w:numPr>
        <w:ind w:left="714" w:hanging="357"/>
      </w:pPr>
      <w:proofErr w:type="spellStart"/>
      <w:r w:rsidRPr="007820BA">
        <w:t>DebugSolvisSmartHomeServer.service</w:t>
      </w:r>
      <w:proofErr w:type="spellEnd"/>
      <w:r w:rsidRPr="007820BA">
        <w:tab/>
      </w:r>
      <w:r w:rsidR="00D57A55">
        <w:tab/>
      </w:r>
      <w:proofErr w:type="spellStart"/>
      <w:r w:rsidRPr="007820BA">
        <w:t>SystemD</w:t>
      </w:r>
      <w:proofErr w:type="spellEnd"/>
      <w:r w:rsidRPr="007820BA">
        <w:t>-Datei für die Service-Einrichtung im</w:t>
      </w:r>
      <w:r w:rsidRPr="007820BA">
        <w:br/>
      </w:r>
      <w:r w:rsidRPr="007820BA">
        <w:tab/>
      </w:r>
      <w:r w:rsidRPr="007820BA">
        <w:tab/>
      </w:r>
      <w:r w:rsidRPr="007820BA">
        <w:tab/>
      </w:r>
      <w:r w:rsidRPr="007820BA">
        <w:tab/>
      </w:r>
      <w:r w:rsidRPr="007820BA">
        <w:tab/>
      </w:r>
      <w:r w:rsidR="00D57A55">
        <w:tab/>
      </w:r>
      <w:proofErr w:type="spellStart"/>
      <w:r w:rsidRPr="007820BA">
        <w:t>Debug</w:t>
      </w:r>
      <w:proofErr w:type="spellEnd"/>
      <w:r w:rsidRPr="007820BA">
        <w:t>-Mode (Remote-Debugging)</w:t>
      </w:r>
    </w:p>
    <w:p w:rsidR="00554A95" w:rsidRPr="007820BA" w:rsidRDefault="00554A95" w:rsidP="00535743">
      <w:pPr>
        <w:numPr>
          <w:ilvl w:val="0"/>
          <w:numId w:val="4"/>
        </w:numPr>
        <w:ind w:left="714" w:hanging="357"/>
      </w:pPr>
      <w:r w:rsidRPr="007820BA">
        <w:t>CHANGES.txt</w:t>
      </w:r>
      <w:r w:rsidRPr="007820BA">
        <w:tab/>
      </w:r>
      <w:r w:rsidRPr="007820BA">
        <w:tab/>
      </w:r>
      <w:r w:rsidRPr="007820BA">
        <w:tab/>
      </w:r>
      <w:r w:rsidRPr="007820BA">
        <w:tab/>
      </w:r>
      <w:r w:rsidR="00D57A55">
        <w:tab/>
      </w:r>
      <w:r w:rsidRPr="007820BA">
        <w:t>Datei mit den Änderungen</w:t>
      </w:r>
    </w:p>
    <w:p w:rsidR="00D57A55" w:rsidRPr="007820BA" w:rsidRDefault="00D57A55" w:rsidP="00D57A55">
      <w:pPr>
        <w:numPr>
          <w:ilvl w:val="0"/>
          <w:numId w:val="4"/>
        </w:numPr>
        <w:ind w:left="714" w:hanging="357"/>
      </w:pPr>
      <w:r>
        <w:t>m</w:t>
      </w:r>
      <w:r w:rsidRPr="007820BA">
        <w:t>qtt</w:t>
      </w:r>
      <w:r>
        <w:t>-client</w:t>
      </w:r>
      <w:r w:rsidRPr="007820BA">
        <w:t>.0.SolvisSmartHomeServer.</w:t>
      </w:r>
      <w:r>
        <w:t>json</w:t>
      </w:r>
      <w:r w:rsidRPr="007820BA">
        <w:tab/>
        <w:t>JSON-Objekt-Liste für IoBroker unter</w:t>
      </w:r>
      <w:r>
        <w:br/>
        <w:t xml:space="preserve"> </w:t>
      </w:r>
      <w:r>
        <w:tab/>
      </w:r>
      <w:r>
        <w:tab/>
      </w:r>
      <w:r>
        <w:tab/>
      </w:r>
      <w:r>
        <w:tab/>
      </w:r>
      <w:r>
        <w:tab/>
      </w:r>
      <w:r>
        <w:tab/>
      </w:r>
      <w:r w:rsidRPr="007820BA">
        <w:t>Verwendung</w:t>
      </w:r>
      <w:r>
        <w:t xml:space="preserve"> </w:t>
      </w:r>
      <w:r w:rsidRPr="007820BA">
        <w:t>des MQTT-Client</w:t>
      </w:r>
    </w:p>
    <w:p w:rsidR="007343A8" w:rsidRPr="007820BA" w:rsidRDefault="007343A8" w:rsidP="007343A8">
      <w:pPr>
        <w:numPr>
          <w:ilvl w:val="0"/>
          <w:numId w:val="4"/>
        </w:numPr>
        <w:ind w:left="714" w:hanging="357"/>
      </w:pPr>
      <w:bookmarkStart w:id="20" w:name="_Ref45304501"/>
      <w:r w:rsidRPr="007820BA">
        <w:t>73_SolvisClient.pm</w:t>
      </w:r>
      <w:r w:rsidRPr="007820BA">
        <w:tab/>
      </w:r>
      <w:r w:rsidRPr="007820BA">
        <w:tab/>
      </w:r>
      <w:r w:rsidRPr="007820BA">
        <w:tab/>
      </w:r>
      <w:r w:rsidR="00D57A55">
        <w:tab/>
      </w:r>
      <w:r w:rsidRPr="007820BA">
        <w:t>FHEM-Modul</w:t>
      </w:r>
    </w:p>
    <w:p w:rsidR="00535743" w:rsidRPr="007820BA" w:rsidRDefault="00535743" w:rsidP="00535743">
      <w:pPr>
        <w:pStyle w:val="berschrift3"/>
        <w:rPr>
          <w:i/>
        </w:rPr>
      </w:pPr>
      <w:bookmarkStart w:id="21" w:name="_Toc45784549"/>
      <w:r w:rsidRPr="007820BA">
        <w:t xml:space="preserve">Anpassung der Datei </w:t>
      </w:r>
      <w:r w:rsidRPr="007820BA">
        <w:rPr>
          <w:i/>
        </w:rPr>
        <w:t>base.xml</w:t>
      </w:r>
      <w:bookmarkEnd w:id="20"/>
      <w:bookmarkEnd w:id="21"/>
    </w:p>
    <w:p w:rsidR="001149F2" w:rsidRPr="007820BA" w:rsidRDefault="001149F2" w:rsidP="00535743">
      <w:r w:rsidRPr="007820BA">
        <w:t>Im Paket liegt die Datei „</w:t>
      </w:r>
      <w:proofErr w:type="spellStart"/>
      <w:r w:rsidRPr="007820BA">
        <w:t>base.xml.new</w:t>
      </w:r>
      <w:proofErr w:type="spellEnd"/>
      <w:r w:rsidRPr="007820BA">
        <w:t xml:space="preserve">“. Diese ist in „base.xml“ </w:t>
      </w:r>
      <w:r w:rsidR="008F40BA" w:rsidRPr="007820BA">
        <w:t>umzubenennen</w:t>
      </w:r>
      <w:r w:rsidRPr="007820BA">
        <w:t xml:space="preserve"> und dann entsprechend anzupassen.</w:t>
      </w:r>
    </w:p>
    <w:p w:rsidR="00535743" w:rsidRPr="007820BA" w:rsidRDefault="00535743" w:rsidP="00535743">
      <w:r w:rsidRPr="007820BA">
        <w:t>Die Datei „base.xml“ enthält die wesentlichen Daten, welche vom Anwender anzupassen sind.</w:t>
      </w:r>
    </w:p>
    <w:p w:rsidR="00535743" w:rsidRPr="007820BA" w:rsidRDefault="00C41C55" w:rsidP="00535743">
      <w:r w:rsidRPr="007820BA">
        <w:lastRenderedPageBreak/>
        <w:t xml:space="preserve">Es enthält aktuell (Stand </w:t>
      </w:r>
      <w:r w:rsidR="001149F2" w:rsidRPr="007820BA">
        <w:t>29.04</w:t>
      </w:r>
      <w:r w:rsidR="00535743" w:rsidRPr="007820BA">
        <w:t>.2020) folgenden Inhalt:</w:t>
      </w:r>
      <w:r w:rsidR="00535743" w:rsidRPr="007820BA">
        <w:br/>
      </w:r>
    </w:p>
    <w:p w:rsidR="00535743" w:rsidRPr="007820BA" w:rsidRDefault="00535743" w:rsidP="00535743">
      <w:pPr>
        <w:pStyle w:val="Code"/>
        <w:spacing w:before="0"/>
        <w:rPr>
          <w:lang w:val="de-DE"/>
        </w:rPr>
      </w:pPr>
      <w:proofErr w:type="gramStart"/>
      <w:r w:rsidRPr="007820BA">
        <w:rPr>
          <w:lang w:val="de-DE"/>
        </w:rPr>
        <w:t>&lt;?</w:t>
      </w:r>
      <w:proofErr w:type="spellStart"/>
      <w:r w:rsidRPr="007820BA">
        <w:rPr>
          <w:color w:val="3F7F7F"/>
          <w:lang w:val="de-DE"/>
        </w:rPr>
        <w:t>xml</w:t>
      </w:r>
      <w:proofErr w:type="spellEnd"/>
      <w:proofErr w:type="gramEnd"/>
      <w:r w:rsidRPr="007820BA">
        <w:rPr>
          <w:lang w:val="de-DE"/>
        </w:rPr>
        <w:t xml:space="preserve"> </w:t>
      </w:r>
      <w:proofErr w:type="spellStart"/>
      <w:r w:rsidRPr="007820BA">
        <w:rPr>
          <w:color w:val="7F007F"/>
          <w:lang w:val="de-DE"/>
        </w:rPr>
        <w:t>version</w:t>
      </w:r>
      <w:proofErr w:type="spellEnd"/>
      <w:r w:rsidRPr="007820BA">
        <w:rPr>
          <w:color w:val="000000"/>
          <w:lang w:val="de-DE"/>
        </w:rPr>
        <w:t>=</w:t>
      </w:r>
      <w:r w:rsidRPr="007820BA">
        <w:rPr>
          <w:i/>
          <w:iCs/>
          <w:color w:val="2A00FF"/>
          <w:lang w:val="de-DE"/>
        </w:rPr>
        <w:t>"1.0"</w:t>
      </w:r>
      <w:r w:rsidRPr="007820BA">
        <w:rPr>
          <w:lang w:val="de-DE"/>
        </w:rPr>
        <w:t xml:space="preserve"> </w:t>
      </w:r>
      <w:proofErr w:type="spellStart"/>
      <w:r w:rsidRPr="007820BA">
        <w:rPr>
          <w:color w:val="7F007F"/>
          <w:lang w:val="de-DE"/>
        </w:rPr>
        <w:t>encoding</w:t>
      </w:r>
      <w:proofErr w:type="spellEnd"/>
      <w:r w:rsidRPr="007820BA">
        <w:rPr>
          <w:color w:val="000000"/>
          <w:lang w:val="de-DE"/>
        </w:rPr>
        <w:t>=</w:t>
      </w:r>
      <w:r w:rsidRPr="007820BA">
        <w:rPr>
          <w:i/>
          <w:iCs/>
          <w:color w:val="2A00FF"/>
          <w:lang w:val="de-DE"/>
        </w:rPr>
        <w:t>"UTF-8"</w:t>
      </w:r>
      <w:r w:rsidRPr="007820BA">
        <w:rPr>
          <w:lang w:val="de-DE"/>
        </w:rPr>
        <w:t>?&gt;</w:t>
      </w:r>
    </w:p>
    <w:p w:rsidR="00535743" w:rsidRPr="007820BA" w:rsidRDefault="00535743" w:rsidP="00535743">
      <w:pPr>
        <w:pStyle w:val="Code"/>
        <w:spacing w:before="0"/>
        <w:rPr>
          <w:lang w:val="de-DE"/>
        </w:rPr>
      </w:pPr>
      <w:r w:rsidRPr="007820BA">
        <w:rPr>
          <w:lang w:val="de-DE"/>
        </w:rPr>
        <w:t>&lt;</w:t>
      </w:r>
      <w:proofErr w:type="spellStart"/>
      <w:r w:rsidRPr="007820BA">
        <w:rPr>
          <w:color w:val="3F7F7F"/>
          <w:lang w:val="de-DE"/>
        </w:rPr>
        <w:t>tns:BaseData</w:t>
      </w:r>
      <w:proofErr w:type="spellEnd"/>
      <w:r w:rsidRPr="007820BA">
        <w:rPr>
          <w:lang w:val="de-DE"/>
        </w:rPr>
        <w:t xml:space="preserve"> </w:t>
      </w:r>
      <w:proofErr w:type="spellStart"/>
      <w:r w:rsidRPr="007820BA">
        <w:rPr>
          <w:color w:val="7F007F"/>
          <w:lang w:val="de-DE"/>
        </w:rPr>
        <w:t>xmlns:tns</w:t>
      </w:r>
      <w:proofErr w:type="spellEnd"/>
      <w:r w:rsidRPr="007820BA">
        <w:rPr>
          <w:color w:val="000000"/>
          <w:lang w:val="de-DE"/>
        </w:rPr>
        <w:t>=</w:t>
      </w:r>
      <w:r w:rsidRPr="007820BA">
        <w:rPr>
          <w:i/>
          <w:iCs/>
          <w:color w:val="2A00FF"/>
          <w:lang w:val="de-DE"/>
        </w:rPr>
        <w:t>"http://www.example.org/control"</w:t>
      </w:r>
    </w:p>
    <w:p w:rsidR="00535743" w:rsidRPr="007820BA" w:rsidRDefault="00A13F5F" w:rsidP="00535743">
      <w:pPr>
        <w:pStyle w:val="Code"/>
        <w:spacing w:before="0"/>
        <w:rPr>
          <w:lang w:val="de-DE"/>
        </w:rPr>
      </w:pPr>
      <w:r w:rsidRPr="007820BA">
        <w:rPr>
          <w:lang w:val="de-DE"/>
        </w:rPr>
        <w:tab/>
      </w:r>
      <w:proofErr w:type="spellStart"/>
      <w:r w:rsidR="00535743" w:rsidRPr="007820BA">
        <w:rPr>
          <w:color w:val="7F007F"/>
          <w:lang w:val="de-DE"/>
        </w:rPr>
        <w:t>xmlns:xsi</w:t>
      </w:r>
      <w:proofErr w:type="spellEnd"/>
      <w:r w:rsidR="00535743" w:rsidRPr="007820BA">
        <w:rPr>
          <w:color w:val="000000"/>
          <w:lang w:val="de-DE"/>
        </w:rPr>
        <w:t>=</w:t>
      </w:r>
      <w:r w:rsidR="00535743" w:rsidRPr="007820BA">
        <w:rPr>
          <w:i/>
          <w:iCs/>
          <w:color w:val="2A00FF"/>
          <w:lang w:val="de-DE"/>
        </w:rPr>
        <w:t>"http://www.w3.org/2001/XMLSchema-instance"</w:t>
      </w:r>
    </w:p>
    <w:p w:rsidR="00535743" w:rsidRPr="007820BA" w:rsidRDefault="00A13F5F" w:rsidP="00535743">
      <w:pPr>
        <w:pStyle w:val="Code"/>
        <w:spacing w:before="0"/>
        <w:rPr>
          <w:lang w:val="de-DE"/>
        </w:rPr>
      </w:pPr>
      <w:r w:rsidRPr="007820BA">
        <w:rPr>
          <w:lang w:val="de-DE"/>
        </w:rPr>
        <w:tab/>
      </w:r>
      <w:proofErr w:type="spellStart"/>
      <w:r w:rsidR="00535743" w:rsidRPr="007820BA">
        <w:rPr>
          <w:color w:val="7F007F"/>
          <w:lang w:val="de-DE"/>
        </w:rPr>
        <w:t>xsi:schemaLocation</w:t>
      </w:r>
      <w:proofErr w:type="spellEnd"/>
      <w:r w:rsidR="00535743" w:rsidRPr="007820BA">
        <w:rPr>
          <w:color w:val="000000"/>
          <w:lang w:val="de-DE"/>
        </w:rPr>
        <w:t>=</w:t>
      </w:r>
      <w:r w:rsidR="00535743" w:rsidRPr="007820BA">
        <w:rPr>
          <w:i/>
          <w:iCs/>
          <w:color w:val="2A00FF"/>
          <w:lang w:val="de-DE"/>
        </w:rPr>
        <w:t>"http://www.example.org/control base.xsd "</w:t>
      </w:r>
      <w:r w:rsidR="00535743" w:rsidRPr="007820BA">
        <w:rPr>
          <w:lang w:val="de-DE"/>
        </w:rPr>
        <w:t>&gt;</w:t>
      </w:r>
    </w:p>
    <w:p w:rsidR="00A13F5F" w:rsidRPr="007820BA" w:rsidRDefault="00A13F5F" w:rsidP="00535743">
      <w:pPr>
        <w:pStyle w:val="Code"/>
        <w:spacing w:before="0"/>
        <w:rPr>
          <w:lang w:val="de-DE"/>
        </w:rPr>
      </w:pPr>
      <w:r w:rsidRPr="007820BA">
        <w:rPr>
          <w:color w:val="000000"/>
          <w:lang w:val="de-DE"/>
        </w:rPr>
        <w:t xml:space="preserve">    </w:t>
      </w:r>
      <w:r w:rsidR="00535743" w:rsidRPr="007820BA">
        <w:rPr>
          <w:lang w:val="de-DE"/>
        </w:rPr>
        <w:t>&lt;</w:t>
      </w:r>
      <w:proofErr w:type="spellStart"/>
      <w:r w:rsidR="00535743" w:rsidRPr="007820BA">
        <w:rPr>
          <w:color w:val="3F7F7F"/>
          <w:lang w:val="de-DE"/>
        </w:rPr>
        <w:t>tns:ExecutionData</w:t>
      </w:r>
      <w:proofErr w:type="spellEnd"/>
    </w:p>
    <w:p w:rsidR="00535743" w:rsidRPr="007820BA" w:rsidRDefault="00A13F5F" w:rsidP="00535743">
      <w:pPr>
        <w:pStyle w:val="Code"/>
        <w:spacing w:before="0"/>
        <w:rPr>
          <w:lang w:val="de-DE"/>
        </w:rPr>
      </w:pPr>
      <w:r w:rsidRPr="007820BA">
        <w:rPr>
          <w:color w:val="7F007F"/>
          <w:lang w:val="de-DE"/>
        </w:rPr>
        <w:tab/>
      </w:r>
      <w:proofErr w:type="spellStart"/>
      <w:r w:rsidR="00535743" w:rsidRPr="007820BA">
        <w:rPr>
          <w:color w:val="7F007F"/>
          <w:lang w:val="de-DE"/>
        </w:rPr>
        <w:t>timeZone</w:t>
      </w:r>
      <w:proofErr w:type="spellEnd"/>
      <w:r w:rsidR="00535743" w:rsidRPr="007820BA">
        <w:rPr>
          <w:color w:val="000000"/>
          <w:lang w:val="de-DE"/>
        </w:rPr>
        <w:t>=</w:t>
      </w:r>
      <w:r w:rsidR="00535743" w:rsidRPr="007820BA">
        <w:rPr>
          <w:i/>
          <w:iCs/>
          <w:color w:val="2A00FF"/>
          <w:lang w:val="de-DE"/>
        </w:rPr>
        <w:t>"Europe/Berlin"</w:t>
      </w:r>
    </w:p>
    <w:p w:rsidR="00A13F5F" w:rsidRPr="007820BA" w:rsidRDefault="00535743" w:rsidP="00535743">
      <w:pPr>
        <w:pStyle w:val="Code"/>
        <w:spacing w:before="0"/>
        <w:rPr>
          <w:lang w:val="de-DE"/>
        </w:rPr>
      </w:pPr>
      <w:r w:rsidRPr="007820BA">
        <w:rPr>
          <w:lang w:val="de-DE"/>
        </w:rPr>
        <w:t xml:space="preserve">      </w:t>
      </w:r>
      <w:r w:rsidR="00A13F5F" w:rsidRPr="007820BA">
        <w:rPr>
          <w:lang w:val="de-DE"/>
        </w:rPr>
        <w:tab/>
      </w:r>
      <w:proofErr w:type="spellStart"/>
      <w:r w:rsidRPr="007820BA">
        <w:rPr>
          <w:color w:val="7F007F"/>
          <w:lang w:val="de-DE"/>
        </w:rPr>
        <w:t>port</w:t>
      </w:r>
      <w:proofErr w:type="spellEnd"/>
      <w:r w:rsidRPr="007820BA">
        <w:rPr>
          <w:color w:val="000000"/>
          <w:lang w:val="de-DE"/>
        </w:rPr>
        <w:t>=</w:t>
      </w:r>
      <w:r w:rsidRPr="007820BA">
        <w:rPr>
          <w:i/>
          <w:iCs/>
          <w:color w:val="2A00FF"/>
          <w:lang w:val="de-DE"/>
        </w:rPr>
        <w:t>"10735"</w:t>
      </w:r>
    </w:p>
    <w:p w:rsidR="00A13F5F" w:rsidRDefault="00A13F5F" w:rsidP="00535743">
      <w:pPr>
        <w:pStyle w:val="Code"/>
        <w:spacing w:before="0"/>
        <w:rPr>
          <w:i/>
          <w:iCs/>
          <w:color w:val="2A00FF"/>
          <w:lang w:val="de-DE"/>
        </w:rPr>
      </w:pPr>
      <w:r w:rsidRPr="007820BA">
        <w:rPr>
          <w:color w:val="7F007F"/>
          <w:lang w:val="de-DE"/>
        </w:rPr>
        <w:tab/>
      </w:r>
      <w:proofErr w:type="spellStart"/>
      <w:r w:rsidR="00535743" w:rsidRPr="007820BA">
        <w:rPr>
          <w:color w:val="7F007F"/>
          <w:lang w:val="de-DE"/>
        </w:rPr>
        <w:t>writablePathLinux</w:t>
      </w:r>
      <w:proofErr w:type="spellEnd"/>
      <w:r w:rsidR="00535743" w:rsidRPr="007820BA">
        <w:rPr>
          <w:color w:val="000000"/>
          <w:lang w:val="de-DE"/>
        </w:rPr>
        <w:t>=</w:t>
      </w:r>
      <w:r w:rsidR="00535743" w:rsidRPr="007820BA">
        <w:rPr>
          <w:i/>
          <w:iCs/>
          <w:color w:val="2A00FF"/>
          <w:lang w:val="de-DE"/>
        </w:rPr>
        <w:t>"</w:t>
      </w:r>
      <w:r w:rsidR="00535743" w:rsidRPr="007820BA">
        <w:rPr>
          <w:i/>
          <w:color w:val="FF0000"/>
          <w:highlight w:val="lightGray"/>
          <w:lang w:val="de-DE"/>
        </w:rPr>
        <w:t>/</w:t>
      </w:r>
      <w:proofErr w:type="spellStart"/>
      <w:r w:rsidR="00535743" w:rsidRPr="007820BA">
        <w:rPr>
          <w:i/>
          <w:color w:val="FF0000"/>
          <w:highlight w:val="lightGray"/>
          <w:lang w:val="de-DE"/>
        </w:rPr>
        <w:t>opt</w:t>
      </w:r>
      <w:proofErr w:type="spellEnd"/>
      <w:r w:rsidR="00535743" w:rsidRPr="007820BA">
        <w:rPr>
          <w:i/>
          <w:color w:val="FF0000"/>
          <w:highlight w:val="lightGray"/>
          <w:lang w:val="de-DE"/>
        </w:rPr>
        <w:t>/</w:t>
      </w:r>
      <w:proofErr w:type="spellStart"/>
      <w:r w:rsidR="00535743" w:rsidRPr="007820BA">
        <w:rPr>
          <w:i/>
          <w:color w:val="FF0000"/>
          <w:highlight w:val="lightGray"/>
          <w:lang w:val="de-DE"/>
        </w:rPr>
        <w:t>fhem</w:t>
      </w:r>
      <w:proofErr w:type="spellEnd"/>
      <w:r w:rsidR="00535743" w:rsidRPr="007820BA">
        <w:rPr>
          <w:i/>
          <w:iCs/>
          <w:color w:val="2A00FF"/>
          <w:lang w:val="de-DE"/>
        </w:rPr>
        <w:t>"</w:t>
      </w:r>
    </w:p>
    <w:p w:rsidR="00C6674C" w:rsidRDefault="00C6674C" w:rsidP="00535743">
      <w:pPr>
        <w:pStyle w:val="Code"/>
        <w:spacing w:before="0"/>
        <w:rPr>
          <w:i/>
          <w:iCs/>
          <w:color w:val="2A00FF"/>
          <w:lang w:val="de-DE"/>
        </w:rPr>
      </w:pPr>
      <w:r>
        <w:rPr>
          <w:color w:val="7F007F"/>
          <w:lang w:val="de-DE"/>
        </w:rPr>
        <w:tab/>
      </w:r>
      <w:proofErr w:type="spellStart"/>
      <w:r w:rsidRPr="00C6674C">
        <w:rPr>
          <w:color w:val="7F007F"/>
          <w:lang w:val="de-DE"/>
        </w:rPr>
        <w:t>writeablePathWindows</w:t>
      </w:r>
      <w:proofErr w:type="spellEnd"/>
      <w:r w:rsidRPr="00C6674C">
        <w:rPr>
          <w:color w:val="7F007F"/>
          <w:lang w:val="de-DE"/>
        </w:rPr>
        <w:t>=</w:t>
      </w:r>
      <w:r w:rsidRPr="00C6674C">
        <w:rPr>
          <w:i/>
          <w:iCs/>
          <w:color w:val="2A00FF"/>
          <w:lang w:val="de-DE"/>
        </w:rPr>
        <w:t>"C:\JavaPgms\SolvisSmartHomeServer\log"</w:t>
      </w:r>
    </w:p>
    <w:p w:rsidR="00C6674C" w:rsidRPr="007820BA" w:rsidRDefault="00C6674C" w:rsidP="00535743">
      <w:pPr>
        <w:pStyle w:val="Code"/>
        <w:spacing w:before="0"/>
        <w:rPr>
          <w:lang w:val="de-DE"/>
        </w:rPr>
      </w:pPr>
      <w:r>
        <w:rPr>
          <w:color w:val="7F007F"/>
          <w:lang w:val="de-DE"/>
        </w:rPr>
        <w:tab/>
      </w:r>
      <w:proofErr w:type="spellStart"/>
      <w:r w:rsidRPr="00C6674C">
        <w:rPr>
          <w:color w:val="7F007F"/>
          <w:lang w:val="de-DE"/>
        </w:rPr>
        <w:t>echoInhibitTime_ms</w:t>
      </w:r>
      <w:proofErr w:type="spellEnd"/>
      <w:r w:rsidRPr="00C6674C">
        <w:rPr>
          <w:color w:val="7F007F"/>
          <w:lang w:val="de-DE"/>
        </w:rPr>
        <w:t>=</w:t>
      </w:r>
      <w:r w:rsidRPr="00C6674C">
        <w:rPr>
          <w:i/>
          <w:iCs/>
          <w:color w:val="2A00FF"/>
          <w:lang w:val="de-DE"/>
        </w:rPr>
        <w:t>"2000"</w:t>
      </w:r>
    </w:p>
    <w:p w:rsidR="00535743" w:rsidRPr="007820BA" w:rsidRDefault="00A13F5F" w:rsidP="00535743">
      <w:pPr>
        <w:pStyle w:val="Code"/>
        <w:spacing w:before="0"/>
        <w:rPr>
          <w:lang w:val="de-DE"/>
        </w:rPr>
      </w:pPr>
      <w:r w:rsidRPr="007820BA">
        <w:rPr>
          <w:color w:val="7F007F"/>
          <w:lang w:val="de-DE"/>
        </w:rPr>
        <w:t xml:space="preserve">    </w:t>
      </w:r>
      <w:r w:rsidR="00535743" w:rsidRPr="007820BA">
        <w:rPr>
          <w:lang w:val="de-DE"/>
        </w:rPr>
        <w:t>/&gt;</w:t>
      </w:r>
    </w:p>
    <w:p w:rsidR="00535743" w:rsidRPr="007820BA" w:rsidRDefault="00535743" w:rsidP="00535743">
      <w:pPr>
        <w:pStyle w:val="Code"/>
        <w:spacing w:before="0"/>
        <w:rPr>
          <w:lang w:val="de-DE"/>
        </w:rPr>
      </w:pPr>
      <w:r w:rsidRPr="007820BA">
        <w:rPr>
          <w:color w:val="000000"/>
          <w:lang w:val="de-DE"/>
        </w:rPr>
        <w:t xml:space="preserve">    </w:t>
      </w:r>
      <w:r w:rsidRPr="007820BA">
        <w:rPr>
          <w:lang w:val="de-DE"/>
        </w:rPr>
        <w:t>&lt;</w:t>
      </w:r>
      <w:proofErr w:type="spellStart"/>
      <w:r w:rsidRPr="007820BA">
        <w:rPr>
          <w:color w:val="3F7F7F"/>
          <w:lang w:val="de-DE"/>
        </w:rPr>
        <w:t>tns:Units</w:t>
      </w:r>
      <w:proofErr w:type="spellEnd"/>
      <w:r w:rsidRPr="007820BA">
        <w:rPr>
          <w:lang w:val="de-DE"/>
        </w:rPr>
        <w:t>&gt;</w:t>
      </w:r>
    </w:p>
    <w:p w:rsidR="00A13F5F" w:rsidRPr="007820BA" w:rsidRDefault="00A13F5F" w:rsidP="00535743">
      <w:pPr>
        <w:pStyle w:val="Code"/>
        <w:spacing w:before="0"/>
        <w:rPr>
          <w:lang w:val="de-DE"/>
        </w:rPr>
      </w:pPr>
      <w:r w:rsidRPr="007820BA">
        <w:rPr>
          <w:color w:val="000000"/>
          <w:lang w:val="de-DE"/>
        </w:rPr>
        <w:tab/>
      </w:r>
      <w:r w:rsidR="00535743" w:rsidRPr="007820BA">
        <w:rPr>
          <w:lang w:val="de-DE"/>
        </w:rPr>
        <w:t>&lt;</w:t>
      </w:r>
      <w:proofErr w:type="spellStart"/>
      <w:r w:rsidR="00535743" w:rsidRPr="007820BA">
        <w:rPr>
          <w:color w:val="3F7F7F"/>
          <w:lang w:val="de-DE"/>
        </w:rPr>
        <w:t>tns:Unit</w:t>
      </w:r>
      <w:proofErr w:type="spellEnd"/>
    </w:p>
    <w:p w:rsidR="00A13F5F" w:rsidRPr="007820BA" w:rsidRDefault="00A13F5F" w:rsidP="00535743">
      <w:pPr>
        <w:pStyle w:val="Code"/>
        <w:spacing w:before="0"/>
        <w:rPr>
          <w:lang w:val="de-DE"/>
        </w:rPr>
      </w:pPr>
      <w:r w:rsidRPr="007820BA">
        <w:rPr>
          <w:lang w:val="de-DE"/>
        </w:rPr>
        <w:tab/>
      </w:r>
      <w:r w:rsidRPr="007820BA">
        <w:rPr>
          <w:lang w:val="de-DE"/>
        </w:rPr>
        <w:tab/>
      </w:r>
      <w:proofErr w:type="spellStart"/>
      <w:r w:rsidR="00535743" w:rsidRPr="007820BA">
        <w:rPr>
          <w:color w:val="7F007F"/>
          <w:lang w:val="de-DE"/>
        </w:rPr>
        <w:t>id</w:t>
      </w:r>
      <w:proofErr w:type="spellEnd"/>
      <w:r w:rsidR="00535743" w:rsidRPr="007820BA">
        <w:rPr>
          <w:color w:val="000000"/>
          <w:lang w:val="de-DE"/>
        </w:rPr>
        <w:t>=</w:t>
      </w:r>
      <w:r w:rsidR="00535743" w:rsidRPr="007820BA">
        <w:rPr>
          <w:i/>
          <w:iCs/>
          <w:color w:val="2A00FF"/>
          <w:lang w:val="de-DE"/>
        </w:rPr>
        <w:t>"</w:t>
      </w:r>
      <w:proofErr w:type="spellStart"/>
      <w:r w:rsidR="00535743" w:rsidRPr="007820BA">
        <w:rPr>
          <w:i/>
          <w:color w:val="FF0000"/>
          <w:highlight w:val="lightGray"/>
          <w:lang w:val="de-DE"/>
        </w:rPr>
        <w:t>mySolvis</w:t>
      </w:r>
      <w:proofErr w:type="spellEnd"/>
      <w:r w:rsidR="00535743" w:rsidRPr="007820BA">
        <w:rPr>
          <w:i/>
          <w:iCs/>
          <w:color w:val="2A00FF"/>
          <w:lang w:val="de-DE"/>
        </w:rPr>
        <w:t>"</w:t>
      </w:r>
    </w:p>
    <w:p w:rsidR="00900FF6" w:rsidRPr="007820BA" w:rsidRDefault="00900FF6" w:rsidP="00900FF6">
      <w:pPr>
        <w:pStyle w:val="Code"/>
        <w:spacing w:before="0"/>
        <w:rPr>
          <w:i/>
          <w:iCs/>
          <w:color w:val="2A00FF"/>
          <w:lang w:val="de-DE"/>
        </w:rPr>
      </w:pPr>
      <w:r w:rsidRPr="007820BA">
        <w:rPr>
          <w:lang w:val="de-DE"/>
        </w:rPr>
        <w:tab/>
      </w:r>
      <w:r w:rsidRPr="007820BA">
        <w:rPr>
          <w:lang w:val="de-DE"/>
        </w:rPr>
        <w:tab/>
      </w:r>
      <w:r w:rsidRPr="007820BA">
        <w:rPr>
          <w:color w:val="7F007F"/>
          <w:lang w:val="de-DE"/>
        </w:rPr>
        <w:t>type</w:t>
      </w:r>
      <w:r w:rsidRPr="007820BA">
        <w:rPr>
          <w:color w:val="000000"/>
          <w:lang w:val="de-DE"/>
        </w:rPr>
        <w:t>=</w:t>
      </w:r>
      <w:r w:rsidRPr="007820BA">
        <w:rPr>
          <w:i/>
          <w:iCs/>
          <w:color w:val="2A00FF"/>
          <w:lang w:val="de-DE"/>
        </w:rPr>
        <w:t>"</w:t>
      </w:r>
      <w:r w:rsidRPr="007820BA">
        <w:rPr>
          <w:i/>
          <w:color w:val="FF0000"/>
          <w:highlight w:val="lightGray"/>
          <w:lang w:val="de-DE"/>
        </w:rPr>
        <w:t>SolvisMax</w:t>
      </w:r>
      <w:r w:rsidRPr="007820BA">
        <w:rPr>
          <w:i/>
          <w:iCs/>
          <w:color w:val="2A00FF"/>
          <w:lang w:val="de-DE"/>
        </w:rPr>
        <w:t>"</w:t>
      </w:r>
    </w:p>
    <w:p w:rsidR="00C52D10" w:rsidRPr="007820BA" w:rsidRDefault="00C52D10" w:rsidP="00900FF6">
      <w:pPr>
        <w:pStyle w:val="Code"/>
        <w:spacing w:before="0"/>
        <w:rPr>
          <w:color w:val="7F007F"/>
          <w:lang w:val="de-DE"/>
        </w:rPr>
      </w:pPr>
      <w:r w:rsidRPr="007820BA">
        <w:rPr>
          <w:i/>
          <w:iCs/>
          <w:color w:val="2A00FF"/>
          <w:lang w:val="de-DE"/>
        </w:rPr>
        <w:tab/>
      </w:r>
      <w:r w:rsidRPr="007820BA">
        <w:rPr>
          <w:i/>
          <w:iCs/>
          <w:color w:val="2A00FF"/>
          <w:lang w:val="de-DE"/>
        </w:rPr>
        <w:tab/>
      </w:r>
      <w:proofErr w:type="spellStart"/>
      <w:r w:rsidRPr="007820BA">
        <w:rPr>
          <w:color w:val="7F007F"/>
          <w:lang w:val="de-DE"/>
        </w:rPr>
        <w:t>configOrMask</w:t>
      </w:r>
      <w:proofErr w:type="spellEnd"/>
      <w:r w:rsidRPr="007820BA">
        <w:rPr>
          <w:color w:val="7F007F"/>
          <w:lang w:val="de-DE"/>
        </w:rPr>
        <w:t>="</w:t>
      </w:r>
      <w:r w:rsidRPr="007820BA">
        <w:rPr>
          <w:i/>
          <w:color w:val="FF0000"/>
          <w:highlight w:val="lightGray"/>
          <w:lang w:val="de-DE"/>
        </w:rPr>
        <w:t>0x00</w:t>
      </w:r>
      <w:r w:rsidRPr="007820BA">
        <w:rPr>
          <w:color w:val="7F007F"/>
          <w:lang w:val="de-DE"/>
        </w:rPr>
        <w:t>"</w:t>
      </w:r>
    </w:p>
    <w:p w:rsidR="00954CAD" w:rsidRPr="007820BA" w:rsidRDefault="00954CAD" w:rsidP="00900FF6">
      <w:pPr>
        <w:pStyle w:val="Code"/>
        <w:spacing w:before="0"/>
        <w:rPr>
          <w:lang w:val="de-DE"/>
        </w:rPr>
      </w:pPr>
      <w:r w:rsidRPr="007820BA">
        <w:rPr>
          <w:color w:val="7F007F"/>
          <w:lang w:val="de-DE"/>
        </w:rPr>
        <w:tab/>
      </w:r>
      <w:r w:rsidRPr="007820BA">
        <w:rPr>
          <w:color w:val="7F007F"/>
          <w:lang w:val="de-DE"/>
        </w:rPr>
        <w:tab/>
        <w:t>fwLth2_21_02A=</w:t>
      </w:r>
      <w:r w:rsidRPr="007820BA">
        <w:rPr>
          <w:i/>
          <w:iCs/>
          <w:color w:val="2A00FF"/>
          <w:lang w:val="de-DE"/>
        </w:rPr>
        <w:t>"</w:t>
      </w:r>
      <w:proofErr w:type="spellStart"/>
      <w:r w:rsidRPr="007820BA">
        <w:rPr>
          <w:i/>
          <w:color w:val="FF0000"/>
          <w:highlight w:val="lightGray"/>
          <w:lang w:val="de-DE"/>
        </w:rPr>
        <w:t>true</w:t>
      </w:r>
      <w:proofErr w:type="spellEnd"/>
      <w:r w:rsidRPr="007820BA">
        <w:rPr>
          <w:i/>
          <w:iCs/>
          <w:color w:val="2A00FF"/>
          <w:lang w:val="de-DE"/>
        </w:rPr>
        <w:t>"</w:t>
      </w:r>
    </w:p>
    <w:p w:rsidR="00A13F5F" w:rsidRPr="007820BA" w:rsidRDefault="00A13F5F" w:rsidP="00535743">
      <w:pPr>
        <w:pStyle w:val="Code"/>
        <w:spacing w:before="0"/>
        <w:rPr>
          <w:lang w:val="de-DE"/>
        </w:rPr>
      </w:pPr>
      <w:r w:rsidRPr="007820BA">
        <w:rPr>
          <w:color w:val="7F007F"/>
          <w:lang w:val="de-DE"/>
        </w:rPr>
        <w:tab/>
      </w:r>
      <w:r w:rsidRPr="007820BA">
        <w:rPr>
          <w:color w:val="7F007F"/>
          <w:lang w:val="de-DE"/>
        </w:rPr>
        <w:tab/>
      </w:r>
      <w:proofErr w:type="spellStart"/>
      <w:r w:rsidR="00535743" w:rsidRPr="007820BA">
        <w:rPr>
          <w:color w:val="7F007F"/>
          <w:lang w:val="de-DE"/>
        </w:rPr>
        <w:t>account</w:t>
      </w:r>
      <w:proofErr w:type="spellEnd"/>
      <w:r w:rsidR="00535743" w:rsidRPr="007820BA">
        <w:rPr>
          <w:color w:val="000000"/>
          <w:lang w:val="de-DE"/>
        </w:rPr>
        <w:t>=</w:t>
      </w:r>
      <w:r w:rsidR="00535743" w:rsidRPr="007820BA">
        <w:rPr>
          <w:i/>
          <w:iCs/>
          <w:color w:val="2A00FF"/>
          <w:lang w:val="de-DE"/>
        </w:rPr>
        <w:t>"</w:t>
      </w:r>
      <w:proofErr w:type="spellStart"/>
      <w:r w:rsidR="00535743" w:rsidRPr="007820BA">
        <w:rPr>
          <w:i/>
          <w:color w:val="FF0000"/>
          <w:highlight w:val="lightGray"/>
          <w:lang w:val="de-DE"/>
        </w:rPr>
        <w:t>account</w:t>
      </w:r>
      <w:proofErr w:type="spellEnd"/>
      <w:r w:rsidR="00535743" w:rsidRPr="007820BA">
        <w:rPr>
          <w:i/>
          <w:iCs/>
          <w:color w:val="2A00FF"/>
          <w:lang w:val="de-DE"/>
        </w:rPr>
        <w:t>"</w:t>
      </w:r>
    </w:p>
    <w:p w:rsidR="00A13F5F" w:rsidRPr="007820BA" w:rsidRDefault="00A13F5F" w:rsidP="00535743">
      <w:pPr>
        <w:pStyle w:val="Code"/>
        <w:spacing w:before="0"/>
        <w:rPr>
          <w:i/>
          <w:iCs/>
          <w:color w:val="2A00FF"/>
          <w:lang w:val="de-DE"/>
        </w:rPr>
      </w:pPr>
      <w:r w:rsidRPr="007820BA">
        <w:rPr>
          <w:lang w:val="de-DE"/>
        </w:rPr>
        <w:tab/>
      </w:r>
      <w:r w:rsidRPr="007820BA">
        <w:rPr>
          <w:lang w:val="de-DE"/>
        </w:rPr>
        <w:tab/>
      </w:r>
      <w:proofErr w:type="spellStart"/>
      <w:r w:rsidR="00535743" w:rsidRPr="007820BA">
        <w:rPr>
          <w:color w:val="7F007F"/>
          <w:lang w:val="de-DE"/>
        </w:rPr>
        <w:t>password</w:t>
      </w:r>
      <w:r w:rsidR="0032687A" w:rsidRPr="007820BA">
        <w:rPr>
          <w:color w:val="7F007F"/>
          <w:lang w:val="de-DE"/>
        </w:rPr>
        <w:t>Crypt</w:t>
      </w:r>
      <w:proofErr w:type="spellEnd"/>
      <w:r w:rsidR="00535743" w:rsidRPr="007820BA">
        <w:rPr>
          <w:color w:val="000000"/>
          <w:lang w:val="de-DE"/>
        </w:rPr>
        <w:t>=</w:t>
      </w:r>
      <w:r w:rsidR="0032687A" w:rsidRPr="007820BA">
        <w:rPr>
          <w:i/>
          <w:iCs/>
          <w:color w:val="2A00FF"/>
          <w:lang w:val="de-DE"/>
        </w:rPr>
        <w:t>“</w:t>
      </w:r>
      <w:r w:rsidR="00375EF7" w:rsidRPr="007820BA">
        <w:rPr>
          <w:i/>
          <w:color w:val="FF0000"/>
          <w:lang w:val="de-DE"/>
        </w:rPr>
        <w:t>AES-</w:t>
      </w:r>
      <w:proofErr w:type="spellStart"/>
      <w:r w:rsidR="00375EF7" w:rsidRPr="007820BA">
        <w:rPr>
          <w:i/>
          <w:color w:val="FF0000"/>
          <w:lang w:val="de-DE"/>
        </w:rPr>
        <w:t>coded</w:t>
      </w:r>
      <w:proofErr w:type="spellEnd"/>
      <w:r w:rsidR="0032687A" w:rsidRPr="007820BA">
        <w:rPr>
          <w:i/>
          <w:iCs/>
          <w:color w:val="2A00FF"/>
          <w:lang w:val="de-DE"/>
        </w:rPr>
        <w:t>“</w:t>
      </w:r>
    </w:p>
    <w:p w:rsidR="0032687A" w:rsidRPr="007820BA" w:rsidRDefault="0032687A" w:rsidP="00535743">
      <w:pPr>
        <w:pStyle w:val="Code"/>
        <w:spacing w:before="0"/>
        <w:rPr>
          <w:b/>
          <w:strike/>
          <w:lang w:val="de-DE"/>
        </w:rPr>
      </w:pPr>
      <w:r w:rsidRPr="007820BA">
        <w:rPr>
          <w:color w:val="7F007F"/>
          <w:lang w:val="de-DE"/>
        </w:rPr>
        <w:tab/>
      </w:r>
      <w:r w:rsidRPr="007820BA">
        <w:rPr>
          <w:color w:val="7F007F"/>
          <w:lang w:val="de-DE"/>
        </w:rPr>
        <w:tab/>
      </w:r>
      <w:proofErr w:type="spellStart"/>
      <w:r w:rsidRPr="007820BA">
        <w:rPr>
          <w:b/>
          <w:strike/>
          <w:color w:val="7F007F"/>
          <w:lang w:val="de-DE"/>
        </w:rPr>
        <w:t>password</w:t>
      </w:r>
      <w:proofErr w:type="spellEnd"/>
      <w:r w:rsidRPr="007820BA">
        <w:rPr>
          <w:b/>
          <w:strike/>
          <w:color w:val="7F007F"/>
          <w:lang w:val="de-DE"/>
        </w:rPr>
        <w:t>=“</w:t>
      </w:r>
      <w:proofErr w:type="spellStart"/>
      <w:r w:rsidRPr="007820BA">
        <w:rPr>
          <w:b/>
          <w:i/>
          <w:strike/>
          <w:color w:val="FF0000"/>
          <w:highlight w:val="lightGray"/>
          <w:lang w:val="de-DE"/>
        </w:rPr>
        <w:t>password</w:t>
      </w:r>
      <w:proofErr w:type="spellEnd"/>
      <w:r w:rsidRPr="007820BA">
        <w:rPr>
          <w:b/>
          <w:strike/>
          <w:color w:val="7F007F"/>
          <w:lang w:val="de-DE"/>
        </w:rPr>
        <w:t>“</w:t>
      </w:r>
    </w:p>
    <w:p w:rsidR="00A13F5F"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535743" w:rsidRPr="007820BA">
        <w:rPr>
          <w:color w:val="7F007F"/>
          <w:lang w:val="de-DE"/>
        </w:rPr>
        <w:t>url</w:t>
      </w:r>
      <w:proofErr w:type="spellEnd"/>
      <w:r w:rsidR="00535743" w:rsidRPr="007820BA">
        <w:rPr>
          <w:color w:val="000000"/>
          <w:lang w:val="de-DE"/>
        </w:rPr>
        <w:t>=</w:t>
      </w:r>
      <w:r w:rsidR="0060734C" w:rsidRPr="007820BA">
        <w:rPr>
          <w:color w:val="000000"/>
          <w:lang w:val="de-DE"/>
        </w:rPr>
        <w:t>”</w:t>
      </w:r>
      <w:hyperlink r:id="rId9" w:history="1">
        <w:r w:rsidRPr="007820BA">
          <w:rPr>
            <w:rStyle w:val="Hyperlink"/>
            <w:i/>
            <w:iCs/>
            <w:lang w:val="de-DE"/>
          </w:rPr>
          <w:t>http://</w:t>
        </w:r>
        <w:r w:rsidRPr="007820BA">
          <w:rPr>
            <w:rStyle w:val="Hyperlink"/>
            <w:i/>
            <w:color w:val="FF0000"/>
            <w:highlight w:val="lightGray"/>
            <w:lang w:val="de-DE"/>
          </w:rPr>
          <w:t>aaa.bbb.ccc.ddd</w:t>
        </w:r>
      </w:hyperlink>
      <w:r w:rsidR="0060734C"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535743" w:rsidRPr="007820BA">
        <w:rPr>
          <w:color w:val="7F007F"/>
          <w:lang w:val="de-DE"/>
        </w:rPr>
        <w:t>defaultAverageCount</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12</w:t>
      </w:r>
      <w:r w:rsidR="0032687A" w:rsidRPr="007820BA">
        <w:rPr>
          <w:i/>
          <w:iCs/>
          <w:color w:val="2A00FF"/>
          <w:lang w:val="de-DE"/>
        </w:rPr>
        <w:t>“</w:t>
      </w:r>
    </w:p>
    <w:p w:rsidR="00362B03" w:rsidRPr="007820BA" w:rsidRDefault="00362B03" w:rsidP="00535743">
      <w:pPr>
        <w:pStyle w:val="Code"/>
        <w:spacing w:before="0"/>
        <w:rPr>
          <w:color w:val="7F007F"/>
          <w:lang w:val="de-DE"/>
        </w:rPr>
      </w:pPr>
      <w:r w:rsidRPr="007820BA">
        <w:rPr>
          <w:color w:val="7F007F"/>
          <w:lang w:val="de-DE"/>
        </w:rPr>
        <w:tab/>
      </w:r>
      <w:r w:rsidRPr="007820BA">
        <w:rPr>
          <w:color w:val="7F007F"/>
          <w:lang w:val="de-DE"/>
        </w:rPr>
        <w:tab/>
      </w:r>
      <w:proofErr w:type="spellStart"/>
      <w:r w:rsidRPr="007820BA">
        <w:rPr>
          <w:color w:val="7F007F"/>
          <w:lang w:val="de-DE"/>
        </w:rPr>
        <w:t>measurementHysteresisFactor</w:t>
      </w:r>
      <w:proofErr w:type="spellEnd"/>
      <w:r w:rsidRPr="007820BA">
        <w:rPr>
          <w:color w:val="000000"/>
          <w:lang w:val="de-DE"/>
        </w:rPr>
        <w:t>=</w:t>
      </w:r>
      <w:r w:rsidR="0032687A" w:rsidRPr="007820BA">
        <w:rPr>
          <w:i/>
          <w:iCs/>
          <w:color w:val="2A00FF"/>
          <w:lang w:val="de-DE"/>
        </w:rPr>
        <w:t>“</w:t>
      </w:r>
      <w:r w:rsidRPr="007820BA">
        <w:rPr>
          <w:i/>
          <w:iCs/>
          <w:color w:val="2A00FF"/>
          <w:lang w:val="de-DE"/>
        </w:rPr>
        <w:t>4</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484276" w:rsidRPr="007820BA">
        <w:rPr>
          <w:color w:val="7F007F"/>
          <w:lang w:val="de-DE"/>
        </w:rPr>
        <w:t>defaultReadMeasurementsInterval</w:t>
      </w:r>
      <w:r w:rsidR="00535743" w:rsidRPr="007820BA">
        <w:rPr>
          <w:color w:val="7F007F"/>
          <w:lang w:val="de-DE"/>
        </w:rPr>
        <w:t>_ms</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10000</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484276" w:rsidRPr="007820BA">
        <w:rPr>
          <w:color w:val="7F007F"/>
          <w:lang w:val="de-DE"/>
        </w:rPr>
        <w:t>forcedUpdateInterval</w:t>
      </w:r>
      <w:r w:rsidR="00535743" w:rsidRPr="007820BA">
        <w:rPr>
          <w:color w:val="7F007F"/>
          <w:lang w:val="de-DE"/>
        </w:rPr>
        <w:t>_ms</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3600000</w:t>
      </w:r>
      <w:r w:rsidR="0032687A" w:rsidRPr="007820BA">
        <w:rPr>
          <w:i/>
          <w:iCs/>
          <w:color w:val="2A00FF"/>
          <w:lang w:val="de-DE"/>
        </w:rPr>
        <w:t>“</w:t>
      </w:r>
    </w:p>
    <w:p w:rsidR="00EF49E6" w:rsidRPr="007820BA" w:rsidRDefault="00EF49E6" w:rsidP="00535743">
      <w:pPr>
        <w:pStyle w:val="Code"/>
        <w:spacing w:before="0"/>
        <w:rPr>
          <w:b/>
          <w:i/>
          <w:color w:val="FF0000"/>
          <w:highlight w:val="lightGray"/>
          <w:lang w:val="de-DE"/>
        </w:rPr>
      </w:pPr>
      <w:r w:rsidRPr="007820BA">
        <w:rPr>
          <w:color w:val="7F007F"/>
          <w:lang w:val="de-DE"/>
        </w:rPr>
        <w:tab/>
      </w:r>
      <w:r w:rsidRPr="007820BA">
        <w:rPr>
          <w:color w:val="7F007F"/>
          <w:lang w:val="de-DE"/>
        </w:rPr>
        <w:tab/>
      </w:r>
      <w:proofErr w:type="spellStart"/>
      <w:r w:rsidRPr="007820BA">
        <w:rPr>
          <w:color w:val="7F007F"/>
          <w:lang w:val="de-DE"/>
        </w:rPr>
        <w:t>doubleUpdateInterval_ms</w:t>
      </w:r>
      <w:proofErr w:type="spellEnd"/>
      <w:r w:rsidRPr="007820BA">
        <w:rPr>
          <w:color w:val="7F007F"/>
          <w:lang w:val="de-DE"/>
        </w:rPr>
        <w:t>=</w:t>
      </w:r>
      <w:r w:rsidR="0032687A" w:rsidRPr="007820BA">
        <w:rPr>
          <w:i/>
          <w:iCs/>
          <w:color w:val="2A00FF"/>
          <w:lang w:val="de-DE"/>
        </w:rPr>
        <w:t>“</w:t>
      </w:r>
      <w:r w:rsidRPr="007820BA">
        <w:rPr>
          <w:i/>
          <w:iCs/>
          <w:color w:val="2A00FF"/>
          <w:lang w:val="de-DE"/>
        </w:rPr>
        <w:t>10000</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484276" w:rsidRPr="007820BA">
        <w:rPr>
          <w:color w:val="7F007F"/>
          <w:lang w:val="de-DE"/>
        </w:rPr>
        <w:t>bufferedInterval</w:t>
      </w:r>
      <w:r w:rsidR="00535743" w:rsidRPr="007820BA">
        <w:rPr>
          <w:color w:val="7F007F"/>
          <w:lang w:val="de-DE"/>
        </w:rPr>
        <w:t>_ms</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60000</w:t>
      </w:r>
      <w:r w:rsidR="0032687A" w:rsidRPr="007820BA">
        <w:rPr>
          <w:i/>
          <w:iCs/>
          <w:color w:val="2A00FF"/>
          <w:lang w:val="de-DE"/>
        </w:rPr>
        <w:t>“</w:t>
      </w:r>
    </w:p>
    <w:p w:rsidR="00C80864" w:rsidRPr="007820BA" w:rsidRDefault="00C80864" w:rsidP="00535743">
      <w:pPr>
        <w:pStyle w:val="Code"/>
        <w:spacing w:before="0"/>
        <w:rPr>
          <w:lang w:val="de-DE"/>
        </w:rPr>
      </w:pPr>
      <w:r w:rsidRPr="007820BA">
        <w:rPr>
          <w:color w:val="7F007F"/>
          <w:lang w:val="de-DE"/>
        </w:rPr>
        <w:tab/>
      </w:r>
      <w:r w:rsidRPr="007820BA">
        <w:rPr>
          <w:color w:val="7F007F"/>
          <w:lang w:val="de-DE"/>
        </w:rPr>
        <w:tab/>
      </w:r>
      <w:proofErr w:type="spellStart"/>
      <w:r w:rsidRPr="007820BA">
        <w:rPr>
          <w:color w:val="7F007F"/>
          <w:lang w:val="de-DE"/>
        </w:rPr>
        <w:t>watchDogTime_ms</w:t>
      </w:r>
      <w:proofErr w:type="spellEnd"/>
      <w:r w:rsidRPr="007820BA">
        <w:rPr>
          <w:color w:val="7F007F"/>
          <w:lang w:val="de-DE"/>
        </w:rPr>
        <w:t>=</w:t>
      </w:r>
      <w:r w:rsidR="0032687A" w:rsidRPr="007820BA">
        <w:rPr>
          <w:i/>
          <w:iCs/>
          <w:color w:val="2A00FF"/>
          <w:lang w:val="de-DE"/>
        </w:rPr>
        <w:t>“</w:t>
      </w:r>
      <w:r w:rsidRPr="007820BA">
        <w:rPr>
          <w:i/>
          <w:iCs/>
          <w:color w:val="2A00FF"/>
          <w:lang w:val="de-DE"/>
        </w:rPr>
        <w:t>30000</w:t>
      </w:r>
      <w:r w:rsidR="0032687A" w:rsidRPr="007820BA">
        <w:rPr>
          <w:i/>
          <w:iCs/>
          <w:color w:val="2A00FF"/>
          <w:lang w:val="de-DE"/>
        </w:rPr>
        <w:t>“</w:t>
      </w:r>
    </w:p>
    <w:p w:rsidR="0004076D" w:rsidRPr="0004076D" w:rsidRDefault="00A13F5F" w:rsidP="0004076D">
      <w:pPr>
        <w:pStyle w:val="Code"/>
        <w:spacing w:before="0"/>
        <w:rPr>
          <w:color w:val="7F007F"/>
          <w:lang w:val="de-DE"/>
        </w:rPr>
      </w:pPr>
      <w:r w:rsidRPr="007820BA">
        <w:rPr>
          <w:color w:val="7F007F"/>
          <w:lang w:val="de-DE"/>
        </w:rPr>
        <w:tab/>
      </w:r>
      <w:r w:rsidRPr="007820BA">
        <w:rPr>
          <w:color w:val="7F007F"/>
          <w:lang w:val="de-DE"/>
        </w:rPr>
        <w:tab/>
      </w:r>
      <w:proofErr w:type="spellStart"/>
      <w:r w:rsidR="0004076D" w:rsidRPr="0004076D">
        <w:rPr>
          <w:color w:val="7F007F"/>
          <w:lang w:val="de-DE"/>
        </w:rPr>
        <w:t>releaseBlockingAfterUserAccess_ms</w:t>
      </w:r>
      <w:proofErr w:type="spellEnd"/>
      <w:r w:rsidR="0004076D" w:rsidRPr="0004076D">
        <w:rPr>
          <w:color w:val="7F007F"/>
          <w:lang w:val="de-DE"/>
        </w:rPr>
        <w:t>=</w:t>
      </w:r>
      <w:r w:rsidR="0004076D" w:rsidRPr="0004076D">
        <w:rPr>
          <w:i/>
          <w:iCs/>
          <w:color w:val="2A00FF"/>
          <w:lang w:val="de-DE"/>
        </w:rPr>
        <w:t>"300000"</w:t>
      </w:r>
    </w:p>
    <w:p w:rsidR="000F661C" w:rsidRDefault="0004076D" w:rsidP="0004076D">
      <w:pPr>
        <w:pStyle w:val="Code"/>
        <w:spacing w:before="0"/>
        <w:rPr>
          <w:i/>
          <w:iCs/>
          <w:color w:val="2A00FF"/>
          <w:lang w:val="de-DE"/>
        </w:rPr>
      </w:pPr>
      <w:r w:rsidRPr="0004076D">
        <w:rPr>
          <w:color w:val="7F007F"/>
          <w:lang w:val="de-DE"/>
        </w:rPr>
        <w:tab/>
      </w:r>
      <w:r w:rsidRPr="0004076D">
        <w:rPr>
          <w:color w:val="7F007F"/>
          <w:lang w:val="de-DE"/>
        </w:rPr>
        <w:tab/>
      </w:r>
      <w:proofErr w:type="spellStart"/>
      <w:r w:rsidRPr="0004076D">
        <w:rPr>
          <w:color w:val="7F007F"/>
          <w:lang w:val="de-DE"/>
        </w:rPr>
        <w:t>releaseBlockingAfterServiceAccess_ms</w:t>
      </w:r>
      <w:proofErr w:type="spellEnd"/>
      <w:r w:rsidRPr="0004076D">
        <w:rPr>
          <w:color w:val="7F007F"/>
          <w:lang w:val="de-DE"/>
        </w:rPr>
        <w:t>=</w:t>
      </w:r>
      <w:r w:rsidRPr="0004076D">
        <w:rPr>
          <w:i/>
          <w:iCs/>
          <w:color w:val="2A00FF"/>
          <w:lang w:val="de-DE"/>
        </w:rPr>
        <w:t>"3600000"</w:t>
      </w:r>
      <w:r w:rsidRPr="0004076D">
        <w:rPr>
          <w:color w:val="7F007F"/>
          <w:lang w:val="de-DE"/>
        </w:rPr>
        <w:t xml:space="preserve"> </w:t>
      </w:r>
      <w:r>
        <w:rPr>
          <w:color w:val="7F007F"/>
          <w:lang w:val="de-DE"/>
        </w:rPr>
        <w:tab/>
      </w:r>
      <w:r>
        <w:rPr>
          <w:color w:val="7F007F"/>
          <w:lang w:val="de-DE"/>
        </w:rPr>
        <w:tab/>
      </w:r>
      <w:r>
        <w:rPr>
          <w:color w:val="7F007F"/>
          <w:lang w:val="de-DE"/>
        </w:rPr>
        <w:tab/>
      </w:r>
      <w:r>
        <w:rPr>
          <w:color w:val="7F007F"/>
          <w:lang w:val="de-DE"/>
        </w:rPr>
        <w:tab/>
      </w:r>
      <w:r>
        <w:rPr>
          <w:color w:val="7F007F"/>
          <w:lang w:val="de-DE"/>
        </w:rPr>
        <w:tab/>
      </w:r>
      <w:proofErr w:type="spellStart"/>
      <w:r w:rsidR="00535743" w:rsidRPr="007820BA">
        <w:rPr>
          <w:color w:val="7F007F"/>
          <w:lang w:val="de-DE"/>
        </w:rPr>
        <w:t>delayAfterSwitchingOnEnable</w:t>
      </w:r>
      <w:proofErr w:type="spellEnd"/>
      <w:r w:rsidR="00535743" w:rsidRPr="007820BA">
        <w:rPr>
          <w:color w:val="000000"/>
          <w:lang w:val="de-DE"/>
        </w:rPr>
        <w:t>=</w:t>
      </w:r>
      <w:r w:rsidR="0032687A" w:rsidRPr="007820BA">
        <w:rPr>
          <w:i/>
          <w:iCs/>
          <w:color w:val="2A00FF"/>
          <w:lang w:val="de-DE"/>
        </w:rPr>
        <w:t>“</w:t>
      </w:r>
      <w:proofErr w:type="spellStart"/>
      <w:r w:rsidR="00535743" w:rsidRPr="007820BA">
        <w:rPr>
          <w:i/>
          <w:iCs/>
          <w:color w:val="2A00FF"/>
          <w:lang w:val="de-DE"/>
        </w:rPr>
        <w:t>true</w:t>
      </w:r>
      <w:proofErr w:type="spellEnd"/>
      <w:r w:rsidR="0032687A" w:rsidRPr="007820BA">
        <w:rPr>
          <w:i/>
          <w:iCs/>
          <w:color w:val="2A00FF"/>
          <w:lang w:val="de-DE"/>
        </w:rPr>
        <w:t>“</w:t>
      </w:r>
    </w:p>
    <w:p w:rsidR="000F661C" w:rsidRPr="007820BA" w:rsidRDefault="000F661C" w:rsidP="0004076D">
      <w:pPr>
        <w:pStyle w:val="Code"/>
        <w:spacing w:before="0"/>
        <w:rPr>
          <w:lang w:val="de-DE"/>
        </w:rPr>
      </w:pPr>
      <w:r>
        <w:rPr>
          <w:lang w:val="de-DE"/>
        </w:rPr>
        <w:tab/>
      </w:r>
      <w:r>
        <w:rPr>
          <w:lang w:val="de-DE"/>
        </w:rPr>
        <w:tab/>
      </w:r>
      <w:proofErr w:type="spellStart"/>
      <w:r w:rsidRPr="000F661C">
        <w:rPr>
          <w:color w:val="7F007F"/>
          <w:lang w:val="de-DE"/>
        </w:rPr>
        <w:t>ignoredFrameThicknesScreenSaver</w:t>
      </w:r>
      <w:proofErr w:type="spellEnd"/>
      <w:r w:rsidRPr="000F661C">
        <w:rPr>
          <w:color w:val="7F007F"/>
          <w:lang w:val="de-DE"/>
        </w:rPr>
        <w:t>=</w:t>
      </w:r>
      <w:r w:rsidRPr="000F661C">
        <w:rPr>
          <w:i/>
          <w:iCs/>
          <w:color w:val="2A00FF"/>
          <w:lang w:val="de-DE"/>
        </w:rPr>
        <w:t>"3"</w:t>
      </w:r>
      <w:r w:rsidR="004E4693" w:rsidRPr="007820BA">
        <w:rPr>
          <w:lang w:val="de-DE"/>
        </w:rPr>
        <w:t>&gt;</w:t>
      </w:r>
    </w:p>
    <w:p w:rsidR="004E4693" w:rsidRPr="007820BA" w:rsidRDefault="004E4693" w:rsidP="004E4693">
      <w:pPr>
        <w:pStyle w:val="Code"/>
        <w:spacing w:before="0"/>
        <w:rPr>
          <w:lang w:val="de-DE"/>
        </w:rPr>
      </w:pPr>
      <w:r w:rsidRPr="007820BA">
        <w:rPr>
          <w:lang w:val="de-DE"/>
        </w:rPr>
        <w:tab/>
        <w:t xml:space="preserve">    &lt;</w:t>
      </w:r>
      <w:proofErr w:type="spellStart"/>
      <w:r w:rsidRPr="007820BA">
        <w:rPr>
          <w:color w:val="3F7F7F"/>
          <w:lang w:val="de-DE"/>
        </w:rPr>
        <w:t>tns:ClockAdjustment</w:t>
      </w:r>
      <w:proofErr w:type="spellEnd"/>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enable</w:t>
      </w:r>
      <w:proofErr w:type="spellEnd"/>
      <w:r w:rsidRPr="007820BA">
        <w:rPr>
          <w:color w:val="7F007F"/>
          <w:lang w:val="de-DE"/>
        </w:rPr>
        <w:t>=</w:t>
      </w:r>
      <w:r w:rsidR="0032687A" w:rsidRPr="007820BA">
        <w:rPr>
          <w:i/>
          <w:iCs/>
          <w:color w:val="2A00FF"/>
          <w:lang w:val="de-DE"/>
        </w:rPr>
        <w:t>“</w:t>
      </w:r>
      <w:proofErr w:type="spellStart"/>
      <w:r w:rsidRPr="007820BA">
        <w:rPr>
          <w:i/>
          <w:iCs/>
          <w:color w:val="2A00FF"/>
          <w:lang w:val="de-DE"/>
        </w:rPr>
        <w:t>true</w:t>
      </w:r>
      <w:proofErr w:type="spellEnd"/>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fineLimitUpper_ms</w:t>
      </w:r>
      <w:proofErr w:type="spellEnd"/>
      <w:r w:rsidRPr="007820BA">
        <w:rPr>
          <w:color w:val="7F007F"/>
          <w:lang w:val="de-DE"/>
        </w:rPr>
        <w:t>=</w:t>
      </w:r>
      <w:r w:rsidR="0032687A" w:rsidRPr="007820BA">
        <w:rPr>
          <w:i/>
          <w:iCs/>
          <w:color w:val="2A00FF"/>
          <w:lang w:val="de-DE"/>
        </w:rPr>
        <w:t>“</w:t>
      </w:r>
      <w:r w:rsidRPr="007820BA">
        <w:rPr>
          <w:i/>
          <w:iCs/>
          <w:color w:val="2A00FF"/>
          <w:lang w:val="de-DE"/>
        </w:rPr>
        <w:t>2000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fineLimitLower_ms</w:t>
      </w:r>
      <w:proofErr w:type="spellEnd"/>
      <w:r w:rsidRPr="007820BA">
        <w:rPr>
          <w:color w:val="7F007F"/>
          <w:lang w:val="de-DE"/>
        </w:rPr>
        <w:t>=</w:t>
      </w:r>
      <w:r w:rsidR="0032687A" w:rsidRPr="007820BA">
        <w:rPr>
          <w:i/>
          <w:iCs/>
          <w:color w:val="2A00FF"/>
          <w:lang w:val="de-DE"/>
        </w:rPr>
        <w:t>“</w:t>
      </w:r>
      <w:r w:rsidRPr="007820BA">
        <w:rPr>
          <w:i/>
          <w:iCs/>
          <w:color w:val="2A00FF"/>
          <w:lang w:val="de-DE"/>
        </w:rPr>
        <w:t>-5000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aproximatlySetAjust_ms</w:t>
      </w:r>
      <w:proofErr w:type="spellEnd"/>
      <w:r w:rsidRPr="007820BA">
        <w:rPr>
          <w:color w:val="7F007F"/>
          <w:lang w:val="de-DE"/>
        </w:rPr>
        <w:t>=</w:t>
      </w:r>
      <w:r w:rsidR="0032687A" w:rsidRPr="007820BA">
        <w:rPr>
          <w:i/>
          <w:iCs/>
          <w:color w:val="2A00FF"/>
          <w:lang w:val="de-DE"/>
        </w:rPr>
        <w:t>“</w:t>
      </w:r>
      <w:r w:rsidRPr="007820BA">
        <w:rPr>
          <w:i/>
          <w:iCs/>
          <w:color w:val="2A00FF"/>
          <w:lang w:val="de-DE"/>
        </w:rPr>
        <w:t>1000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burstLength</w:t>
      </w:r>
      <w:proofErr w:type="spellEnd"/>
      <w:r w:rsidRPr="007820BA">
        <w:rPr>
          <w:color w:val="7F007F"/>
          <w:lang w:val="de-DE"/>
        </w:rPr>
        <w:t>=</w:t>
      </w:r>
      <w:r w:rsidR="0032687A" w:rsidRPr="007820BA">
        <w:rPr>
          <w:i/>
          <w:iCs/>
          <w:color w:val="2A00FF"/>
          <w:lang w:val="de-DE"/>
        </w:rPr>
        <w:t>“</w:t>
      </w:r>
      <w:r w:rsidR="00C41C55" w:rsidRPr="007820BA">
        <w:rPr>
          <w:i/>
          <w:iCs/>
          <w:color w:val="2A00FF"/>
          <w:lang w:val="de-DE"/>
        </w:rPr>
        <w:t>0</w:t>
      </w:r>
      <w:r w:rsidR="0032687A" w:rsidRPr="007820BA">
        <w:rPr>
          <w:i/>
          <w:iCs/>
          <w:color w:val="2A00FF"/>
          <w:lang w:val="de-DE"/>
        </w:rPr>
        <w:t>“</w:t>
      </w:r>
      <w:r w:rsidRPr="007820BA">
        <w:rPr>
          <w:i/>
          <w:iCs/>
          <w:color w:val="2A00FF"/>
          <w:lang w:val="de-DE"/>
        </w:rPr>
        <w:t xml:space="preserve"> </w:t>
      </w:r>
      <w:r w:rsidRPr="007820BA">
        <w:rPr>
          <w:lang w:val="de-DE"/>
        </w:rPr>
        <w:t>/&gt;  &lt;</w:t>
      </w:r>
      <w:proofErr w:type="gramStart"/>
      <w:r w:rsidRPr="007820BA">
        <w:rPr>
          <w:lang w:val="de-DE"/>
        </w:rPr>
        <w:t>!</w:t>
      </w:r>
      <w:r w:rsidR="0032687A" w:rsidRPr="007820BA">
        <w:rPr>
          <w:lang w:val="de-DE"/>
        </w:rPr>
        <w:t>—</w:t>
      </w:r>
      <w:proofErr w:type="spellStart"/>
      <w:proofErr w:type="gramEnd"/>
      <w:r w:rsidRPr="007820BA">
        <w:rPr>
          <w:lang w:val="de-DE"/>
        </w:rPr>
        <w:t>burstLength</w:t>
      </w:r>
      <w:proofErr w:type="spellEnd"/>
      <w:r w:rsidRPr="007820BA">
        <w:rPr>
          <w:lang w:val="de-DE"/>
        </w:rPr>
        <w:t xml:space="preserve"> = 0: </w:t>
      </w:r>
      <w:proofErr w:type="spellStart"/>
      <w:r w:rsidRPr="007820BA">
        <w:rPr>
          <w:lang w:val="de-DE"/>
        </w:rPr>
        <w:t>fine</w:t>
      </w:r>
      <w:proofErr w:type="spellEnd"/>
      <w:r w:rsidRPr="007820BA">
        <w:rPr>
          <w:lang w:val="de-DE"/>
        </w:rPr>
        <w:t xml:space="preserve"> </w:t>
      </w:r>
      <w:proofErr w:type="spellStart"/>
      <w:r w:rsidRPr="007820BA">
        <w:rPr>
          <w:lang w:val="de-DE"/>
        </w:rPr>
        <w:t>tuning</w:t>
      </w:r>
      <w:proofErr w:type="spellEnd"/>
      <w:r w:rsidRPr="007820BA">
        <w:rPr>
          <w:lang w:val="de-DE"/>
        </w:rPr>
        <w:t xml:space="preserve"> </w:t>
      </w:r>
      <w:proofErr w:type="spellStart"/>
      <w:r w:rsidRPr="007820BA">
        <w:rPr>
          <w:lang w:val="de-DE"/>
        </w:rPr>
        <w:t>disabled</w:t>
      </w:r>
      <w:proofErr w:type="spellEnd"/>
      <w:r w:rsidRPr="007820BA">
        <w:rPr>
          <w:lang w:val="de-DE"/>
        </w:rPr>
        <w:t xml:space="preserve"> </w:t>
      </w:r>
      <w:r w:rsidR="0032687A" w:rsidRPr="007820BA">
        <w:rPr>
          <w:lang w:val="de-DE"/>
        </w:rPr>
        <w:sym w:font="Wingdings" w:char="F0E0"/>
      </w:r>
    </w:p>
    <w:p w:rsidR="00C80864" w:rsidRPr="007820BA" w:rsidRDefault="00C80864" w:rsidP="00C80864">
      <w:pPr>
        <w:pStyle w:val="Code"/>
        <w:spacing w:before="0"/>
        <w:rPr>
          <w:lang w:val="de-DE"/>
        </w:rPr>
      </w:pPr>
      <w:r w:rsidRPr="007820BA">
        <w:rPr>
          <w:lang w:val="de-DE"/>
        </w:rPr>
        <w:tab/>
        <w:t xml:space="preserve">    &lt;</w:t>
      </w:r>
      <w:proofErr w:type="spellStart"/>
      <w:r w:rsidRPr="007820BA">
        <w:rPr>
          <w:color w:val="3F7F7F"/>
          <w:lang w:val="de-DE"/>
        </w:rPr>
        <w:t>tns:Features</w:t>
      </w:r>
      <w:proofErr w:type="spellEnd"/>
      <w:r w:rsidRPr="007820BA">
        <w:rPr>
          <w:lang w:val="de-DE"/>
        </w:rPr>
        <w:t>&gt;</w:t>
      </w:r>
    </w:p>
    <w:p w:rsidR="00C80864" w:rsidRPr="007820BA" w:rsidRDefault="00C80864" w:rsidP="00C80864">
      <w:pPr>
        <w:pStyle w:val="Code"/>
        <w:spacing w:before="0"/>
        <w:rPr>
          <w:lang w:val="de-DE"/>
        </w:rPr>
      </w:pPr>
      <w:r w:rsidRPr="007820BA">
        <w:rPr>
          <w:lang w:val="de-DE"/>
        </w:rPr>
        <w:tab/>
      </w:r>
      <w:r w:rsidRPr="007820BA">
        <w:rPr>
          <w:lang w:val="de-DE"/>
        </w:rPr>
        <w:tab/>
        <w:t xml:space="preserve">   &lt;</w:t>
      </w:r>
      <w:proofErr w:type="spellStart"/>
      <w:r w:rsidRPr="007820BA">
        <w:rPr>
          <w:color w:val="3F7F7F"/>
          <w:lang w:val="de-DE"/>
        </w:rPr>
        <w:t>tns:ClockTuning</w:t>
      </w:r>
      <w:proofErr w:type="spellEnd"/>
      <w:r w:rsidRPr="007820BA">
        <w:rPr>
          <w:lang w:val="de-DE"/>
        </w:rPr>
        <w:t>&gt;</w:t>
      </w:r>
      <w:proofErr w:type="spellStart"/>
      <w:r w:rsidRPr="007820BA">
        <w:rPr>
          <w:i/>
          <w:color w:val="FF0000"/>
          <w:highlight w:val="lightGray"/>
          <w:lang w:val="de-DE"/>
        </w:rPr>
        <w:t>false</w:t>
      </w:r>
      <w:proofErr w:type="spellEnd"/>
      <w:r w:rsidRPr="007820BA">
        <w:rPr>
          <w:lang w:val="de-DE"/>
        </w:rPr>
        <w:t>&lt;/</w:t>
      </w:r>
      <w:proofErr w:type="spellStart"/>
      <w:r w:rsidRPr="007820BA">
        <w:rPr>
          <w:color w:val="3F7F7F"/>
          <w:lang w:val="de-DE"/>
        </w:rPr>
        <w:t>tns:ClockTuning</w:t>
      </w:r>
      <w:proofErr w:type="spellEnd"/>
      <w:r w:rsidRPr="007820BA">
        <w:rPr>
          <w:lang w:val="de-DE"/>
        </w:rPr>
        <w:t>&gt;</w:t>
      </w:r>
    </w:p>
    <w:p w:rsidR="00F37553" w:rsidRPr="007820BA" w:rsidRDefault="00860C65" w:rsidP="00C80864">
      <w:pPr>
        <w:pStyle w:val="Code"/>
        <w:spacing w:before="0"/>
        <w:rPr>
          <w:i/>
          <w:lang w:val="de-DE"/>
        </w:rPr>
      </w:pPr>
      <w:r w:rsidRPr="007820BA">
        <w:rPr>
          <w:lang w:val="de-DE"/>
        </w:rPr>
        <w:tab/>
      </w:r>
      <w:r w:rsidRPr="007820BA">
        <w:rPr>
          <w:lang w:val="de-DE"/>
        </w:rPr>
        <w:tab/>
        <w:t xml:space="preserve">   </w:t>
      </w:r>
      <w:r w:rsidR="00F37553" w:rsidRPr="007820BA">
        <w:rPr>
          <w:lang w:val="de-DE"/>
        </w:rPr>
        <w:t>&lt;</w:t>
      </w:r>
      <w:proofErr w:type="spellStart"/>
      <w:r w:rsidR="00C80864" w:rsidRPr="007820BA">
        <w:rPr>
          <w:color w:val="3F7F7F"/>
          <w:lang w:val="de-DE"/>
        </w:rPr>
        <w:t>tns:HeatingBurnerTimeSynchronisation</w:t>
      </w:r>
      <w:proofErr w:type="spellEnd"/>
      <w:r w:rsidR="00C80864" w:rsidRPr="007820BA">
        <w:rPr>
          <w:lang w:val="de-DE"/>
        </w:rPr>
        <w:t>&gt;</w:t>
      </w:r>
      <w:proofErr w:type="spellStart"/>
      <w:r w:rsidR="00C80864" w:rsidRPr="007820BA">
        <w:rPr>
          <w:i/>
          <w:color w:val="FF0000"/>
          <w:highlight w:val="lightGray"/>
          <w:lang w:val="de-DE"/>
        </w:rPr>
        <w:t>false</w:t>
      </w:r>
      <w:proofErr w:type="spellEnd"/>
    </w:p>
    <w:p w:rsidR="00C80864" w:rsidRPr="007820BA" w:rsidRDefault="00F37553" w:rsidP="00C80864">
      <w:pPr>
        <w:pStyle w:val="Code"/>
        <w:spacing w:before="0"/>
        <w:rPr>
          <w:lang w:val="de-DE"/>
        </w:rPr>
      </w:pPr>
      <w:r w:rsidRPr="007820BA">
        <w:rPr>
          <w:i/>
          <w:lang w:val="de-DE"/>
        </w:rPr>
        <w:tab/>
      </w:r>
      <w:r w:rsidRPr="007820BA">
        <w:rPr>
          <w:i/>
          <w:lang w:val="de-DE"/>
        </w:rPr>
        <w:tab/>
        <w:t xml:space="preserve">        &lt;</w:t>
      </w:r>
      <w:r w:rsidR="00C80864" w:rsidRPr="007820BA">
        <w:rPr>
          <w:lang w:val="de-DE"/>
        </w:rPr>
        <w:t>/</w:t>
      </w:r>
      <w:proofErr w:type="spellStart"/>
      <w:r w:rsidR="00C80864" w:rsidRPr="007820BA">
        <w:rPr>
          <w:color w:val="3F7F7F"/>
          <w:lang w:val="de-DE"/>
        </w:rPr>
        <w:t>tns:HeatingBurnerTimeSynchronisation</w:t>
      </w:r>
      <w:proofErr w:type="spellEnd"/>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tns:UpdateAfterUserAccess</w:t>
      </w:r>
      <w:proofErr w:type="spellEnd"/>
      <w:r w:rsidR="00C80864" w:rsidRPr="007820BA">
        <w:rPr>
          <w:lang w:val="de-DE"/>
        </w:rPr>
        <w:t>&gt;</w:t>
      </w:r>
      <w:proofErr w:type="spellStart"/>
      <w:r w:rsidR="00C80864" w:rsidRPr="007820BA">
        <w:rPr>
          <w:i/>
          <w:color w:val="FF0000"/>
          <w:highlight w:val="lightGray"/>
          <w:lang w:val="de-DE"/>
        </w:rPr>
        <w:t>false</w:t>
      </w:r>
      <w:proofErr w:type="spellEnd"/>
      <w:r w:rsidR="00C80864" w:rsidRPr="007820BA">
        <w:rPr>
          <w:lang w:val="de-DE"/>
        </w:rPr>
        <w:t>&lt;/</w:t>
      </w:r>
      <w:proofErr w:type="spellStart"/>
      <w:r w:rsidR="00C80864" w:rsidRPr="007820BA">
        <w:rPr>
          <w:color w:val="3F7F7F"/>
          <w:lang w:val="de-DE"/>
        </w:rPr>
        <w:t>tns:UpdateAfterUserAccess</w:t>
      </w:r>
      <w:proofErr w:type="spellEnd"/>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tns:DetectServiceAccess</w:t>
      </w:r>
      <w:proofErr w:type="spellEnd"/>
      <w:r w:rsidR="00C80864" w:rsidRPr="007820BA">
        <w:rPr>
          <w:lang w:val="de-DE"/>
        </w:rPr>
        <w:t>&gt;</w:t>
      </w:r>
      <w:proofErr w:type="spellStart"/>
      <w:r w:rsidR="00C80864" w:rsidRPr="007820BA">
        <w:rPr>
          <w:i/>
          <w:color w:val="FF0000"/>
          <w:highlight w:val="lightGray"/>
          <w:lang w:val="de-DE"/>
        </w:rPr>
        <w:t>false</w:t>
      </w:r>
      <w:proofErr w:type="spellEnd"/>
      <w:r w:rsidR="00C80864" w:rsidRPr="007820BA">
        <w:rPr>
          <w:lang w:val="de-DE"/>
        </w:rPr>
        <w:t>&lt;/</w:t>
      </w:r>
      <w:proofErr w:type="spellStart"/>
      <w:r w:rsidR="00C80864" w:rsidRPr="007820BA">
        <w:rPr>
          <w:color w:val="3F7F7F"/>
          <w:lang w:val="de-DE"/>
        </w:rPr>
        <w:t>tns:DetectServiceAccess</w:t>
      </w:r>
      <w:proofErr w:type="spellEnd"/>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tns:PowerOffIsServiceAccess</w:t>
      </w:r>
      <w:proofErr w:type="spellEnd"/>
      <w:r w:rsidR="00C80864" w:rsidRPr="007820BA">
        <w:rPr>
          <w:lang w:val="de-DE"/>
        </w:rPr>
        <w:t>&gt;</w:t>
      </w:r>
      <w:proofErr w:type="spellStart"/>
      <w:r w:rsidR="00C80864" w:rsidRPr="007820BA">
        <w:rPr>
          <w:i/>
          <w:color w:val="FF0000"/>
          <w:highlight w:val="lightGray"/>
          <w:lang w:val="de-DE"/>
        </w:rPr>
        <w:t>false</w:t>
      </w:r>
      <w:proofErr w:type="spellEnd"/>
      <w:r w:rsidR="00C80864" w:rsidRPr="007820BA">
        <w:rPr>
          <w:lang w:val="de-DE"/>
        </w:rPr>
        <w:t>&lt;/</w:t>
      </w:r>
      <w:proofErr w:type="spellStart"/>
      <w:r w:rsidR="00C80864" w:rsidRPr="007820BA">
        <w:rPr>
          <w:color w:val="3F7F7F"/>
          <w:lang w:val="de-DE"/>
        </w:rPr>
        <w:t>tns:PowerOffIsServiceAccess</w:t>
      </w:r>
      <w:proofErr w:type="spellEnd"/>
      <w:r w:rsidR="00C80864" w:rsidRPr="007820BA">
        <w:rPr>
          <w:lang w:val="de-DE"/>
        </w:rPr>
        <w:t>&gt;</w:t>
      </w:r>
    </w:p>
    <w:p w:rsidR="00F37553" w:rsidRPr="007820BA" w:rsidRDefault="00F37553" w:rsidP="00C80864">
      <w:pPr>
        <w:pStyle w:val="Code"/>
        <w:spacing w:before="0"/>
        <w:rPr>
          <w:lang w:val="de-DE"/>
        </w:rPr>
      </w:pPr>
      <w:r w:rsidRPr="007820BA">
        <w:rPr>
          <w:lang w:val="de-DE"/>
        </w:rPr>
        <w:tab/>
      </w:r>
      <w:r w:rsidRPr="007820BA">
        <w:rPr>
          <w:lang w:val="de-DE"/>
        </w:rPr>
        <w:tab/>
        <w:t xml:space="preserve">   &lt;</w:t>
      </w:r>
      <w:r w:rsidRPr="007820BA">
        <w:rPr>
          <w:color w:val="3F7F7F"/>
          <w:lang w:val="de-DE"/>
        </w:rPr>
        <w:t>tns:ClearErrorMessageAfterMail&gt;</w:t>
      </w:r>
      <w:r w:rsidRPr="007820BA">
        <w:rPr>
          <w:color w:val="FF0000"/>
          <w:lang w:val="de-DE"/>
        </w:rPr>
        <w:t>true</w:t>
      </w:r>
      <w:r w:rsidRPr="007820BA">
        <w:rPr>
          <w:color w:val="3F7F7F"/>
          <w:lang w:val="de-DE"/>
        </w:rPr>
        <w:t>&lt;/tns:ClearErrorMessageAfterMail&gt;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tns:OnlyMeasurements</w:t>
      </w:r>
      <w:proofErr w:type="spellEnd"/>
      <w:r w:rsidR="00C80864" w:rsidRPr="007820BA">
        <w:rPr>
          <w:lang w:val="de-DE"/>
        </w:rPr>
        <w:t>&gt;</w:t>
      </w:r>
      <w:proofErr w:type="spellStart"/>
      <w:r w:rsidR="00C80864" w:rsidRPr="007820BA">
        <w:rPr>
          <w:i/>
          <w:color w:val="FF0000"/>
          <w:highlight w:val="lightGray"/>
          <w:lang w:val="de-DE"/>
        </w:rPr>
        <w:t>true</w:t>
      </w:r>
      <w:proofErr w:type="spellEnd"/>
      <w:r w:rsidR="00C80864" w:rsidRPr="007820BA">
        <w:rPr>
          <w:lang w:val="de-DE"/>
        </w:rPr>
        <w:t>&lt;/</w:t>
      </w:r>
      <w:proofErr w:type="spellStart"/>
      <w:r w:rsidR="00C80864" w:rsidRPr="007820BA">
        <w:rPr>
          <w:color w:val="3F7F7F"/>
          <w:lang w:val="de-DE"/>
        </w:rPr>
        <w:t>tns:OnlyMeasurements</w:t>
      </w:r>
      <w:proofErr w:type="spellEnd"/>
      <w:r w:rsidRPr="007820BA">
        <w:rPr>
          <w:lang w:val="de-DE"/>
        </w:rPr>
        <w:t>&gt;</w:t>
      </w:r>
    </w:p>
    <w:p w:rsidR="00C80864" w:rsidRPr="007820BA" w:rsidRDefault="00C80864" w:rsidP="00C80864">
      <w:pPr>
        <w:pStyle w:val="Code"/>
        <w:spacing w:before="0"/>
        <w:rPr>
          <w:lang w:val="de-DE"/>
        </w:rPr>
      </w:pPr>
      <w:r w:rsidRPr="007820BA">
        <w:rPr>
          <w:lang w:val="de-DE"/>
        </w:rPr>
        <w:t xml:space="preserve">            &lt;/</w:t>
      </w:r>
      <w:proofErr w:type="spellStart"/>
      <w:r w:rsidRPr="007820BA">
        <w:rPr>
          <w:color w:val="3F7F7F"/>
          <w:lang w:val="de-DE"/>
        </w:rPr>
        <w:t>tns:Features</w:t>
      </w:r>
      <w:proofErr w:type="spellEnd"/>
      <w:r w:rsidRPr="007820BA">
        <w:rPr>
          <w:lang w:val="de-DE"/>
        </w:rPr>
        <w:t>&gt;</w:t>
      </w:r>
    </w:p>
    <w:p w:rsidR="00A13F5F" w:rsidRPr="007820BA" w:rsidRDefault="004E4693" w:rsidP="004E4693">
      <w:pPr>
        <w:pStyle w:val="Code"/>
        <w:spacing w:before="0"/>
        <w:rPr>
          <w:lang w:val="de-DE"/>
        </w:rPr>
      </w:pPr>
      <w:r w:rsidRPr="007820BA">
        <w:rPr>
          <w:lang w:val="de-DE"/>
        </w:rPr>
        <w:tab/>
        <w:t>&lt;/</w:t>
      </w:r>
      <w:proofErr w:type="spellStart"/>
      <w:r w:rsidRPr="007820BA">
        <w:rPr>
          <w:color w:val="3F7F7F"/>
          <w:lang w:val="de-DE"/>
        </w:rPr>
        <w:t>tns:Unit</w:t>
      </w:r>
      <w:proofErr w:type="spellEnd"/>
      <w:r w:rsidRPr="007820BA">
        <w:rPr>
          <w:lang w:val="de-DE"/>
        </w:rPr>
        <w:t>&gt;</w:t>
      </w:r>
    </w:p>
    <w:p w:rsidR="00535743" w:rsidRDefault="00474E87" w:rsidP="00535743">
      <w:pPr>
        <w:pStyle w:val="Code"/>
        <w:spacing w:before="0"/>
        <w:rPr>
          <w:lang w:val="de-DE"/>
        </w:rPr>
      </w:pPr>
      <w:r>
        <w:rPr>
          <w:color w:val="7F007F"/>
          <w:lang w:val="de-DE"/>
        </w:rPr>
        <w:t xml:space="preserve">    </w:t>
      </w:r>
      <w:r w:rsidR="00535743" w:rsidRPr="007820BA">
        <w:rPr>
          <w:lang w:val="de-DE"/>
        </w:rPr>
        <w:t>&lt;/</w:t>
      </w:r>
      <w:proofErr w:type="spellStart"/>
      <w:r w:rsidR="00535743" w:rsidRPr="007820BA">
        <w:rPr>
          <w:color w:val="3F7F7F"/>
          <w:lang w:val="de-DE"/>
        </w:rPr>
        <w:t>tns:Units</w:t>
      </w:r>
      <w:proofErr w:type="spellEnd"/>
      <w:r w:rsidR="00535743" w:rsidRPr="007820BA">
        <w:rPr>
          <w:lang w:val="de-DE"/>
        </w:rPr>
        <w:t>&gt;</w:t>
      </w:r>
    </w:p>
    <w:p w:rsidR="00474E87" w:rsidRDefault="00474E87" w:rsidP="00474E87">
      <w:pPr>
        <w:pStyle w:val="Code"/>
        <w:spacing w:before="0"/>
        <w:rPr>
          <w:lang w:val="de-DE"/>
        </w:rPr>
      </w:pPr>
      <w:r>
        <w:rPr>
          <w:lang w:val="de-DE"/>
        </w:rPr>
        <w:t xml:space="preserve">    &lt;</w:t>
      </w:r>
      <w:proofErr w:type="spellStart"/>
      <w:r>
        <w:rPr>
          <w:lang w:val="de-DE"/>
        </w:rPr>
        <w:t>tns:Mqtt</w:t>
      </w:r>
      <w:proofErr w:type="spellEnd"/>
    </w:p>
    <w:p w:rsidR="00474E87" w:rsidRDefault="00474E87" w:rsidP="00474E87">
      <w:pPr>
        <w:pStyle w:val="Code"/>
        <w:spacing w:before="0"/>
        <w:rPr>
          <w:lang w:val="de-DE"/>
        </w:rPr>
      </w:pPr>
      <w:r>
        <w:rPr>
          <w:lang w:val="de-DE"/>
        </w:rPr>
        <w:tab/>
      </w:r>
      <w:proofErr w:type="spellStart"/>
      <w:r w:rsidRPr="00474E87">
        <w:rPr>
          <w:lang w:val="de-DE"/>
        </w:rPr>
        <w:t>enable</w:t>
      </w:r>
      <w:proofErr w:type="spellEnd"/>
      <w:r w:rsidRPr="00474E87">
        <w:rPr>
          <w:lang w:val="de-DE"/>
        </w:rPr>
        <w:t>="</w:t>
      </w:r>
      <w:proofErr w:type="spellStart"/>
      <w:r w:rsidRPr="00474E87">
        <w:rPr>
          <w:lang w:val="de-DE"/>
        </w:rPr>
        <w:t>true</w:t>
      </w:r>
      <w:proofErr w:type="spellEnd"/>
      <w:r w:rsidRPr="00474E87">
        <w:rPr>
          <w:lang w:val="de-DE"/>
        </w:rPr>
        <w:t>"</w:t>
      </w:r>
    </w:p>
    <w:p w:rsidR="00474E87" w:rsidRDefault="00474E87" w:rsidP="00474E87">
      <w:pPr>
        <w:pStyle w:val="Code"/>
        <w:spacing w:before="0"/>
        <w:rPr>
          <w:lang w:val="de-DE"/>
        </w:rPr>
      </w:pPr>
      <w:r>
        <w:rPr>
          <w:lang w:val="de-DE"/>
        </w:rPr>
        <w:tab/>
      </w:r>
      <w:proofErr w:type="spellStart"/>
      <w:r>
        <w:rPr>
          <w:lang w:val="de-DE"/>
        </w:rPr>
        <w:t>brokerUrl</w:t>
      </w:r>
      <w:proofErr w:type="spellEnd"/>
      <w:r>
        <w:rPr>
          <w:lang w:val="de-DE"/>
        </w:rPr>
        <w:t>="192.168.1.75"</w:t>
      </w:r>
    </w:p>
    <w:p w:rsidR="00474E87" w:rsidRPr="00474E87" w:rsidRDefault="00474E87" w:rsidP="00474E87">
      <w:pPr>
        <w:pStyle w:val="Code"/>
        <w:spacing w:before="0"/>
        <w:rPr>
          <w:lang w:val="de-DE"/>
        </w:rPr>
      </w:pPr>
      <w:r>
        <w:rPr>
          <w:lang w:val="de-DE"/>
        </w:rPr>
        <w:tab/>
      </w:r>
      <w:proofErr w:type="spellStart"/>
      <w:r w:rsidRPr="00474E87">
        <w:rPr>
          <w:lang w:val="de-DE"/>
        </w:rPr>
        <w:t>port</w:t>
      </w:r>
      <w:proofErr w:type="spellEnd"/>
      <w:r w:rsidRPr="00474E87">
        <w:rPr>
          <w:lang w:val="de-DE"/>
        </w:rPr>
        <w:t>="1883"</w:t>
      </w:r>
    </w:p>
    <w:p w:rsidR="00474E87" w:rsidRDefault="00474E87" w:rsidP="00474E87">
      <w:pPr>
        <w:pStyle w:val="Code"/>
        <w:spacing w:before="0"/>
        <w:rPr>
          <w:lang w:val="de-DE"/>
        </w:rPr>
      </w:pPr>
      <w:r>
        <w:rPr>
          <w:lang w:val="de-DE"/>
        </w:rPr>
        <w:tab/>
      </w:r>
      <w:proofErr w:type="spellStart"/>
      <w:r>
        <w:rPr>
          <w:lang w:val="de-DE"/>
        </w:rPr>
        <w:t>subscribeQoS</w:t>
      </w:r>
      <w:proofErr w:type="spellEnd"/>
      <w:r>
        <w:rPr>
          <w:lang w:val="de-DE"/>
        </w:rPr>
        <w:t>="1"</w:t>
      </w:r>
    </w:p>
    <w:p w:rsidR="00474E87" w:rsidRDefault="00474E87" w:rsidP="00474E87">
      <w:pPr>
        <w:pStyle w:val="Code"/>
        <w:spacing w:before="0"/>
        <w:rPr>
          <w:lang w:val="de-DE"/>
        </w:rPr>
      </w:pPr>
      <w:r>
        <w:rPr>
          <w:lang w:val="de-DE"/>
        </w:rPr>
        <w:tab/>
      </w:r>
      <w:proofErr w:type="spellStart"/>
      <w:r>
        <w:rPr>
          <w:lang w:val="de-DE"/>
        </w:rPr>
        <w:t>publishQoS</w:t>
      </w:r>
      <w:proofErr w:type="spellEnd"/>
      <w:r>
        <w:rPr>
          <w:lang w:val="de-DE"/>
        </w:rPr>
        <w:t>="1"</w:t>
      </w:r>
    </w:p>
    <w:p w:rsidR="00474E87" w:rsidRPr="00474E87" w:rsidRDefault="00474E87" w:rsidP="00474E87">
      <w:pPr>
        <w:pStyle w:val="Code"/>
        <w:spacing w:before="0"/>
        <w:rPr>
          <w:lang w:val="de-DE"/>
        </w:rPr>
      </w:pPr>
      <w:r>
        <w:rPr>
          <w:lang w:val="de-DE"/>
        </w:rPr>
        <w:tab/>
      </w:r>
      <w:proofErr w:type="spellStart"/>
      <w:r w:rsidRPr="00474E87">
        <w:rPr>
          <w:lang w:val="de-DE"/>
        </w:rPr>
        <w:t>idPrefix</w:t>
      </w:r>
      <w:proofErr w:type="spellEnd"/>
      <w:r w:rsidRPr="00474E87">
        <w:rPr>
          <w:lang w:val="de-DE"/>
        </w:rPr>
        <w:t>="</w:t>
      </w:r>
      <w:proofErr w:type="spellStart"/>
      <w:r w:rsidRPr="00474E87">
        <w:rPr>
          <w:lang w:val="de-DE"/>
        </w:rPr>
        <w:t>SolvisSmartHomeServer</w:t>
      </w:r>
      <w:proofErr w:type="spellEnd"/>
      <w:r w:rsidRPr="00474E87">
        <w:rPr>
          <w:lang w:val="de-DE"/>
        </w:rPr>
        <w:t>"</w:t>
      </w:r>
    </w:p>
    <w:p w:rsidR="00474E87" w:rsidRPr="007820BA" w:rsidRDefault="00474E87" w:rsidP="00474E87">
      <w:pPr>
        <w:pStyle w:val="Code"/>
        <w:spacing w:before="0"/>
        <w:rPr>
          <w:lang w:val="de-DE"/>
        </w:rPr>
      </w:pPr>
      <w:r>
        <w:rPr>
          <w:lang w:val="de-DE"/>
        </w:rPr>
        <w:tab/>
      </w:r>
      <w:proofErr w:type="spellStart"/>
      <w:r w:rsidRPr="00474E87">
        <w:rPr>
          <w:lang w:val="de-DE"/>
        </w:rPr>
        <w:t>topi</w:t>
      </w:r>
      <w:r>
        <w:rPr>
          <w:lang w:val="de-DE"/>
        </w:rPr>
        <w:t>cPrefix</w:t>
      </w:r>
      <w:proofErr w:type="spellEnd"/>
      <w:r>
        <w:rPr>
          <w:lang w:val="de-DE"/>
        </w:rPr>
        <w:t>="</w:t>
      </w:r>
      <w:proofErr w:type="spellStart"/>
      <w:r>
        <w:rPr>
          <w:lang w:val="de-DE"/>
        </w:rPr>
        <w:t>SolvisSmartHomeServer</w:t>
      </w:r>
      <w:proofErr w:type="spellEnd"/>
      <w:r>
        <w:rPr>
          <w:lang w:val="de-DE"/>
        </w:rPr>
        <w:t xml:space="preserve">" </w:t>
      </w:r>
      <w:r w:rsidRPr="00474E87">
        <w:rPr>
          <w:lang w:val="de-DE"/>
        </w:rPr>
        <w:t>/&gt;</w:t>
      </w:r>
    </w:p>
    <w:p w:rsidR="00A23969" w:rsidRPr="007820BA" w:rsidRDefault="000741D2" w:rsidP="00A23969">
      <w:pPr>
        <w:pStyle w:val="Code"/>
        <w:spacing w:before="0"/>
        <w:rPr>
          <w:lang w:val="de-DE"/>
        </w:rPr>
      </w:pPr>
      <w:r>
        <w:rPr>
          <w:lang w:val="de-DE"/>
        </w:rPr>
        <w:t xml:space="preserve">    </w:t>
      </w:r>
      <w:r w:rsidR="00A23969" w:rsidRPr="007820BA">
        <w:rPr>
          <w:color w:val="3F7F7F"/>
          <w:lang w:val="de-DE"/>
        </w:rPr>
        <w:t>&lt;</w:t>
      </w:r>
      <w:proofErr w:type="spellStart"/>
      <w:r w:rsidR="00A23969" w:rsidRPr="007820BA">
        <w:rPr>
          <w:color w:val="3F7F7F"/>
          <w:lang w:val="de-DE"/>
        </w:rPr>
        <w:t>tns:ExceptionMail</w:t>
      </w:r>
      <w:proofErr w:type="spellEnd"/>
    </w:p>
    <w:p w:rsidR="00A23969" w:rsidRPr="007820BA" w:rsidRDefault="00A23969" w:rsidP="00A23969">
      <w:pPr>
        <w:pStyle w:val="Code"/>
        <w:spacing w:before="0"/>
        <w:rPr>
          <w:lang w:val="de-DE"/>
        </w:rPr>
      </w:pPr>
      <w:r w:rsidRPr="007820BA">
        <w:rPr>
          <w:lang w:val="de-DE"/>
        </w:rPr>
        <w:tab/>
      </w:r>
      <w:proofErr w:type="spellStart"/>
      <w:r w:rsidRPr="007820BA">
        <w:rPr>
          <w:lang w:val="de-DE"/>
        </w:rPr>
        <w:t>port</w:t>
      </w:r>
      <w:proofErr w:type="spellEnd"/>
      <w:r w:rsidRPr="007820BA">
        <w:rPr>
          <w:lang w:val="de-DE"/>
        </w:rPr>
        <w:t>=</w:t>
      </w:r>
      <w:r w:rsidR="0032687A" w:rsidRPr="007820BA">
        <w:rPr>
          <w:lang w:val="de-DE"/>
        </w:rPr>
        <w:t>“</w:t>
      </w:r>
      <w:r w:rsidRPr="007820BA">
        <w:rPr>
          <w:i/>
          <w:color w:val="FF0000"/>
          <w:lang w:val="de-DE"/>
        </w:rPr>
        <w:t>587</w:t>
      </w:r>
      <w:r w:rsidR="0032687A" w:rsidRPr="007820BA">
        <w:rPr>
          <w:lang w:val="de-DE"/>
        </w:rPr>
        <w:t>“</w:t>
      </w:r>
    </w:p>
    <w:p w:rsidR="00A23969" w:rsidRPr="007820BA" w:rsidRDefault="00A23969" w:rsidP="00A23969">
      <w:pPr>
        <w:pStyle w:val="Code"/>
        <w:spacing w:before="0"/>
        <w:rPr>
          <w:lang w:val="de-DE"/>
        </w:rPr>
      </w:pPr>
      <w:r w:rsidRPr="007820BA">
        <w:rPr>
          <w:lang w:val="de-DE"/>
        </w:rPr>
        <w:tab/>
      </w:r>
      <w:proofErr w:type="spellStart"/>
      <w:r w:rsidRPr="007820BA">
        <w:rPr>
          <w:lang w:val="de-DE"/>
        </w:rPr>
        <w:t>password</w:t>
      </w:r>
      <w:r w:rsidR="008F40BA" w:rsidRPr="007820BA">
        <w:rPr>
          <w:lang w:val="de-DE"/>
        </w:rPr>
        <w:t>Cryp</w:t>
      </w:r>
      <w:proofErr w:type="spellEnd"/>
      <w:r w:rsidRPr="007820BA">
        <w:rPr>
          <w:lang w:val="de-DE"/>
        </w:rPr>
        <w:t>=</w:t>
      </w:r>
      <w:r w:rsidR="0032687A" w:rsidRPr="007820BA">
        <w:rPr>
          <w:lang w:val="de-DE"/>
        </w:rPr>
        <w:t>“</w:t>
      </w:r>
      <w:r w:rsidRPr="007820BA">
        <w:rPr>
          <w:i/>
          <w:color w:val="FF0000"/>
          <w:lang w:val="de-DE"/>
        </w:rPr>
        <w:t>AES-</w:t>
      </w:r>
      <w:proofErr w:type="spellStart"/>
      <w:r w:rsidRPr="007820BA">
        <w:rPr>
          <w:i/>
          <w:color w:val="FF0000"/>
          <w:lang w:val="de-DE"/>
        </w:rPr>
        <w:t>coded</w:t>
      </w:r>
      <w:proofErr w:type="spellEnd"/>
      <w:r w:rsidR="0032687A" w:rsidRPr="007820BA">
        <w:rPr>
          <w:lang w:val="de-DE"/>
        </w:rPr>
        <w:t>“</w:t>
      </w:r>
    </w:p>
    <w:p w:rsidR="00A23969" w:rsidRPr="007820BA" w:rsidRDefault="00A23969" w:rsidP="00A23969">
      <w:pPr>
        <w:pStyle w:val="Code"/>
        <w:spacing w:before="0"/>
        <w:rPr>
          <w:lang w:val="de-DE"/>
        </w:rPr>
      </w:pPr>
      <w:r w:rsidRPr="007820BA">
        <w:rPr>
          <w:lang w:val="de-DE"/>
        </w:rPr>
        <w:tab/>
      </w:r>
      <w:proofErr w:type="spellStart"/>
      <w:r w:rsidRPr="007820BA">
        <w:rPr>
          <w:lang w:val="de-DE"/>
        </w:rPr>
        <w:t>name</w:t>
      </w:r>
      <w:proofErr w:type="spellEnd"/>
      <w:r w:rsidRPr="007820BA">
        <w:rPr>
          <w:lang w:val="de-DE"/>
        </w:rPr>
        <w:t>=</w:t>
      </w:r>
      <w:r w:rsidR="0032687A" w:rsidRPr="007820BA">
        <w:rPr>
          <w:lang w:val="de-DE"/>
        </w:rPr>
        <w:t>“</w:t>
      </w:r>
      <w:r w:rsidRPr="007820BA">
        <w:rPr>
          <w:i/>
          <w:color w:val="FF0000"/>
          <w:lang w:val="de-DE"/>
        </w:rPr>
        <w:t>Vorname Nachname</w:t>
      </w:r>
      <w:r w:rsidR="0032687A" w:rsidRPr="007820BA">
        <w:rPr>
          <w:lang w:val="de-DE"/>
        </w:rPr>
        <w:t>“</w:t>
      </w:r>
    </w:p>
    <w:p w:rsidR="00A23969" w:rsidRPr="007820BA" w:rsidRDefault="000741D2" w:rsidP="00A23969">
      <w:pPr>
        <w:pStyle w:val="Code"/>
        <w:spacing w:before="0"/>
        <w:rPr>
          <w:lang w:val="de-DE"/>
        </w:rPr>
      </w:pPr>
      <w:r>
        <w:rPr>
          <w:lang w:val="de-DE"/>
        </w:rPr>
        <w:tab/>
      </w:r>
      <w:proofErr w:type="spellStart"/>
      <w:r w:rsidR="00A23969" w:rsidRPr="007820BA">
        <w:rPr>
          <w:lang w:val="de-DE"/>
        </w:rPr>
        <w:t>securityType</w:t>
      </w:r>
      <w:proofErr w:type="spellEnd"/>
      <w:r w:rsidR="00A23969" w:rsidRPr="007820BA">
        <w:rPr>
          <w:lang w:val="de-DE"/>
        </w:rPr>
        <w:t>=</w:t>
      </w:r>
      <w:r w:rsidR="0032687A" w:rsidRPr="007820BA">
        <w:rPr>
          <w:lang w:val="de-DE"/>
        </w:rPr>
        <w:t>“</w:t>
      </w:r>
      <w:r w:rsidR="00A23969" w:rsidRPr="007820BA">
        <w:rPr>
          <w:i/>
          <w:color w:val="FF0000"/>
          <w:lang w:val="de-DE"/>
        </w:rPr>
        <w:t>TLS</w:t>
      </w:r>
      <w:r w:rsidR="0032687A" w:rsidRPr="007820BA">
        <w:rPr>
          <w:lang w:val="de-DE"/>
        </w:rPr>
        <w:t>“</w:t>
      </w:r>
      <w:r w:rsidR="00375EF7" w:rsidRPr="007820BA">
        <w:rPr>
          <w:lang w:val="de-DE"/>
        </w:rPr>
        <w:tab/>
        <w:t>&lt;</w:t>
      </w:r>
      <w:proofErr w:type="gramStart"/>
      <w:r w:rsidR="00375EF7" w:rsidRPr="007820BA">
        <w:rPr>
          <w:lang w:val="de-DE"/>
        </w:rPr>
        <w:t>!</w:t>
      </w:r>
      <w:r w:rsidR="0032687A" w:rsidRPr="007820BA">
        <w:rPr>
          <w:lang w:val="de-DE"/>
        </w:rPr>
        <w:t>—</w:t>
      </w:r>
      <w:proofErr w:type="gramEnd"/>
      <w:r>
        <w:rPr>
          <w:lang w:val="de-DE"/>
        </w:rPr>
        <w:t>-</w:t>
      </w:r>
      <w:r w:rsidR="00375EF7" w:rsidRPr="007820BA">
        <w:rPr>
          <w:lang w:val="de-DE"/>
        </w:rPr>
        <w:t xml:space="preserve">SSL oder TLS möglich </w:t>
      </w:r>
      <w:r>
        <w:rPr>
          <w:lang w:val="de-DE"/>
        </w:rPr>
        <w:t>--&gt;</w:t>
      </w:r>
    </w:p>
    <w:p w:rsidR="00A23969" w:rsidRPr="007820BA" w:rsidRDefault="000741D2" w:rsidP="00A23969">
      <w:pPr>
        <w:pStyle w:val="Code"/>
        <w:spacing w:before="0"/>
        <w:rPr>
          <w:lang w:val="de-DE"/>
        </w:rPr>
      </w:pPr>
      <w:r>
        <w:rPr>
          <w:lang w:val="de-DE"/>
        </w:rPr>
        <w:tab/>
      </w:r>
      <w:proofErr w:type="spellStart"/>
      <w:r w:rsidR="00A23969" w:rsidRPr="007820BA">
        <w:rPr>
          <w:lang w:val="de-DE"/>
        </w:rPr>
        <w:t>provider</w:t>
      </w:r>
      <w:proofErr w:type="spellEnd"/>
      <w:r w:rsidR="00A23969" w:rsidRPr="007820BA">
        <w:rPr>
          <w:lang w:val="de-DE"/>
        </w:rPr>
        <w:t>=</w:t>
      </w:r>
      <w:r w:rsidR="0032687A" w:rsidRPr="007820BA">
        <w:rPr>
          <w:lang w:val="de-DE"/>
        </w:rPr>
        <w:t>“</w:t>
      </w:r>
      <w:r w:rsidR="00A23969" w:rsidRPr="007820BA">
        <w:rPr>
          <w:i/>
          <w:color w:val="FF0000"/>
          <w:lang w:val="de-DE"/>
        </w:rPr>
        <w:t>securesmtp.t-online.de</w:t>
      </w:r>
      <w:r w:rsidR="0032687A" w:rsidRPr="007820BA">
        <w:rPr>
          <w:lang w:val="de-DE"/>
        </w:rPr>
        <w:t>“</w:t>
      </w:r>
    </w:p>
    <w:p w:rsidR="000741D2" w:rsidRDefault="000741D2" w:rsidP="00A23969">
      <w:pPr>
        <w:pStyle w:val="Code"/>
        <w:spacing w:before="0"/>
        <w:rPr>
          <w:lang w:val="de-DE"/>
        </w:rPr>
      </w:pPr>
      <w:r>
        <w:rPr>
          <w:lang w:val="de-DE"/>
        </w:rPr>
        <w:tab/>
      </w:r>
      <w:proofErr w:type="spellStart"/>
      <w:r w:rsidR="00A23969" w:rsidRPr="007820BA">
        <w:rPr>
          <w:lang w:val="de-DE"/>
        </w:rPr>
        <w:t>from</w:t>
      </w:r>
      <w:proofErr w:type="spellEnd"/>
      <w:r w:rsidR="00A23969" w:rsidRPr="007820BA">
        <w:rPr>
          <w:lang w:val="de-DE"/>
        </w:rPr>
        <w:t>=</w:t>
      </w:r>
      <w:r w:rsidR="0032687A" w:rsidRPr="007820BA">
        <w:rPr>
          <w:lang w:val="de-DE"/>
        </w:rPr>
        <w:t>“</w:t>
      </w:r>
      <w:r w:rsidR="00A23969" w:rsidRPr="007820BA">
        <w:rPr>
          <w:i/>
          <w:color w:val="FF0000"/>
          <w:lang w:val="de-DE"/>
        </w:rPr>
        <w:t>Mailadresse@t-online.de</w:t>
      </w:r>
      <w:r w:rsidR="0032687A" w:rsidRPr="007820BA">
        <w:rPr>
          <w:lang w:val="de-DE"/>
        </w:rPr>
        <w:t>“</w:t>
      </w:r>
      <w:r w:rsidR="00A23969" w:rsidRPr="007820BA">
        <w:rPr>
          <w:lang w:val="de-DE"/>
        </w:rPr>
        <w:t>&gt;</w:t>
      </w:r>
    </w:p>
    <w:p w:rsidR="00A23969" w:rsidRPr="007820BA" w:rsidRDefault="000741D2" w:rsidP="00A23969">
      <w:pPr>
        <w:pStyle w:val="Code"/>
        <w:spacing w:before="0"/>
        <w:rPr>
          <w:lang w:val="de-DE"/>
        </w:rPr>
      </w:pPr>
      <w:r>
        <w:rPr>
          <w:lang w:val="de-DE"/>
        </w:rPr>
        <w:tab/>
      </w:r>
      <w:r w:rsidR="00A23969" w:rsidRPr="007820BA">
        <w:rPr>
          <w:lang w:val="de-DE"/>
        </w:rPr>
        <w:t>&lt;</w:t>
      </w:r>
      <w:proofErr w:type="spellStart"/>
      <w:r w:rsidR="00A23969" w:rsidRPr="007820BA">
        <w:rPr>
          <w:color w:val="3F7F7F"/>
          <w:lang w:val="de-DE"/>
        </w:rPr>
        <w:t>tns:Recipients</w:t>
      </w:r>
      <w:proofErr w:type="spellEnd"/>
      <w:r w:rsidR="00A23969" w:rsidRPr="007820BA">
        <w:rPr>
          <w:lang w:val="de-DE"/>
        </w:rPr>
        <w:t>&gt;</w:t>
      </w:r>
    </w:p>
    <w:p w:rsidR="00A23969" w:rsidRPr="007820BA" w:rsidRDefault="000741D2" w:rsidP="00A23969">
      <w:pPr>
        <w:pStyle w:val="Code"/>
        <w:spacing w:before="0"/>
        <w:rPr>
          <w:lang w:val="de-DE"/>
        </w:rPr>
      </w:pPr>
      <w:r>
        <w:rPr>
          <w:lang w:val="de-DE"/>
        </w:rPr>
        <w:tab/>
        <w:t xml:space="preserve">    </w:t>
      </w:r>
      <w:r w:rsidR="00A23969" w:rsidRPr="007820BA">
        <w:rPr>
          <w:lang w:val="de-DE"/>
        </w:rPr>
        <w:t>&lt;</w:t>
      </w:r>
      <w:proofErr w:type="spellStart"/>
      <w:r w:rsidR="00A23969" w:rsidRPr="007820BA">
        <w:rPr>
          <w:color w:val="3F7F7F"/>
          <w:lang w:val="de-DE"/>
        </w:rPr>
        <w:t>tns:Recipient</w:t>
      </w:r>
      <w:proofErr w:type="spellEnd"/>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address</w:t>
      </w:r>
      <w:proofErr w:type="spellEnd"/>
      <w:r w:rsidRPr="007820BA">
        <w:rPr>
          <w:lang w:val="de-DE"/>
        </w:rPr>
        <w:t>=</w:t>
      </w:r>
      <w:r w:rsidR="0032687A" w:rsidRPr="007820BA">
        <w:rPr>
          <w:lang w:val="de-DE"/>
        </w:rPr>
        <w:t>“</w:t>
      </w:r>
      <w:r w:rsidRPr="007820BA">
        <w:rPr>
          <w:i/>
          <w:color w:val="FF0000"/>
          <w:lang w:val="de-DE"/>
        </w:rPr>
        <w:t>Mailadresse</w:t>
      </w:r>
      <w:r w:rsidR="003C506A" w:rsidRPr="007820BA">
        <w:rPr>
          <w:i/>
          <w:color w:val="FF0000"/>
          <w:lang w:val="de-DE"/>
        </w:rPr>
        <w:t>1</w:t>
      </w:r>
      <w:r w:rsidRPr="007820BA">
        <w:rPr>
          <w:i/>
          <w:color w:val="FF0000"/>
          <w:lang w:val="de-DE"/>
        </w:rPr>
        <w:t>@t-online.de</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t>type=</w:t>
      </w:r>
      <w:r w:rsidR="0032687A" w:rsidRPr="007820BA">
        <w:rPr>
          <w:lang w:val="de-DE"/>
        </w:rPr>
        <w:t>“</w:t>
      </w:r>
      <w:r w:rsidRPr="007820BA">
        <w:rPr>
          <w:i/>
          <w:color w:val="FF0000"/>
          <w:lang w:val="de-DE"/>
        </w:rPr>
        <w:t>TO</w:t>
      </w:r>
      <w:r w:rsidR="0032687A" w:rsidRPr="007820BA">
        <w:rPr>
          <w:lang w:val="de-DE"/>
        </w:rPr>
        <w:t>“</w:t>
      </w:r>
      <w:r w:rsidRPr="007820BA">
        <w:rPr>
          <w:lang w:val="de-DE"/>
        </w:rPr>
        <w:t xml:space="preserve"> /&gt;</w:t>
      </w:r>
      <w:r w:rsidR="00375EF7" w:rsidRPr="007820BA">
        <w:rPr>
          <w:lang w:val="de-DE"/>
        </w:rPr>
        <w:tab/>
        <w:t>&lt;</w:t>
      </w:r>
      <w:proofErr w:type="gramStart"/>
      <w:r w:rsidR="00375EF7" w:rsidRPr="007820BA">
        <w:rPr>
          <w:lang w:val="de-DE"/>
        </w:rPr>
        <w:t>!</w:t>
      </w:r>
      <w:r w:rsidR="0032687A" w:rsidRPr="007820BA">
        <w:rPr>
          <w:lang w:val="de-DE"/>
        </w:rPr>
        <w:t>—</w:t>
      </w:r>
      <w:proofErr w:type="gramEnd"/>
      <w:r w:rsidR="000741D2">
        <w:rPr>
          <w:lang w:val="de-DE"/>
        </w:rPr>
        <w:t>TO, CC oder BCC möglich --&gt;</w:t>
      </w:r>
    </w:p>
    <w:p w:rsidR="00A23969" w:rsidRPr="007820BA" w:rsidRDefault="000741D2" w:rsidP="00A23969">
      <w:pPr>
        <w:pStyle w:val="Code"/>
        <w:spacing w:before="0"/>
        <w:rPr>
          <w:lang w:val="de-DE"/>
        </w:rPr>
      </w:pPr>
      <w:r>
        <w:rPr>
          <w:lang w:val="de-DE"/>
        </w:rPr>
        <w:tab/>
        <w:t xml:space="preserve">    </w:t>
      </w:r>
      <w:r w:rsidR="00A23969" w:rsidRPr="007820BA">
        <w:rPr>
          <w:lang w:val="de-DE"/>
        </w:rPr>
        <w:t>&lt;</w:t>
      </w:r>
      <w:proofErr w:type="spellStart"/>
      <w:r w:rsidR="00A23969" w:rsidRPr="007820BA">
        <w:rPr>
          <w:color w:val="3F7F7F"/>
          <w:lang w:val="de-DE"/>
        </w:rPr>
        <w:t>tns:Recipient</w:t>
      </w:r>
      <w:proofErr w:type="spellEnd"/>
    </w:p>
    <w:p w:rsidR="00A23969" w:rsidRPr="007820BA" w:rsidRDefault="000741D2" w:rsidP="00A23969">
      <w:pPr>
        <w:pStyle w:val="Code"/>
        <w:spacing w:before="0"/>
        <w:rPr>
          <w:lang w:val="de-DE"/>
        </w:rPr>
      </w:pPr>
      <w:r>
        <w:rPr>
          <w:lang w:val="de-DE"/>
        </w:rPr>
        <w:tab/>
      </w:r>
      <w:r>
        <w:rPr>
          <w:lang w:val="de-DE"/>
        </w:rPr>
        <w:tab/>
      </w:r>
      <w:proofErr w:type="spellStart"/>
      <w:r w:rsidR="00A23969" w:rsidRPr="007820BA">
        <w:rPr>
          <w:lang w:val="de-DE"/>
        </w:rPr>
        <w:t>address</w:t>
      </w:r>
      <w:proofErr w:type="spellEnd"/>
      <w:r w:rsidR="00A23969" w:rsidRPr="007820BA">
        <w:rPr>
          <w:lang w:val="de-DE"/>
        </w:rPr>
        <w:t>=</w:t>
      </w:r>
      <w:r w:rsidR="0032687A" w:rsidRPr="007820BA">
        <w:rPr>
          <w:lang w:val="de-DE"/>
        </w:rPr>
        <w:t>“</w:t>
      </w:r>
      <w:r w:rsidR="00A23969" w:rsidRPr="007820BA">
        <w:rPr>
          <w:i/>
          <w:color w:val="FF0000"/>
          <w:lang w:val="de-DE"/>
        </w:rPr>
        <w:t>Mailadresse</w:t>
      </w:r>
      <w:r w:rsidR="003C506A" w:rsidRPr="007820BA">
        <w:rPr>
          <w:i/>
          <w:color w:val="FF0000"/>
          <w:lang w:val="de-DE"/>
        </w:rPr>
        <w:t>2</w:t>
      </w:r>
      <w:r w:rsidR="00A23969" w:rsidRPr="007820BA">
        <w:rPr>
          <w:i/>
          <w:color w:val="FF0000"/>
          <w:lang w:val="de-DE"/>
        </w:rPr>
        <w:t>@gmail.com</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t>type=</w:t>
      </w:r>
      <w:r w:rsidR="0032687A" w:rsidRPr="007820BA">
        <w:rPr>
          <w:lang w:val="de-DE"/>
        </w:rPr>
        <w:t>“</w:t>
      </w:r>
      <w:r w:rsidRPr="007820BA">
        <w:rPr>
          <w:i/>
          <w:color w:val="FF0000"/>
          <w:lang w:val="de-DE"/>
        </w:rPr>
        <w:t>TO</w:t>
      </w:r>
      <w:r w:rsidR="0032687A" w:rsidRPr="007820BA">
        <w:rPr>
          <w:lang w:val="de-DE"/>
        </w:rPr>
        <w:t>“</w:t>
      </w:r>
      <w:r w:rsidRPr="007820BA">
        <w:rPr>
          <w:lang w:val="de-DE"/>
        </w:rPr>
        <w:t xml:space="preserve"> /&gt;</w:t>
      </w:r>
    </w:p>
    <w:p w:rsidR="00A23969" w:rsidRPr="007820BA" w:rsidRDefault="000741D2" w:rsidP="00A23969">
      <w:pPr>
        <w:pStyle w:val="Code"/>
        <w:spacing w:before="0"/>
        <w:rPr>
          <w:lang w:val="de-DE"/>
        </w:rPr>
      </w:pPr>
      <w:r>
        <w:rPr>
          <w:lang w:val="de-DE"/>
        </w:rPr>
        <w:tab/>
      </w:r>
      <w:r w:rsidR="00A23969" w:rsidRPr="007820BA">
        <w:rPr>
          <w:lang w:val="de-DE"/>
        </w:rPr>
        <w:t>&lt;/</w:t>
      </w:r>
      <w:proofErr w:type="spellStart"/>
      <w:r w:rsidR="00A23969" w:rsidRPr="007820BA">
        <w:rPr>
          <w:color w:val="3F7F7F"/>
          <w:lang w:val="de-DE"/>
        </w:rPr>
        <w:t>tns:Recipients</w:t>
      </w:r>
      <w:proofErr w:type="spellEnd"/>
      <w:r w:rsidR="00A23969" w:rsidRPr="007820BA">
        <w:rPr>
          <w:lang w:val="de-DE"/>
        </w:rPr>
        <w:t>&gt;</w:t>
      </w:r>
    </w:p>
    <w:p w:rsidR="00A23969" w:rsidRPr="007820BA" w:rsidRDefault="000741D2" w:rsidP="00A23969">
      <w:pPr>
        <w:pStyle w:val="Code"/>
        <w:spacing w:before="0"/>
        <w:rPr>
          <w:lang w:val="de-DE"/>
        </w:rPr>
      </w:pPr>
      <w:r>
        <w:rPr>
          <w:lang w:val="de-DE"/>
        </w:rPr>
        <w:t xml:space="preserve">    </w:t>
      </w:r>
      <w:r w:rsidR="00A23969" w:rsidRPr="007820BA">
        <w:rPr>
          <w:lang w:val="de-DE"/>
        </w:rPr>
        <w:t>&lt;/</w:t>
      </w:r>
      <w:proofErr w:type="spellStart"/>
      <w:r w:rsidR="00A23969" w:rsidRPr="007820BA">
        <w:rPr>
          <w:color w:val="3F7F7F"/>
          <w:lang w:val="de-DE"/>
        </w:rPr>
        <w:t>tns:ExceptionMail</w:t>
      </w:r>
      <w:proofErr w:type="spellEnd"/>
      <w:r w:rsidR="00A23969" w:rsidRPr="007820BA">
        <w:rPr>
          <w:lang w:val="de-DE"/>
        </w:rPr>
        <w:t>&gt;</w:t>
      </w:r>
    </w:p>
    <w:p w:rsidR="00535743" w:rsidRPr="007820BA" w:rsidRDefault="00535743" w:rsidP="00A23969">
      <w:pPr>
        <w:pStyle w:val="Code"/>
        <w:spacing w:before="0"/>
        <w:rPr>
          <w:lang w:val="de-DE"/>
        </w:rPr>
      </w:pPr>
      <w:r w:rsidRPr="007820BA">
        <w:rPr>
          <w:lang w:val="de-DE"/>
        </w:rPr>
        <w:t>&lt;/</w:t>
      </w:r>
      <w:proofErr w:type="spellStart"/>
      <w:r w:rsidRPr="007820BA">
        <w:rPr>
          <w:color w:val="3F7F7F"/>
          <w:lang w:val="de-DE"/>
        </w:rPr>
        <w:t>tns:BaseData</w:t>
      </w:r>
      <w:proofErr w:type="spellEnd"/>
      <w:r w:rsidRPr="007820BA">
        <w:rPr>
          <w:lang w:val="de-DE"/>
        </w:rPr>
        <w:t>&gt;</w:t>
      </w:r>
    </w:p>
    <w:p w:rsidR="00535743" w:rsidRPr="007820BA" w:rsidRDefault="00535743" w:rsidP="00535743"/>
    <w:p w:rsidR="00672CA1" w:rsidRPr="007820BA" w:rsidRDefault="00672CA1" w:rsidP="00535743">
      <w:pPr>
        <w:rPr>
          <w:b/>
          <w:color w:val="FF0000"/>
        </w:rPr>
      </w:pPr>
      <w:r w:rsidRPr="007820BA">
        <w:rPr>
          <w:b/>
          <w:color w:val="FF0000"/>
        </w:rPr>
        <w:t xml:space="preserve">Von der Version 1.00.02 an sind die Passwörter in diese Datei AES-256-verschlüsselt einzutragen. </w:t>
      </w:r>
      <w:r w:rsidR="0032687A" w:rsidRPr="007820BA">
        <w:rPr>
          <w:b/>
          <w:color w:val="FF0000"/>
        </w:rPr>
        <w:t xml:space="preserve">Nur für die Solvis-Anlage </w:t>
      </w:r>
      <w:r w:rsidR="0032687A" w:rsidRPr="007820BA">
        <w:rPr>
          <w:b/>
          <w:color w:val="FF0000"/>
          <w:u w:val="single"/>
        </w:rPr>
        <w:t>kann</w:t>
      </w:r>
      <w:r w:rsidR="0032687A" w:rsidRPr="007820BA">
        <w:rPr>
          <w:b/>
          <w:color w:val="FF0000"/>
        </w:rPr>
        <w:t xml:space="preserve"> noch das Password im Klartext drin stehen. </w:t>
      </w:r>
      <w:r w:rsidRPr="007820BA">
        <w:rPr>
          <w:b/>
          <w:color w:val="FF0000"/>
        </w:rPr>
        <w:t xml:space="preserve">Um diese Werte zu generieren, ist folgender </w:t>
      </w:r>
      <w:proofErr w:type="spellStart"/>
      <w:r w:rsidRPr="007820BA">
        <w:rPr>
          <w:b/>
          <w:color w:val="FF0000"/>
        </w:rPr>
        <w:t>makefile</w:t>
      </w:r>
      <w:proofErr w:type="spellEnd"/>
      <w:r w:rsidRPr="007820BA">
        <w:rPr>
          <w:b/>
          <w:color w:val="FF0000"/>
        </w:rPr>
        <w:t>-Aufruf zu nutzen:</w:t>
      </w:r>
    </w:p>
    <w:p w:rsidR="00672CA1" w:rsidRPr="007820BA" w:rsidRDefault="00672CA1" w:rsidP="00535743">
      <w:pPr>
        <w:rPr>
          <w:i/>
        </w:rPr>
      </w:pPr>
      <w:r w:rsidRPr="007820BA">
        <w:tab/>
      </w: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Pr="007820BA">
        <w:rPr>
          <w:i/>
        </w:rPr>
        <w:t>crypt</w:t>
      </w:r>
      <w:proofErr w:type="spellEnd"/>
    </w:p>
    <w:p w:rsidR="00672CA1" w:rsidRPr="007820BA" w:rsidRDefault="00672CA1" w:rsidP="00535743">
      <w:r w:rsidRPr="007820BA">
        <w:t>Es wird anschließend nach dem zu verschlüsselnden Wort gefragt. Im Anschluss erfolgt die Ausgabe des verschlüsselten Wortes.</w:t>
      </w:r>
    </w:p>
    <w:p w:rsidR="00F32AF5" w:rsidRPr="007820BA" w:rsidRDefault="00535743" w:rsidP="00535743">
      <w:r w:rsidRPr="007820BA">
        <w:t xml:space="preserve">Die obigen </w:t>
      </w:r>
      <w:r w:rsidRPr="007820BA">
        <w:rPr>
          <w:rFonts w:ascii="Courier New" w:hAnsi="Courier New" w:cs="Arial"/>
          <w:i/>
          <w:color w:val="FF0000"/>
          <w:sz w:val="16"/>
          <w:szCs w:val="16"/>
          <w:highlight w:val="lightGray"/>
        </w:rPr>
        <w:t>markierten</w:t>
      </w:r>
      <w:r w:rsidRPr="007820BA">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7820BA" w:rsidTr="00F32AF5">
        <w:tc>
          <w:tcPr>
            <w:tcW w:w="3429" w:type="dxa"/>
          </w:tcPr>
          <w:p w:rsidR="00A74F99" w:rsidRPr="007820BA" w:rsidRDefault="00A74F99" w:rsidP="00F32AF5">
            <w:pPr>
              <w:jc w:val="right"/>
            </w:pPr>
            <w:proofErr w:type="spellStart"/>
            <w:r w:rsidRPr="007820BA">
              <w:t>writablePathLinux</w:t>
            </w:r>
            <w:proofErr w:type="spellEnd"/>
            <w:r w:rsidRPr="007820BA">
              <w:t>:</w:t>
            </w:r>
          </w:p>
        </w:tc>
        <w:tc>
          <w:tcPr>
            <w:tcW w:w="5324" w:type="dxa"/>
            <w:gridSpan w:val="2"/>
          </w:tcPr>
          <w:p w:rsidR="00A74F99" w:rsidRPr="007820BA" w:rsidRDefault="00A74F99" w:rsidP="00535743">
            <w:r w:rsidRPr="007820BA">
              <w:t>Pfad</w:t>
            </w:r>
            <w:r w:rsidR="00C6674C">
              <w:t xml:space="preserve"> (für Linux)</w:t>
            </w:r>
            <w:r w:rsidRPr="007820BA">
              <w:t>, in dem der Server seine Dateien ablegt</w:t>
            </w:r>
          </w:p>
        </w:tc>
      </w:tr>
      <w:tr w:rsidR="00C6674C" w:rsidRPr="007820BA" w:rsidTr="00F32AF5">
        <w:tc>
          <w:tcPr>
            <w:tcW w:w="3429" w:type="dxa"/>
          </w:tcPr>
          <w:p w:rsidR="00C6674C" w:rsidRPr="007820BA" w:rsidRDefault="00C6674C" w:rsidP="00F32AF5">
            <w:pPr>
              <w:jc w:val="right"/>
            </w:pPr>
            <w:proofErr w:type="spellStart"/>
            <w:r w:rsidRPr="00C6674C">
              <w:t>writeablePathWindows</w:t>
            </w:r>
            <w:proofErr w:type="spellEnd"/>
            <w:r>
              <w:t>:</w:t>
            </w:r>
          </w:p>
        </w:tc>
        <w:tc>
          <w:tcPr>
            <w:tcW w:w="5324" w:type="dxa"/>
            <w:gridSpan w:val="2"/>
          </w:tcPr>
          <w:p w:rsidR="00C6674C" w:rsidRPr="007820BA" w:rsidRDefault="00C6674C" w:rsidP="00C6674C">
            <w:r w:rsidRPr="007820BA">
              <w:t>Pfad</w:t>
            </w:r>
            <w:r>
              <w:t xml:space="preserve"> (für Windows)</w:t>
            </w:r>
            <w:r w:rsidRPr="007820BA">
              <w:t>, in dem der Server seine Dateien ablegt</w:t>
            </w:r>
          </w:p>
        </w:tc>
      </w:tr>
      <w:tr w:rsidR="00A74F99" w:rsidRPr="007820BA" w:rsidTr="00F32AF5">
        <w:tc>
          <w:tcPr>
            <w:tcW w:w="3429" w:type="dxa"/>
          </w:tcPr>
          <w:p w:rsidR="00A74F99" w:rsidRPr="007820BA" w:rsidRDefault="00A74F99" w:rsidP="00F32AF5">
            <w:pPr>
              <w:jc w:val="right"/>
            </w:pPr>
            <w:proofErr w:type="spellStart"/>
            <w:r w:rsidRPr="007820BA">
              <w:t>id</w:t>
            </w:r>
            <w:proofErr w:type="spellEnd"/>
            <w:r w:rsidRPr="007820BA">
              <w:t>:</w:t>
            </w:r>
          </w:p>
        </w:tc>
        <w:tc>
          <w:tcPr>
            <w:tcW w:w="5324" w:type="dxa"/>
            <w:gridSpan w:val="2"/>
          </w:tcPr>
          <w:p w:rsidR="00A74F99" w:rsidRPr="007820BA" w:rsidRDefault="00A74F99" w:rsidP="00535743">
            <w:r w:rsidRPr="007820BA">
              <w:t>ID der Solvis-Anlage, entspricht in FHEM dem Gerätenamen</w:t>
            </w:r>
          </w:p>
        </w:tc>
      </w:tr>
      <w:tr w:rsidR="00A74F99" w:rsidRPr="007820BA" w:rsidTr="00F32AF5">
        <w:tc>
          <w:tcPr>
            <w:tcW w:w="3429" w:type="dxa"/>
          </w:tcPr>
          <w:p w:rsidR="00A74F99" w:rsidRPr="007820BA" w:rsidRDefault="00A74F99" w:rsidP="00F32AF5">
            <w:pPr>
              <w:jc w:val="right"/>
            </w:pPr>
            <w:r w:rsidRPr="007820BA">
              <w:t>fwLth2_21_02A:</w:t>
            </w:r>
          </w:p>
        </w:tc>
        <w:tc>
          <w:tcPr>
            <w:tcW w:w="5324" w:type="dxa"/>
            <w:gridSpan w:val="2"/>
          </w:tcPr>
          <w:p w:rsidR="00A74F99" w:rsidRPr="007820BA" w:rsidRDefault="00A74F99" w:rsidP="00A74F99">
            <w:r w:rsidRPr="007820BA">
              <w:t>Die Solvis-</w:t>
            </w:r>
            <w:proofErr w:type="spellStart"/>
            <w:r w:rsidRPr="007820BA">
              <w:t>RemoteControl</w:t>
            </w:r>
            <w:proofErr w:type="spellEnd"/>
            <w:r w:rsidRPr="007820BA">
              <w:t>-</w:t>
            </w:r>
            <w:proofErr w:type="spellStart"/>
            <w:r w:rsidRPr="007820BA">
              <w:t>Firmware</w:t>
            </w:r>
            <w:r w:rsidR="008F40BA" w:rsidRPr="007820BA">
              <w:t>s</w:t>
            </w:r>
            <w:proofErr w:type="spellEnd"/>
            <w:r w:rsidRPr="007820BA">
              <w:t xml:space="preserve"> vor der Version 2.21.02A haben einen Bug, der durch Setzen dieses Attributes auf „</w:t>
            </w:r>
            <w:proofErr w:type="spellStart"/>
            <w:r w:rsidRPr="007820BA">
              <w:t>true</w:t>
            </w:r>
            <w:proofErr w:type="spellEnd"/>
            <w:r w:rsidRPr="007820BA">
              <w:t>“ umgangen wird. Da bei der Umgehung dieses Bugs eine Fehlermeldung ignoriert wird, sollte man auf eine neuere Firmware updaten.</w:t>
            </w:r>
          </w:p>
        </w:tc>
      </w:tr>
      <w:tr w:rsidR="00A74F99" w:rsidRPr="007820BA" w:rsidTr="00F32AF5">
        <w:tc>
          <w:tcPr>
            <w:tcW w:w="3429" w:type="dxa"/>
          </w:tcPr>
          <w:p w:rsidR="00A74F99" w:rsidRPr="007820BA" w:rsidRDefault="0032687A" w:rsidP="00F32AF5">
            <w:pPr>
              <w:jc w:val="right"/>
            </w:pPr>
            <w:r w:rsidRPr="007820BA">
              <w:t>T</w:t>
            </w:r>
            <w:r w:rsidR="00A74F99" w:rsidRPr="007820BA">
              <w:t>ype:</w:t>
            </w:r>
          </w:p>
        </w:tc>
        <w:tc>
          <w:tcPr>
            <w:tcW w:w="5324" w:type="dxa"/>
            <w:gridSpan w:val="2"/>
          </w:tcPr>
          <w:p w:rsidR="00A74F99" w:rsidRPr="007820BA" w:rsidRDefault="00A74F99" w:rsidP="00A74F99">
            <w:r w:rsidRPr="007820BA">
              <w:t>Typ der Anlage, aktuell nur „SolvisMax“ oder „SolvisBen“ möglich</w:t>
            </w:r>
          </w:p>
        </w:tc>
      </w:tr>
      <w:tr w:rsidR="00C52D10" w:rsidRPr="007820BA" w:rsidTr="00F32AF5">
        <w:tc>
          <w:tcPr>
            <w:tcW w:w="3429" w:type="dxa"/>
          </w:tcPr>
          <w:p w:rsidR="00C52D10" w:rsidRPr="007820BA" w:rsidRDefault="00C52D10" w:rsidP="00F32AF5">
            <w:pPr>
              <w:jc w:val="right"/>
            </w:pPr>
            <w:proofErr w:type="spellStart"/>
            <w:r w:rsidRPr="007820BA">
              <w:t>configOrMask</w:t>
            </w:r>
            <w:proofErr w:type="spellEnd"/>
          </w:p>
        </w:tc>
        <w:tc>
          <w:tcPr>
            <w:tcW w:w="5324" w:type="dxa"/>
            <w:gridSpan w:val="2"/>
          </w:tcPr>
          <w:p w:rsidR="00C52D10" w:rsidRPr="007820BA" w:rsidRDefault="00C52D10" w:rsidP="00A74F99">
            <w:r w:rsidRPr="007820BA">
              <w:t>Dient dazu, die Konfiguration der Solvis-Anlage genauer zu bestimmen. Aktuell sind folgende Werte möglich:</w:t>
            </w:r>
            <w:r w:rsidRPr="007820BA">
              <w:br/>
              <w:t>0x00    Standard</w:t>
            </w:r>
            <w:r w:rsidRPr="007820BA">
              <w:br/>
              <w:t>0x10    Solaranlage mit externem Plattenwärmetauscher</w:t>
            </w:r>
            <w:r w:rsidRPr="007820BA">
              <w:br/>
              <w:t xml:space="preserve">            und zwei Pumpen A01 und A07</w:t>
            </w:r>
          </w:p>
        </w:tc>
      </w:tr>
      <w:tr w:rsidR="00A74F99" w:rsidRPr="007820BA" w:rsidTr="00F32AF5">
        <w:tc>
          <w:tcPr>
            <w:tcW w:w="3429" w:type="dxa"/>
          </w:tcPr>
          <w:p w:rsidR="00A74F99" w:rsidRPr="007820BA" w:rsidRDefault="00A74F99" w:rsidP="00F32AF5">
            <w:pPr>
              <w:jc w:val="right"/>
            </w:pPr>
            <w:proofErr w:type="spellStart"/>
            <w:r w:rsidRPr="007820BA">
              <w:t>account</w:t>
            </w:r>
            <w:proofErr w:type="spellEnd"/>
            <w:r w:rsidRPr="007820BA">
              <w:t>:</w:t>
            </w:r>
          </w:p>
        </w:tc>
        <w:tc>
          <w:tcPr>
            <w:tcW w:w="5324" w:type="dxa"/>
            <w:gridSpan w:val="2"/>
          </w:tcPr>
          <w:p w:rsidR="00A74F99" w:rsidRPr="007820BA" w:rsidRDefault="00A74F99" w:rsidP="00A74F99">
            <w:proofErr w:type="spellStart"/>
            <w:r w:rsidRPr="007820BA">
              <w:t>Account</w:t>
            </w:r>
            <w:proofErr w:type="spellEnd"/>
            <w:r w:rsidRPr="007820BA">
              <w:t xml:space="preserve"> der Solvis-Anlage</w:t>
            </w:r>
          </w:p>
        </w:tc>
      </w:tr>
      <w:tr w:rsidR="0032687A" w:rsidRPr="007820BA" w:rsidTr="00F32AF5">
        <w:tc>
          <w:tcPr>
            <w:tcW w:w="3429" w:type="dxa"/>
          </w:tcPr>
          <w:p w:rsidR="0032687A" w:rsidRPr="007820BA" w:rsidRDefault="0032687A" w:rsidP="00F32AF5">
            <w:pPr>
              <w:jc w:val="right"/>
            </w:pPr>
            <w:proofErr w:type="spellStart"/>
            <w:r w:rsidRPr="007820BA">
              <w:t>passwordCrypt</w:t>
            </w:r>
            <w:proofErr w:type="spellEnd"/>
            <w:r w:rsidRPr="007820BA">
              <w:t>:</w:t>
            </w:r>
          </w:p>
        </w:tc>
        <w:tc>
          <w:tcPr>
            <w:tcW w:w="5324" w:type="dxa"/>
            <w:gridSpan w:val="2"/>
          </w:tcPr>
          <w:p w:rsidR="0032687A" w:rsidRPr="007820BA" w:rsidRDefault="0032687A" w:rsidP="0032687A">
            <w:r w:rsidRPr="007820BA">
              <w:t xml:space="preserve">Password der Solvis-Anlage AES-256 verschlüsselt </w:t>
            </w:r>
          </w:p>
        </w:tc>
      </w:tr>
      <w:tr w:rsidR="00A74F99" w:rsidRPr="007820BA" w:rsidTr="00F32AF5">
        <w:tc>
          <w:tcPr>
            <w:tcW w:w="3429" w:type="dxa"/>
          </w:tcPr>
          <w:p w:rsidR="00A74F99" w:rsidRPr="007820BA" w:rsidRDefault="00A74F99" w:rsidP="00F32AF5">
            <w:pPr>
              <w:jc w:val="right"/>
            </w:pPr>
            <w:proofErr w:type="spellStart"/>
            <w:r w:rsidRPr="007820BA">
              <w:t>password</w:t>
            </w:r>
            <w:proofErr w:type="spellEnd"/>
            <w:r w:rsidRPr="007820BA">
              <w:t>:</w:t>
            </w:r>
          </w:p>
        </w:tc>
        <w:tc>
          <w:tcPr>
            <w:tcW w:w="5324" w:type="dxa"/>
            <w:gridSpan w:val="2"/>
          </w:tcPr>
          <w:p w:rsidR="00A74F99" w:rsidRPr="007820BA" w:rsidRDefault="00A74F99" w:rsidP="0032687A">
            <w:r w:rsidRPr="007820BA">
              <w:t>Passwort der Solvis-Anlage</w:t>
            </w:r>
            <w:r w:rsidR="00E4768C" w:rsidRPr="007820BA">
              <w:t xml:space="preserve"> </w:t>
            </w:r>
            <w:r w:rsidR="0032687A" w:rsidRPr="007820BA">
              <w:t xml:space="preserve"> </w:t>
            </w:r>
            <w:r w:rsidR="0032687A" w:rsidRPr="007820BA">
              <w:rPr>
                <w:b/>
                <w:color w:val="FF0000"/>
              </w:rPr>
              <w:t>(</w:t>
            </w:r>
            <w:proofErr w:type="spellStart"/>
            <w:r w:rsidR="0032687A" w:rsidRPr="007820BA">
              <w:rPr>
                <w:b/>
                <w:color w:val="FF0000"/>
              </w:rPr>
              <w:t>depricated</w:t>
            </w:r>
            <w:proofErr w:type="spellEnd"/>
            <w:r w:rsidR="0032687A" w:rsidRPr="007820BA">
              <w:rPr>
                <w:b/>
                <w:color w:val="FF0000"/>
              </w:rPr>
              <w:t>)</w:t>
            </w:r>
          </w:p>
        </w:tc>
      </w:tr>
      <w:tr w:rsidR="00A74F99" w:rsidRPr="007820BA" w:rsidTr="00F32AF5">
        <w:tc>
          <w:tcPr>
            <w:tcW w:w="3429" w:type="dxa"/>
          </w:tcPr>
          <w:p w:rsidR="00A74F99" w:rsidRPr="007820BA" w:rsidRDefault="00A74F99" w:rsidP="00F32AF5">
            <w:pPr>
              <w:jc w:val="right"/>
            </w:pPr>
            <w:proofErr w:type="spellStart"/>
            <w:r w:rsidRPr="007820BA">
              <w:t>url</w:t>
            </w:r>
            <w:proofErr w:type="spellEnd"/>
            <w:r w:rsidRPr="007820BA">
              <w:t>:</w:t>
            </w:r>
          </w:p>
        </w:tc>
        <w:tc>
          <w:tcPr>
            <w:tcW w:w="5324" w:type="dxa"/>
            <w:gridSpan w:val="2"/>
          </w:tcPr>
          <w:p w:rsidR="00A74F99" w:rsidRPr="007820BA" w:rsidRDefault="00A74F99" w:rsidP="00A74F99">
            <w:proofErr w:type="spellStart"/>
            <w:r w:rsidRPr="007820BA">
              <w:t>Url</w:t>
            </w:r>
            <w:proofErr w:type="spellEnd"/>
            <w:r w:rsidRPr="007820BA">
              <w:t xml:space="preserve"> der Solvis-Anlage</w:t>
            </w:r>
          </w:p>
        </w:tc>
      </w:tr>
      <w:tr w:rsidR="00A74F99" w:rsidRPr="007820BA" w:rsidTr="00F32AF5">
        <w:tc>
          <w:tcPr>
            <w:tcW w:w="3429" w:type="dxa"/>
          </w:tcPr>
          <w:p w:rsidR="00A74F99" w:rsidRPr="007820BA" w:rsidRDefault="00A74F99" w:rsidP="00F32AF5">
            <w:pPr>
              <w:jc w:val="right"/>
            </w:pPr>
            <w:proofErr w:type="spellStart"/>
            <w:r w:rsidRPr="007820BA">
              <w:t>ClockTuning</w:t>
            </w:r>
            <w:proofErr w:type="spellEnd"/>
            <w:r w:rsidRPr="007820BA">
              <w:t>:</w:t>
            </w:r>
          </w:p>
        </w:tc>
        <w:tc>
          <w:tcPr>
            <w:tcW w:w="617" w:type="dxa"/>
          </w:tcPr>
          <w:p w:rsidR="00A74F99" w:rsidRPr="007820BA" w:rsidRDefault="00A74F99" w:rsidP="00535743">
            <w:proofErr w:type="spellStart"/>
            <w:r w:rsidRPr="007820BA">
              <w:t>true</w:t>
            </w:r>
            <w:proofErr w:type="spellEnd"/>
            <w:r w:rsidRPr="007820BA">
              <w:t>:</w:t>
            </w:r>
          </w:p>
        </w:tc>
        <w:tc>
          <w:tcPr>
            <w:tcW w:w="4707" w:type="dxa"/>
          </w:tcPr>
          <w:p w:rsidR="00A74F99" w:rsidRPr="007820BA" w:rsidRDefault="00A74F99" w:rsidP="00535743">
            <w:r w:rsidRPr="007820BA">
              <w:t xml:space="preserve">Die Uhr wird automatisch eingestellt, Genauigkeit </w:t>
            </w:r>
            <w:r w:rsidRPr="007820BA">
              <w:rPr>
                <w:rFonts w:cs="Arial"/>
              </w:rPr>
              <w:t>±</w:t>
            </w:r>
            <w:r w:rsidRPr="007820BA">
              <w:t xml:space="preserve"> 31s</w:t>
            </w:r>
          </w:p>
        </w:tc>
      </w:tr>
      <w:tr w:rsidR="00A74F99" w:rsidRPr="007820BA" w:rsidTr="00F32AF5">
        <w:tc>
          <w:tcPr>
            <w:tcW w:w="3429" w:type="dxa"/>
          </w:tcPr>
          <w:p w:rsidR="00A74F99" w:rsidRPr="007820BA" w:rsidRDefault="0073243F" w:rsidP="00F32AF5">
            <w:pPr>
              <w:jc w:val="right"/>
            </w:pPr>
            <w:proofErr w:type="spellStart"/>
            <w:r w:rsidRPr="0073243F">
              <w:t>tns:EquipmentTimeSynchronisation</w:t>
            </w:r>
            <w:proofErr w:type="spellEnd"/>
            <w:r w:rsidR="003A1F0D" w:rsidRPr="007820BA">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3A1F0D" w:rsidP="0073243F">
            <w:r w:rsidRPr="007820BA">
              <w:t xml:space="preserve">Synchronisation der sekundengenauen </w:t>
            </w:r>
            <w:r w:rsidR="0073243F">
              <w:t>L</w:t>
            </w:r>
            <w:r w:rsidRPr="007820BA">
              <w:t xml:space="preserve">aufzeiten </w:t>
            </w:r>
            <w:r w:rsidR="0073243F">
              <w:t xml:space="preserve">von bestimmten Geräten (z.B. Brenner, Pumpen) der Anlage </w:t>
            </w:r>
            <w:r w:rsidRPr="007820BA">
              <w:t>mit den stündlichen der SolvisControl</w:t>
            </w:r>
          </w:p>
        </w:tc>
      </w:tr>
      <w:tr w:rsidR="00A74F99" w:rsidRPr="007820BA" w:rsidTr="00F32AF5">
        <w:tc>
          <w:tcPr>
            <w:tcW w:w="3429" w:type="dxa"/>
          </w:tcPr>
          <w:p w:rsidR="00A74F99" w:rsidRPr="007820BA" w:rsidRDefault="00F32AF5" w:rsidP="00F32AF5">
            <w:pPr>
              <w:jc w:val="right"/>
            </w:pPr>
            <w:r w:rsidRPr="007820BA">
              <w:t>UpdateAfterUserAccess</w:t>
            </w:r>
            <w:r w:rsidRPr="007820BA">
              <w:rPr>
                <w:sz w:val="18"/>
                <w:szCs w:val="18"/>
              </w:rPr>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F32AF5" w:rsidP="00F32AF5">
            <w:r w:rsidRPr="007820BA">
              <w:t>Nach jedem Anwenderzugriff werden automatisch die Anlagenparameter abgefragt</w:t>
            </w:r>
          </w:p>
        </w:tc>
      </w:tr>
      <w:tr w:rsidR="00A74F99" w:rsidRPr="007820BA" w:rsidTr="00F32AF5">
        <w:tc>
          <w:tcPr>
            <w:tcW w:w="3429" w:type="dxa"/>
          </w:tcPr>
          <w:p w:rsidR="00A74F99" w:rsidRPr="007820BA" w:rsidRDefault="00F32AF5" w:rsidP="00F32AF5">
            <w:pPr>
              <w:jc w:val="right"/>
            </w:pPr>
            <w:proofErr w:type="spellStart"/>
            <w:r w:rsidRPr="007820BA">
              <w:t>DetectServiceAccess</w:t>
            </w:r>
            <w:proofErr w:type="spellEnd"/>
            <w:r w:rsidRPr="007820BA">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F32AF5" w:rsidP="00F32AF5">
            <w:r w:rsidRPr="007820BA">
              <w:t xml:space="preserve">Es werden die Service-Screens "Schornsteinfeger", "Nutzerauswahl", "Nutzerauswahl-Code" besonders </w:t>
            </w:r>
            <w:proofErr w:type="spellStart"/>
            <w:r w:rsidRPr="007820BA">
              <w:t>behandlt</w:t>
            </w:r>
            <w:proofErr w:type="spellEnd"/>
            <w:r w:rsidRPr="007820BA">
              <w:t xml:space="preserve">, werden diese erkannt, sind sämtliche </w:t>
            </w:r>
            <w:proofErr w:type="spellStart"/>
            <w:r w:rsidRPr="007820BA">
              <w:t>Gui-Actionen</w:t>
            </w:r>
            <w:proofErr w:type="spellEnd"/>
            <w:r w:rsidRPr="007820BA">
              <w:t xml:space="preserve"> für 1h </w:t>
            </w:r>
            <w:r w:rsidRPr="007820BA">
              <w:tab/>
              <w:t xml:space="preserve">deaktiviert. Jeder Anwender-Eingriff in dieser Zeit </w:t>
            </w:r>
            <w:proofErr w:type="spellStart"/>
            <w:r w:rsidRPr="007820BA">
              <w:t>triggert</w:t>
            </w:r>
            <w:proofErr w:type="spellEnd"/>
            <w:r w:rsidRPr="007820BA">
              <w:t xml:space="preserve"> die Stunde erneut.</w:t>
            </w:r>
          </w:p>
        </w:tc>
      </w:tr>
      <w:tr w:rsidR="00A74F99" w:rsidRPr="007820BA" w:rsidTr="00F32AF5">
        <w:tc>
          <w:tcPr>
            <w:tcW w:w="3429" w:type="dxa"/>
          </w:tcPr>
          <w:p w:rsidR="00A74F99" w:rsidRPr="007820BA" w:rsidRDefault="00F32AF5" w:rsidP="00426729">
            <w:pPr>
              <w:jc w:val="right"/>
            </w:pPr>
            <w:proofErr w:type="spellStart"/>
            <w:r w:rsidRPr="007820BA">
              <w:t>PowerOffIsServiceAccess</w:t>
            </w:r>
            <w:proofErr w:type="spellEnd"/>
          </w:p>
        </w:tc>
        <w:tc>
          <w:tcPr>
            <w:tcW w:w="617" w:type="dxa"/>
          </w:tcPr>
          <w:p w:rsidR="00A74F99" w:rsidRPr="007820BA" w:rsidRDefault="00A74F99" w:rsidP="007413AD">
            <w:proofErr w:type="spellStart"/>
            <w:r w:rsidRPr="007820BA">
              <w:t>true</w:t>
            </w:r>
            <w:proofErr w:type="spellEnd"/>
            <w:r w:rsidRPr="007820BA">
              <w:t>:</w:t>
            </w:r>
          </w:p>
        </w:tc>
        <w:tc>
          <w:tcPr>
            <w:tcW w:w="4707" w:type="dxa"/>
          </w:tcPr>
          <w:p w:rsidR="00426729" w:rsidRPr="007820BA" w:rsidRDefault="00F32AF5" w:rsidP="007413AD">
            <w:r w:rsidRPr="007820BA">
              <w:t>Wird ein Power-Off der Anlage erkannt, wird der wie ein Zugriff auf die Service-Screens behandelt (siehe vorheriges Element)</w:t>
            </w:r>
          </w:p>
        </w:tc>
      </w:tr>
      <w:tr w:rsidR="00C52D10" w:rsidRPr="007820BA" w:rsidTr="00F32AF5">
        <w:tc>
          <w:tcPr>
            <w:tcW w:w="3429" w:type="dxa"/>
          </w:tcPr>
          <w:p w:rsidR="00C52D10" w:rsidRPr="007820BA" w:rsidRDefault="00C52D10" w:rsidP="00426729">
            <w:pPr>
              <w:jc w:val="right"/>
            </w:pPr>
            <w:proofErr w:type="spellStart"/>
            <w:r w:rsidRPr="007820BA">
              <w:t>SendMailOnError</w:t>
            </w:r>
            <w:proofErr w:type="spellEnd"/>
          </w:p>
        </w:tc>
        <w:tc>
          <w:tcPr>
            <w:tcW w:w="617" w:type="dxa"/>
          </w:tcPr>
          <w:p w:rsidR="00C52D10" w:rsidRPr="007820BA" w:rsidRDefault="00C52D10" w:rsidP="007413AD">
            <w:r w:rsidRPr="007820BA">
              <w:t>True:</w:t>
            </w:r>
          </w:p>
        </w:tc>
        <w:tc>
          <w:tcPr>
            <w:tcW w:w="4707" w:type="dxa"/>
          </w:tcPr>
          <w:p w:rsidR="00C52D10" w:rsidRPr="007820BA" w:rsidRDefault="00C52D10" w:rsidP="007413AD">
            <w:r w:rsidRPr="007820BA">
              <w:t>Wird das Fehlerfenster oder der Fehler-Button erkannt, wird einen Mail versendet</w:t>
            </w:r>
          </w:p>
        </w:tc>
      </w:tr>
      <w:tr w:rsidR="007413AD" w:rsidRPr="007820BA" w:rsidTr="00F32AF5">
        <w:tc>
          <w:tcPr>
            <w:tcW w:w="3429" w:type="dxa"/>
          </w:tcPr>
          <w:p w:rsidR="007413AD" w:rsidRPr="007820BA" w:rsidRDefault="007413AD" w:rsidP="00F32AF5">
            <w:pPr>
              <w:jc w:val="right"/>
            </w:pPr>
            <w:proofErr w:type="spellStart"/>
            <w:r w:rsidRPr="007820BA">
              <w:t>ClearErrorMessageAfterMail</w:t>
            </w:r>
            <w:proofErr w:type="spellEnd"/>
          </w:p>
        </w:tc>
        <w:tc>
          <w:tcPr>
            <w:tcW w:w="617" w:type="dxa"/>
          </w:tcPr>
          <w:p w:rsidR="007413AD" w:rsidRPr="007820BA" w:rsidRDefault="007413AD" w:rsidP="0018754A">
            <w:proofErr w:type="spellStart"/>
            <w:r w:rsidRPr="007820BA">
              <w:t>true</w:t>
            </w:r>
            <w:proofErr w:type="spellEnd"/>
            <w:r w:rsidRPr="007820BA">
              <w:t>:</w:t>
            </w:r>
          </w:p>
        </w:tc>
        <w:tc>
          <w:tcPr>
            <w:tcW w:w="4707" w:type="dxa"/>
          </w:tcPr>
          <w:p w:rsidR="007413AD" w:rsidRPr="007820BA" w:rsidRDefault="007413AD" w:rsidP="00795810">
            <w:r w:rsidRPr="007820BA">
              <w:t xml:space="preserve">Im Fehlerfall der Solvis-Anlage erscheint eine Message-Box auf dem Bildschirm. Wenn die Mail </w:t>
            </w:r>
            <w:r w:rsidRPr="007820BA">
              <w:lastRenderedPageBreak/>
              <w:t xml:space="preserve">eingerichtet ist wird eine Hardcopy dieser </w:t>
            </w:r>
            <w:proofErr w:type="spellStart"/>
            <w:r w:rsidRPr="007820BA">
              <w:t>Messagebox</w:t>
            </w:r>
            <w:proofErr w:type="spellEnd"/>
            <w:r w:rsidRPr="007820BA">
              <w:t xml:space="preserve"> per Mail versendet. Ist das erfolgt  wird mit der „&lt;“-Taste die </w:t>
            </w:r>
            <w:proofErr w:type="spellStart"/>
            <w:r w:rsidRPr="007820BA">
              <w:t>MessageBox</w:t>
            </w:r>
            <w:proofErr w:type="spellEnd"/>
            <w:r w:rsidRPr="007820BA">
              <w:t xml:space="preserve"> verlassen und die GUI-Steuerung bleibt erhalten. Im anderen </w:t>
            </w:r>
            <w:r w:rsidR="00795810" w:rsidRPr="007820BA">
              <w:t>Fall</w:t>
            </w:r>
            <w:r w:rsidRPr="007820BA">
              <w:t xml:space="preserve"> ist </w:t>
            </w:r>
            <w:r w:rsidR="00795810" w:rsidRPr="007820BA">
              <w:t>die GUI-Steuerung</w:t>
            </w:r>
            <w:r w:rsidRPr="007820BA">
              <w:t xml:space="preserve"> unterdrückt.</w:t>
            </w:r>
          </w:p>
        </w:tc>
      </w:tr>
      <w:tr w:rsidR="00A74F99" w:rsidRPr="007820BA" w:rsidTr="00F32AF5">
        <w:tc>
          <w:tcPr>
            <w:tcW w:w="3429" w:type="dxa"/>
          </w:tcPr>
          <w:p w:rsidR="00A74F99" w:rsidRPr="007820BA" w:rsidRDefault="00F32AF5" w:rsidP="00F32AF5">
            <w:pPr>
              <w:jc w:val="right"/>
            </w:pPr>
            <w:proofErr w:type="spellStart"/>
            <w:r w:rsidRPr="007820BA">
              <w:lastRenderedPageBreak/>
              <w:t>OnlyMeasurements</w:t>
            </w:r>
            <w:proofErr w:type="spellEnd"/>
            <w:r w:rsidRPr="007820BA">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F32AF5" w:rsidP="00535743">
            <w:r w:rsidRPr="007820BA">
              <w:t xml:space="preserve">Es werden sämtliche </w:t>
            </w:r>
            <w:proofErr w:type="spellStart"/>
            <w:r w:rsidRPr="007820BA">
              <w:t>Gui</w:t>
            </w:r>
            <w:proofErr w:type="spellEnd"/>
            <w:r w:rsidRPr="007820BA">
              <w:t>-Aktivitäten verhindert. Das Modul verhält sich so wie das bisherige, ein aktiver Eingriff vom Server auf die SolvisControl erfolgt nicht</w:t>
            </w:r>
          </w:p>
        </w:tc>
      </w:tr>
    </w:tbl>
    <w:p w:rsidR="00A74F99" w:rsidRPr="007820BA" w:rsidRDefault="00A74F99" w:rsidP="00535743"/>
    <w:p w:rsidR="00535743" w:rsidRPr="007820BA" w:rsidRDefault="00535743" w:rsidP="00F32AF5">
      <w:pPr>
        <w:ind w:left="357"/>
        <w:rPr>
          <w:b/>
          <w:sz w:val="24"/>
          <w:szCs w:val="24"/>
        </w:rPr>
      </w:pPr>
      <w:r w:rsidRPr="007820BA">
        <w:rPr>
          <w:b/>
          <w:sz w:val="24"/>
          <w:szCs w:val="24"/>
        </w:rPr>
        <w:t>Zu beachten:</w:t>
      </w:r>
    </w:p>
    <w:p w:rsidR="009B27DF" w:rsidRPr="007820BA" w:rsidRDefault="003C6AB8" w:rsidP="00554A95">
      <w:pPr>
        <w:ind w:left="360"/>
      </w:pPr>
      <w:r w:rsidRPr="007820BA">
        <w:rPr>
          <w:color w:val="FF0000"/>
        </w:rPr>
        <w:t>Mit</w:t>
      </w:r>
      <w:r w:rsidR="00EF186B" w:rsidRPr="007820BA">
        <w:rPr>
          <w:color w:val="FF0000"/>
        </w:rPr>
        <w:t xml:space="preserve"> der Version </w:t>
      </w:r>
      <w:r w:rsidRPr="007820BA">
        <w:rPr>
          <w:color w:val="FF0000"/>
        </w:rPr>
        <w:t>ausgeliefer</w:t>
      </w:r>
      <w:r w:rsidR="00EF186B" w:rsidRPr="007820BA">
        <w:rPr>
          <w:color w:val="FF0000"/>
        </w:rPr>
        <w:t>te</w:t>
      </w:r>
      <w:r w:rsidRPr="007820BA">
        <w:rPr>
          <w:color w:val="FF0000"/>
        </w:rPr>
        <w:t>n</w:t>
      </w:r>
      <w:r w:rsidR="00EF186B" w:rsidRPr="007820BA">
        <w:rPr>
          <w:color w:val="FF0000"/>
        </w:rPr>
        <w:t xml:space="preserve"> base.xml sind säm</w:t>
      </w:r>
      <w:r w:rsidR="009B27DF" w:rsidRPr="007820BA">
        <w:rPr>
          <w:color w:val="FF0000"/>
        </w:rPr>
        <w:t xml:space="preserve">tliche </w:t>
      </w:r>
      <w:r w:rsidR="00EF186B" w:rsidRPr="007820BA">
        <w:rPr>
          <w:color w:val="FF0000"/>
        </w:rPr>
        <w:t>neuen</w:t>
      </w:r>
      <w:r w:rsidR="009B27DF" w:rsidRPr="007820BA">
        <w:rPr>
          <w:color w:val="FF0000"/>
        </w:rPr>
        <w:t xml:space="preserve"> Features de</w:t>
      </w:r>
      <w:r w:rsidR="00EF186B" w:rsidRPr="007820BA">
        <w:rPr>
          <w:color w:val="FF0000"/>
        </w:rPr>
        <w:t>s Servers (</w:t>
      </w:r>
      <w:r w:rsidR="00F32AF5" w:rsidRPr="007820BA">
        <w:rPr>
          <w:color w:val="FF0000"/>
        </w:rPr>
        <w:t>bezogen auf die alte reine</w:t>
      </w:r>
      <w:r w:rsidR="00EF186B" w:rsidRPr="007820BA">
        <w:rPr>
          <w:color w:val="FF0000"/>
        </w:rPr>
        <w:t xml:space="preserve"> Fhem-Lösung) deaktiviert</w:t>
      </w:r>
      <w:r w:rsidRPr="007820BA">
        <w:rPr>
          <w:color w:val="FF0000"/>
        </w:rPr>
        <w:t>, d</w:t>
      </w:r>
      <w:r w:rsidR="00EF186B" w:rsidRPr="007820BA">
        <w:rPr>
          <w:color w:val="FF0000"/>
        </w:rPr>
        <w:t>a die</w:t>
      </w:r>
      <w:r w:rsidRPr="007820BA">
        <w:rPr>
          <w:color w:val="FF0000"/>
        </w:rPr>
        <w:t xml:space="preserve"> einzelnen Features überraschen</w:t>
      </w:r>
      <w:r w:rsidR="00EF186B" w:rsidRPr="007820BA">
        <w:rPr>
          <w:color w:val="FF0000"/>
        </w:rPr>
        <w:t xml:space="preserve">de </w:t>
      </w:r>
      <w:r w:rsidRPr="007820BA">
        <w:rPr>
          <w:color w:val="FF0000"/>
        </w:rPr>
        <w:t>Effekte haben können (u. U. unerwartete Reaktionen der SolvisControl “wie von Geisterhand”</w:t>
      </w:r>
      <w:r w:rsidR="009F26C3" w:rsidRPr="007820BA">
        <w:rPr>
          <w:color w:val="FF0000"/>
        </w:rPr>
        <w:t xml:space="preserve"> bis hin zum möglichen Absturz der SolvisControl beim  Feature „</w:t>
      </w:r>
      <w:proofErr w:type="spellStart"/>
      <w:r w:rsidR="009F26C3" w:rsidRPr="007820BA">
        <w:rPr>
          <w:color w:val="FF0000"/>
        </w:rPr>
        <w:t>ClockFineTuning</w:t>
      </w:r>
      <w:proofErr w:type="spellEnd"/>
      <w:r w:rsidR="009F26C3" w:rsidRPr="007820BA">
        <w:rPr>
          <w:color w:val="FF0000"/>
        </w:rPr>
        <w:t>”</w:t>
      </w:r>
      <w:r w:rsidRPr="007820BA">
        <w:rPr>
          <w:color w:val="FF0000"/>
        </w:rPr>
        <w:t>).</w:t>
      </w:r>
      <w:r w:rsidR="00F32AF5" w:rsidRPr="007820BA">
        <w:rPr>
          <w:color w:val="FF0000"/>
        </w:rPr>
        <w:t xml:space="preserve"> Die </w:t>
      </w:r>
      <w:r w:rsidR="008F40BA" w:rsidRPr="007820BA">
        <w:rPr>
          <w:color w:val="FF0000"/>
        </w:rPr>
        <w:t>Features</w:t>
      </w:r>
      <w:r w:rsidR="00F32AF5" w:rsidRPr="007820BA">
        <w:rPr>
          <w:color w:val="FF0000"/>
        </w:rPr>
        <w:t xml:space="preserve"> müssen im Features-Element einzeln freigeschaltet werden. Bitte dabei nochmals den Kommentar im XML-File beachten.</w:t>
      </w:r>
    </w:p>
    <w:p w:rsidR="00A13F5F" w:rsidRPr="007820BA" w:rsidRDefault="00A13F5F" w:rsidP="00A13F5F">
      <w:r w:rsidRPr="007820BA">
        <w:t>Die übrigen Parameter können vom User angepasst werden und haben folgende Bedeutung:</w:t>
      </w:r>
    </w:p>
    <w:p w:rsidR="00D55D7B" w:rsidRPr="007820BA"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7820BA" w:rsidTr="00484276">
        <w:tc>
          <w:tcPr>
            <w:tcW w:w="3118" w:type="dxa"/>
          </w:tcPr>
          <w:p w:rsidR="000F5A8C" w:rsidRPr="007820BA" w:rsidRDefault="00C41C55" w:rsidP="00A13F5F">
            <w:r w:rsidRPr="007820BA">
              <w:t>P</w:t>
            </w:r>
            <w:r w:rsidR="000F5A8C" w:rsidRPr="007820BA">
              <w:t>ort</w:t>
            </w:r>
            <w:r w:rsidRPr="007820BA">
              <w:t>:</w:t>
            </w:r>
          </w:p>
        </w:tc>
        <w:tc>
          <w:tcPr>
            <w:tcW w:w="4961" w:type="dxa"/>
          </w:tcPr>
          <w:p w:rsidR="000F5A8C" w:rsidRPr="007820BA" w:rsidRDefault="0060734C" w:rsidP="00A13F5F">
            <w:r w:rsidRPr="007820BA">
              <w:t>Port des Servers, über den sich der Client mit dem Server verbinden kann</w:t>
            </w:r>
          </w:p>
        </w:tc>
      </w:tr>
      <w:tr w:rsidR="000F661C" w:rsidRPr="007820BA" w:rsidTr="00484276">
        <w:tc>
          <w:tcPr>
            <w:tcW w:w="3118" w:type="dxa"/>
          </w:tcPr>
          <w:p w:rsidR="000F661C" w:rsidRPr="007820BA" w:rsidRDefault="000F661C" w:rsidP="00A13F5F">
            <w:proofErr w:type="spellStart"/>
            <w:r w:rsidRPr="000F661C">
              <w:t>echoInhibitTime_ms</w:t>
            </w:r>
            <w:proofErr w:type="spellEnd"/>
          </w:p>
        </w:tc>
        <w:tc>
          <w:tcPr>
            <w:tcW w:w="4961" w:type="dxa"/>
          </w:tcPr>
          <w:p w:rsidR="000F661C" w:rsidRPr="007820BA" w:rsidRDefault="000F661C" w:rsidP="00A13F5F">
            <w:r>
              <w:t xml:space="preserve">Je nach SmartHome-System-Realisierung </w:t>
            </w:r>
            <w:r w:rsidR="00C6674C">
              <w:t xml:space="preserve">kann es sein, dass vom Server gesendete Werte als Stellwerte vom SmartHome-System zurückgesendet werden. Der Server ignoriert über diese </w:t>
            </w:r>
            <w:proofErr w:type="spellStart"/>
            <w:r w:rsidR="00C6674C">
              <w:t>echoInhibitTime</w:t>
            </w:r>
            <w:proofErr w:type="spellEnd"/>
            <w:r w:rsidR="00C6674C">
              <w:t xml:space="preserve"> die zurückgesendete</w:t>
            </w:r>
            <w:r w:rsidR="000741D2">
              <w:t>n</w:t>
            </w:r>
            <w:r w:rsidR="00C6674C">
              <w:t xml:space="preserve"> Stellwerte mit dem identischen Wert.</w:t>
            </w:r>
          </w:p>
        </w:tc>
      </w:tr>
      <w:tr w:rsidR="00940C8B" w:rsidRPr="007820BA" w:rsidTr="00484276">
        <w:tc>
          <w:tcPr>
            <w:tcW w:w="3118" w:type="dxa"/>
          </w:tcPr>
          <w:p w:rsidR="00940C8B" w:rsidRPr="007820BA" w:rsidRDefault="00940C8B" w:rsidP="00A13F5F">
            <w:proofErr w:type="spellStart"/>
            <w:r w:rsidRPr="007820BA">
              <w:t>defaultAverageCount</w:t>
            </w:r>
            <w:proofErr w:type="spellEnd"/>
            <w:r w:rsidR="00C41C55" w:rsidRPr="007820BA">
              <w:t>:</w:t>
            </w:r>
          </w:p>
        </w:tc>
        <w:tc>
          <w:tcPr>
            <w:tcW w:w="4961" w:type="dxa"/>
          </w:tcPr>
          <w:p w:rsidR="00940C8B" w:rsidRPr="007820BA" w:rsidRDefault="00940C8B" w:rsidP="00A13F5F">
            <w:r w:rsidRPr="007820BA">
              <w:t>Anzahl der Messwerte, über die der Mittelwert gebildet wird</w:t>
            </w:r>
          </w:p>
        </w:tc>
      </w:tr>
      <w:tr w:rsidR="008F2C96" w:rsidRPr="007820BA" w:rsidTr="00484276">
        <w:tc>
          <w:tcPr>
            <w:tcW w:w="3118" w:type="dxa"/>
          </w:tcPr>
          <w:p w:rsidR="008F2C96" w:rsidRPr="007820BA" w:rsidRDefault="008F2C96" w:rsidP="00A13F5F">
            <w:proofErr w:type="spellStart"/>
            <w:r w:rsidRPr="007820BA">
              <w:t>measurementHysteresisFactor</w:t>
            </w:r>
            <w:proofErr w:type="spellEnd"/>
            <w:r w:rsidR="00C41C55" w:rsidRPr="007820BA">
              <w:t>:</w:t>
            </w:r>
          </w:p>
        </w:tc>
        <w:tc>
          <w:tcPr>
            <w:tcW w:w="4961" w:type="dxa"/>
          </w:tcPr>
          <w:p w:rsidR="008F2C96" w:rsidRPr="007820BA" w:rsidRDefault="008F40BA" w:rsidP="008F2C96">
            <w:r w:rsidRPr="007820BA">
              <w:t>Hysteresis</w:t>
            </w:r>
            <w:r w:rsidR="008F2C96" w:rsidRPr="007820BA">
              <w:t xml:space="preserve">-Faktor für Messungen, über die ein Mittelwert gebildet wird. Bei 0 führt jede Änderung zu einer </w:t>
            </w:r>
            <w:proofErr w:type="spellStart"/>
            <w:r w:rsidR="008F2C96" w:rsidRPr="007820BA">
              <w:t>Messwertausgabe</w:t>
            </w:r>
            <w:proofErr w:type="spellEnd"/>
            <w:r w:rsidR="008F2C96" w:rsidRPr="007820BA">
              <w:t xml:space="preserve">, </w:t>
            </w:r>
            <w:proofErr w:type="gramStart"/>
            <w:r w:rsidR="008F2C96" w:rsidRPr="007820BA">
              <w:t>bei !</w:t>
            </w:r>
            <w:proofErr w:type="gramEnd"/>
            <w:r w:rsidR="008F2C96" w:rsidRPr="007820BA">
              <w:t>= 0 wird abhängig vom Sensorrauschen die Hysteresis eingestellt.</w:t>
            </w:r>
          </w:p>
        </w:tc>
      </w:tr>
      <w:tr w:rsidR="00940C8B" w:rsidRPr="007820BA" w:rsidTr="00484276">
        <w:tc>
          <w:tcPr>
            <w:tcW w:w="3118" w:type="dxa"/>
          </w:tcPr>
          <w:p w:rsidR="00940C8B" w:rsidRPr="007820BA" w:rsidRDefault="00484276" w:rsidP="00A13F5F">
            <w:proofErr w:type="spellStart"/>
            <w:r w:rsidRPr="007820BA">
              <w:t>forcedUpdateInterval</w:t>
            </w:r>
            <w:r w:rsidR="00940C8B" w:rsidRPr="007820BA">
              <w:t>_ms</w:t>
            </w:r>
            <w:proofErr w:type="spellEnd"/>
            <w:r w:rsidR="00C41C55" w:rsidRPr="007820BA">
              <w:t>:</w:t>
            </w:r>
          </w:p>
        </w:tc>
        <w:tc>
          <w:tcPr>
            <w:tcW w:w="4961" w:type="dxa"/>
          </w:tcPr>
          <w:p w:rsidR="00940C8B" w:rsidRPr="007820BA" w:rsidRDefault="00940C8B" w:rsidP="00A13F5F">
            <w:r w:rsidRPr="007820BA">
              <w:t xml:space="preserve">Nach Ablauf dieser Zeit werden sämtliche Messwerte zum Client gesendet. Zum </w:t>
            </w:r>
            <w:proofErr w:type="spellStart"/>
            <w:r w:rsidRPr="007820BA">
              <w:t>Disablen</w:t>
            </w:r>
            <w:proofErr w:type="spellEnd"/>
            <w:r w:rsidRPr="007820BA">
              <w:t xml:space="preserve"> ist hier 0 einzutragen</w:t>
            </w:r>
            <w:r w:rsidR="0088106B" w:rsidRPr="007820BA">
              <w:t>.</w:t>
            </w:r>
          </w:p>
        </w:tc>
      </w:tr>
      <w:tr w:rsidR="00EF49E6" w:rsidRPr="007820BA" w:rsidTr="00484276">
        <w:tc>
          <w:tcPr>
            <w:tcW w:w="3118" w:type="dxa"/>
          </w:tcPr>
          <w:p w:rsidR="00EF49E6" w:rsidRPr="007820BA" w:rsidRDefault="00EF49E6" w:rsidP="00A13F5F">
            <w:proofErr w:type="spellStart"/>
            <w:r w:rsidRPr="007820BA">
              <w:t>doubleUpdateInterval_ms</w:t>
            </w:r>
            <w:proofErr w:type="spellEnd"/>
            <w:r w:rsidRPr="007820BA">
              <w:t>:</w:t>
            </w:r>
          </w:p>
        </w:tc>
        <w:tc>
          <w:tcPr>
            <w:tcW w:w="4961" w:type="dxa"/>
          </w:tcPr>
          <w:p w:rsidR="00EF49E6" w:rsidRPr="007820BA" w:rsidRDefault="00EF49E6" w:rsidP="00EF49E6">
            <w:r w:rsidRPr="007820BA">
              <w:t xml:space="preserve">Symmetrisch um den Zeitpunkt, der durch </w:t>
            </w:r>
            <w:proofErr w:type="spellStart"/>
            <w:r w:rsidRPr="007820BA">
              <w:rPr>
                <w:i/>
              </w:rPr>
              <w:t>forcedUpdateInterval_ms</w:t>
            </w:r>
            <w:proofErr w:type="spellEnd"/>
            <w:r w:rsidRPr="007820BA">
              <w:t xml:space="preserve"> vorgegeben ist, erfolgen Updates s</w:t>
            </w:r>
            <w:r w:rsidR="008F40BA" w:rsidRPr="007820BA">
              <w:t>ämtlicher Messwerte. Dadurch fül</w:t>
            </w:r>
            <w:r w:rsidRPr="007820BA">
              <w:t xml:space="preserve">len die </w:t>
            </w:r>
            <w:proofErr w:type="spellStart"/>
            <w:r w:rsidRPr="007820BA">
              <w:t>Messkurven</w:t>
            </w:r>
            <w:proofErr w:type="spellEnd"/>
            <w:r w:rsidRPr="007820BA">
              <w:t xml:space="preserve"> sauber das FHEM-Diagramm von links nach rechts, ohne Anfangs- und Endlücken.</w:t>
            </w:r>
          </w:p>
        </w:tc>
      </w:tr>
      <w:tr w:rsidR="00940C8B" w:rsidRPr="007820BA" w:rsidTr="00484276">
        <w:tc>
          <w:tcPr>
            <w:tcW w:w="3118" w:type="dxa"/>
          </w:tcPr>
          <w:p w:rsidR="00940C8B" w:rsidRPr="007820BA" w:rsidRDefault="00484276" w:rsidP="00A13F5F">
            <w:proofErr w:type="spellStart"/>
            <w:r w:rsidRPr="007820BA">
              <w:t>bufferedInterval</w:t>
            </w:r>
            <w:r w:rsidR="00940C8B" w:rsidRPr="007820BA">
              <w:t>_ms</w:t>
            </w:r>
            <w:proofErr w:type="spellEnd"/>
            <w:r w:rsidR="00C41C55" w:rsidRPr="007820BA">
              <w:t>:</w:t>
            </w:r>
          </w:p>
        </w:tc>
        <w:tc>
          <w:tcPr>
            <w:tcW w:w="4961" w:type="dxa"/>
          </w:tcPr>
          <w:p w:rsidR="0004076D" w:rsidRPr="007820BA" w:rsidRDefault="00940C8B" w:rsidP="0004076D">
            <w:r w:rsidRPr="007820BA">
              <w:t>Bei bestimmten Messwerten kann hiermit die minimale Zeit zwischen der Ausgabe von 2 Messwerten bestimmt werden</w:t>
            </w:r>
            <w:r w:rsidR="0088106B" w:rsidRPr="007820BA">
              <w:t xml:space="preserve">. Zum </w:t>
            </w:r>
            <w:proofErr w:type="spellStart"/>
            <w:r w:rsidR="0088106B" w:rsidRPr="007820BA">
              <w:t>Disablen</w:t>
            </w:r>
            <w:proofErr w:type="spellEnd"/>
            <w:r w:rsidR="0088106B" w:rsidRPr="007820BA">
              <w:t xml:space="preserve"> ist hier 0 einzutragen.</w:t>
            </w:r>
          </w:p>
        </w:tc>
      </w:tr>
      <w:tr w:rsidR="0004076D" w:rsidRPr="007820BA" w:rsidTr="00484276">
        <w:tc>
          <w:tcPr>
            <w:tcW w:w="3118" w:type="dxa"/>
          </w:tcPr>
          <w:p w:rsidR="0004076D" w:rsidRPr="007820BA" w:rsidRDefault="0004076D" w:rsidP="00A13F5F">
            <w:proofErr w:type="spellStart"/>
            <w:r>
              <w:t>releaseBlockingAfterUserAccess_ms</w:t>
            </w:r>
            <w:proofErr w:type="spellEnd"/>
          </w:p>
        </w:tc>
        <w:tc>
          <w:tcPr>
            <w:tcW w:w="4961" w:type="dxa"/>
          </w:tcPr>
          <w:p w:rsidR="0004076D" w:rsidRPr="007820BA" w:rsidRDefault="00366B5F" w:rsidP="00366B5F">
            <w:r>
              <w:t xml:space="preserve">Zeit, in der die </w:t>
            </w:r>
            <w:r w:rsidR="0004076D">
              <w:t xml:space="preserve">GUI-Steuerung des Servers nach Erkennung eines User-Eingriffs </w:t>
            </w:r>
            <w:r>
              <w:t>deaktiviert ist</w:t>
            </w:r>
            <w:r w:rsidR="0004076D">
              <w:t xml:space="preserve"> (</w:t>
            </w:r>
            <w:proofErr w:type="spellStart"/>
            <w:r w:rsidR="0004076D">
              <w:t>default</w:t>
            </w:r>
            <w:proofErr w:type="spellEnd"/>
            <w:r w:rsidR="0004076D">
              <w:t>: 5 Minuten)</w:t>
            </w:r>
          </w:p>
        </w:tc>
      </w:tr>
      <w:tr w:rsidR="0004076D" w:rsidRPr="007820BA" w:rsidTr="00484276">
        <w:tc>
          <w:tcPr>
            <w:tcW w:w="3118" w:type="dxa"/>
          </w:tcPr>
          <w:p w:rsidR="0004076D" w:rsidRPr="007820BA" w:rsidRDefault="0004076D" w:rsidP="00A13F5F">
            <w:proofErr w:type="spellStart"/>
            <w:r>
              <w:t>releaseBlockingAfterServiceAccess_ms</w:t>
            </w:r>
            <w:proofErr w:type="spellEnd"/>
          </w:p>
        </w:tc>
        <w:tc>
          <w:tcPr>
            <w:tcW w:w="4961" w:type="dxa"/>
          </w:tcPr>
          <w:p w:rsidR="0004076D" w:rsidRPr="007820BA" w:rsidRDefault="00366B5F" w:rsidP="00366B5F">
            <w:r>
              <w:t>Zeit, in der die GUI-Steuerung des Servers nach Erkennung eines Service-Eingriffs deaktiviert ist (</w:t>
            </w:r>
            <w:proofErr w:type="spellStart"/>
            <w:r>
              <w:t>default</w:t>
            </w:r>
            <w:proofErr w:type="spellEnd"/>
            <w:r>
              <w:t>: 2 Stunden)</w:t>
            </w:r>
          </w:p>
        </w:tc>
      </w:tr>
      <w:tr w:rsidR="00940C8B" w:rsidRPr="007820BA" w:rsidTr="00484276">
        <w:tc>
          <w:tcPr>
            <w:tcW w:w="3118" w:type="dxa"/>
          </w:tcPr>
          <w:p w:rsidR="00940C8B" w:rsidRPr="007820BA" w:rsidRDefault="00940C8B" w:rsidP="00A13F5F">
            <w:proofErr w:type="spellStart"/>
            <w:r w:rsidRPr="007820BA">
              <w:t>delayAfterSwitchingOnEnable</w:t>
            </w:r>
            <w:proofErr w:type="spellEnd"/>
            <w:r w:rsidR="00C41C55" w:rsidRPr="007820BA">
              <w:t>:</w:t>
            </w:r>
          </w:p>
        </w:tc>
        <w:tc>
          <w:tcPr>
            <w:tcW w:w="4961" w:type="dxa"/>
          </w:tcPr>
          <w:p w:rsidR="00940C8B" w:rsidRPr="007820BA" w:rsidRDefault="00940C8B" w:rsidP="00A13F5F">
            <w:r w:rsidRPr="007820BA">
              <w:t>Bestimmte Sensoren benötigen bei meiner Anl</w:t>
            </w:r>
            <w:r w:rsidR="0088106B" w:rsidRPr="007820BA">
              <w:t>a</w:t>
            </w:r>
            <w:r w:rsidRPr="007820BA">
              <w:t xml:space="preserve">ge </w:t>
            </w:r>
            <w:r w:rsidR="0088106B" w:rsidRPr="007820BA">
              <w:t xml:space="preserve">nach dem </w:t>
            </w:r>
            <w:r w:rsidR="008F40BA" w:rsidRPr="007820BA">
              <w:t>Einschalten</w:t>
            </w:r>
            <w:r w:rsidR="0088106B" w:rsidRPr="007820BA">
              <w:t xml:space="preserve"> </w:t>
            </w:r>
            <w:r w:rsidRPr="007820BA">
              <w:t xml:space="preserve">relativ viel Zeit, bis sie stabile </w:t>
            </w:r>
            <w:r w:rsidRPr="007820BA">
              <w:lastRenderedPageBreak/>
              <w:t>Werte anzeigen (</w:t>
            </w:r>
            <w:r w:rsidR="0088106B" w:rsidRPr="007820BA">
              <w:t>Der R</w:t>
            </w:r>
            <w:r w:rsidR="00D55D7B" w:rsidRPr="007820BA">
              <w:t>aumfühler benötigt 25 min). Mit diesem Parameter kann dieses Verhalten deaktiviert werden.</w:t>
            </w:r>
          </w:p>
        </w:tc>
      </w:tr>
      <w:tr w:rsidR="00940C8B" w:rsidRPr="007820BA" w:rsidTr="00484276">
        <w:tc>
          <w:tcPr>
            <w:tcW w:w="3118" w:type="dxa"/>
          </w:tcPr>
          <w:p w:rsidR="00940C8B" w:rsidRPr="007820BA" w:rsidRDefault="00484276" w:rsidP="00A13F5F">
            <w:proofErr w:type="spellStart"/>
            <w:r w:rsidRPr="007820BA">
              <w:lastRenderedPageBreak/>
              <w:t>defaultReadMeasurementsInterval</w:t>
            </w:r>
            <w:r w:rsidR="00D55D7B" w:rsidRPr="007820BA">
              <w:t>_ms</w:t>
            </w:r>
            <w:proofErr w:type="spellEnd"/>
            <w:r w:rsidR="00C41C55" w:rsidRPr="007820BA">
              <w:t>:</w:t>
            </w:r>
          </w:p>
        </w:tc>
        <w:tc>
          <w:tcPr>
            <w:tcW w:w="4961" w:type="dxa"/>
          </w:tcPr>
          <w:p w:rsidR="00C41C55" w:rsidRPr="007820BA" w:rsidRDefault="00D55D7B" w:rsidP="00A13F5F">
            <w:r w:rsidRPr="007820BA">
              <w:t>Gibt die Zeit vor, in welchem Abstand die Messwerte der Solvis-Anlage gelesen werden.</w:t>
            </w:r>
          </w:p>
        </w:tc>
      </w:tr>
      <w:tr w:rsidR="000F661C" w:rsidRPr="007820BA" w:rsidTr="00484276">
        <w:tc>
          <w:tcPr>
            <w:tcW w:w="3118" w:type="dxa"/>
          </w:tcPr>
          <w:p w:rsidR="000F661C" w:rsidRPr="007820BA" w:rsidRDefault="000F661C" w:rsidP="00A13F5F">
            <w:proofErr w:type="spellStart"/>
            <w:r w:rsidRPr="000F661C">
              <w:t>ignoredFrameThicknesScreenSaver</w:t>
            </w:r>
            <w:proofErr w:type="spellEnd"/>
          </w:p>
        </w:tc>
        <w:tc>
          <w:tcPr>
            <w:tcW w:w="4961" w:type="dxa"/>
          </w:tcPr>
          <w:p w:rsidR="000F661C" w:rsidRPr="007820BA" w:rsidRDefault="000F661C" w:rsidP="000F661C">
            <w:r>
              <w:t>Da bei manchen Anlagen am Rande des Bildschirms Fragmente zu sehen sind, muss der Rand-Bereich zur Bildschirmschoner-Erkennung ausgeblendet werden. Die Breite dieses Bereichs wird durch diesen Parameter bestimmt (Default: 3 Pixel).</w:t>
            </w:r>
          </w:p>
        </w:tc>
      </w:tr>
    </w:tbl>
    <w:p w:rsidR="006B4AC9" w:rsidRDefault="006B4AC9" w:rsidP="00C41C55"/>
    <w:p w:rsidR="00C41C55" w:rsidRDefault="006B4AC9" w:rsidP="00C41C55">
      <w:r>
        <w:t xml:space="preserve">Will man die MQTT-Schnittstelle nutzen, muss man im </w:t>
      </w:r>
      <w:proofErr w:type="spellStart"/>
      <w:r>
        <w:t>Mqtt</w:t>
      </w:r>
      <w:proofErr w:type="spellEnd"/>
      <w:r>
        <w:t>-Tag noch folgende Parameter anpassen: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6B4AC9" w:rsidRPr="007820BA" w:rsidTr="00E23F54">
        <w:tc>
          <w:tcPr>
            <w:tcW w:w="2976" w:type="dxa"/>
          </w:tcPr>
          <w:p w:rsidR="006B4AC9" w:rsidRPr="007820BA" w:rsidRDefault="006B4AC9" w:rsidP="00E23F54">
            <w:proofErr w:type="spellStart"/>
            <w:r w:rsidRPr="00474E87">
              <w:t>enable</w:t>
            </w:r>
            <w:proofErr w:type="spellEnd"/>
            <w:r w:rsidRPr="007820BA">
              <w:t>:</w:t>
            </w:r>
          </w:p>
        </w:tc>
        <w:tc>
          <w:tcPr>
            <w:tcW w:w="5103" w:type="dxa"/>
          </w:tcPr>
          <w:p w:rsidR="006B4AC9" w:rsidRPr="007820BA" w:rsidRDefault="006B4AC9" w:rsidP="00E23F54">
            <w:r>
              <w:t xml:space="preserve">True </w:t>
            </w:r>
            <w:proofErr w:type="spellStart"/>
            <w:r>
              <w:t>enabled</w:t>
            </w:r>
            <w:proofErr w:type="spellEnd"/>
            <w:r>
              <w:t xml:space="preserve"> die MQTT-Schnittstelle</w:t>
            </w:r>
          </w:p>
        </w:tc>
      </w:tr>
      <w:tr w:rsidR="006B4AC9" w:rsidRPr="007820BA" w:rsidTr="00E23F54">
        <w:tc>
          <w:tcPr>
            <w:tcW w:w="2976" w:type="dxa"/>
          </w:tcPr>
          <w:p w:rsidR="006B4AC9" w:rsidRPr="007820BA" w:rsidRDefault="006B4AC9" w:rsidP="00E23F54">
            <w:proofErr w:type="spellStart"/>
            <w:r>
              <w:t>brokerUrl</w:t>
            </w:r>
            <w:proofErr w:type="spellEnd"/>
            <w:r w:rsidRPr="007820BA">
              <w:t>:</w:t>
            </w:r>
          </w:p>
        </w:tc>
        <w:tc>
          <w:tcPr>
            <w:tcW w:w="5103" w:type="dxa"/>
          </w:tcPr>
          <w:p w:rsidR="006B4AC9" w:rsidRPr="007820BA" w:rsidRDefault="006B4AC9" w:rsidP="00E23F54">
            <w:proofErr w:type="spellStart"/>
            <w:r>
              <w:t>Url</w:t>
            </w:r>
            <w:proofErr w:type="spellEnd"/>
            <w:r>
              <w:t xml:space="preserve"> des Brokers (ohne Protokoll)</w:t>
            </w:r>
          </w:p>
        </w:tc>
      </w:tr>
      <w:tr w:rsidR="006B4AC9" w:rsidRPr="007820BA" w:rsidTr="00E23F54">
        <w:tc>
          <w:tcPr>
            <w:tcW w:w="2976" w:type="dxa"/>
          </w:tcPr>
          <w:p w:rsidR="006B4AC9" w:rsidRDefault="006B4AC9" w:rsidP="00E23F54">
            <w:proofErr w:type="spellStart"/>
            <w:r>
              <w:t>port</w:t>
            </w:r>
            <w:proofErr w:type="spellEnd"/>
          </w:p>
        </w:tc>
        <w:tc>
          <w:tcPr>
            <w:tcW w:w="5103" w:type="dxa"/>
          </w:tcPr>
          <w:p w:rsidR="006B4AC9" w:rsidRDefault="006B4AC9" w:rsidP="00E23F54">
            <w:r>
              <w:t xml:space="preserve">Port </w:t>
            </w:r>
            <w:proofErr w:type="spellStart"/>
            <w:r>
              <w:t>dees</w:t>
            </w:r>
            <w:proofErr w:type="spellEnd"/>
            <w:r>
              <w:t xml:space="preserve"> Brokers, Standard ist 1883</w:t>
            </w:r>
          </w:p>
        </w:tc>
      </w:tr>
      <w:tr w:rsidR="006B4AC9" w:rsidRPr="007820BA" w:rsidTr="00E23F54">
        <w:tc>
          <w:tcPr>
            <w:tcW w:w="2976" w:type="dxa"/>
          </w:tcPr>
          <w:p w:rsidR="006B4AC9" w:rsidRDefault="006B4AC9" w:rsidP="00E23F54">
            <w:proofErr w:type="spellStart"/>
            <w:r>
              <w:t>subscribeQoS</w:t>
            </w:r>
            <w:proofErr w:type="spellEnd"/>
          </w:p>
        </w:tc>
        <w:tc>
          <w:tcPr>
            <w:tcW w:w="5103" w:type="dxa"/>
          </w:tcPr>
          <w:p w:rsidR="006B4AC9" w:rsidRDefault="006B4AC9" w:rsidP="00E23F54">
            <w:r>
              <w:t xml:space="preserve">Quality </w:t>
            </w:r>
            <w:proofErr w:type="spellStart"/>
            <w:r>
              <w:t>of</w:t>
            </w:r>
            <w:proofErr w:type="spellEnd"/>
            <w:r>
              <w:t xml:space="preserve"> </w:t>
            </w:r>
            <w:proofErr w:type="spellStart"/>
            <w:r>
              <w:t>service</w:t>
            </w:r>
            <w:proofErr w:type="spellEnd"/>
            <w:r>
              <w:t xml:space="preserve"> zum Empfang (0 … 2)</w:t>
            </w:r>
          </w:p>
        </w:tc>
      </w:tr>
      <w:tr w:rsidR="006B4AC9" w:rsidRPr="007820BA" w:rsidTr="00E23F54">
        <w:tc>
          <w:tcPr>
            <w:tcW w:w="2976" w:type="dxa"/>
          </w:tcPr>
          <w:p w:rsidR="006B4AC9" w:rsidRDefault="006B4AC9" w:rsidP="00E23F54">
            <w:proofErr w:type="spellStart"/>
            <w:r>
              <w:t>publishQoS</w:t>
            </w:r>
            <w:proofErr w:type="spellEnd"/>
          </w:p>
        </w:tc>
        <w:tc>
          <w:tcPr>
            <w:tcW w:w="5103" w:type="dxa"/>
          </w:tcPr>
          <w:p w:rsidR="006B4AC9" w:rsidRDefault="006B4AC9" w:rsidP="006B4AC9">
            <w:r>
              <w:t xml:space="preserve">Quality </w:t>
            </w:r>
            <w:proofErr w:type="spellStart"/>
            <w:r>
              <w:t>of</w:t>
            </w:r>
            <w:proofErr w:type="spellEnd"/>
            <w:r>
              <w:t xml:space="preserve"> </w:t>
            </w:r>
            <w:proofErr w:type="spellStart"/>
            <w:r>
              <w:t>service</w:t>
            </w:r>
            <w:proofErr w:type="spellEnd"/>
            <w:r>
              <w:t xml:space="preserve"> zum </w:t>
            </w:r>
            <w:proofErr w:type="spellStart"/>
            <w:r>
              <w:t>Sendeng</w:t>
            </w:r>
            <w:proofErr w:type="spellEnd"/>
            <w:r>
              <w:t xml:space="preserve"> (0 … 2)</w:t>
            </w:r>
          </w:p>
        </w:tc>
      </w:tr>
      <w:tr w:rsidR="006B4AC9" w:rsidRPr="007820BA" w:rsidTr="00E23F54">
        <w:tc>
          <w:tcPr>
            <w:tcW w:w="2976" w:type="dxa"/>
          </w:tcPr>
          <w:p w:rsidR="006B4AC9" w:rsidRDefault="006B4AC9" w:rsidP="00E23F54">
            <w:proofErr w:type="spellStart"/>
            <w:r w:rsidRPr="00474E87">
              <w:t>idPrefix</w:t>
            </w:r>
            <w:proofErr w:type="spellEnd"/>
          </w:p>
        </w:tc>
        <w:tc>
          <w:tcPr>
            <w:tcW w:w="5103" w:type="dxa"/>
          </w:tcPr>
          <w:p w:rsidR="006B4AC9" w:rsidRDefault="006B4AC9" w:rsidP="006B4AC9">
            <w:proofErr w:type="spellStart"/>
            <w:r>
              <w:t>Prefix</w:t>
            </w:r>
            <w:proofErr w:type="spellEnd"/>
            <w:r>
              <w:t xml:space="preserve"> der </w:t>
            </w:r>
            <w:proofErr w:type="spellStart"/>
            <w:r>
              <w:t>Mqtt-Id</w:t>
            </w:r>
            <w:proofErr w:type="spellEnd"/>
            <w:r>
              <w:t xml:space="preserve"> des Servers (wird mit einer eindeutigen Zufallsnummer ergänzt)</w:t>
            </w:r>
          </w:p>
        </w:tc>
      </w:tr>
      <w:tr w:rsidR="006B4AC9" w:rsidRPr="007820BA" w:rsidTr="00E23F54">
        <w:tc>
          <w:tcPr>
            <w:tcW w:w="2976" w:type="dxa"/>
          </w:tcPr>
          <w:p w:rsidR="006B4AC9" w:rsidRPr="00474E87" w:rsidRDefault="006B4AC9" w:rsidP="00E23F54">
            <w:proofErr w:type="spellStart"/>
            <w:r w:rsidRPr="00474E87">
              <w:t>topi</w:t>
            </w:r>
            <w:r>
              <w:t>cPrefix</w:t>
            </w:r>
            <w:proofErr w:type="spellEnd"/>
          </w:p>
        </w:tc>
        <w:tc>
          <w:tcPr>
            <w:tcW w:w="5103" w:type="dxa"/>
          </w:tcPr>
          <w:p w:rsidR="006B4AC9" w:rsidRDefault="006B4AC9" w:rsidP="006B4AC9">
            <w:proofErr w:type="spellStart"/>
            <w:r>
              <w:t>Prefix</w:t>
            </w:r>
            <w:proofErr w:type="spellEnd"/>
            <w:r>
              <w:t xml:space="preserve"> der MQTT-Topics</w:t>
            </w:r>
          </w:p>
        </w:tc>
      </w:tr>
    </w:tbl>
    <w:p w:rsidR="006B4AC9" w:rsidRPr="007820BA" w:rsidRDefault="006B4AC9" w:rsidP="00C41C55"/>
    <w:p w:rsidR="00C41C55" w:rsidRPr="007820BA" w:rsidRDefault="003D0C5E" w:rsidP="00C41C55">
      <w:r w:rsidRPr="007820BA">
        <w:t xml:space="preserve">Zusätzlich gibt es noch das </w:t>
      </w:r>
      <w:proofErr w:type="spellStart"/>
      <w:r w:rsidRPr="007820BA">
        <w:t>ExceptionMail</w:t>
      </w:r>
      <w:proofErr w:type="spellEnd"/>
      <w:r w:rsidRPr="007820BA">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7820BA" w:rsidTr="00426729">
        <w:tc>
          <w:tcPr>
            <w:tcW w:w="2976" w:type="dxa"/>
          </w:tcPr>
          <w:p w:rsidR="003D0C5E" w:rsidRPr="007820BA" w:rsidRDefault="003D0C5E" w:rsidP="00426729">
            <w:proofErr w:type="spellStart"/>
            <w:r w:rsidRPr="007820BA">
              <w:t>port</w:t>
            </w:r>
            <w:proofErr w:type="spellEnd"/>
            <w:r w:rsidRPr="007820BA">
              <w:t>:</w:t>
            </w:r>
          </w:p>
        </w:tc>
        <w:tc>
          <w:tcPr>
            <w:tcW w:w="5103" w:type="dxa"/>
          </w:tcPr>
          <w:p w:rsidR="003D0C5E" w:rsidRPr="007820BA" w:rsidRDefault="003D0C5E" w:rsidP="00426729">
            <w:r w:rsidRPr="007820BA">
              <w:t>Port-Nummer des Providers</w:t>
            </w:r>
          </w:p>
        </w:tc>
      </w:tr>
      <w:tr w:rsidR="003D0C5E" w:rsidRPr="007820BA" w:rsidTr="00426729">
        <w:tc>
          <w:tcPr>
            <w:tcW w:w="2976" w:type="dxa"/>
          </w:tcPr>
          <w:p w:rsidR="003D0C5E" w:rsidRPr="007820BA" w:rsidRDefault="00E4768C" w:rsidP="00426729">
            <w:proofErr w:type="spellStart"/>
            <w:r w:rsidRPr="007820BA">
              <w:t>p</w:t>
            </w:r>
            <w:r w:rsidR="003D0C5E" w:rsidRPr="007820BA">
              <w:t>assword</w:t>
            </w:r>
            <w:r w:rsidR="008F40BA" w:rsidRPr="007820BA">
              <w:t>Crypt</w:t>
            </w:r>
            <w:proofErr w:type="spellEnd"/>
            <w:r w:rsidR="003D0C5E" w:rsidRPr="007820BA">
              <w:t>:</w:t>
            </w:r>
          </w:p>
        </w:tc>
        <w:tc>
          <w:tcPr>
            <w:tcW w:w="5103" w:type="dxa"/>
          </w:tcPr>
          <w:p w:rsidR="003D0C5E" w:rsidRPr="007820BA" w:rsidRDefault="003D0C5E" w:rsidP="00426729">
            <w:r w:rsidRPr="007820BA">
              <w:t>Passwort AES-256 verschlüsselt</w:t>
            </w:r>
          </w:p>
        </w:tc>
      </w:tr>
      <w:tr w:rsidR="003D0C5E" w:rsidRPr="007820BA" w:rsidTr="00426729">
        <w:tc>
          <w:tcPr>
            <w:tcW w:w="2976" w:type="dxa"/>
          </w:tcPr>
          <w:p w:rsidR="003D0C5E" w:rsidRPr="007820BA" w:rsidRDefault="00E4768C" w:rsidP="00426729">
            <w:proofErr w:type="spellStart"/>
            <w:r w:rsidRPr="007820BA">
              <w:t>n</w:t>
            </w:r>
            <w:r w:rsidR="003D0C5E" w:rsidRPr="007820BA">
              <w:t>ame</w:t>
            </w:r>
            <w:proofErr w:type="spellEnd"/>
            <w:r w:rsidR="003D0C5E" w:rsidRPr="007820BA">
              <w:t>:</w:t>
            </w:r>
          </w:p>
        </w:tc>
        <w:tc>
          <w:tcPr>
            <w:tcW w:w="5103" w:type="dxa"/>
          </w:tcPr>
          <w:p w:rsidR="003D0C5E" w:rsidRPr="007820BA" w:rsidRDefault="00E4768C" w:rsidP="00426729">
            <w:r w:rsidRPr="007820BA">
              <w:t>Name des Absenders (z.B. Max Mustermann)</w:t>
            </w:r>
          </w:p>
        </w:tc>
      </w:tr>
      <w:tr w:rsidR="00E4768C" w:rsidRPr="007820BA" w:rsidTr="00426729">
        <w:tc>
          <w:tcPr>
            <w:tcW w:w="2976" w:type="dxa"/>
          </w:tcPr>
          <w:p w:rsidR="00E4768C" w:rsidRPr="007820BA" w:rsidRDefault="00E4768C" w:rsidP="00426729">
            <w:proofErr w:type="spellStart"/>
            <w:r w:rsidRPr="007820BA">
              <w:t>securityType</w:t>
            </w:r>
            <w:proofErr w:type="spellEnd"/>
            <w:r w:rsidRPr="007820BA">
              <w:t>:</w:t>
            </w:r>
          </w:p>
        </w:tc>
        <w:tc>
          <w:tcPr>
            <w:tcW w:w="5103" w:type="dxa"/>
          </w:tcPr>
          <w:p w:rsidR="00E4768C" w:rsidRPr="007820BA" w:rsidRDefault="00E4768C" w:rsidP="00426729">
            <w:r w:rsidRPr="007820BA">
              <w:t>TLS oder SSL möglich (TLS bisher nur getestet)</w:t>
            </w:r>
          </w:p>
        </w:tc>
      </w:tr>
      <w:tr w:rsidR="00E4768C" w:rsidRPr="007820BA" w:rsidTr="00426729">
        <w:tc>
          <w:tcPr>
            <w:tcW w:w="2976" w:type="dxa"/>
          </w:tcPr>
          <w:p w:rsidR="00E4768C" w:rsidRPr="007820BA" w:rsidRDefault="00E4768C" w:rsidP="00426729">
            <w:proofErr w:type="spellStart"/>
            <w:r w:rsidRPr="007820BA">
              <w:t>provider</w:t>
            </w:r>
            <w:proofErr w:type="spellEnd"/>
            <w:r w:rsidRPr="007820BA">
              <w:t>:</w:t>
            </w:r>
          </w:p>
        </w:tc>
        <w:tc>
          <w:tcPr>
            <w:tcW w:w="5103" w:type="dxa"/>
          </w:tcPr>
          <w:p w:rsidR="00E4768C" w:rsidRPr="007820BA" w:rsidRDefault="00E4768C" w:rsidP="00426729">
            <w:proofErr w:type="spellStart"/>
            <w:r w:rsidRPr="007820BA">
              <w:t>Url</w:t>
            </w:r>
            <w:proofErr w:type="spellEnd"/>
            <w:r w:rsidRPr="007820BA">
              <w:t xml:space="preserve"> des Providers, z.B. securesmtp.t-online.de</w:t>
            </w:r>
          </w:p>
        </w:tc>
      </w:tr>
      <w:tr w:rsidR="00E4768C" w:rsidRPr="007820BA" w:rsidTr="00426729">
        <w:tc>
          <w:tcPr>
            <w:tcW w:w="2976" w:type="dxa"/>
          </w:tcPr>
          <w:p w:rsidR="00E4768C" w:rsidRPr="007820BA" w:rsidRDefault="00E4768C" w:rsidP="00426729">
            <w:proofErr w:type="spellStart"/>
            <w:r w:rsidRPr="007820BA">
              <w:t>from</w:t>
            </w:r>
            <w:proofErr w:type="spellEnd"/>
            <w:r w:rsidRPr="007820BA">
              <w:t>:</w:t>
            </w:r>
          </w:p>
        </w:tc>
        <w:tc>
          <w:tcPr>
            <w:tcW w:w="5103" w:type="dxa"/>
          </w:tcPr>
          <w:p w:rsidR="00E4768C" w:rsidRPr="007820BA" w:rsidRDefault="00E4768C" w:rsidP="00426729">
            <w:r w:rsidRPr="007820BA">
              <w:t>Mailadresse, z.B. Mailadresse1@t-online.de</w:t>
            </w:r>
          </w:p>
        </w:tc>
      </w:tr>
      <w:tr w:rsidR="00E4768C" w:rsidRPr="007820BA" w:rsidTr="00426729">
        <w:tc>
          <w:tcPr>
            <w:tcW w:w="2976" w:type="dxa"/>
          </w:tcPr>
          <w:p w:rsidR="00E4768C" w:rsidRPr="007820BA" w:rsidRDefault="00E4768C" w:rsidP="00426729">
            <w:proofErr w:type="spellStart"/>
            <w:r w:rsidRPr="007820BA">
              <w:t>address</w:t>
            </w:r>
            <w:proofErr w:type="spellEnd"/>
            <w:r w:rsidRPr="007820BA">
              <w:t>:</w:t>
            </w:r>
          </w:p>
        </w:tc>
        <w:tc>
          <w:tcPr>
            <w:tcW w:w="5103" w:type="dxa"/>
          </w:tcPr>
          <w:p w:rsidR="00E4768C" w:rsidRPr="007820BA" w:rsidRDefault="00E4768C" w:rsidP="00426729">
            <w:r w:rsidRPr="007820BA">
              <w:t>Empfängeradresse, z.B. Mailadresse2@gmail.com</w:t>
            </w:r>
          </w:p>
        </w:tc>
      </w:tr>
      <w:tr w:rsidR="00E4768C" w:rsidRPr="007820BA" w:rsidTr="00426729">
        <w:tc>
          <w:tcPr>
            <w:tcW w:w="2976" w:type="dxa"/>
          </w:tcPr>
          <w:p w:rsidR="00E4768C" w:rsidRPr="007820BA" w:rsidRDefault="00E4768C" w:rsidP="00426729">
            <w:r w:rsidRPr="007820BA">
              <w:t>type:</w:t>
            </w:r>
          </w:p>
        </w:tc>
        <w:tc>
          <w:tcPr>
            <w:tcW w:w="5103" w:type="dxa"/>
          </w:tcPr>
          <w:p w:rsidR="00E4768C" w:rsidRPr="007820BA" w:rsidRDefault="00E4768C" w:rsidP="00426729">
            <w:r w:rsidRPr="007820BA">
              <w:t>Art (TO, CC oder BCC)</w:t>
            </w:r>
          </w:p>
        </w:tc>
      </w:tr>
    </w:tbl>
    <w:p w:rsidR="00535743" w:rsidRPr="007820BA" w:rsidRDefault="00535743" w:rsidP="00535743">
      <w:pPr>
        <w:pStyle w:val="berschrift3"/>
      </w:pPr>
      <w:bookmarkStart w:id="22" w:name="_Toc45784550"/>
      <w:r w:rsidRPr="007820BA">
        <w:t xml:space="preserve">Installation des Servers mittels </w:t>
      </w:r>
      <w:proofErr w:type="spellStart"/>
      <w:r w:rsidRPr="007820BA">
        <w:t>Make</w:t>
      </w:r>
      <w:bookmarkEnd w:id="22"/>
      <w:proofErr w:type="spellEnd"/>
    </w:p>
    <w:p w:rsidR="00535743" w:rsidRPr="007820BA" w:rsidRDefault="00535743" w:rsidP="00535743">
      <w:r w:rsidRPr="007820BA">
        <w:t xml:space="preserve">Zur Installation dient das beiliegende </w:t>
      </w:r>
      <w:proofErr w:type="spellStart"/>
      <w:r w:rsidRPr="007820BA">
        <w:t>Makefile</w:t>
      </w:r>
      <w:proofErr w:type="spellEnd"/>
      <w:r w:rsidRPr="007820BA">
        <w:t>.</w:t>
      </w:r>
    </w:p>
    <w:p w:rsidR="00535743" w:rsidRPr="007820BA" w:rsidRDefault="00535743" w:rsidP="00535743">
      <w:r w:rsidRPr="007820BA">
        <w:t>Es wird wie folgt aufgerufen:</w:t>
      </w:r>
    </w:p>
    <w:p w:rsidR="00901940" w:rsidRPr="007820BA" w:rsidRDefault="00535743" w:rsidP="00535743">
      <w:pPr>
        <w:ind w:left="708"/>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r w:rsidRPr="007820BA">
        <w:t>Installationsart</w:t>
      </w:r>
    </w:p>
    <w:p w:rsidR="00901940" w:rsidRPr="007820BA" w:rsidRDefault="00901940" w:rsidP="00901940"/>
    <w:p w:rsidR="00901940" w:rsidRPr="007820BA" w:rsidRDefault="00901940" w:rsidP="00901940">
      <w:r w:rsidRPr="007820BA">
        <w:t xml:space="preserve">Die Aufrufmöglichkeiten werden im </w:t>
      </w:r>
      <w:r w:rsidR="00A55D93" w:rsidRPr="007820BA">
        <w:fldChar w:fldCharType="begin"/>
      </w:r>
      <w:r w:rsidR="00D865C0" w:rsidRPr="007820BA">
        <w:instrText xml:space="preserve"> REF _Ref33604908 \n \h </w:instrText>
      </w:r>
      <w:r w:rsidR="00A55D93" w:rsidRPr="007820BA">
        <w:fldChar w:fldCharType="separate"/>
      </w:r>
      <w:r w:rsidR="000346ED">
        <w:t>Anhang D</w:t>
      </w:r>
      <w:r w:rsidR="00A55D93" w:rsidRPr="007820BA">
        <w:fldChar w:fldCharType="end"/>
      </w:r>
      <w:r w:rsidR="00D865C0" w:rsidRPr="007820BA">
        <w:t xml:space="preserve"> </w:t>
      </w:r>
      <w:r w:rsidRPr="007820BA">
        <w:t>näher aufgeführt, hier werden nur die wichtigsten genannt, welche zur Erstinstallation und später zum Update notwendig sind</w:t>
      </w:r>
      <w:r w:rsidR="008F40BA" w:rsidRPr="007820BA">
        <w:t>.</w:t>
      </w:r>
    </w:p>
    <w:p w:rsidR="00901940" w:rsidRPr="007820BA" w:rsidRDefault="00901940" w:rsidP="00901940"/>
    <w:p w:rsidR="00901940" w:rsidRPr="007820BA" w:rsidRDefault="00901940" w:rsidP="00901940"/>
    <w:p w:rsidR="00901940" w:rsidRPr="007820BA" w:rsidRDefault="00901940" w:rsidP="00901940"/>
    <w:p w:rsidR="00535743" w:rsidRPr="007820BA" w:rsidRDefault="00D865C0" w:rsidP="00535743">
      <w:r w:rsidRPr="007820BA">
        <w:t xml:space="preserve">Bei der </w:t>
      </w:r>
      <w:r w:rsidR="008F40BA" w:rsidRPr="007820BA">
        <w:t>Erstinstallation</w:t>
      </w:r>
      <w:r w:rsidRPr="007820BA">
        <w:t xml:space="preserve"> </w:t>
      </w:r>
      <w:r w:rsidR="00535743" w:rsidRPr="007820BA">
        <w:t xml:space="preserve">wird das </w:t>
      </w:r>
      <w:proofErr w:type="spellStart"/>
      <w:r w:rsidR="00535743" w:rsidRPr="007820BA">
        <w:t>Makefile</w:t>
      </w:r>
      <w:proofErr w:type="spellEnd"/>
      <w:r w:rsidR="00535743" w:rsidRPr="007820BA">
        <w:t xml:space="preserve"> wie folgt starten:</w:t>
      </w:r>
    </w:p>
    <w:p w:rsidR="00DF50D8" w:rsidRPr="007820BA" w:rsidRDefault="00535743" w:rsidP="00535743">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install</w:t>
      </w:r>
      <w:proofErr w:type="spellEnd"/>
    </w:p>
    <w:p w:rsidR="00DF50D8" w:rsidRPr="007820BA" w:rsidRDefault="00DF50D8" w:rsidP="00DF50D8">
      <w:r w:rsidRPr="007820BA">
        <w:lastRenderedPageBreak/>
        <w:t xml:space="preserve">Nur wenn der SolvisSmartHome-Server nicht auf dem gleichen System wie Fhem läuft, sind die anderen installationsarten </w:t>
      </w:r>
      <w:r w:rsidR="00D865C0" w:rsidRPr="007820BA">
        <w:t>interessant</w:t>
      </w:r>
      <w:r w:rsidR="00BF6E94" w:rsidRPr="007820BA">
        <w:t xml:space="preserve"> (Fhem-Client wird nicht installiert bei “</w:t>
      </w:r>
      <w:proofErr w:type="spellStart"/>
      <w:r w:rsidR="00BF6E94" w:rsidRPr="007820BA">
        <w:t>sudo</w:t>
      </w:r>
      <w:proofErr w:type="spellEnd"/>
      <w:r w:rsidR="00BF6E94" w:rsidRPr="007820BA">
        <w:t xml:space="preserve"> </w:t>
      </w:r>
      <w:proofErr w:type="spellStart"/>
      <w:r w:rsidR="00BF6E94" w:rsidRPr="007820BA">
        <w:t>make</w:t>
      </w:r>
      <w:proofErr w:type="spellEnd"/>
      <w:r w:rsidR="00BF6E94" w:rsidRPr="007820BA">
        <w:t xml:space="preserve"> </w:t>
      </w:r>
      <w:proofErr w:type="spellStart"/>
      <w:r w:rsidR="00BF6E94" w:rsidRPr="007820BA">
        <w:t>installSolvis</w:t>
      </w:r>
      <w:proofErr w:type="spellEnd"/>
      <w:r w:rsidR="00BF6E94" w:rsidRPr="007820BA">
        <w:t>”).</w:t>
      </w:r>
    </w:p>
    <w:p w:rsidR="003C1630" w:rsidRPr="007820BA" w:rsidRDefault="003C1630" w:rsidP="003C1630">
      <w:pPr>
        <w:pStyle w:val="berschrift3"/>
        <w:rPr>
          <w:sz w:val="20"/>
        </w:rPr>
      </w:pPr>
      <w:bookmarkStart w:id="23" w:name="_Toc45784551"/>
      <w:r w:rsidRPr="007820BA">
        <w:rPr>
          <w:sz w:val="20"/>
        </w:rPr>
        <w:t>Generieren der AES-Schlüssel für das Solvis-Zugriffspasswort sowie für die Mail</w:t>
      </w:r>
      <w:bookmarkEnd w:id="23"/>
    </w:p>
    <w:p w:rsidR="003C1630" w:rsidRPr="007820BA" w:rsidRDefault="003C1630" w:rsidP="003C1630">
      <w:r w:rsidRPr="007820BA">
        <w:t xml:space="preserve">Ab Version 1.00.02 sind die Passworte AES-256-Verschlüsselt in die base.xml einzutragen. </w:t>
      </w:r>
      <w:r w:rsidR="0032687A" w:rsidRPr="007820BA">
        <w:t xml:space="preserve">Nur </w:t>
      </w:r>
      <w:r w:rsidR="008F40BA" w:rsidRPr="007820BA">
        <w:t>das</w:t>
      </w:r>
      <w:r w:rsidR="0032687A" w:rsidRPr="007820BA">
        <w:t xml:space="preserve"> Passwort der Solvis-Anlage kann – wegen der </w:t>
      </w:r>
      <w:r w:rsidR="008F40BA" w:rsidRPr="007820BA">
        <w:t>Abwärtskompatibilität</w:t>
      </w:r>
      <w:r w:rsidR="0032687A" w:rsidRPr="007820BA">
        <w:t xml:space="preserve"> - NOCH im Klartext eingetragen werden. Auf </w:t>
      </w:r>
      <w:r w:rsidR="008F40BA" w:rsidRPr="007820BA">
        <w:t>längere</w:t>
      </w:r>
      <w:r w:rsidR="0032687A" w:rsidRPr="007820BA">
        <w:t xml:space="preserve"> Sicht sollte jedoch auch bei der Solvis-Anlage auf das verschlüsselte Password übergegangen werden. </w:t>
      </w:r>
      <w:r w:rsidRPr="007820BA">
        <w:t xml:space="preserve">Um die verschlüsselten Passworte zu erhalten, ist das </w:t>
      </w:r>
      <w:proofErr w:type="spellStart"/>
      <w:r w:rsidRPr="007820BA">
        <w:t>Makefile</w:t>
      </w:r>
      <w:proofErr w:type="spellEnd"/>
      <w:r w:rsidRPr="007820BA">
        <w:t xml:space="preserve"> wie folgt aufzurufen:</w:t>
      </w:r>
    </w:p>
    <w:p w:rsidR="003C1630" w:rsidRPr="007820BA" w:rsidRDefault="003C1630" w:rsidP="003C1630">
      <w:pPr>
        <w:ind w:left="708"/>
        <w:rPr>
          <w:i/>
        </w:rPr>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Pr="007820BA">
        <w:rPr>
          <w:i/>
        </w:rPr>
        <w:t>crypt</w:t>
      </w:r>
      <w:proofErr w:type="spellEnd"/>
    </w:p>
    <w:p w:rsidR="003C1630" w:rsidRPr="007820BA" w:rsidRDefault="003C1630" w:rsidP="003C1630">
      <w:r w:rsidRPr="007820BA">
        <w:t>Es wird dann anschließend nach dem zu verschlüsselnden Wort gefragt. Danach erfolgt die Ausgabe des verschlüsselnden Wertes.</w:t>
      </w:r>
    </w:p>
    <w:p w:rsidR="00672CA1" w:rsidRPr="007820BA" w:rsidRDefault="00672CA1" w:rsidP="003C1630">
      <w:r w:rsidRPr="007820BA">
        <w:t>Diesen Befehl kann man auch schon aufrufen, bevor man die base.xml fertig bearbeitet hat.</w:t>
      </w:r>
    </w:p>
    <w:p w:rsidR="00E50F6C" w:rsidRPr="007820BA" w:rsidRDefault="00E50F6C" w:rsidP="00535743">
      <w:pPr>
        <w:pStyle w:val="berschrift3"/>
      </w:pPr>
      <w:bookmarkStart w:id="24" w:name="_Toc45784552"/>
      <w:r w:rsidRPr="007820BA">
        <w:t xml:space="preserve">Senden einer </w:t>
      </w:r>
      <w:proofErr w:type="spellStart"/>
      <w:r w:rsidRPr="007820BA">
        <w:t>Testmail</w:t>
      </w:r>
      <w:bookmarkEnd w:id="24"/>
      <w:proofErr w:type="spellEnd"/>
    </w:p>
    <w:p w:rsidR="00E50F6C" w:rsidRPr="007820BA" w:rsidRDefault="00E50F6C" w:rsidP="00E50F6C">
      <w:r w:rsidRPr="007820BA">
        <w:t xml:space="preserve">Um die Funktionalität der Mail zu testen, kann das </w:t>
      </w:r>
      <w:proofErr w:type="spellStart"/>
      <w:r w:rsidRPr="007820BA">
        <w:t>Makefile</w:t>
      </w:r>
      <w:proofErr w:type="spellEnd"/>
      <w:r w:rsidRPr="007820BA">
        <w:t xml:space="preserve"> wie folgt gestartet werden:</w:t>
      </w:r>
    </w:p>
    <w:p w:rsidR="00E50F6C" w:rsidRPr="007820BA" w:rsidRDefault="00E50F6C" w:rsidP="00E50F6C">
      <w:pPr>
        <w:ind w:left="708"/>
        <w:rPr>
          <w:i/>
        </w:rPr>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00715370" w:rsidRPr="007820BA">
        <w:rPr>
          <w:i/>
        </w:rPr>
        <w:t>testmail</w:t>
      </w:r>
      <w:proofErr w:type="spellEnd"/>
    </w:p>
    <w:p w:rsidR="00E50F6C" w:rsidRPr="007820BA" w:rsidRDefault="00C21A70" w:rsidP="00E50F6C">
      <w:r w:rsidRPr="007820BA">
        <w:t xml:space="preserve">Anschließend wird mit den Daten der </w:t>
      </w:r>
      <w:proofErr w:type="spellStart"/>
      <w:r w:rsidRPr="007820BA">
        <w:t>base.xml</w:t>
      </w:r>
      <w:proofErr w:type="spellEnd"/>
      <w:r w:rsidRPr="007820BA">
        <w:t xml:space="preserve">-Datei eine </w:t>
      </w:r>
      <w:proofErr w:type="spellStart"/>
      <w:r w:rsidRPr="007820BA">
        <w:t>Testmail</w:t>
      </w:r>
      <w:proofErr w:type="spellEnd"/>
      <w:r w:rsidRPr="007820BA">
        <w:t xml:space="preserve"> verschickt.</w:t>
      </w:r>
      <w:r w:rsidR="00255327" w:rsidRPr="007820BA">
        <w:t xml:space="preserve"> Diese </w:t>
      </w:r>
      <w:proofErr w:type="spellStart"/>
      <w:r w:rsidR="00255327" w:rsidRPr="007820BA">
        <w:t>Make</w:t>
      </w:r>
      <w:proofErr w:type="spellEnd"/>
      <w:r w:rsidR="00255327" w:rsidRPr="007820BA">
        <w:t xml:space="preserve">-Funktion arbeitet lokal in dem Verzeichnis, in dem das </w:t>
      </w:r>
      <w:proofErr w:type="spellStart"/>
      <w:r w:rsidR="00255327" w:rsidRPr="007820BA">
        <w:t>Makefile</w:t>
      </w:r>
      <w:proofErr w:type="spellEnd"/>
      <w:r w:rsidR="00255327" w:rsidRPr="007820BA">
        <w:t xml:space="preserve"> liegt</w:t>
      </w:r>
      <w:r w:rsidR="008A6C5C" w:rsidRPr="007820BA">
        <w:t xml:space="preserve"> und berücksichtigt die dort lie</w:t>
      </w:r>
      <w:r w:rsidR="00255327" w:rsidRPr="007820BA">
        <w:t>gende base.xml.</w:t>
      </w:r>
    </w:p>
    <w:p w:rsidR="00255327" w:rsidRPr="007820BA" w:rsidRDefault="00255327" w:rsidP="00E50F6C">
      <w:r w:rsidRPr="007820BA">
        <w:t xml:space="preserve">Sollte man beim Austesten des Mail-Versands die base.xml geändert haben, ist anschließend </w:t>
      </w:r>
      <w:r w:rsidR="008A6C5C" w:rsidRPr="007820BA">
        <w:t xml:space="preserve">noch </w:t>
      </w:r>
      <w:r w:rsidRPr="007820BA">
        <w:t>ein „</w:t>
      </w:r>
      <w:proofErr w:type="spellStart"/>
      <w:r w:rsidRPr="007820BA">
        <w:t>sudo</w:t>
      </w:r>
      <w:proofErr w:type="spellEnd"/>
      <w:r w:rsidRPr="007820BA">
        <w:t xml:space="preserve"> </w:t>
      </w:r>
      <w:proofErr w:type="spellStart"/>
      <w:r w:rsidRPr="007820BA">
        <w:t>make</w:t>
      </w:r>
      <w:proofErr w:type="spellEnd"/>
      <w:r w:rsidRPr="007820BA">
        <w:t xml:space="preserve"> update“ notwendig.</w:t>
      </w:r>
    </w:p>
    <w:p w:rsidR="00535743" w:rsidRPr="007820BA" w:rsidRDefault="001D100D" w:rsidP="00535743">
      <w:pPr>
        <w:pStyle w:val="berschrift3"/>
      </w:pPr>
      <w:bookmarkStart w:id="25" w:name="_Toc45784553"/>
      <w:r w:rsidRPr="007820BA">
        <w:t xml:space="preserve">Automatisches </w:t>
      </w:r>
      <w:r w:rsidR="00535743" w:rsidRPr="007820BA">
        <w:t>Anlernen der Grafiken</w:t>
      </w:r>
      <w:bookmarkEnd w:id="25"/>
    </w:p>
    <w:p w:rsidR="00DF50D8" w:rsidRPr="007820BA" w:rsidRDefault="00DF50D8" w:rsidP="00535743">
      <w:r w:rsidRPr="007820BA">
        <w:t>Nach „</w:t>
      </w:r>
      <w:proofErr w:type="spellStart"/>
      <w:r w:rsidRPr="007820BA">
        <w:t>sudo</w:t>
      </w:r>
      <w:proofErr w:type="spellEnd"/>
      <w:r w:rsidRPr="007820BA">
        <w:t xml:space="preserve"> </w:t>
      </w:r>
      <w:proofErr w:type="spellStart"/>
      <w:r w:rsidRPr="007820BA">
        <w:t>make</w:t>
      </w:r>
      <w:proofErr w:type="spellEnd"/>
      <w:r w:rsidRPr="007820BA">
        <w:t xml:space="preserve"> </w:t>
      </w:r>
      <w:proofErr w:type="spellStart"/>
      <w:r w:rsidRPr="007820BA">
        <w:t>install</w:t>
      </w:r>
      <w:proofErr w:type="spellEnd"/>
      <w:r w:rsidRPr="007820BA">
        <w:t>“</w:t>
      </w:r>
      <w:r w:rsidR="00BF6E94" w:rsidRPr="007820BA">
        <w:t xml:space="preserve"> oder “</w:t>
      </w:r>
      <w:proofErr w:type="spellStart"/>
      <w:r w:rsidR="00BF6E94" w:rsidRPr="007820BA">
        <w:t>sudo</w:t>
      </w:r>
      <w:proofErr w:type="spellEnd"/>
      <w:r w:rsidR="00BF6E94" w:rsidRPr="007820BA">
        <w:t xml:space="preserve"> </w:t>
      </w:r>
      <w:proofErr w:type="spellStart"/>
      <w:r w:rsidR="00BF6E94" w:rsidRPr="007820BA">
        <w:t>make</w:t>
      </w:r>
      <w:proofErr w:type="spellEnd"/>
      <w:r w:rsidR="00BF6E94" w:rsidRPr="007820BA">
        <w:t xml:space="preserve"> </w:t>
      </w:r>
      <w:proofErr w:type="spellStart"/>
      <w:r w:rsidR="00BF6E94" w:rsidRPr="007820BA">
        <w:t>installSolvis</w:t>
      </w:r>
      <w:proofErr w:type="spellEnd"/>
      <w:r w:rsidR="00BF6E94" w:rsidRPr="007820BA">
        <w:t xml:space="preserve">” </w:t>
      </w:r>
      <w:r w:rsidRPr="007820BA">
        <w:t>kann der Ser</w:t>
      </w:r>
      <w:r w:rsidR="00BF1B74" w:rsidRPr="007820BA">
        <w:t>ver auf dem System ausgeführt we</w:t>
      </w:r>
      <w:r w:rsidRPr="007820BA">
        <w:t>rden.</w:t>
      </w:r>
    </w:p>
    <w:p w:rsidR="00535743" w:rsidRPr="007820BA" w:rsidRDefault="00535743" w:rsidP="00535743">
      <w:r w:rsidRPr="007820BA">
        <w:t xml:space="preserve">Wie unter </w:t>
      </w:r>
      <w:r w:rsidR="00A55D93" w:rsidRPr="007820BA">
        <w:fldChar w:fldCharType="begin"/>
      </w:r>
      <w:r w:rsidRPr="007820BA">
        <w:instrText xml:space="preserve"> REF _Ref29661710 \r \h </w:instrText>
      </w:r>
      <w:r w:rsidR="00A55D93" w:rsidRPr="007820BA">
        <w:fldChar w:fldCharType="separate"/>
      </w:r>
      <w:r w:rsidR="000346ED">
        <w:t>7.1</w:t>
      </w:r>
      <w:r w:rsidR="00A55D93" w:rsidRPr="007820BA">
        <w:fldChar w:fldCharType="end"/>
      </w:r>
      <w:r w:rsidRPr="007820BA">
        <w:t xml:space="preserve"> und </w:t>
      </w:r>
      <w:r w:rsidR="00A55D93" w:rsidRPr="007820BA">
        <w:fldChar w:fldCharType="begin"/>
      </w:r>
      <w:r w:rsidRPr="007820BA">
        <w:instrText xml:space="preserve"> REF _Ref29661713 \r \h </w:instrText>
      </w:r>
      <w:r w:rsidR="00A55D93" w:rsidRPr="007820BA">
        <w:fldChar w:fldCharType="separate"/>
      </w:r>
      <w:r w:rsidR="000346ED">
        <w:t>7.2</w:t>
      </w:r>
      <w:r w:rsidR="00A55D93" w:rsidRPr="007820BA">
        <w:fldChar w:fldCharType="end"/>
      </w:r>
      <w:r w:rsidRPr="007820BA">
        <w:t xml:space="preserve"> </w:t>
      </w:r>
      <w:r w:rsidR="009B4027" w:rsidRPr="007820BA">
        <w:t>erwähnt</w:t>
      </w:r>
      <w:r w:rsidR="00BF6E94" w:rsidRPr="007820BA">
        <w:t xml:space="preserve"> wird</w:t>
      </w:r>
      <w:r w:rsidR="009B4027" w:rsidRPr="007820BA">
        <w:t xml:space="preserve">, </w:t>
      </w:r>
      <w:r w:rsidRPr="007820BA">
        <w:t xml:space="preserve">muss </w:t>
      </w:r>
      <w:r w:rsidR="00DF50D8" w:rsidRPr="007820BA">
        <w:t xml:space="preserve">als Erstes </w:t>
      </w:r>
      <w:r w:rsidRPr="007820BA">
        <w:t>der Server die Grafiken der Solvis-Anlage lernen.</w:t>
      </w:r>
    </w:p>
    <w:p w:rsidR="00535743" w:rsidRPr="007820BA" w:rsidRDefault="00535743" w:rsidP="00535743">
      <w:r w:rsidRPr="007820BA">
        <w:t xml:space="preserve">Dazu ist </w:t>
      </w:r>
      <w:r w:rsidR="00DF50D8" w:rsidRPr="007820BA">
        <w:t xml:space="preserve">erst </w:t>
      </w:r>
      <w:r w:rsidRPr="007820BA">
        <w:t>die Solvis-Anlage wie folgt einzurichten:</w:t>
      </w:r>
    </w:p>
    <w:p w:rsidR="00535743" w:rsidRPr="007820BA" w:rsidRDefault="00535743" w:rsidP="00535743">
      <w:pPr>
        <w:numPr>
          <w:ilvl w:val="0"/>
          <w:numId w:val="9"/>
        </w:numPr>
        <w:rPr>
          <w:b/>
        </w:rPr>
      </w:pPr>
      <w:r w:rsidRPr="007820BA">
        <w:rPr>
          <w:b/>
        </w:rPr>
        <w:t>Unter „Sonstig./Anlagenstatus“ ist der Bildschirm des Warmwasser-Heizkreises auszuwählen</w:t>
      </w:r>
    </w:p>
    <w:p w:rsidR="00535743" w:rsidRPr="007820BA" w:rsidRDefault="00535743" w:rsidP="00535743">
      <w:r w:rsidRPr="007820BA">
        <w:t xml:space="preserve">Nun kann der </w:t>
      </w:r>
      <w:proofErr w:type="spellStart"/>
      <w:r w:rsidRPr="007820BA">
        <w:t>Learn</w:t>
      </w:r>
      <w:proofErr w:type="spellEnd"/>
      <w:r w:rsidRPr="007820BA">
        <w:t xml:space="preserve">-Modus mittels des </w:t>
      </w:r>
      <w:proofErr w:type="spellStart"/>
      <w:r w:rsidRPr="007820BA">
        <w:t>Makefiles</w:t>
      </w:r>
      <w:proofErr w:type="spellEnd"/>
      <w:r w:rsidRPr="007820BA">
        <w:t xml:space="preserve"> wie folgt gestartet werden:</w:t>
      </w:r>
    </w:p>
    <w:p w:rsidR="00535743" w:rsidRPr="007820BA" w:rsidRDefault="00535743" w:rsidP="00535743">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learn</w:t>
      </w:r>
      <w:proofErr w:type="spellEnd"/>
    </w:p>
    <w:p w:rsidR="00535743" w:rsidRPr="007820BA" w:rsidRDefault="00535743" w:rsidP="00535743">
      <w:r w:rsidRPr="007820BA">
        <w:t xml:space="preserve">Nun beginnt das </w:t>
      </w:r>
      <w:r w:rsidR="00CB2AF0" w:rsidRPr="007820BA">
        <w:t>Lernen</w:t>
      </w:r>
      <w:r w:rsidRPr="007820BA">
        <w:t xml:space="preserve"> der Grafiken. </w:t>
      </w:r>
      <w:r w:rsidR="00FF4817" w:rsidRPr="007820BA">
        <w:rPr>
          <w:color w:val="FF0000"/>
        </w:rPr>
        <w:t>Dieses</w:t>
      </w:r>
      <w:r w:rsidRPr="007820BA">
        <w:rPr>
          <w:color w:val="FF0000"/>
        </w:rPr>
        <w:t xml:space="preserve"> Anlernen ist etwas kritisch.</w:t>
      </w:r>
      <w:r w:rsidRPr="007820BA">
        <w:t xml:space="preserve"> Man sollte dabei die Terminal-Ausgaben als auch den Solvis-Bildschirm im Auge behalten. Da die SolvisControl leider </w:t>
      </w:r>
      <w:r w:rsidR="009B4027" w:rsidRPr="007820BA">
        <w:t>manchmal</w:t>
      </w:r>
      <w:r w:rsidRPr="007820BA">
        <w:t xml:space="preserve"> </w:t>
      </w:r>
      <w:proofErr w:type="spellStart"/>
      <w:r w:rsidRPr="007820BA">
        <w:t>Touchs</w:t>
      </w:r>
      <w:proofErr w:type="spellEnd"/>
      <w:r w:rsidRPr="007820BA">
        <w:t xml:space="preserve"> verschluckt, kann der </w:t>
      </w:r>
      <w:proofErr w:type="spellStart"/>
      <w:r w:rsidRPr="007820BA">
        <w:t>Learn</w:t>
      </w:r>
      <w:proofErr w:type="spellEnd"/>
      <w:r w:rsidRPr="007820BA">
        <w:t>-Vorgang fehlerhaft sein. Ich habe sehr vie</w:t>
      </w:r>
      <w:r w:rsidR="00DF50D8" w:rsidRPr="007820BA">
        <w:t>l</w:t>
      </w:r>
      <w:r w:rsidRPr="007820BA">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7820BA" w:rsidRDefault="00BF6E94" w:rsidP="00535743">
      <w:r w:rsidRPr="007820BA">
        <w:t>Sollte er nicht durchlaufen, bitte nochmal versuchen, wenn kein prinzipielles Problem (z.B. mit der speziellen Anlagenkonfiguration) vorliegt, sollte er dann fehlerfrei durchkommen.</w:t>
      </w:r>
    </w:p>
    <w:p w:rsidR="00CF7F56" w:rsidRPr="007820BA" w:rsidRDefault="00CF7F56" w:rsidP="00535743">
      <w:pPr>
        <w:rPr>
          <w:b/>
          <w:color w:val="FF0000"/>
        </w:rPr>
      </w:pPr>
      <w:r w:rsidRPr="007820BA">
        <w:rPr>
          <w:b/>
          <w:color w:val="FF0000"/>
        </w:rPr>
        <w:t>Zu beachten:</w:t>
      </w:r>
    </w:p>
    <w:p w:rsidR="00CF7F56" w:rsidRPr="007820BA" w:rsidRDefault="00CF7F56" w:rsidP="00535743">
      <w:r w:rsidRPr="007820BA">
        <w:t xml:space="preserve">Während des Anlernens sollte </w:t>
      </w:r>
      <w:r w:rsidRPr="007820BA">
        <w:rPr>
          <w:color w:val="FF0000"/>
        </w:rPr>
        <w:t>niemand unter der Dusche</w:t>
      </w:r>
      <w:r w:rsidRPr="007820BA">
        <w:t xml:space="preserve"> stehen, da kurz die Warmwasser-Pumpe ein- /ausgeschaltet wird um die Grafik einer eingeschalteten Pumpe zu lernen (</w:t>
      </w:r>
      <w:r w:rsidR="008F40BA" w:rsidRPr="007820BA">
        <w:t>ca.</w:t>
      </w:r>
      <w:r w:rsidRPr="007820BA">
        <w:t xml:space="preserve"> 4s). Je nach Kesseltemperatur kann das zu Überraschungen führen.</w:t>
      </w:r>
    </w:p>
    <w:p w:rsidR="00BF1B74" w:rsidRPr="007820BA" w:rsidRDefault="00BF1B74" w:rsidP="00535743">
      <w:pPr>
        <w:pStyle w:val="berschrift3"/>
      </w:pPr>
      <w:bookmarkStart w:id="26" w:name="_Toc45784554"/>
      <w:r w:rsidRPr="007820BA">
        <w:t xml:space="preserve">Starten des Servers auf der </w:t>
      </w:r>
      <w:proofErr w:type="spellStart"/>
      <w:r w:rsidRPr="007820BA">
        <w:t>Console</w:t>
      </w:r>
      <w:bookmarkEnd w:id="26"/>
      <w:proofErr w:type="spellEnd"/>
    </w:p>
    <w:p w:rsidR="00BF1B74" w:rsidRPr="007820BA" w:rsidRDefault="00BF1B74" w:rsidP="00BF1B74">
      <w:r w:rsidRPr="007820BA">
        <w:t xml:space="preserve">Will man die Meldungen des Servers direkt sehen, kann man den Server auch in der </w:t>
      </w:r>
      <w:proofErr w:type="spellStart"/>
      <w:r w:rsidRPr="007820BA">
        <w:t>Console</w:t>
      </w:r>
      <w:proofErr w:type="spellEnd"/>
      <w:r w:rsidRPr="007820BA">
        <w:t xml:space="preserve"> mittels folgenden </w:t>
      </w:r>
      <w:proofErr w:type="spellStart"/>
      <w:r w:rsidRPr="007820BA">
        <w:t>Make</w:t>
      </w:r>
      <w:proofErr w:type="spellEnd"/>
      <w:r w:rsidRPr="007820BA">
        <w:t>-Aufrufs starten:</w:t>
      </w:r>
    </w:p>
    <w:p w:rsidR="00BF1B74" w:rsidRPr="007820BA" w:rsidRDefault="00BF1B74" w:rsidP="00BF1B74">
      <w:pPr>
        <w:ind w:left="708"/>
        <w:rPr>
          <w:i/>
          <w:sz w:val="24"/>
          <w:szCs w:val="24"/>
        </w:rPr>
      </w:pPr>
      <w:proofErr w:type="spellStart"/>
      <w:r w:rsidRPr="007820BA">
        <w:rPr>
          <w:i/>
          <w:sz w:val="24"/>
          <w:szCs w:val="24"/>
        </w:rPr>
        <w:lastRenderedPageBreak/>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foreground</w:t>
      </w:r>
      <w:proofErr w:type="spellEnd"/>
    </w:p>
    <w:p w:rsidR="00BF1B74" w:rsidRPr="007820BA" w:rsidRDefault="00BF1B74" w:rsidP="00BF1B74">
      <w:r w:rsidRPr="007820BA">
        <w:t>Das empfiehlt sich auch für die ersten Beobachtungen nach einer Neuinstallation.</w:t>
      </w:r>
    </w:p>
    <w:p w:rsidR="00535743" w:rsidRPr="007820BA" w:rsidRDefault="00535743" w:rsidP="00535743">
      <w:pPr>
        <w:pStyle w:val="berschrift3"/>
      </w:pPr>
      <w:bookmarkStart w:id="27" w:name="_Toc45784555"/>
      <w:r w:rsidRPr="007820BA">
        <w:t>Einrichten des Servers als Service</w:t>
      </w:r>
      <w:bookmarkEnd w:id="27"/>
    </w:p>
    <w:p w:rsidR="00535743" w:rsidRPr="007820BA" w:rsidRDefault="00535743" w:rsidP="00535743">
      <w:r w:rsidRPr="007820BA">
        <w:t xml:space="preserve">Ist der Lernvorgang erfolgreich, ist der Server als Service einzurichten. Das erfolgt mit folgendem </w:t>
      </w:r>
      <w:proofErr w:type="spellStart"/>
      <w:r w:rsidRPr="007820BA">
        <w:t>Makefile</w:t>
      </w:r>
      <w:proofErr w:type="spellEnd"/>
      <w:r w:rsidRPr="007820BA">
        <w:t>-Aufruf:</w:t>
      </w:r>
    </w:p>
    <w:p w:rsidR="00535743" w:rsidRPr="007820BA" w:rsidRDefault="00FB5473" w:rsidP="00535743">
      <w:pPr>
        <w:ind w:left="708"/>
        <w:rPr>
          <w:i/>
          <w:sz w:val="24"/>
          <w:szCs w:val="24"/>
        </w:rPr>
      </w:pPr>
      <w:proofErr w:type="spellStart"/>
      <w:r w:rsidRPr="007820BA">
        <w:rPr>
          <w:i/>
          <w:sz w:val="24"/>
          <w:szCs w:val="24"/>
        </w:rPr>
        <w:t>m</w:t>
      </w:r>
      <w:r w:rsidR="00535743" w:rsidRPr="007820BA">
        <w:rPr>
          <w:i/>
          <w:sz w:val="24"/>
          <w:szCs w:val="24"/>
        </w:rPr>
        <w:t>ake</w:t>
      </w:r>
      <w:proofErr w:type="spellEnd"/>
      <w:r w:rsidR="00535743" w:rsidRPr="007820BA">
        <w:rPr>
          <w:i/>
          <w:sz w:val="24"/>
          <w:szCs w:val="24"/>
        </w:rPr>
        <w:t xml:space="preserve"> </w:t>
      </w:r>
      <w:proofErr w:type="spellStart"/>
      <w:r w:rsidR="00535743" w:rsidRPr="007820BA">
        <w:rPr>
          <w:i/>
          <w:sz w:val="24"/>
          <w:szCs w:val="24"/>
        </w:rPr>
        <w:t>installService</w:t>
      </w:r>
      <w:proofErr w:type="spellEnd"/>
    </w:p>
    <w:p w:rsidR="00535743" w:rsidRPr="007820BA" w:rsidRDefault="00535743" w:rsidP="00535743">
      <w:r w:rsidRPr="007820BA">
        <w:t xml:space="preserve">Hierbei </w:t>
      </w:r>
      <w:r w:rsidR="00DF50D8" w:rsidRPr="007820BA">
        <w:t xml:space="preserve">werden </w:t>
      </w:r>
      <w:r w:rsidRPr="007820BA">
        <w:t>die Datei „</w:t>
      </w:r>
      <w:proofErr w:type="spellStart"/>
      <w:r w:rsidRPr="007820BA">
        <w:t>SolvisSmartHomeServer.service</w:t>
      </w:r>
      <w:proofErr w:type="spellEnd"/>
      <w:r w:rsidRPr="007820BA">
        <w:t xml:space="preserve">“ </w:t>
      </w:r>
      <w:r w:rsidR="002A12EC" w:rsidRPr="007820BA">
        <w:t>bzw. „</w:t>
      </w:r>
      <w:proofErr w:type="spellStart"/>
      <w:r w:rsidR="002A12EC" w:rsidRPr="007820BA">
        <w:t>DebugSolvisSmartHomeServer.service</w:t>
      </w:r>
      <w:proofErr w:type="spellEnd"/>
      <w:r w:rsidR="002A12EC" w:rsidRPr="007820BA">
        <w:t xml:space="preserve">“ </w:t>
      </w:r>
      <w:r w:rsidRPr="007820BA">
        <w:t>im Verzeichnis /</w:t>
      </w:r>
      <w:proofErr w:type="spellStart"/>
      <w:r w:rsidRPr="007820BA">
        <w:t>etc</w:t>
      </w:r>
      <w:proofErr w:type="spellEnd"/>
      <w:r w:rsidRPr="007820BA">
        <w:t>/</w:t>
      </w:r>
      <w:proofErr w:type="spellStart"/>
      <w:r w:rsidRPr="007820BA">
        <w:t>systemd</w:t>
      </w:r>
      <w:proofErr w:type="spellEnd"/>
      <w:r w:rsidRPr="007820BA">
        <w:t>/</w:t>
      </w:r>
      <w:proofErr w:type="spellStart"/>
      <w:r w:rsidRPr="007820BA">
        <w:t>system</w:t>
      </w:r>
      <w:proofErr w:type="spellEnd"/>
      <w:r w:rsidRPr="007820BA">
        <w:t xml:space="preserve"> abgelegt, </w:t>
      </w:r>
      <w:r w:rsidR="00DF50D8" w:rsidRPr="007820BA">
        <w:t xml:space="preserve">anschließend </w:t>
      </w:r>
      <w:r w:rsidRPr="007820BA">
        <w:t xml:space="preserve">der Service </w:t>
      </w:r>
      <w:proofErr w:type="spellStart"/>
      <w:r w:rsidRPr="007820BA">
        <w:t>enabled</w:t>
      </w:r>
      <w:proofErr w:type="spellEnd"/>
      <w:r w:rsidRPr="007820BA">
        <w:t xml:space="preserve"> und gestartet.</w:t>
      </w:r>
    </w:p>
    <w:p w:rsidR="002A12EC" w:rsidRPr="007820BA" w:rsidRDefault="002A12EC" w:rsidP="00535743">
      <w:r w:rsidRPr="007820BA">
        <w:t xml:space="preserve">Der Server sollte nicht gleichzeitig im </w:t>
      </w:r>
      <w:proofErr w:type="spellStart"/>
      <w:r w:rsidRPr="007820BA">
        <w:t>debug</w:t>
      </w:r>
      <w:proofErr w:type="spellEnd"/>
      <w:r w:rsidRPr="007820BA">
        <w:t xml:space="preserve"> und normalem Mode gestartet sein. Nur der zuerst gestartete würde dann laufen.</w:t>
      </w:r>
    </w:p>
    <w:p w:rsidR="00535743" w:rsidRPr="007820BA" w:rsidRDefault="00535743" w:rsidP="00535743">
      <w:r w:rsidRPr="007820BA">
        <w:t>U.a. stehen folgende Befehle zur Verfügung</w:t>
      </w:r>
      <w:r w:rsidR="002A12EC" w:rsidRPr="007820BA">
        <w:t xml:space="preserve">, hierbei ist </w:t>
      </w:r>
      <w:r w:rsidR="002A12EC" w:rsidRPr="007820BA">
        <w:rPr>
          <w:i/>
        </w:rPr>
        <w:t>&lt;</w:t>
      </w:r>
      <w:proofErr w:type="spellStart"/>
      <w:r w:rsidR="002A12EC" w:rsidRPr="007820BA">
        <w:rPr>
          <w:i/>
        </w:rPr>
        <w:t>server</w:t>
      </w:r>
      <w:proofErr w:type="spellEnd"/>
      <w:r w:rsidR="002A12EC" w:rsidRPr="007820BA">
        <w:rPr>
          <w:i/>
        </w:rPr>
        <w:t>&gt;</w:t>
      </w:r>
      <w:r w:rsidR="002A12EC" w:rsidRPr="007820BA">
        <w:t xml:space="preserve"> im normalen </w:t>
      </w:r>
      <w:proofErr w:type="spellStart"/>
      <w:r w:rsidR="002A12EC" w:rsidRPr="007820BA">
        <w:t>mode</w:t>
      </w:r>
      <w:proofErr w:type="spellEnd"/>
      <w:r w:rsidR="002A12EC" w:rsidRPr="007820BA">
        <w:t xml:space="preserve"> „</w:t>
      </w:r>
      <w:proofErr w:type="spellStart"/>
      <w:r w:rsidR="002A12EC" w:rsidRPr="007820BA">
        <w:t>SolvisSmartHomeServer</w:t>
      </w:r>
      <w:proofErr w:type="spellEnd"/>
      <w:r w:rsidR="002A12EC" w:rsidRPr="007820BA">
        <w:t xml:space="preserve">“, im </w:t>
      </w:r>
      <w:proofErr w:type="spellStart"/>
      <w:r w:rsidR="002A12EC" w:rsidRPr="007820BA">
        <w:t>Debug</w:t>
      </w:r>
      <w:proofErr w:type="spellEnd"/>
      <w:r w:rsidR="002A12EC" w:rsidRPr="007820BA">
        <w:t>-Mode „</w:t>
      </w:r>
      <w:proofErr w:type="spellStart"/>
      <w:r w:rsidR="002A12EC" w:rsidRPr="007820BA">
        <w:t>DebugSolvisSmartHomeServer</w:t>
      </w:r>
      <w:proofErr w:type="spellEnd"/>
      <w:r w:rsidR="002A12EC" w:rsidRPr="007820BA">
        <w:t>“</w:t>
      </w:r>
      <w:r w:rsidRPr="007820BA">
        <w:t>:</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status</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t>liefert den aktuellen Status des Servers</w:t>
      </w:r>
    </w:p>
    <w:p w:rsidR="002E2D61" w:rsidRPr="007820BA" w:rsidRDefault="002E2D61" w:rsidP="002E2D61">
      <w:pPr>
        <w:numPr>
          <w:ilvl w:val="0"/>
          <w:numId w:val="9"/>
        </w:numPr>
      </w:pPr>
      <w:proofErr w:type="spellStart"/>
      <w:r w:rsidRPr="007820BA">
        <w:rPr>
          <w:i/>
        </w:rPr>
        <w:t>sudo</w:t>
      </w:r>
      <w:proofErr w:type="spellEnd"/>
      <w:r w:rsidRPr="007820BA">
        <w:rPr>
          <w:i/>
        </w:rPr>
        <w:t xml:space="preserve"> </w:t>
      </w:r>
      <w:proofErr w:type="spellStart"/>
      <w:r w:rsidRPr="007820BA">
        <w:rPr>
          <w:i/>
        </w:rPr>
        <w:t>systemctl</w:t>
      </w:r>
      <w:proofErr w:type="spellEnd"/>
      <w:r w:rsidRPr="007820BA">
        <w:rPr>
          <w:i/>
        </w:rPr>
        <w:t xml:space="preserve"> </w:t>
      </w:r>
      <w:proofErr w:type="spellStart"/>
      <w:r w:rsidRPr="007820BA">
        <w:rPr>
          <w:i/>
        </w:rPr>
        <w:t>start</w:t>
      </w:r>
      <w:proofErr w:type="spellEnd"/>
      <w:r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Pr="007820BA">
        <w:br/>
        <w:t>Startet den Server</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stop</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t>Stoppt den Service</w:t>
      </w:r>
    </w:p>
    <w:p w:rsidR="002E2D61" w:rsidRPr="007820BA" w:rsidRDefault="009B4027" w:rsidP="002E2D61">
      <w:pPr>
        <w:numPr>
          <w:ilvl w:val="0"/>
          <w:numId w:val="9"/>
        </w:numPr>
      </w:pPr>
      <w:proofErr w:type="spellStart"/>
      <w:r w:rsidRPr="007820BA">
        <w:rPr>
          <w:i/>
        </w:rPr>
        <w:t>sudo</w:t>
      </w:r>
      <w:proofErr w:type="spellEnd"/>
      <w:r w:rsidRPr="007820BA">
        <w:rPr>
          <w:i/>
        </w:rPr>
        <w:t xml:space="preserve"> </w:t>
      </w:r>
      <w:proofErr w:type="spellStart"/>
      <w:r w:rsidRPr="007820BA">
        <w:rPr>
          <w:i/>
        </w:rPr>
        <w:t>systemctl</w:t>
      </w:r>
      <w:proofErr w:type="spellEnd"/>
      <w:r w:rsidRPr="007820BA">
        <w:rPr>
          <w:i/>
        </w:rPr>
        <w:t xml:space="preserve"> </w:t>
      </w:r>
      <w:proofErr w:type="spellStart"/>
      <w:r w:rsidRPr="007820BA">
        <w:rPr>
          <w:i/>
        </w:rPr>
        <w:t>restart</w:t>
      </w:r>
      <w:proofErr w:type="spellEnd"/>
      <w:r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Pr="007820BA">
        <w:br/>
        <w:t>Beendet den Server und startet ihn wieder neu</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disable</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r>
      <w:proofErr w:type="spellStart"/>
      <w:r w:rsidR="00535743" w:rsidRPr="007820BA">
        <w:t>Disabled</w:t>
      </w:r>
      <w:proofErr w:type="spellEnd"/>
      <w:r w:rsidR="00535743" w:rsidRPr="007820BA">
        <w:t xml:space="preserve"> den Dienst, der Server wird nach dem nächsten Boot-Vorgang nicht mehr automatisch gestartet</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enable</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t>Enabled den Dienst, der Server wird nach dem nächsten Boot-Vorgang wieder automatisch gestartet</w:t>
      </w:r>
    </w:p>
    <w:p w:rsidR="00535743" w:rsidRPr="007820BA" w:rsidRDefault="00535743" w:rsidP="00535743">
      <w:r w:rsidRPr="007820BA">
        <w:t>Der Server sollte nun bei jedem Bootvorgang gestartet werden.</w:t>
      </w:r>
    </w:p>
    <w:p w:rsidR="00535743" w:rsidRPr="007820BA" w:rsidRDefault="00535743" w:rsidP="00535743">
      <w:pPr>
        <w:pStyle w:val="berschrift3"/>
      </w:pPr>
      <w:bookmarkStart w:id="28" w:name="_Toc45784556"/>
      <w:r w:rsidRPr="007820BA">
        <w:t>Einrichten des Fhem-Clients</w:t>
      </w:r>
      <w:bookmarkEnd w:id="28"/>
    </w:p>
    <w:p w:rsidR="00DF50D8" w:rsidRPr="007820BA" w:rsidRDefault="00535743" w:rsidP="00535743">
      <w:pPr>
        <w:rPr>
          <w:rFonts w:cs="Arial"/>
        </w:rPr>
      </w:pPr>
      <w:r w:rsidRPr="007820BA">
        <w:rPr>
          <w:rFonts w:cs="Arial"/>
        </w:rPr>
        <w:t xml:space="preserve">Die Datei „73_SolvisClient.pm“ wurde durch das </w:t>
      </w:r>
      <w:proofErr w:type="spellStart"/>
      <w:r w:rsidRPr="007820BA">
        <w:rPr>
          <w:rFonts w:cs="Arial"/>
        </w:rPr>
        <w:t>Makefile</w:t>
      </w:r>
      <w:proofErr w:type="spellEnd"/>
      <w:r w:rsidRPr="007820BA">
        <w:rPr>
          <w:rFonts w:cs="Arial"/>
        </w:rPr>
        <w:t xml:space="preserve"> in das FHEM-Verzeichnis </w:t>
      </w:r>
      <w:r w:rsidR="00DF50D8" w:rsidRPr="007820BA">
        <w:rPr>
          <w:rFonts w:cs="Arial"/>
        </w:rPr>
        <w:t>kopiert.</w:t>
      </w:r>
    </w:p>
    <w:p w:rsidR="00BF6E94" w:rsidRPr="007820BA" w:rsidRDefault="00DF50D8" w:rsidP="00535743">
      <w:pPr>
        <w:rPr>
          <w:rFonts w:cs="Arial"/>
        </w:rPr>
      </w:pPr>
      <w:r w:rsidRPr="007820BA">
        <w:rPr>
          <w:rFonts w:cs="Arial"/>
        </w:rPr>
        <w:t>Läuft FHEM auf einem anderen System kann das dur</w:t>
      </w:r>
      <w:r w:rsidR="00BF6E94" w:rsidRPr="007820BA">
        <w:rPr>
          <w:rFonts w:cs="Arial"/>
        </w:rPr>
        <w:t>ch</w:t>
      </w:r>
    </w:p>
    <w:p w:rsidR="00BF6E94" w:rsidRPr="007820BA" w:rsidRDefault="00BF6E94" w:rsidP="00535743">
      <w:pPr>
        <w:rPr>
          <w:rFonts w:cs="Arial"/>
          <w:i/>
          <w:sz w:val="24"/>
          <w:szCs w:val="24"/>
        </w:rPr>
      </w:pPr>
      <w:r w:rsidRPr="007820BA">
        <w:rPr>
          <w:rFonts w:cs="Arial"/>
        </w:rPr>
        <w:tab/>
      </w:r>
      <w:proofErr w:type="spellStart"/>
      <w:r w:rsidRPr="007820BA">
        <w:rPr>
          <w:rFonts w:cs="Arial"/>
          <w:i/>
          <w:sz w:val="24"/>
          <w:szCs w:val="24"/>
        </w:rPr>
        <w:t>sudo</w:t>
      </w:r>
      <w:proofErr w:type="spellEnd"/>
      <w:r w:rsidRPr="007820BA">
        <w:rPr>
          <w:rFonts w:cs="Arial"/>
          <w:i/>
          <w:sz w:val="24"/>
          <w:szCs w:val="24"/>
        </w:rPr>
        <w:t xml:space="preserve"> </w:t>
      </w:r>
      <w:proofErr w:type="spellStart"/>
      <w:r w:rsidRPr="007820BA">
        <w:rPr>
          <w:rFonts w:cs="Arial"/>
          <w:i/>
          <w:sz w:val="24"/>
          <w:szCs w:val="24"/>
        </w:rPr>
        <w:t>make</w:t>
      </w:r>
      <w:proofErr w:type="spellEnd"/>
      <w:r w:rsidRPr="007820BA">
        <w:rPr>
          <w:rFonts w:cs="Arial"/>
          <w:i/>
          <w:sz w:val="24"/>
          <w:szCs w:val="24"/>
        </w:rPr>
        <w:t xml:space="preserve"> </w:t>
      </w:r>
      <w:proofErr w:type="spellStart"/>
      <w:r w:rsidRPr="007820BA">
        <w:rPr>
          <w:rFonts w:cs="Arial"/>
          <w:i/>
          <w:sz w:val="24"/>
          <w:szCs w:val="24"/>
        </w:rPr>
        <w:t>installFHEM</w:t>
      </w:r>
      <w:proofErr w:type="spellEnd"/>
    </w:p>
    <w:p w:rsidR="00DF50D8" w:rsidRPr="007820BA" w:rsidRDefault="00DF50D8" w:rsidP="00535743">
      <w:pPr>
        <w:rPr>
          <w:rFonts w:cs="Arial"/>
        </w:rPr>
      </w:pPr>
      <w:r w:rsidRPr="007820BA">
        <w:rPr>
          <w:rFonts w:cs="Arial"/>
        </w:rPr>
        <w:t>erfolgen.</w:t>
      </w:r>
    </w:p>
    <w:p w:rsidR="00535743" w:rsidRPr="007820BA" w:rsidRDefault="00535743" w:rsidP="00535743">
      <w:pPr>
        <w:rPr>
          <w:rFonts w:cs="Arial"/>
        </w:rPr>
      </w:pPr>
      <w:r w:rsidRPr="007820BA">
        <w:rPr>
          <w:rFonts w:cs="Arial"/>
        </w:rPr>
        <w:t xml:space="preserve">Nach einem FHEM-Neustart kann das Modul mittels folgender </w:t>
      </w:r>
      <w:proofErr w:type="spellStart"/>
      <w:r w:rsidRPr="007820BA">
        <w:rPr>
          <w:rFonts w:cs="Arial"/>
        </w:rPr>
        <w:t>Define</w:t>
      </w:r>
      <w:proofErr w:type="spellEnd"/>
      <w:r w:rsidRPr="007820BA">
        <w:rPr>
          <w:rFonts w:cs="Arial"/>
        </w:rPr>
        <w:t>-Anweisung in FHEM eingebunden werden:</w:t>
      </w:r>
    </w:p>
    <w:p w:rsidR="00535743" w:rsidRPr="007820BA" w:rsidRDefault="00535743" w:rsidP="00535743">
      <w:pPr>
        <w:ind w:left="709"/>
        <w:rPr>
          <w:rFonts w:cs="Arial"/>
          <w:sz w:val="16"/>
          <w:szCs w:val="16"/>
        </w:rPr>
      </w:pPr>
      <w:proofErr w:type="spellStart"/>
      <w:r w:rsidRPr="007820BA">
        <w:rPr>
          <w:rFonts w:cs="Arial"/>
          <w:sz w:val="16"/>
          <w:szCs w:val="16"/>
        </w:rPr>
        <w:t>define</w:t>
      </w:r>
      <w:proofErr w:type="spellEnd"/>
      <w:r w:rsidRPr="007820BA">
        <w:rPr>
          <w:rFonts w:cs="Arial"/>
          <w:sz w:val="16"/>
          <w:szCs w:val="16"/>
        </w:rPr>
        <w:t xml:space="preserve"> &lt;</w:t>
      </w:r>
      <w:r w:rsidRPr="007820BA">
        <w:rPr>
          <w:rFonts w:cs="Arial"/>
          <w:i/>
          <w:sz w:val="16"/>
          <w:szCs w:val="16"/>
        </w:rPr>
        <w:t>Anlagen-</w:t>
      </w:r>
      <w:proofErr w:type="spellStart"/>
      <w:r w:rsidRPr="007820BA">
        <w:rPr>
          <w:rFonts w:cs="Arial"/>
          <w:i/>
          <w:sz w:val="16"/>
          <w:szCs w:val="16"/>
        </w:rPr>
        <w:t>Id</w:t>
      </w:r>
      <w:proofErr w:type="spellEnd"/>
      <w:r w:rsidRPr="007820BA">
        <w:rPr>
          <w:rFonts w:cs="Arial"/>
          <w:i/>
          <w:sz w:val="16"/>
          <w:szCs w:val="16"/>
        </w:rPr>
        <w:t xml:space="preserve"> wie in base.xml</w:t>
      </w:r>
      <w:r w:rsidRPr="007820BA">
        <w:rPr>
          <w:rFonts w:cs="Arial"/>
          <w:sz w:val="16"/>
          <w:szCs w:val="16"/>
        </w:rPr>
        <w:t xml:space="preserve">&gt; </w:t>
      </w:r>
      <w:proofErr w:type="spellStart"/>
      <w:r w:rsidRPr="007820BA">
        <w:rPr>
          <w:rFonts w:cs="Arial"/>
          <w:sz w:val="16"/>
          <w:szCs w:val="16"/>
        </w:rPr>
        <w:t>SolvisClient</w:t>
      </w:r>
      <w:proofErr w:type="spellEnd"/>
      <w:r w:rsidRPr="007820BA">
        <w:rPr>
          <w:rFonts w:cs="Arial"/>
          <w:sz w:val="16"/>
          <w:szCs w:val="16"/>
        </w:rPr>
        <w:t xml:space="preserve"> &lt;</w:t>
      </w:r>
      <w:proofErr w:type="spellStart"/>
      <w:r w:rsidRPr="007820BA">
        <w:rPr>
          <w:rFonts w:cs="Arial"/>
          <w:i/>
          <w:sz w:val="16"/>
          <w:szCs w:val="16"/>
        </w:rPr>
        <w:t>tcp</w:t>
      </w:r>
      <w:proofErr w:type="spellEnd"/>
      <w:r w:rsidRPr="007820BA">
        <w:rPr>
          <w:rFonts w:cs="Arial"/>
          <w:i/>
          <w:sz w:val="16"/>
          <w:szCs w:val="16"/>
        </w:rPr>
        <w:t>-</w:t>
      </w:r>
      <w:proofErr w:type="spellStart"/>
      <w:r w:rsidRPr="007820BA">
        <w:rPr>
          <w:rFonts w:cs="Arial"/>
          <w:i/>
          <w:sz w:val="16"/>
          <w:szCs w:val="16"/>
        </w:rPr>
        <w:t>ip</w:t>
      </w:r>
      <w:proofErr w:type="spellEnd"/>
      <w:r w:rsidRPr="007820BA">
        <w:rPr>
          <w:rFonts w:cs="Arial"/>
          <w:i/>
          <w:sz w:val="16"/>
          <w:szCs w:val="16"/>
        </w:rPr>
        <w:t>-Adresse des Servers</w:t>
      </w:r>
      <w:r w:rsidRPr="007820BA">
        <w:rPr>
          <w:rFonts w:cs="Arial"/>
          <w:sz w:val="16"/>
          <w:szCs w:val="16"/>
        </w:rPr>
        <w:t>&gt;:10735</w:t>
      </w:r>
    </w:p>
    <w:p w:rsidR="00535743" w:rsidRPr="007820BA" w:rsidRDefault="00535743" w:rsidP="00535743">
      <w:pPr>
        <w:rPr>
          <w:rFonts w:cs="Arial"/>
        </w:rPr>
      </w:pPr>
      <w:r w:rsidRPr="007820BA">
        <w:rPr>
          <w:rFonts w:cs="Arial"/>
        </w:rPr>
        <w:t>In der Regel wird der Server auf dem System des SmartHome-Systems laufen. Dann reicht folgende Anweisung:</w:t>
      </w:r>
    </w:p>
    <w:p w:rsidR="00535743" w:rsidRPr="007820BA" w:rsidRDefault="00535743" w:rsidP="00535743">
      <w:pPr>
        <w:ind w:left="709"/>
        <w:rPr>
          <w:rFonts w:cs="Arial"/>
          <w:sz w:val="16"/>
          <w:szCs w:val="16"/>
        </w:rPr>
      </w:pPr>
      <w:proofErr w:type="spellStart"/>
      <w:r w:rsidRPr="007820BA">
        <w:rPr>
          <w:rFonts w:cs="Arial"/>
          <w:sz w:val="16"/>
          <w:szCs w:val="16"/>
        </w:rPr>
        <w:t>define</w:t>
      </w:r>
      <w:proofErr w:type="spellEnd"/>
      <w:r w:rsidRPr="007820BA">
        <w:rPr>
          <w:rFonts w:cs="Arial"/>
          <w:sz w:val="16"/>
          <w:szCs w:val="16"/>
        </w:rPr>
        <w:t xml:space="preserve"> &lt;</w:t>
      </w:r>
      <w:r w:rsidRPr="007820BA">
        <w:rPr>
          <w:rFonts w:cs="Arial"/>
          <w:i/>
          <w:sz w:val="16"/>
          <w:szCs w:val="16"/>
        </w:rPr>
        <w:t>Anlagen-</w:t>
      </w:r>
      <w:proofErr w:type="spellStart"/>
      <w:r w:rsidRPr="007820BA">
        <w:rPr>
          <w:rFonts w:cs="Arial"/>
          <w:i/>
          <w:sz w:val="16"/>
          <w:szCs w:val="16"/>
        </w:rPr>
        <w:t>Id</w:t>
      </w:r>
      <w:proofErr w:type="spellEnd"/>
      <w:r w:rsidRPr="007820BA">
        <w:rPr>
          <w:rFonts w:cs="Arial"/>
          <w:i/>
          <w:sz w:val="16"/>
          <w:szCs w:val="16"/>
        </w:rPr>
        <w:t xml:space="preserve"> wie in base.xml</w:t>
      </w:r>
      <w:r w:rsidRPr="007820BA">
        <w:rPr>
          <w:rFonts w:cs="Arial"/>
          <w:sz w:val="16"/>
          <w:szCs w:val="16"/>
        </w:rPr>
        <w:t xml:space="preserve">&gt; </w:t>
      </w:r>
      <w:proofErr w:type="spellStart"/>
      <w:r w:rsidRPr="007820BA">
        <w:rPr>
          <w:rFonts w:cs="Arial"/>
          <w:sz w:val="16"/>
          <w:szCs w:val="16"/>
        </w:rPr>
        <w:t>SolvisClient</w:t>
      </w:r>
      <w:proofErr w:type="spellEnd"/>
      <w:r w:rsidRPr="007820BA">
        <w:rPr>
          <w:rFonts w:cs="Arial"/>
          <w:sz w:val="16"/>
          <w:szCs w:val="16"/>
        </w:rPr>
        <w:t xml:space="preserve"> localhost:10735</w:t>
      </w:r>
    </w:p>
    <w:p w:rsidR="00535743" w:rsidRPr="007820BA" w:rsidRDefault="00535743" w:rsidP="00535743">
      <w:pPr>
        <w:rPr>
          <w:rFonts w:cs="Arial"/>
        </w:rPr>
      </w:pPr>
      <w:r w:rsidRPr="007820BA">
        <w:rPr>
          <w:rFonts w:cs="Arial"/>
        </w:rPr>
        <w:t xml:space="preserve">Zum ersten Einrichten reicht das schon. Die </w:t>
      </w:r>
      <w:proofErr w:type="spellStart"/>
      <w:r w:rsidRPr="007820BA">
        <w:rPr>
          <w:rFonts w:cs="Arial"/>
        </w:rPr>
        <w:t>Readings</w:t>
      </w:r>
      <w:proofErr w:type="spellEnd"/>
      <w:r w:rsidRPr="007820BA">
        <w:rPr>
          <w:rFonts w:cs="Arial"/>
        </w:rPr>
        <w:t xml:space="preserve"> der Solvis-Anlage sollten jetzt schon erscheinen. Auch die entsprechenden Pull-Down-Menüs für die möglichen SET/GET-Befehle sollten jetzt </w:t>
      </w:r>
      <w:r w:rsidR="00DF50D8" w:rsidRPr="007820BA">
        <w:rPr>
          <w:rFonts w:cs="Arial"/>
        </w:rPr>
        <w:t>auswählbar sein</w:t>
      </w:r>
      <w:r w:rsidRPr="007820BA">
        <w:rPr>
          <w:rFonts w:cs="Arial"/>
        </w:rPr>
        <w:t>.</w:t>
      </w:r>
    </w:p>
    <w:p w:rsidR="00535743" w:rsidRPr="007820BA" w:rsidRDefault="00535743" w:rsidP="00535743">
      <w:pPr>
        <w:rPr>
          <w:rFonts w:cs="Arial"/>
        </w:rPr>
      </w:pPr>
      <w:r w:rsidRPr="007820BA">
        <w:rPr>
          <w:rFonts w:cs="Arial"/>
        </w:rPr>
        <w:t xml:space="preserve">Die Dokumentation des FHEM-Moduls ist wie üblich über das Web-Interface von FHEM </w:t>
      </w:r>
      <w:proofErr w:type="spellStart"/>
      <w:r w:rsidRPr="007820BA">
        <w:rPr>
          <w:rFonts w:cs="Arial"/>
        </w:rPr>
        <w:t>ereichtbar</w:t>
      </w:r>
      <w:proofErr w:type="spellEnd"/>
      <w:r w:rsidRPr="007820BA">
        <w:rPr>
          <w:rFonts w:cs="Arial"/>
        </w:rPr>
        <w:t xml:space="preserve"> und ist daher nicht Bestandteil dieser Dokumentation.</w:t>
      </w:r>
    </w:p>
    <w:p w:rsidR="007630CF" w:rsidRPr="007820BA" w:rsidRDefault="007630CF" w:rsidP="00A93A90">
      <w:pPr>
        <w:pStyle w:val="berschrift3"/>
      </w:pPr>
      <w:bookmarkStart w:id="29" w:name="_Toc45784557"/>
      <w:r w:rsidRPr="007820BA">
        <w:lastRenderedPageBreak/>
        <w:t>Update des Servers</w:t>
      </w:r>
      <w:bookmarkEnd w:id="29"/>
    </w:p>
    <w:p w:rsidR="00FB5473" w:rsidRPr="007820BA" w:rsidRDefault="006614A0" w:rsidP="006614A0">
      <w:r w:rsidRPr="007820BA">
        <w:t xml:space="preserve">Solange der Server noch nicht als Service in das System eingebunden ist (mittels </w:t>
      </w:r>
      <w:proofErr w:type="spellStart"/>
      <w:r w:rsidR="00FB5473" w:rsidRPr="007820BA">
        <w:rPr>
          <w:i/>
        </w:rPr>
        <w:t>sudo</w:t>
      </w:r>
      <w:proofErr w:type="spellEnd"/>
      <w:r w:rsidR="00FB5473" w:rsidRPr="007820BA">
        <w:rPr>
          <w:i/>
        </w:rPr>
        <w:t xml:space="preserve"> </w:t>
      </w:r>
      <w:proofErr w:type="spellStart"/>
      <w:r w:rsidR="00FB5473" w:rsidRPr="007820BA">
        <w:rPr>
          <w:i/>
        </w:rPr>
        <w:t>make</w:t>
      </w:r>
      <w:proofErr w:type="spellEnd"/>
      <w:r w:rsidR="00FB5473" w:rsidRPr="007820BA">
        <w:rPr>
          <w:i/>
        </w:rPr>
        <w:t xml:space="preserve"> </w:t>
      </w:r>
      <w:proofErr w:type="spellStart"/>
      <w:r w:rsidR="00FB5473" w:rsidRPr="007820BA">
        <w:rPr>
          <w:i/>
        </w:rPr>
        <w:t>installService</w:t>
      </w:r>
      <w:proofErr w:type="spellEnd"/>
      <w:r w:rsidR="00FB5473" w:rsidRPr="007820BA">
        <w:t xml:space="preserve">) reicht es, einfach </w:t>
      </w:r>
      <w:proofErr w:type="spellStart"/>
      <w:r w:rsidR="00FB5473" w:rsidRPr="007820BA">
        <w:rPr>
          <w:i/>
        </w:rPr>
        <w:t>sudo</w:t>
      </w:r>
      <w:proofErr w:type="spellEnd"/>
      <w:r w:rsidR="00FB5473" w:rsidRPr="007820BA">
        <w:rPr>
          <w:i/>
        </w:rPr>
        <w:t xml:space="preserve"> </w:t>
      </w:r>
      <w:proofErr w:type="spellStart"/>
      <w:r w:rsidR="00FB5473" w:rsidRPr="007820BA">
        <w:rPr>
          <w:i/>
        </w:rPr>
        <w:t>make</w:t>
      </w:r>
      <w:proofErr w:type="spellEnd"/>
      <w:r w:rsidR="00FB5473" w:rsidRPr="007820BA">
        <w:rPr>
          <w:i/>
        </w:rPr>
        <w:t xml:space="preserve"> </w:t>
      </w:r>
      <w:proofErr w:type="spellStart"/>
      <w:r w:rsidR="00FB5473" w:rsidRPr="007820BA">
        <w:rPr>
          <w:i/>
        </w:rPr>
        <w:t>install</w:t>
      </w:r>
      <w:proofErr w:type="spellEnd"/>
      <w:r w:rsidR="00FB5473" w:rsidRPr="007820BA">
        <w:t xml:space="preserve"> aufzurufen.</w:t>
      </w:r>
    </w:p>
    <w:p w:rsidR="00146FBC" w:rsidRPr="007820BA" w:rsidRDefault="00FB5473" w:rsidP="00146FBC">
      <w:r w:rsidRPr="007820BA">
        <w:t xml:space="preserve">Ist der Service integriert, sollte </w:t>
      </w:r>
      <w:r w:rsidR="008F40BA" w:rsidRPr="007820BA">
        <w:t>folgender</w:t>
      </w:r>
      <w:r w:rsidRPr="007820BA">
        <w:t xml:space="preserve"> </w:t>
      </w:r>
      <w:proofErr w:type="spellStart"/>
      <w:r w:rsidRPr="007820BA">
        <w:t>Make</w:t>
      </w:r>
      <w:proofErr w:type="spellEnd"/>
      <w:r w:rsidRPr="007820BA">
        <w:t>-Aufruf genutzt werden:</w:t>
      </w:r>
    </w:p>
    <w:p w:rsidR="007630CF" w:rsidRPr="007820BA" w:rsidRDefault="00146FBC" w:rsidP="00146FBC">
      <w:pPr>
        <w:ind w:left="708"/>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update</w:t>
      </w:r>
    </w:p>
    <w:p w:rsidR="00FB5473" w:rsidRPr="007820BA" w:rsidRDefault="00FB5473" w:rsidP="007630CF">
      <w:r w:rsidRPr="007820BA">
        <w:t>Der bewirkt, dass zuerst der S</w:t>
      </w:r>
      <w:r w:rsidR="00BF6E94" w:rsidRPr="007820BA">
        <w:t>ervice gestoppt wird, dann die D</w:t>
      </w:r>
      <w:r w:rsidRPr="007820BA">
        <w:t>ateien ausgetauscht werden und zum Schluss der Service wieder gestartet wird.</w:t>
      </w:r>
    </w:p>
    <w:p w:rsidR="007630CF" w:rsidRPr="007820BA" w:rsidRDefault="00146FBC" w:rsidP="007630CF">
      <w:r w:rsidRPr="007820BA">
        <w:t xml:space="preserve">Falls der Fhem-Client „73_SolvisClient.pm“ </w:t>
      </w:r>
      <w:proofErr w:type="spellStart"/>
      <w:r w:rsidRPr="007820BA">
        <w:t>upgedatet</w:t>
      </w:r>
      <w:proofErr w:type="spellEnd"/>
      <w:r w:rsidRPr="007820BA">
        <w:t xml:space="preserve"> worden sein sollte, sicherheitshalber Fhem mittels</w:t>
      </w:r>
    </w:p>
    <w:p w:rsidR="00146FBC" w:rsidRPr="007820BA" w:rsidRDefault="00BF6E94" w:rsidP="00146FBC">
      <w:pPr>
        <w:ind w:left="708"/>
        <w:rPr>
          <w:i/>
        </w:rPr>
      </w:pPr>
      <w:proofErr w:type="spellStart"/>
      <w:r w:rsidRPr="007820BA">
        <w:rPr>
          <w:i/>
        </w:rPr>
        <w:t>s</w:t>
      </w:r>
      <w:r w:rsidR="00146FBC" w:rsidRPr="007820BA">
        <w:rPr>
          <w:i/>
        </w:rPr>
        <w:t>hutdown</w:t>
      </w:r>
      <w:proofErr w:type="spellEnd"/>
      <w:r w:rsidR="00146FBC" w:rsidRPr="007820BA">
        <w:rPr>
          <w:i/>
        </w:rPr>
        <w:t xml:space="preserve"> </w:t>
      </w:r>
      <w:proofErr w:type="spellStart"/>
      <w:r w:rsidR="00146FBC" w:rsidRPr="007820BA">
        <w:rPr>
          <w:i/>
        </w:rPr>
        <w:t>restart</w:t>
      </w:r>
      <w:proofErr w:type="spellEnd"/>
    </w:p>
    <w:p w:rsidR="00146FBC" w:rsidRPr="007820BA" w:rsidRDefault="00146FBC" w:rsidP="00146FBC">
      <w:r w:rsidRPr="007820BA">
        <w:t>neu starten.</w:t>
      </w:r>
    </w:p>
    <w:p w:rsidR="00146FBC" w:rsidRPr="007820BA" w:rsidRDefault="00146FBC" w:rsidP="00146FBC">
      <w:proofErr w:type="spellStart"/>
      <w:r w:rsidRPr="007820BA">
        <w:t>Make</w:t>
      </w:r>
      <w:proofErr w:type="spellEnd"/>
      <w:r w:rsidRPr="007820BA">
        <w:t xml:space="preserve"> beachtet die Zeitstempel der Dateien. Daher werden bei einem Update immer nur die neuen Dateien ersetzt. Ich beachte, das</w:t>
      </w:r>
      <w:r w:rsidR="00FB5473" w:rsidRPr="007820BA">
        <w:t>s</w:t>
      </w:r>
      <w:r w:rsidRPr="007820BA">
        <w:t xml:space="preserve"> im Installationspaket nur geänderte Dateien einen neuen Zeitstempel erhalten.</w:t>
      </w:r>
    </w:p>
    <w:p w:rsidR="00146FBC" w:rsidRPr="007820BA" w:rsidRDefault="00146FBC" w:rsidP="00146FBC">
      <w:r w:rsidRPr="007820BA">
        <w:t xml:space="preserve">Will man das Verhalten umgehen, müsste man mittels </w:t>
      </w:r>
      <w:r w:rsidR="00FB5473" w:rsidRPr="007820BA">
        <w:t>des Linux-Befehls</w:t>
      </w:r>
      <w:r w:rsidRPr="007820BA">
        <w:t xml:space="preserve"> </w:t>
      </w:r>
      <w:proofErr w:type="spellStart"/>
      <w:r w:rsidRPr="007820BA">
        <w:rPr>
          <w:i/>
        </w:rPr>
        <w:t>touch</w:t>
      </w:r>
      <w:proofErr w:type="spellEnd"/>
      <w:r w:rsidRPr="007820BA">
        <w:t xml:space="preserve"> </w:t>
      </w:r>
      <w:r w:rsidRPr="007820BA">
        <w:rPr>
          <w:i/>
        </w:rPr>
        <w:t>&lt;Dateiname&gt;</w:t>
      </w:r>
      <w:r w:rsidRPr="007820BA">
        <w:t xml:space="preserve"> die Zeitstempel neu setzen.</w:t>
      </w:r>
    </w:p>
    <w:p w:rsidR="004163D9" w:rsidRPr="007820BA" w:rsidRDefault="004163D9" w:rsidP="00146FBC">
      <w:r w:rsidRPr="007820BA">
        <w:rPr>
          <w:b/>
          <w:color w:val="FF0000"/>
        </w:rPr>
        <w:t>Zu beachten:</w:t>
      </w:r>
    </w:p>
    <w:p w:rsidR="004163D9" w:rsidRPr="007820BA" w:rsidRDefault="004163D9" w:rsidP="00146FBC">
      <w:r w:rsidRPr="007820BA">
        <w:t xml:space="preserve">Sollten sich die Grafik-Definitionen im neuen Programmpaket geändert haben, ist statt des Update-Aufrufs der </w:t>
      </w:r>
      <w:proofErr w:type="spellStart"/>
      <w:r w:rsidRPr="007820BA">
        <w:t>Learn</w:t>
      </w:r>
      <w:proofErr w:type="spellEnd"/>
      <w:r w:rsidRPr="007820BA">
        <w:t>-Aufruf wie folgt auszuführen:</w:t>
      </w:r>
    </w:p>
    <w:p w:rsidR="00BF6E94" w:rsidRPr="007820BA" w:rsidRDefault="00BF6E94" w:rsidP="00BF6E94">
      <w:pPr>
        <w:pStyle w:val="berschrift3"/>
      </w:pPr>
      <w:bookmarkStart w:id="30" w:name="_Toc45784558"/>
      <w:r w:rsidRPr="007820BA">
        <w:t>Erneutes Anlernen der Grafik</w:t>
      </w:r>
      <w:bookmarkEnd w:id="30"/>
    </w:p>
    <w:p w:rsidR="004163D9" w:rsidRPr="007820BA" w:rsidRDefault="004163D9" w:rsidP="004163D9">
      <w:r w:rsidRPr="007820BA">
        <w:t>Sollte jemand die „control.xml“ an seine eigenen Wünschen anpassen oder enthält das Update-Paket ein aktualisiertes „control.xml“ ist immer ein neuer Lern-Vorgang auszuführen.</w:t>
      </w:r>
    </w:p>
    <w:p w:rsidR="004163D9" w:rsidRPr="007820BA" w:rsidRDefault="004163D9" w:rsidP="004163D9">
      <w:r w:rsidRPr="007820BA">
        <w:t xml:space="preserve">Dazu ist folgender </w:t>
      </w:r>
      <w:proofErr w:type="spellStart"/>
      <w:r w:rsidRPr="007820BA">
        <w:t>Make</w:t>
      </w:r>
      <w:proofErr w:type="spellEnd"/>
      <w:r w:rsidRPr="007820BA">
        <w:t>-Aufruf notwendig:</w:t>
      </w:r>
    </w:p>
    <w:p w:rsidR="004163D9" w:rsidRPr="007820BA" w:rsidRDefault="004163D9" w:rsidP="004163D9">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learn</w:t>
      </w:r>
      <w:proofErr w:type="spellEnd"/>
    </w:p>
    <w:p w:rsidR="004163D9" w:rsidRPr="007820BA" w:rsidRDefault="004163D9" w:rsidP="004163D9">
      <w:r w:rsidRPr="007820BA">
        <w:t xml:space="preserve">Dieser Aufruf bewirkt bei einem installierten Server ein Stoppen des Servers, ein Austausch der geänderten Dateien und anschließend wird der Lernvorgang gestartet Am Ende (bei </w:t>
      </w:r>
      <w:r w:rsidR="00F275DF" w:rsidRPr="007820BA">
        <w:t>fehlerfreiem</w:t>
      </w:r>
      <w:r w:rsidRPr="007820BA">
        <w:t xml:space="preserve"> Durchlauf) wird dann der Server wieder als Server gestartet.</w:t>
      </w:r>
    </w:p>
    <w:p w:rsidR="00A93A90" w:rsidRPr="007820BA" w:rsidRDefault="00A93A90" w:rsidP="00A93A90">
      <w:pPr>
        <w:pStyle w:val="berschrift3"/>
      </w:pPr>
      <w:bookmarkStart w:id="31" w:name="_Toc45784559"/>
      <w:r w:rsidRPr="007820BA">
        <w:t>Deinstallation</w:t>
      </w:r>
      <w:bookmarkEnd w:id="31"/>
    </w:p>
    <w:p w:rsidR="00A93A90" w:rsidRPr="007820BA" w:rsidRDefault="00A93A90" w:rsidP="00A93A90">
      <w:r w:rsidRPr="007820BA">
        <w:t xml:space="preserve">Das </w:t>
      </w:r>
      <w:r w:rsidR="008F40BA" w:rsidRPr="007820BA">
        <w:t>Programmpaket</w:t>
      </w:r>
      <w:r w:rsidRPr="007820BA">
        <w:t xml:space="preserve"> ka</w:t>
      </w:r>
      <w:r w:rsidR="00146FBC" w:rsidRPr="007820BA">
        <w:t xml:space="preserve">nn mit folgendem </w:t>
      </w:r>
      <w:proofErr w:type="spellStart"/>
      <w:r w:rsidR="00146FBC" w:rsidRPr="007820BA">
        <w:t>Make</w:t>
      </w:r>
      <w:proofErr w:type="spellEnd"/>
      <w:r w:rsidR="00146FBC" w:rsidRPr="007820BA">
        <w:t>-Befehl de</w:t>
      </w:r>
      <w:r w:rsidRPr="007820BA">
        <w:t>installiert werden:</w:t>
      </w:r>
    </w:p>
    <w:p w:rsidR="00A93A90" w:rsidRPr="007820BA" w:rsidRDefault="00A93A90" w:rsidP="00A93A90">
      <w:pPr>
        <w:rPr>
          <w:i/>
        </w:rPr>
      </w:pPr>
      <w:r w:rsidRPr="007820BA">
        <w:tab/>
      </w: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Pr="007820BA">
        <w:rPr>
          <w:i/>
        </w:rPr>
        <w:t>uninstall</w:t>
      </w:r>
      <w:proofErr w:type="spellEnd"/>
    </w:p>
    <w:p w:rsidR="00A93A90" w:rsidRPr="007820BA" w:rsidRDefault="00A93A90" w:rsidP="00A93A90">
      <w:r w:rsidRPr="007820BA">
        <w:t xml:space="preserve">Dieser Befehl löscht die vom </w:t>
      </w:r>
      <w:proofErr w:type="spellStart"/>
      <w:r w:rsidRPr="007820BA">
        <w:t>Makefile</w:t>
      </w:r>
      <w:proofErr w:type="spellEnd"/>
      <w:r w:rsidRPr="007820BA">
        <w:t xml:space="preserve"> angelegten Dateien. Auch der Dienst wird abgemeldet.</w:t>
      </w:r>
    </w:p>
    <w:p w:rsidR="00D55D7B" w:rsidRPr="007820BA" w:rsidRDefault="000F5A8C" w:rsidP="000F5A8C">
      <w:pPr>
        <w:pStyle w:val="berschrift3"/>
      </w:pPr>
      <w:bookmarkStart w:id="32" w:name="_Toc45784560"/>
      <w:r w:rsidRPr="007820BA">
        <w:t>Veränderungen am System durch die Installation und durch das Programm</w:t>
      </w:r>
      <w:bookmarkEnd w:id="32"/>
    </w:p>
    <w:p w:rsidR="000F5A8C" w:rsidRPr="007820BA" w:rsidRDefault="000F5A8C" w:rsidP="000F5A8C">
      <w:pPr>
        <w:pStyle w:val="Listenabsatz"/>
        <w:numPr>
          <w:ilvl w:val="0"/>
          <w:numId w:val="15"/>
        </w:numPr>
        <w:rPr>
          <w:lang w:val="de-DE"/>
        </w:rPr>
      </w:pPr>
      <w:r w:rsidRPr="007820BA">
        <w:rPr>
          <w:lang w:val="de-DE"/>
        </w:rPr>
        <w:t>Die Datei “</w:t>
      </w:r>
      <w:r w:rsidRPr="007820BA">
        <w:rPr>
          <w:rFonts w:cs="Arial"/>
          <w:lang w:val="de-DE"/>
        </w:rPr>
        <w:t>73_SolvisClient.pm” wird in den Ordner “/</w:t>
      </w:r>
      <w:proofErr w:type="spellStart"/>
      <w:r w:rsidRPr="007820BA">
        <w:rPr>
          <w:rFonts w:cs="Arial"/>
          <w:lang w:val="de-DE"/>
        </w:rPr>
        <w:t>opt</w:t>
      </w:r>
      <w:proofErr w:type="spellEnd"/>
      <w:r w:rsidRPr="007820BA">
        <w:rPr>
          <w:rFonts w:cs="Arial"/>
          <w:lang w:val="de-DE"/>
        </w:rPr>
        <w:t>/</w:t>
      </w:r>
      <w:proofErr w:type="spellStart"/>
      <w:r w:rsidRPr="007820BA">
        <w:rPr>
          <w:rFonts w:cs="Arial"/>
          <w:lang w:val="de-DE"/>
        </w:rPr>
        <w:t>fhem</w:t>
      </w:r>
      <w:proofErr w:type="spellEnd"/>
      <w:r w:rsidRPr="007820BA">
        <w:rPr>
          <w:rFonts w:cs="Arial"/>
          <w:lang w:val="de-DE"/>
        </w:rPr>
        <w:t>/FHEM” kopiert</w:t>
      </w:r>
    </w:p>
    <w:p w:rsidR="000F5A8C" w:rsidRPr="007820BA" w:rsidRDefault="000F5A8C" w:rsidP="000F5A8C">
      <w:pPr>
        <w:pStyle w:val="Listenabsatz"/>
        <w:numPr>
          <w:ilvl w:val="0"/>
          <w:numId w:val="15"/>
        </w:numPr>
        <w:rPr>
          <w:lang w:val="de-DE"/>
        </w:rPr>
      </w:pPr>
      <w:r w:rsidRPr="007820BA">
        <w:rPr>
          <w:lang w:val="de-DE"/>
        </w:rPr>
        <w:t>Es wird ein Ordner „/</w:t>
      </w:r>
      <w:proofErr w:type="spellStart"/>
      <w:r w:rsidRPr="007820BA">
        <w:rPr>
          <w:lang w:val="de-DE"/>
        </w:rPr>
        <w:t>opt</w:t>
      </w:r>
      <w:proofErr w:type="spellEnd"/>
      <w:r w:rsidRPr="007820BA">
        <w:rPr>
          <w:lang w:val="de-DE"/>
        </w:rPr>
        <w:t>/</w:t>
      </w:r>
      <w:proofErr w:type="spellStart"/>
      <w:r w:rsidRPr="007820BA">
        <w:rPr>
          <w:lang w:val="de-DE"/>
        </w:rPr>
        <w:t>SolvisSmartHomeServer</w:t>
      </w:r>
      <w:proofErr w:type="spellEnd"/>
      <w:r w:rsidRPr="007820BA">
        <w:rPr>
          <w:lang w:val="de-DE"/>
        </w:rPr>
        <w:t>“ angelegt</w:t>
      </w:r>
    </w:p>
    <w:p w:rsidR="000F5A8C" w:rsidRPr="007820BA" w:rsidRDefault="000F5A8C" w:rsidP="000F5A8C">
      <w:pPr>
        <w:pStyle w:val="Listenabsatz"/>
        <w:numPr>
          <w:ilvl w:val="0"/>
          <w:numId w:val="15"/>
        </w:numPr>
        <w:rPr>
          <w:lang w:val="de-DE"/>
        </w:rPr>
      </w:pPr>
      <w:r w:rsidRPr="007820BA">
        <w:rPr>
          <w:lang w:val="de-DE"/>
        </w:rPr>
        <w:t>In diesen werden die Dateien base.xml,  base.xsd und  SolvisSmartHomeServer.jar kopiert und mit entsprechenden Rechten versehen</w:t>
      </w:r>
    </w:p>
    <w:p w:rsidR="000F5A8C" w:rsidRPr="007820BA" w:rsidRDefault="000F5A8C" w:rsidP="000F5A8C">
      <w:pPr>
        <w:pStyle w:val="Listenabsatz"/>
        <w:numPr>
          <w:ilvl w:val="0"/>
          <w:numId w:val="15"/>
        </w:numPr>
        <w:rPr>
          <w:lang w:val="de-DE"/>
        </w:rPr>
      </w:pPr>
      <w:r w:rsidRPr="007820BA">
        <w:rPr>
          <w:lang w:val="de-DE"/>
        </w:rPr>
        <w:t>In den Ordner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 xml:space="preserve">“ wird die Datei </w:t>
      </w:r>
      <w:r w:rsidR="002A12EC" w:rsidRPr="007820BA">
        <w:rPr>
          <w:lang w:val="de-DE"/>
        </w:rPr>
        <w:t>„</w:t>
      </w:r>
      <w:proofErr w:type="spellStart"/>
      <w:r w:rsidRPr="007820BA">
        <w:rPr>
          <w:lang w:val="de-DE"/>
        </w:rPr>
        <w:t>SolvisSmartHomeServer.service</w:t>
      </w:r>
      <w:proofErr w:type="spellEnd"/>
      <w:r w:rsidR="002A12EC" w:rsidRPr="007820BA">
        <w:rPr>
          <w:lang w:val="de-DE"/>
        </w:rPr>
        <w:t xml:space="preserve">“ sowie </w:t>
      </w:r>
      <w:r w:rsidRPr="007820BA">
        <w:rPr>
          <w:lang w:val="de-DE"/>
        </w:rPr>
        <w:t xml:space="preserve"> </w:t>
      </w:r>
      <w:r w:rsidR="002A12EC" w:rsidRPr="007820BA">
        <w:rPr>
          <w:lang w:val="de-DE"/>
        </w:rPr>
        <w:t>„</w:t>
      </w:r>
      <w:proofErr w:type="spellStart"/>
      <w:r w:rsidR="002A12EC" w:rsidRPr="007820BA">
        <w:rPr>
          <w:lang w:val="de-DE"/>
        </w:rPr>
        <w:t>DebugSolvisSmartHomeServer.service</w:t>
      </w:r>
      <w:proofErr w:type="spellEnd"/>
      <w:r w:rsidR="002A12EC" w:rsidRPr="007820BA">
        <w:rPr>
          <w:lang w:val="de-DE"/>
        </w:rPr>
        <w:t xml:space="preserve">“ </w:t>
      </w:r>
      <w:r w:rsidRPr="007820BA">
        <w:rPr>
          <w:lang w:val="de-DE"/>
        </w:rPr>
        <w:t>kopiert</w:t>
      </w:r>
    </w:p>
    <w:p w:rsidR="000F5A8C" w:rsidRPr="007820BA" w:rsidRDefault="000F5A8C" w:rsidP="000F5A8C">
      <w:pPr>
        <w:pStyle w:val="Listenabsatz"/>
        <w:numPr>
          <w:ilvl w:val="0"/>
          <w:numId w:val="15"/>
        </w:numPr>
        <w:rPr>
          <w:lang w:val="de-DE"/>
        </w:rPr>
      </w:pPr>
      <w:r w:rsidRPr="007820BA">
        <w:rPr>
          <w:lang w:val="de-DE"/>
        </w:rPr>
        <w:t>Durch den Befehl „</w:t>
      </w:r>
      <w:proofErr w:type="spellStart"/>
      <w:r w:rsidRPr="007820BA">
        <w:rPr>
          <w:lang w:val="de-DE"/>
        </w:rPr>
        <w:t>systemctl</w:t>
      </w:r>
      <w:proofErr w:type="spellEnd"/>
      <w:r w:rsidRPr="007820BA">
        <w:rPr>
          <w:lang w:val="de-DE"/>
        </w:rPr>
        <w:t xml:space="preserve"> </w:t>
      </w:r>
      <w:proofErr w:type="spellStart"/>
      <w:r w:rsidRPr="007820BA">
        <w:rPr>
          <w:lang w:val="de-DE"/>
        </w:rPr>
        <w:t>enable</w:t>
      </w:r>
      <w:proofErr w:type="spellEnd"/>
      <w:r w:rsidRPr="007820BA">
        <w:rPr>
          <w:lang w:val="de-DE"/>
        </w:rPr>
        <w:t xml:space="preserve"> </w:t>
      </w:r>
      <w:proofErr w:type="spellStart"/>
      <w:r w:rsidRPr="007820BA">
        <w:rPr>
          <w:lang w:val="de-DE"/>
        </w:rPr>
        <w:t>SolvisSmartHomeServer</w:t>
      </w:r>
      <w:proofErr w:type="spellEnd"/>
      <w:r w:rsidRPr="007820BA">
        <w:rPr>
          <w:lang w:val="de-DE"/>
        </w:rPr>
        <w:t>“ erstellt das System einen Link zur Datei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w:t>
      </w:r>
      <w:proofErr w:type="spellStart"/>
      <w:r w:rsidRPr="007820BA">
        <w:rPr>
          <w:lang w:val="de-DE"/>
        </w:rPr>
        <w:t>SolvisSmartHomeServer.service</w:t>
      </w:r>
      <w:proofErr w:type="spellEnd"/>
      <w:r w:rsidRPr="007820BA">
        <w:rPr>
          <w:lang w:val="de-DE"/>
        </w:rPr>
        <w:t>“ im Ordner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/multi-</w:t>
      </w:r>
      <w:proofErr w:type="spellStart"/>
      <w:r w:rsidRPr="007820BA">
        <w:rPr>
          <w:lang w:val="de-DE"/>
        </w:rPr>
        <w:t>user.target.wants</w:t>
      </w:r>
      <w:proofErr w:type="spellEnd"/>
      <w:r w:rsidRPr="007820BA">
        <w:rPr>
          <w:lang w:val="de-DE"/>
        </w:rPr>
        <w:t>“</w:t>
      </w:r>
    </w:p>
    <w:p w:rsidR="002A12EC" w:rsidRPr="007820BA" w:rsidRDefault="002A12EC" w:rsidP="000F5A8C">
      <w:pPr>
        <w:pStyle w:val="Listenabsatz"/>
        <w:numPr>
          <w:ilvl w:val="0"/>
          <w:numId w:val="15"/>
        </w:numPr>
        <w:rPr>
          <w:lang w:val="de-DE"/>
        </w:rPr>
      </w:pPr>
      <w:r w:rsidRPr="007820BA">
        <w:rPr>
          <w:lang w:val="de-DE"/>
        </w:rPr>
        <w:lastRenderedPageBreak/>
        <w:t>Durch den Befehl „</w:t>
      </w:r>
      <w:proofErr w:type="spellStart"/>
      <w:r w:rsidRPr="007820BA">
        <w:rPr>
          <w:lang w:val="de-DE"/>
        </w:rPr>
        <w:t>systemctl</w:t>
      </w:r>
      <w:proofErr w:type="spellEnd"/>
      <w:r w:rsidRPr="007820BA">
        <w:rPr>
          <w:lang w:val="de-DE"/>
        </w:rPr>
        <w:t xml:space="preserve"> </w:t>
      </w:r>
      <w:proofErr w:type="spellStart"/>
      <w:r w:rsidRPr="007820BA">
        <w:rPr>
          <w:lang w:val="de-DE"/>
        </w:rPr>
        <w:t>enable</w:t>
      </w:r>
      <w:proofErr w:type="spellEnd"/>
      <w:r w:rsidRPr="007820BA">
        <w:rPr>
          <w:lang w:val="de-DE"/>
        </w:rPr>
        <w:t xml:space="preserve"> </w:t>
      </w:r>
      <w:proofErr w:type="spellStart"/>
      <w:r w:rsidRPr="007820BA">
        <w:rPr>
          <w:lang w:val="de-DE"/>
        </w:rPr>
        <w:t>DebugSolvisSmartHomeServer</w:t>
      </w:r>
      <w:proofErr w:type="spellEnd"/>
      <w:r w:rsidRPr="007820BA">
        <w:rPr>
          <w:lang w:val="de-DE"/>
        </w:rPr>
        <w:t>“ erstellt das System einen Link zur Datei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w:t>
      </w:r>
      <w:proofErr w:type="spellStart"/>
      <w:r w:rsidRPr="007820BA">
        <w:rPr>
          <w:lang w:val="de-DE"/>
        </w:rPr>
        <w:t>DebugSolvisSmartHomeServer.service</w:t>
      </w:r>
      <w:proofErr w:type="spellEnd"/>
      <w:r w:rsidRPr="007820BA">
        <w:rPr>
          <w:lang w:val="de-DE"/>
        </w:rPr>
        <w:t>“ im Ordner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/multi-</w:t>
      </w:r>
      <w:proofErr w:type="spellStart"/>
      <w:r w:rsidRPr="007820BA">
        <w:rPr>
          <w:lang w:val="de-DE"/>
        </w:rPr>
        <w:t>user.target.wants</w:t>
      </w:r>
      <w:proofErr w:type="spellEnd"/>
      <w:r w:rsidRPr="007820BA">
        <w:rPr>
          <w:lang w:val="de-DE"/>
        </w:rPr>
        <w:t>“</w:t>
      </w:r>
    </w:p>
    <w:p w:rsidR="00401093" w:rsidRPr="007820BA" w:rsidRDefault="00401093" w:rsidP="00401093">
      <w:r w:rsidRPr="007820BA">
        <w:rPr>
          <w:rFonts w:cs="Arial"/>
        </w:rPr>
        <w:t>Das Programm selber legt in das Verzeichnis „&lt;</w:t>
      </w:r>
      <w:proofErr w:type="spellStart"/>
      <w:r w:rsidRPr="007820BA">
        <w:rPr>
          <w:i/>
        </w:rPr>
        <w:t>writablePathLinux</w:t>
      </w:r>
      <w:proofErr w:type="spellEnd"/>
      <w:r w:rsidRPr="007820BA">
        <w:t>&gt;/</w:t>
      </w:r>
      <w:proofErr w:type="spellStart"/>
      <w:r w:rsidRPr="007820BA">
        <w:t>SolvisServerData</w:t>
      </w:r>
      <w:proofErr w:type="spellEnd"/>
      <w:r w:rsidRPr="007820BA">
        <w:t xml:space="preserve"> folgende Dateien an:</w:t>
      </w:r>
    </w:p>
    <w:p w:rsidR="00282841" w:rsidRPr="007820BA" w:rsidRDefault="00401093" w:rsidP="00282841">
      <w:pPr>
        <w:ind w:left="708"/>
        <w:rPr>
          <w:rFonts w:cs="Arial"/>
        </w:rPr>
      </w:pPr>
      <w:r w:rsidRPr="007820BA">
        <w:rPr>
          <w:rFonts w:cs="Arial"/>
        </w:rPr>
        <w:t xml:space="preserve">control.xml, control.xsd, graficData.xml, </w:t>
      </w:r>
      <w:r w:rsidR="00282841" w:rsidRPr="007820BA">
        <w:rPr>
          <w:rFonts w:cs="Arial"/>
        </w:rPr>
        <w:t xml:space="preserve">graficData.xsd, </w:t>
      </w:r>
      <w:r w:rsidRPr="007820BA">
        <w:rPr>
          <w:rFonts w:cs="Arial"/>
        </w:rPr>
        <w:t>log4j2.xml, measurements.xml, measurements.xsd</w:t>
      </w:r>
    </w:p>
    <w:p w:rsidR="00282841" w:rsidRPr="007820BA" w:rsidRDefault="00282841" w:rsidP="00401093">
      <w:pPr>
        <w:rPr>
          <w:rFonts w:cs="Arial"/>
        </w:rPr>
      </w:pPr>
      <w:r w:rsidRPr="007820BA">
        <w:rPr>
          <w:rFonts w:cs="Arial"/>
        </w:rPr>
        <w:t>Sowie die Log-Dateien</w:t>
      </w:r>
    </w:p>
    <w:p w:rsidR="00401093" w:rsidRPr="007820BA" w:rsidRDefault="00401093" w:rsidP="00282841">
      <w:pPr>
        <w:ind w:left="708"/>
        <w:rPr>
          <w:rFonts w:cs="Arial"/>
        </w:rPr>
      </w:pPr>
      <w:r w:rsidRPr="007820BA">
        <w:rPr>
          <w:rFonts w:cs="Arial"/>
        </w:rPr>
        <w:t>solvis.log</w:t>
      </w:r>
      <w:r w:rsidR="00282841" w:rsidRPr="007820BA">
        <w:rPr>
          <w:rFonts w:cs="Arial"/>
        </w:rPr>
        <w:t>, solvis.log.*, solvis-error.log</w:t>
      </w:r>
    </w:p>
    <w:p w:rsidR="00F275DF" w:rsidRPr="007820BA" w:rsidRDefault="00F275DF" w:rsidP="00F275DF">
      <w:pPr>
        <w:pStyle w:val="berschrift3"/>
      </w:pPr>
      <w:bookmarkStart w:id="33" w:name="_Toc45784561"/>
      <w:r w:rsidRPr="007820BA">
        <w:t>Änderungen des „control.xml“-File</w:t>
      </w:r>
      <w:bookmarkEnd w:id="33"/>
    </w:p>
    <w:p w:rsidR="00EC4523" w:rsidRPr="007820BA" w:rsidRDefault="00F275DF" w:rsidP="00F275DF">
      <w:r w:rsidRPr="007820BA">
        <w:t>Die „control.xml“-Datei enthält d</w:t>
      </w:r>
      <w:r w:rsidR="00EC4523" w:rsidRPr="007820BA">
        <w:t xml:space="preserve">ie </w:t>
      </w:r>
      <w:r w:rsidR="0076017D" w:rsidRPr="007820BA">
        <w:t>Definitionen</w:t>
      </w:r>
      <w:r w:rsidR="00EC4523" w:rsidRPr="007820BA">
        <w:t xml:space="preserve"> der Scre</w:t>
      </w:r>
      <w:r w:rsidRPr="007820BA">
        <w:t>ens, der Messwe</w:t>
      </w:r>
      <w:r w:rsidR="00EC4523" w:rsidRPr="007820BA">
        <w:t>r</w:t>
      </w:r>
      <w:r w:rsidRPr="007820BA">
        <w:t>te, der GUI-</w:t>
      </w:r>
      <w:proofErr w:type="spellStart"/>
      <w:r w:rsidRPr="007820BA">
        <w:t>Comman</w:t>
      </w:r>
      <w:r w:rsidR="0076017D" w:rsidRPr="007820BA">
        <w:t>d</w:t>
      </w:r>
      <w:r w:rsidRPr="007820BA">
        <w:t>s</w:t>
      </w:r>
      <w:proofErr w:type="spellEnd"/>
      <w:r w:rsidRPr="007820BA">
        <w:t xml:space="preserve"> etc. Wer sich hier selber </w:t>
      </w:r>
      <w:r w:rsidR="00A551AB" w:rsidRPr="007820BA">
        <w:t>her</w:t>
      </w:r>
      <w:r w:rsidRPr="007820BA">
        <w:t>an</w:t>
      </w:r>
      <w:r w:rsidR="009027C2" w:rsidRPr="007820BA">
        <w:t>wagen will:</w:t>
      </w:r>
      <w:r w:rsidR="009027C2" w:rsidRPr="007820BA">
        <w:br/>
        <w:t>S</w:t>
      </w:r>
      <w:r w:rsidR="0076017D" w:rsidRPr="007820BA">
        <w:t>ämtliche</w:t>
      </w:r>
      <w:r w:rsidR="00A551AB" w:rsidRPr="007820BA">
        <w:t xml:space="preserve"> Attribute und Elemente dieser Datei sind in der XML Schema Definition „control.xsd“ be</w:t>
      </w:r>
      <w:r w:rsidR="00EC4523" w:rsidRPr="007820BA">
        <w:t>schrieben und auch kommentiert.</w:t>
      </w:r>
    </w:p>
    <w:p w:rsidR="00F275DF" w:rsidRPr="007820BA" w:rsidRDefault="00A551AB" w:rsidP="00F275DF">
      <w:r w:rsidRPr="007820BA">
        <w:t xml:space="preserve">Es empfiehlt sich daher einen XML-Editor zu verwenden, der </w:t>
      </w:r>
      <w:r w:rsidR="00EC4523" w:rsidRPr="007820BA">
        <w:t xml:space="preserve">mit XSD-Datei mit berücksichtigt. Ich verwende den Editor aus Eclipse. Der führt beim editieren der </w:t>
      </w:r>
      <w:proofErr w:type="spellStart"/>
      <w:r w:rsidR="00EC4523" w:rsidRPr="007820BA">
        <w:t>xml</w:t>
      </w:r>
      <w:proofErr w:type="spellEnd"/>
      <w:r w:rsidR="00EC4523" w:rsidRPr="007820BA">
        <w:t>-Datei Werteprüfungen durch, macht Attribut-/Element-Vorschläge, „</w:t>
      </w:r>
      <w:proofErr w:type="spellStart"/>
      <w:r w:rsidR="00EC4523" w:rsidRPr="007820BA">
        <w:t>required</w:t>
      </w:r>
      <w:proofErr w:type="spellEnd"/>
      <w:r w:rsidR="00EC4523" w:rsidRPr="007820BA">
        <w:t>“-Attribute werden automatisch ergänzt und Kommentare zu den einzelnen Elementen/</w:t>
      </w:r>
      <w:r w:rsidR="008F40BA" w:rsidRPr="007820BA">
        <w:t>Attribute</w:t>
      </w:r>
      <w:r w:rsidR="00EC4523" w:rsidRPr="007820BA">
        <w:t xml:space="preserve"> werden als </w:t>
      </w:r>
      <w:proofErr w:type="spellStart"/>
      <w:r w:rsidR="00EC4523" w:rsidRPr="007820BA">
        <w:t>ToolTip</w:t>
      </w:r>
      <w:proofErr w:type="spellEnd"/>
      <w:r w:rsidR="00EC4523" w:rsidRPr="007820BA">
        <w:t xml:space="preserve"> angezeigt.</w:t>
      </w:r>
    </w:p>
    <w:p w:rsidR="00EC4523" w:rsidRPr="007820BA" w:rsidRDefault="00F275DF" w:rsidP="00F275DF">
      <w:r w:rsidRPr="007820BA">
        <w:t>Diese Datei wird beim ersten Start und bei jedem Update, bei dem diese Datei verändert wurde</w:t>
      </w:r>
      <w:r w:rsidR="00EC4523" w:rsidRPr="007820BA">
        <w:t xml:space="preserve"> zusammen mit der </w:t>
      </w:r>
      <w:proofErr w:type="spellStart"/>
      <w:r w:rsidR="00EC4523" w:rsidRPr="007820BA">
        <w:t>control.xsd</w:t>
      </w:r>
      <w:proofErr w:type="spellEnd"/>
      <w:r w:rsidR="00EC4523" w:rsidRPr="007820BA">
        <w:t xml:space="preserve">-Datei </w:t>
      </w:r>
      <w:r w:rsidRPr="007820BA">
        <w:t xml:space="preserve"> in das „</w:t>
      </w:r>
      <w:proofErr w:type="spellStart"/>
      <w:r w:rsidRPr="007820BA">
        <w:t>writablePathLinux</w:t>
      </w:r>
      <w:proofErr w:type="spellEnd"/>
      <w:r w:rsidRPr="007820BA">
        <w:t xml:space="preserve">“ </w:t>
      </w:r>
      <w:r w:rsidR="008F40BA" w:rsidRPr="007820BA">
        <w:t>bzw.</w:t>
      </w:r>
      <w:r w:rsidRPr="007820BA">
        <w:t xml:space="preserve"> „</w:t>
      </w:r>
      <w:proofErr w:type="spellStart"/>
      <w:r w:rsidRPr="007820BA">
        <w:t>writablePathWindows</w:t>
      </w:r>
      <w:proofErr w:type="spellEnd"/>
      <w:r w:rsidRPr="007820BA">
        <w:t xml:space="preserve">“ geschrieben. Muss bei einem Update diese </w:t>
      </w:r>
      <w:r w:rsidR="00EC4523" w:rsidRPr="007820BA">
        <w:t>Datei</w:t>
      </w:r>
      <w:r w:rsidRPr="007820BA">
        <w:t xml:space="preserve"> durch einen neuere ersetz</w:t>
      </w:r>
      <w:r w:rsidR="00EA05A0" w:rsidRPr="007820BA">
        <w:t>t</w:t>
      </w:r>
      <w:r w:rsidRPr="007820BA">
        <w:t xml:space="preserve"> werden, wird die ältere in „control.xml.1“ umbenannt</w:t>
      </w:r>
      <w:r w:rsidR="00EC4523" w:rsidRPr="007820BA">
        <w:t>.</w:t>
      </w:r>
    </w:p>
    <w:p w:rsidR="00F275DF" w:rsidRPr="007820BA" w:rsidRDefault="00F275DF" w:rsidP="00F275DF">
      <w:r w:rsidRPr="007820BA">
        <w:t>Man muss dann die selber vorgenommenen Änderungen in</w:t>
      </w:r>
      <w:r w:rsidR="00EC4523" w:rsidRPr="007820BA">
        <w:t xml:space="preserve"> die neue Datei nachtragen. Wenn es neue Definitionen sind, welche bisher noch nicht existierten, würde ich die auch in die neue Version übernehmen. Daher am besten mir einen PM mit der neuen Definition schicken.</w:t>
      </w:r>
    </w:p>
    <w:p w:rsidR="00554A95" w:rsidRPr="007820BA" w:rsidRDefault="00554A95" w:rsidP="00554A95">
      <w:pPr>
        <w:pStyle w:val="berschrift2"/>
      </w:pPr>
      <w:bookmarkStart w:id="34" w:name="_Toc45784562"/>
      <w:r w:rsidRPr="007820BA">
        <w:t>SolvisSmartHome-Server Windows-Installation</w:t>
      </w:r>
      <w:bookmarkEnd w:id="34"/>
    </w:p>
    <w:p w:rsidR="00554A95" w:rsidRPr="007820BA" w:rsidRDefault="00554A95" w:rsidP="00554A95">
      <w:pPr>
        <w:pStyle w:val="berschrift3"/>
      </w:pPr>
      <w:bookmarkStart w:id="35" w:name="_Toc45784563"/>
      <w:r w:rsidRPr="007820BA">
        <w:t>Dateien des Windows-Installationspaketes</w:t>
      </w:r>
      <w:bookmarkEnd w:id="35"/>
    </w:p>
    <w:p w:rsidR="00554A95" w:rsidRPr="007820BA" w:rsidRDefault="00554A95" w:rsidP="00554A95">
      <w:r w:rsidRPr="007820BA">
        <w:t>Das Installationspaket beinhaltet folgende Dateien:</w:t>
      </w:r>
    </w:p>
    <w:p w:rsidR="00554A95" w:rsidRPr="007820BA" w:rsidRDefault="00554A95" w:rsidP="00554A95">
      <w:pPr>
        <w:numPr>
          <w:ilvl w:val="0"/>
          <w:numId w:val="4"/>
        </w:numPr>
        <w:ind w:left="714" w:hanging="357"/>
      </w:pPr>
      <w:proofErr w:type="spellStart"/>
      <w:r w:rsidRPr="007820BA">
        <w:t>SolvisSmartHomeServer</w:t>
      </w:r>
      <w:proofErr w:type="spellEnd"/>
      <w:r w:rsidRPr="007820BA">
        <w:t xml:space="preserve"> setup.exe</w:t>
      </w:r>
      <w:r w:rsidRPr="007820BA">
        <w:tab/>
      </w:r>
      <w:r w:rsidR="00D57A55">
        <w:tab/>
      </w:r>
      <w:r w:rsidRPr="007820BA">
        <w:t>Installationsprogramm</w:t>
      </w:r>
    </w:p>
    <w:p w:rsidR="00554A95" w:rsidRPr="007820BA" w:rsidRDefault="00554A95" w:rsidP="00554A95">
      <w:pPr>
        <w:numPr>
          <w:ilvl w:val="0"/>
          <w:numId w:val="4"/>
        </w:numPr>
        <w:ind w:left="714" w:hanging="357"/>
      </w:pPr>
      <w:r w:rsidRPr="007820BA">
        <w:t>SolvisSmartHomeServer.pdf</w:t>
      </w:r>
      <w:r w:rsidRPr="007820BA">
        <w:tab/>
      </w:r>
      <w:r w:rsidRPr="007820BA">
        <w:tab/>
      </w:r>
      <w:r w:rsidR="00D57A55">
        <w:tab/>
      </w:r>
      <w:r w:rsidRPr="007820BA">
        <w:t>Diese Dokumentation</w:t>
      </w:r>
    </w:p>
    <w:p w:rsidR="007343A8" w:rsidRPr="007820BA" w:rsidRDefault="00D57A55" w:rsidP="007343A8">
      <w:pPr>
        <w:numPr>
          <w:ilvl w:val="0"/>
          <w:numId w:val="4"/>
        </w:numPr>
        <w:ind w:left="714" w:hanging="357"/>
      </w:pPr>
      <w:r>
        <w:t>m</w:t>
      </w:r>
      <w:r w:rsidR="007343A8" w:rsidRPr="007820BA">
        <w:t>qtt</w:t>
      </w:r>
      <w:r>
        <w:t>-client</w:t>
      </w:r>
      <w:r w:rsidR="007343A8" w:rsidRPr="007820BA">
        <w:t>.0.SolvisSmartHomeServer.</w:t>
      </w:r>
      <w:r>
        <w:t>json</w:t>
      </w:r>
      <w:r w:rsidR="007343A8" w:rsidRPr="007820BA">
        <w:tab/>
        <w:t>JSON-Objekt-Liste für IoBroker unter</w:t>
      </w:r>
      <w:r>
        <w:br/>
        <w:t xml:space="preserve"> </w:t>
      </w:r>
      <w:r>
        <w:tab/>
      </w:r>
      <w:r>
        <w:tab/>
      </w:r>
      <w:r>
        <w:tab/>
      </w:r>
      <w:r>
        <w:tab/>
      </w:r>
      <w:r>
        <w:tab/>
      </w:r>
      <w:r>
        <w:tab/>
      </w:r>
      <w:r w:rsidR="007343A8" w:rsidRPr="007820BA">
        <w:t>Verwendung</w:t>
      </w:r>
      <w:r>
        <w:t xml:space="preserve"> </w:t>
      </w:r>
      <w:r w:rsidR="007343A8" w:rsidRPr="007820BA">
        <w:t>des MQTT-Client</w:t>
      </w:r>
    </w:p>
    <w:p w:rsidR="00B7592E" w:rsidRPr="007820BA" w:rsidRDefault="00B7592E" w:rsidP="00B7592E">
      <w:pPr>
        <w:numPr>
          <w:ilvl w:val="0"/>
          <w:numId w:val="4"/>
        </w:numPr>
        <w:ind w:left="714" w:hanging="357"/>
      </w:pPr>
      <w:r w:rsidRPr="007820BA">
        <w:t>73_SolvisClient.pm</w:t>
      </w:r>
      <w:r w:rsidRPr="007820BA">
        <w:tab/>
      </w:r>
      <w:r w:rsidRPr="007820BA">
        <w:tab/>
      </w:r>
      <w:r w:rsidRPr="007820BA">
        <w:tab/>
      </w:r>
      <w:r w:rsidR="00D57A55">
        <w:tab/>
      </w:r>
      <w:r w:rsidRPr="007820BA">
        <w:t>FHEM-Modul</w:t>
      </w:r>
    </w:p>
    <w:p w:rsidR="00554A95" w:rsidRPr="007820BA" w:rsidRDefault="001B586B" w:rsidP="001B586B">
      <w:pPr>
        <w:pStyle w:val="berschrift3"/>
      </w:pPr>
      <w:bookmarkStart w:id="36" w:name="_Toc45784564"/>
      <w:r w:rsidRPr="007820BA">
        <w:t>Aufruf des Installationsprogramms</w:t>
      </w:r>
      <w:bookmarkEnd w:id="36"/>
    </w:p>
    <w:p w:rsidR="00AF5889" w:rsidRPr="007820BA" w:rsidRDefault="001B586B" w:rsidP="001B586B">
      <w:r w:rsidRPr="007820BA">
        <w:t xml:space="preserve">Durch Aufruf des Programmes </w:t>
      </w:r>
      <w:proofErr w:type="spellStart"/>
      <w:r w:rsidRPr="007820BA">
        <w:rPr>
          <w:i/>
        </w:rPr>
        <w:t>SolvisSmartHomeServer</w:t>
      </w:r>
      <w:proofErr w:type="spellEnd"/>
      <w:r w:rsidRPr="007820BA">
        <w:rPr>
          <w:i/>
        </w:rPr>
        <w:t xml:space="preserve"> setup.exe </w:t>
      </w:r>
      <w:r w:rsidRPr="007820BA">
        <w:t xml:space="preserve">erfolgt die Vorinstallation des Servers. </w:t>
      </w:r>
      <w:r w:rsidR="00AF5889" w:rsidRPr="007820BA">
        <w:t>Das Installationsprogramm fragt folgendes ab:</w:t>
      </w:r>
    </w:p>
    <w:p w:rsidR="00AF5889" w:rsidRPr="007820BA" w:rsidRDefault="00AF5889" w:rsidP="00AF5889">
      <w:pPr>
        <w:pStyle w:val="Listenabsatz"/>
        <w:numPr>
          <w:ilvl w:val="0"/>
          <w:numId w:val="35"/>
        </w:numPr>
        <w:rPr>
          <w:lang w:val="de-DE"/>
        </w:rPr>
      </w:pPr>
      <w:r w:rsidRPr="007820BA">
        <w:rPr>
          <w:lang w:val="de-DE"/>
        </w:rPr>
        <w:t xml:space="preserve">Das Installationsverzeichnis (Default: </w:t>
      </w:r>
      <w:r w:rsidR="00D97EFD" w:rsidRPr="007820BA">
        <w:rPr>
          <w:lang w:val="de-DE"/>
        </w:rPr>
        <w:t>C:\JavaPgms\SolvisSmartHomeServer)</w:t>
      </w:r>
    </w:p>
    <w:p w:rsidR="00AF5889" w:rsidRPr="007820BA" w:rsidRDefault="00AF5889" w:rsidP="00AF5889">
      <w:pPr>
        <w:pStyle w:val="Listenabsatz"/>
        <w:numPr>
          <w:ilvl w:val="0"/>
          <w:numId w:val="35"/>
        </w:numPr>
        <w:rPr>
          <w:lang w:val="de-DE"/>
        </w:rPr>
      </w:pPr>
      <w:r w:rsidRPr="007820BA">
        <w:rPr>
          <w:lang w:val="de-DE"/>
        </w:rPr>
        <w:t>Der Pfad im Startmenü</w:t>
      </w:r>
    </w:p>
    <w:p w:rsidR="00AF5889" w:rsidRPr="007820BA" w:rsidRDefault="00AF5889" w:rsidP="00AF5889">
      <w:pPr>
        <w:pStyle w:val="Listenabsatz"/>
        <w:numPr>
          <w:ilvl w:val="0"/>
          <w:numId w:val="35"/>
        </w:numPr>
        <w:rPr>
          <w:lang w:val="de-DE"/>
        </w:rPr>
      </w:pPr>
      <w:r w:rsidRPr="007820BA">
        <w:rPr>
          <w:lang w:val="de-DE"/>
        </w:rPr>
        <w:t xml:space="preserve">Ob der Server mit Windows </w:t>
      </w:r>
      <w:r w:rsidR="001F2920">
        <w:rPr>
          <w:lang w:val="de-DE"/>
        </w:rPr>
        <w:t xml:space="preserve">oder bei Benutzeranmeldung </w:t>
      </w:r>
      <w:r w:rsidRPr="007820BA">
        <w:rPr>
          <w:lang w:val="de-DE"/>
        </w:rPr>
        <w:t>gestartet werden soll</w:t>
      </w:r>
    </w:p>
    <w:p w:rsidR="00AF5889" w:rsidRPr="007820BA" w:rsidRDefault="00AF5889" w:rsidP="00AF5889">
      <w:pPr>
        <w:pStyle w:val="berschrift3"/>
      </w:pPr>
      <w:bookmarkStart w:id="37" w:name="_Toc45784565"/>
      <w:r w:rsidRPr="007820BA">
        <w:t>Vom Installationspaket angelegte Dateien</w:t>
      </w:r>
      <w:bookmarkEnd w:id="37"/>
    </w:p>
    <w:p w:rsidR="001B586B" w:rsidRPr="007820BA" w:rsidRDefault="001B586B" w:rsidP="001B586B">
      <w:r w:rsidRPr="007820BA">
        <w:t xml:space="preserve">Dabei werden folgende Dateien im dabei auszuwählenden </w:t>
      </w:r>
      <w:proofErr w:type="gramStart"/>
      <w:r w:rsidRPr="007820BA">
        <w:t>Installationsverzeichnisses</w:t>
      </w:r>
      <w:proofErr w:type="gramEnd"/>
      <w:r w:rsidRPr="007820BA">
        <w:t xml:space="preserve"> angelegt:</w:t>
      </w:r>
    </w:p>
    <w:p w:rsidR="001B586B" w:rsidRPr="007820BA" w:rsidRDefault="001F2920" w:rsidP="001B586B">
      <w:pPr>
        <w:numPr>
          <w:ilvl w:val="0"/>
          <w:numId w:val="4"/>
        </w:numPr>
        <w:ind w:left="714" w:hanging="357"/>
      </w:pPr>
      <w:r>
        <w:lastRenderedPageBreak/>
        <w:t>SolvisSmartHomeServer.jar</w:t>
      </w:r>
      <w:r>
        <w:tab/>
      </w:r>
      <w:r w:rsidR="001B586B" w:rsidRPr="007820BA">
        <w:t>Das eigentliche Programm</w:t>
      </w:r>
    </w:p>
    <w:p w:rsidR="001B586B" w:rsidRPr="007820BA" w:rsidRDefault="001F2920" w:rsidP="001B586B">
      <w:pPr>
        <w:numPr>
          <w:ilvl w:val="0"/>
          <w:numId w:val="4"/>
        </w:numPr>
        <w:ind w:left="714" w:hanging="357"/>
      </w:pPr>
      <w:proofErr w:type="spellStart"/>
      <w:r>
        <w:t>base.xml.new</w:t>
      </w:r>
      <w:proofErr w:type="spellEnd"/>
      <w:r>
        <w:tab/>
      </w:r>
      <w:r>
        <w:tab/>
      </w:r>
      <w:r>
        <w:tab/>
      </w:r>
      <w:r w:rsidR="001B586B" w:rsidRPr="007820BA">
        <w:t>Steuerdatei mit den Basis-Daten</w:t>
      </w:r>
    </w:p>
    <w:p w:rsidR="001B586B" w:rsidRPr="007820BA" w:rsidRDefault="001F2920" w:rsidP="001B586B">
      <w:pPr>
        <w:numPr>
          <w:ilvl w:val="0"/>
          <w:numId w:val="4"/>
        </w:numPr>
        <w:ind w:left="714" w:hanging="357"/>
      </w:pPr>
      <w:r>
        <w:t>base.xsd</w:t>
      </w:r>
      <w:r>
        <w:tab/>
      </w:r>
      <w:r>
        <w:tab/>
      </w:r>
      <w:r>
        <w:tab/>
      </w:r>
      <w:r w:rsidR="001B586B" w:rsidRPr="007820BA">
        <w:t>XML Schema hierzu</w:t>
      </w:r>
    </w:p>
    <w:p w:rsidR="001B586B" w:rsidRPr="007820BA" w:rsidRDefault="001F2920" w:rsidP="001B586B">
      <w:pPr>
        <w:numPr>
          <w:ilvl w:val="0"/>
          <w:numId w:val="4"/>
        </w:numPr>
        <w:ind w:left="714" w:hanging="357"/>
      </w:pPr>
      <w:r>
        <w:t>CHANGES.txt</w:t>
      </w:r>
      <w:r>
        <w:tab/>
      </w:r>
      <w:r>
        <w:tab/>
      </w:r>
      <w:r>
        <w:tab/>
      </w:r>
      <w:r w:rsidR="001B586B" w:rsidRPr="007820BA">
        <w:t>Datei mit den Änderungen</w:t>
      </w:r>
    </w:p>
    <w:p w:rsidR="001B586B" w:rsidRDefault="001F2920" w:rsidP="001B586B">
      <w:pPr>
        <w:numPr>
          <w:ilvl w:val="0"/>
          <w:numId w:val="4"/>
        </w:numPr>
        <w:ind w:left="714" w:hanging="357"/>
      </w:pPr>
      <w:r>
        <w:t>Startup.bat</w:t>
      </w:r>
      <w:r>
        <w:tab/>
      </w:r>
      <w:r>
        <w:tab/>
      </w:r>
      <w:r>
        <w:tab/>
      </w:r>
      <w:r w:rsidR="001B586B" w:rsidRPr="007820BA">
        <w:t xml:space="preserve">Batch-Datei für die </w:t>
      </w:r>
      <w:proofErr w:type="spellStart"/>
      <w:r w:rsidR="001B586B" w:rsidRPr="007820BA">
        <w:t>Aufrufsvarianten</w:t>
      </w:r>
      <w:proofErr w:type="spellEnd"/>
    </w:p>
    <w:p w:rsidR="001F2920" w:rsidRDefault="001F2920" w:rsidP="001F2920">
      <w:pPr>
        <w:numPr>
          <w:ilvl w:val="0"/>
          <w:numId w:val="4"/>
        </w:numPr>
        <w:ind w:left="714" w:hanging="357"/>
      </w:pPr>
      <w:r>
        <w:t>Task.xml</w:t>
      </w:r>
      <w:r>
        <w:tab/>
      </w:r>
      <w:r>
        <w:tab/>
      </w:r>
      <w:r>
        <w:tab/>
        <w:t>XML-Datei welche in die Aufgabenplanung importiert wird</w:t>
      </w:r>
    </w:p>
    <w:p w:rsidR="001F2920" w:rsidRDefault="001F2920" w:rsidP="001F2920">
      <w:pPr>
        <w:numPr>
          <w:ilvl w:val="0"/>
          <w:numId w:val="4"/>
        </w:numPr>
        <w:ind w:left="714" w:hanging="357"/>
      </w:pPr>
      <w:r w:rsidRPr="001F2920">
        <w:t>unins000.dat</w:t>
      </w:r>
      <w:r>
        <w:tab/>
      </w:r>
      <w:r>
        <w:tab/>
      </w:r>
      <w:r>
        <w:tab/>
        <w:t>Datei zur Deinstallation</w:t>
      </w:r>
    </w:p>
    <w:p w:rsidR="001F2920" w:rsidRPr="007820BA" w:rsidRDefault="001F2920" w:rsidP="001F2920">
      <w:pPr>
        <w:numPr>
          <w:ilvl w:val="0"/>
          <w:numId w:val="4"/>
        </w:numPr>
        <w:ind w:left="714" w:hanging="357"/>
      </w:pPr>
      <w:r w:rsidRPr="001F2920">
        <w:t>unins000.exe</w:t>
      </w:r>
      <w:r>
        <w:tab/>
      </w:r>
      <w:r>
        <w:tab/>
      </w:r>
      <w:r>
        <w:tab/>
        <w:t>Deinstallationsprogramm</w:t>
      </w:r>
    </w:p>
    <w:p w:rsidR="001B586B" w:rsidRPr="007820BA" w:rsidRDefault="001F2920" w:rsidP="001B586B">
      <w:r>
        <w:br/>
      </w:r>
      <w:r w:rsidR="001B586B" w:rsidRPr="007820BA">
        <w:t>Neben diesen Dateien werden auch folgende Einträge im Start-Menü erstellt.</w:t>
      </w:r>
    </w:p>
    <w:p w:rsidR="001B586B" w:rsidRPr="007820BA" w:rsidRDefault="006379D8" w:rsidP="001B586B">
      <w:r>
        <w:rPr>
          <w:noProof/>
        </w:rPr>
        <w:drawing>
          <wp:inline distT="0" distB="0" distL="0" distR="0">
            <wp:extent cx="1593334" cy="1086667"/>
            <wp:effectExtent l="19050" t="0" r="686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93334" cy="1086667"/>
                    </a:xfrm>
                    <a:prstGeom prst="rect">
                      <a:avLst/>
                    </a:prstGeom>
                    <a:noFill/>
                    <a:ln w="9525">
                      <a:noFill/>
                      <a:miter lim="800000"/>
                      <a:headEnd/>
                      <a:tailEnd/>
                    </a:ln>
                  </pic:spPr>
                </pic:pic>
              </a:graphicData>
            </a:graphic>
          </wp:inline>
        </w:drawing>
      </w:r>
      <w:r w:rsidRPr="007820BA">
        <w:rPr>
          <w:noProof/>
        </w:rPr>
        <w:t xml:space="preserve"> </w:t>
      </w:r>
      <w:r w:rsidR="0048159E" w:rsidRPr="007820BA">
        <w:t xml:space="preserve"> </w:t>
      </w:r>
      <w:r>
        <w:rPr>
          <w:noProof/>
        </w:rPr>
        <w:drawing>
          <wp:inline distT="0" distB="0" distL="0" distR="0">
            <wp:extent cx="1514286" cy="1674286"/>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14286" cy="1674286"/>
                    </a:xfrm>
                    <a:prstGeom prst="rect">
                      <a:avLst/>
                    </a:prstGeom>
                    <a:noFill/>
                    <a:ln w="9525">
                      <a:noFill/>
                      <a:miter lim="800000"/>
                      <a:headEnd/>
                      <a:tailEnd/>
                    </a:ln>
                  </pic:spPr>
                </pic:pic>
              </a:graphicData>
            </a:graphic>
          </wp:inline>
        </w:drawing>
      </w:r>
      <w:r w:rsidRPr="007820BA">
        <w:rPr>
          <w:noProof/>
        </w:rPr>
        <w:t xml:space="preserve"> </w:t>
      </w:r>
    </w:p>
    <w:p w:rsidR="00700C4D" w:rsidRPr="007820BA" w:rsidRDefault="00700C4D" w:rsidP="001B586B"/>
    <w:p w:rsidR="001B586B" w:rsidRPr="007820BA" w:rsidRDefault="001B586B" w:rsidP="001B586B">
      <w:r w:rsidRPr="007820BA">
        <w:t>Die Einträge im Start-Menü haben folgende Bedeutung:</w:t>
      </w:r>
    </w:p>
    <w:p w:rsidR="001B586B" w:rsidRPr="007820BA" w:rsidRDefault="001B586B" w:rsidP="001B586B">
      <w:pPr>
        <w:pStyle w:val="Listenabsatz"/>
        <w:numPr>
          <w:ilvl w:val="0"/>
          <w:numId w:val="34"/>
        </w:numPr>
        <w:rPr>
          <w:lang w:val="de-DE"/>
        </w:rPr>
      </w:pPr>
      <w:proofErr w:type="spellStart"/>
      <w:r w:rsidRPr="007820BA">
        <w:rPr>
          <w:lang w:val="de-DE"/>
        </w:rPr>
        <w:t>Crypt</w:t>
      </w:r>
      <w:proofErr w:type="spellEnd"/>
      <w:r w:rsidRPr="007820BA">
        <w:rPr>
          <w:lang w:val="de-DE"/>
        </w:rPr>
        <w:tab/>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Aufruf zum Verschlüsseln der Passwörter</w:t>
      </w:r>
    </w:p>
    <w:p w:rsidR="001B586B" w:rsidRDefault="001B586B" w:rsidP="001B586B">
      <w:pPr>
        <w:pStyle w:val="Listenabsatz"/>
        <w:numPr>
          <w:ilvl w:val="0"/>
          <w:numId w:val="34"/>
        </w:numPr>
        <w:rPr>
          <w:lang w:val="de-DE"/>
        </w:rPr>
      </w:pPr>
      <w:proofErr w:type="spellStart"/>
      <w:r w:rsidRPr="007820BA">
        <w:rPr>
          <w:lang w:val="de-DE"/>
        </w:rPr>
        <w:t>Learn</w:t>
      </w:r>
      <w:proofErr w:type="spellEnd"/>
      <w:r w:rsidRPr="007820BA">
        <w:rPr>
          <w:lang w:val="de-DE"/>
        </w:rPr>
        <w:tab/>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Aufruf zum Anlernen der Solvis-Grafik</w:t>
      </w:r>
    </w:p>
    <w:p w:rsidR="006379D8" w:rsidRPr="007820BA" w:rsidRDefault="006379D8" w:rsidP="001B586B">
      <w:pPr>
        <w:pStyle w:val="Listenabsatz"/>
        <w:numPr>
          <w:ilvl w:val="0"/>
          <w:numId w:val="34"/>
        </w:numPr>
        <w:rPr>
          <w:lang w:val="de-DE"/>
        </w:rPr>
      </w:pPr>
      <w:r>
        <w:rPr>
          <w:lang w:val="de-DE"/>
        </w:rPr>
        <w:t xml:space="preserve">Send </w:t>
      </w:r>
      <w:proofErr w:type="spellStart"/>
      <w:r>
        <w:rPr>
          <w:lang w:val="de-DE"/>
        </w:rPr>
        <w:t>testmail</w:t>
      </w:r>
      <w:proofErr w:type="spellEnd"/>
      <w:r>
        <w:rPr>
          <w:lang w:val="de-DE"/>
        </w:rPr>
        <w:tab/>
      </w:r>
      <w:r>
        <w:rPr>
          <w:lang w:val="de-DE"/>
        </w:rPr>
        <w:tab/>
      </w:r>
      <w:r>
        <w:rPr>
          <w:lang w:val="de-DE"/>
        </w:rPr>
        <w:tab/>
      </w:r>
      <w:r>
        <w:rPr>
          <w:lang w:val="de-DE"/>
        </w:rPr>
        <w:tab/>
      </w:r>
      <w:r>
        <w:rPr>
          <w:lang w:val="de-DE"/>
        </w:rPr>
        <w:tab/>
        <w:t xml:space="preserve">Sendet eine </w:t>
      </w:r>
      <w:proofErr w:type="spellStart"/>
      <w:r>
        <w:rPr>
          <w:lang w:val="de-DE"/>
        </w:rPr>
        <w:t>Testmail</w:t>
      </w:r>
      <w:proofErr w:type="spellEnd"/>
    </w:p>
    <w:p w:rsidR="001B586B" w:rsidRPr="007820BA" w:rsidRDefault="001B586B" w:rsidP="001B586B">
      <w:pPr>
        <w:pStyle w:val="Listenabsatz"/>
        <w:numPr>
          <w:ilvl w:val="0"/>
          <w:numId w:val="34"/>
        </w:numPr>
        <w:rPr>
          <w:lang w:val="de-DE"/>
        </w:rPr>
      </w:pPr>
      <w:proofErr w:type="spellStart"/>
      <w:r w:rsidRPr="007820BA">
        <w:rPr>
          <w:lang w:val="de-DE"/>
        </w:rPr>
        <w:t>SolvisSmartHomeServer</w:t>
      </w:r>
      <w:proofErr w:type="spellEnd"/>
      <w:r w:rsidRPr="007820BA">
        <w:rPr>
          <w:lang w:val="de-DE"/>
        </w:rPr>
        <w:tab/>
      </w:r>
      <w:r w:rsidRPr="007820BA">
        <w:rPr>
          <w:lang w:val="de-DE"/>
        </w:rPr>
        <w:tab/>
      </w:r>
      <w:r w:rsidR="00700C4D" w:rsidRPr="007820BA">
        <w:rPr>
          <w:lang w:val="de-DE"/>
        </w:rPr>
        <w:tab/>
      </w:r>
      <w:r w:rsidRPr="007820BA">
        <w:rPr>
          <w:lang w:val="de-DE"/>
        </w:rPr>
        <w:t xml:space="preserve">Manueller Start des </w:t>
      </w:r>
      <w:proofErr w:type="spellStart"/>
      <w:r w:rsidRPr="007820BA">
        <w:rPr>
          <w:lang w:val="de-DE"/>
        </w:rPr>
        <w:t>SolvisSmartHomeServer</w:t>
      </w:r>
      <w:proofErr w:type="spellEnd"/>
    </w:p>
    <w:p w:rsidR="00700C4D" w:rsidRPr="007820BA" w:rsidRDefault="00700C4D" w:rsidP="001B586B">
      <w:pPr>
        <w:pStyle w:val="Listenabsatz"/>
        <w:numPr>
          <w:ilvl w:val="0"/>
          <w:numId w:val="34"/>
        </w:numPr>
        <w:rPr>
          <w:lang w:val="de-DE"/>
        </w:rPr>
      </w:pPr>
      <w:proofErr w:type="spellStart"/>
      <w:r w:rsidRPr="007820BA">
        <w:rPr>
          <w:lang w:val="de-DE"/>
        </w:rPr>
        <w:t>SolvisSmartHomeServer</w:t>
      </w:r>
      <w:proofErr w:type="spellEnd"/>
      <w:r w:rsidRPr="007820BA">
        <w:rPr>
          <w:lang w:val="de-DE"/>
        </w:rPr>
        <w:t xml:space="preserve"> </w:t>
      </w:r>
      <w:r w:rsidR="006379D8">
        <w:rPr>
          <w:lang w:val="de-DE"/>
        </w:rPr>
        <w:t xml:space="preserve">in DOS </w:t>
      </w:r>
      <w:proofErr w:type="spellStart"/>
      <w:r w:rsidR="006379D8">
        <w:rPr>
          <w:lang w:val="de-DE"/>
        </w:rPr>
        <w:t>window</w:t>
      </w:r>
      <w:proofErr w:type="spellEnd"/>
      <w:r w:rsidRPr="007820BA">
        <w:rPr>
          <w:lang w:val="de-DE"/>
        </w:rPr>
        <w:tab/>
        <w:t>Server im DOS-Fenster starten</w:t>
      </w:r>
    </w:p>
    <w:p w:rsidR="001B586B" w:rsidRPr="007820BA" w:rsidRDefault="001B586B" w:rsidP="001B586B">
      <w:pPr>
        <w:pStyle w:val="Listenabsatz"/>
        <w:numPr>
          <w:ilvl w:val="0"/>
          <w:numId w:val="34"/>
        </w:numPr>
        <w:rPr>
          <w:lang w:val="de-DE"/>
        </w:rPr>
      </w:pPr>
      <w:proofErr w:type="spellStart"/>
      <w:r w:rsidRPr="007820BA">
        <w:rPr>
          <w:lang w:val="de-DE"/>
        </w:rPr>
        <w:t>Terminate</w:t>
      </w:r>
      <w:proofErr w:type="spellEnd"/>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proofErr w:type="spellStart"/>
      <w:r w:rsidRPr="007820BA">
        <w:rPr>
          <w:lang w:val="de-DE"/>
        </w:rPr>
        <w:t>SolvisSmartHomeServer</w:t>
      </w:r>
      <w:proofErr w:type="spellEnd"/>
      <w:r w:rsidRPr="007820BA">
        <w:rPr>
          <w:lang w:val="de-DE"/>
        </w:rPr>
        <w:t xml:space="preserve"> kontrolliert beenden</w:t>
      </w:r>
    </w:p>
    <w:p w:rsidR="007B3CEC" w:rsidRPr="007820BA" w:rsidRDefault="007B3CEC" w:rsidP="001B586B">
      <w:pPr>
        <w:pStyle w:val="Listenabsatz"/>
        <w:numPr>
          <w:ilvl w:val="0"/>
          <w:numId w:val="34"/>
        </w:numPr>
        <w:rPr>
          <w:lang w:val="de-DE"/>
        </w:rPr>
      </w:pPr>
      <w:proofErr w:type="spellStart"/>
      <w:r w:rsidRPr="007820BA">
        <w:rPr>
          <w:lang w:val="de-DE"/>
        </w:rPr>
        <w:t>Uninstall</w:t>
      </w:r>
      <w:proofErr w:type="spellEnd"/>
      <w:r w:rsidRPr="007820BA">
        <w:rPr>
          <w:lang w:val="de-DE"/>
        </w:rPr>
        <w:t xml:space="preserve"> </w:t>
      </w:r>
      <w:proofErr w:type="spellStart"/>
      <w:r w:rsidRPr="007820BA">
        <w:rPr>
          <w:lang w:val="de-DE"/>
        </w:rPr>
        <w:t>SolvisSmartHomeServer</w:t>
      </w:r>
      <w:proofErr w:type="spellEnd"/>
      <w:r w:rsidRPr="007820BA">
        <w:rPr>
          <w:lang w:val="de-DE"/>
        </w:rPr>
        <w:tab/>
      </w:r>
      <w:r w:rsidR="00700C4D" w:rsidRPr="007820BA">
        <w:rPr>
          <w:lang w:val="de-DE"/>
        </w:rPr>
        <w:tab/>
      </w:r>
      <w:r w:rsidRPr="007820BA">
        <w:rPr>
          <w:lang w:val="de-DE"/>
        </w:rPr>
        <w:t>Server-Paket deinstallieren</w:t>
      </w:r>
    </w:p>
    <w:p w:rsidR="007B3CEC" w:rsidRPr="007820BA" w:rsidRDefault="007B3CEC" w:rsidP="007B3CEC">
      <w:r w:rsidRPr="007820BA">
        <w:t>Während des Installatio</w:t>
      </w:r>
      <w:r w:rsidR="00700C4D" w:rsidRPr="007820BA">
        <w:t>nsv</w:t>
      </w:r>
      <w:r w:rsidRPr="007820BA">
        <w:t xml:space="preserve">organges wird zusätzlich nachgefragt, ob der Server mit Windows </w:t>
      </w:r>
      <w:r w:rsidR="001F2920">
        <w:t xml:space="preserve">oder beim Anwender-Login </w:t>
      </w:r>
      <w:r w:rsidR="001F2920" w:rsidRPr="007820BA">
        <w:t xml:space="preserve">gestartet </w:t>
      </w:r>
      <w:r w:rsidRPr="007820BA">
        <w:t xml:space="preserve">werden soll. Wurde diese Checkbox angeklickt, wird zusätzlich in der Windows-Aufgabenplanung ein Task mit dem Namen </w:t>
      </w:r>
      <w:proofErr w:type="spellStart"/>
      <w:r w:rsidRPr="007820BA">
        <w:rPr>
          <w:i/>
        </w:rPr>
        <w:t>SolvisSmartHomeServerTask</w:t>
      </w:r>
      <w:proofErr w:type="spellEnd"/>
      <w:r w:rsidRPr="007820BA">
        <w:rPr>
          <w:i/>
        </w:rPr>
        <w:t xml:space="preserve"> </w:t>
      </w:r>
      <w:r w:rsidRPr="007820BA">
        <w:t>erstellt.</w:t>
      </w:r>
    </w:p>
    <w:p w:rsidR="00B733D8" w:rsidRPr="007820BA" w:rsidRDefault="00B733D8" w:rsidP="00B733D8"/>
    <w:p w:rsidR="00554A95" w:rsidRPr="007820BA" w:rsidRDefault="00554A95" w:rsidP="00554A95">
      <w:pPr>
        <w:pStyle w:val="berschrift3"/>
        <w:rPr>
          <w:i/>
        </w:rPr>
      </w:pPr>
      <w:bookmarkStart w:id="38" w:name="_Toc45784566"/>
      <w:r w:rsidRPr="007820BA">
        <w:t xml:space="preserve">Anpassung der Datei </w:t>
      </w:r>
      <w:r w:rsidRPr="007820BA">
        <w:rPr>
          <w:i/>
        </w:rPr>
        <w:t>base.xml</w:t>
      </w:r>
      <w:bookmarkEnd w:id="38"/>
    </w:p>
    <w:p w:rsidR="001B586B" w:rsidRPr="007820BA" w:rsidRDefault="00AF5889" w:rsidP="001B586B">
      <w:r w:rsidRPr="007820BA">
        <w:t>In dem Installationsverzeichnis</w:t>
      </w:r>
      <w:r w:rsidR="00D97EFD" w:rsidRPr="007820BA">
        <w:t xml:space="preserve"> liegt folgende Datei:</w:t>
      </w:r>
    </w:p>
    <w:p w:rsidR="00D97EFD" w:rsidRPr="007820BA" w:rsidRDefault="00D97EFD" w:rsidP="00D97EFD">
      <w:pPr>
        <w:ind w:left="708"/>
      </w:pPr>
      <w:proofErr w:type="spellStart"/>
      <w:r w:rsidRPr="007820BA">
        <w:t>base.xml.new</w:t>
      </w:r>
      <w:proofErr w:type="spellEnd"/>
    </w:p>
    <w:p w:rsidR="00D97EFD" w:rsidRPr="007820BA" w:rsidRDefault="00D97EFD" w:rsidP="00D97EFD">
      <w:r w:rsidRPr="007820BA">
        <w:t xml:space="preserve">Diese Datei ist nach </w:t>
      </w:r>
      <w:r w:rsidRPr="007820BA">
        <w:rPr>
          <w:i/>
        </w:rPr>
        <w:t>base.xml</w:t>
      </w:r>
      <w:r w:rsidRPr="007820BA">
        <w:t xml:space="preserve"> zu kopieren.</w:t>
      </w:r>
    </w:p>
    <w:p w:rsidR="00D97EFD" w:rsidRPr="007820BA" w:rsidRDefault="00D97EFD" w:rsidP="00D97EFD">
      <w:r w:rsidRPr="007820BA">
        <w:t xml:space="preserve">Anschließend ist diese Datei wie unter </w:t>
      </w:r>
      <w:r w:rsidR="00A55D93" w:rsidRPr="007820BA">
        <w:fldChar w:fldCharType="begin"/>
      </w:r>
      <w:r w:rsidRPr="007820BA">
        <w:instrText xml:space="preserve"> REF _Ref45304501 \r \h </w:instrText>
      </w:r>
      <w:r w:rsidR="00A55D93" w:rsidRPr="007820BA">
        <w:fldChar w:fldCharType="separate"/>
      </w:r>
      <w:r w:rsidR="000346ED">
        <w:t></w:t>
      </w:r>
      <w:r w:rsidR="00A55D93" w:rsidRPr="007820BA">
        <w:fldChar w:fldCharType="end"/>
      </w:r>
      <w:r w:rsidRPr="007820BA">
        <w:t xml:space="preserve"> beschrieben anzupassen.</w:t>
      </w:r>
    </w:p>
    <w:p w:rsidR="00D97EFD" w:rsidRPr="007820BA" w:rsidRDefault="00D97EFD" w:rsidP="00D97EFD"/>
    <w:p w:rsidR="00D97EFD" w:rsidRPr="007820BA" w:rsidRDefault="00D97EFD" w:rsidP="00D97EFD">
      <w:r w:rsidRPr="007820BA">
        <w:t>Folgende Unterschiede zwischen Linux und Windows sind zu beachten:</w:t>
      </w:r>
    </w:p>
    <w:p w:rsidR="00D97EFD" w:rsidRPr="007820BA" w:rsidRDefault="00D97EFD" w:rsidP="00D97EFD">
      <w:pPr>
        <w:ind w:left="708"/>
      </w:pPr>
      <w:proofErr w:type="spellStart"/>
      <w:r w:rsidRPr="007820BA">
        <w:t>writeablePathWindows</w:t>
      </w:r>
      <w:proofErr w:type="spellEnd"/>
      <w:r w:rsidRPr="007820BA">
        <w:t>:</w:t>
      </w:r>
      <w:r w:rsidRPr="007820BA">
        <w:tab/>
        <w:t>Hier ist ein beschreibbarer Pfad einzutragen</w:t>
      </w:r>
    </w:p>
    <w:p w:rsidR="00D97EFD" w:rsidRPr="007820BA" w:rsidRDefault="00D97EFD" w:rsidP="00D97EFD"/>
    <w:p w:rsidR="00D97EFD" w:rsidRPr="007820BA" w:rsidRDefault="00D97EFD" w:rsidP="00D97EFD">
      <w:r w:rsidRPr="007820BA">
        <w:lastRenderedPageBreak/>
        <w:t xml:space="preserve">Die Ermittlung der verschlüsselten Passwörter, welche in die base.xml einzutragen sind, </w:t>
      </w:r>
      <w:r w:rsidR="0059424A" w:rsidRPr="007820BA">
        <w:t>erfolgt</w:t>
      </w:r>
      <w:r w:rsidRPr="007820BA">
        <w:t xml:space="preserve"> durch den Aufruf „</w:t>
      </w:r>
      <w:proofErr w:type="spellStart"/>
      <w:r w:rsidRPr="007820BA">
        <w:t>Crypt</w:t>
      </w:r>
      <w:proofErr w:type="spellEnd"/>
      <w:r w:rsidRPr="007820BA">
        <w:t>“ im Startmenü. Nach dem Aufruf erscheint dann ein DOS-Fenster mit der Aufforderung das zu verschlüsselnde Passwort einzugeben.</w:t>
      </w:r>
    </w:p>
    <w:p w:rsidR="00D97EFD" w:rsidRPr="007820BA" w:rsidRDefault="00D97EFD" w:rsidP="00D97EFD">
      <w:r w:rsidRPr="007820BA">
        <w:t>Das verschlüsselte Passwort ist dann zu kopieren und in die base.xml einzutragen.</w:t>
      </w:r>
    </w:p>
    <w:p w:rsidR="00D97EFD" w:rsidRPr="007820BA" w:rsidRDefault="000E3AEA" w:rsidP="000E3AEA">
      <w:pPr>
        <w:pStyle w:val="berschrift3"/>
      </w:pPr>
      <w:bookmarkStart w:id="39" w:name="_Ref45351823"/>
      <w:bookmarkStart w:id="40" w:name="_Toc45784567"/>
      <w:r w:rsidRPr="007820BA">
        <w:t>Automatisches Anlernen der Grafiken</w:t>
      </w:r>
      <w:bookmarkEnd w:id="39"/>
      <w:bookmarkEnd w:id="40"/>
    </w:p>
    <w:p w:rsidR="000E3AEA" w:rsidRPr="007820BA" w:rsidRDefault="00EC7FA3" w:rsidP="000E3AEA">
      <w:r w:rsidRPr="007820BA">
        <w:t xml:space="preserve">Nachdem die </w:t>
      </w:r>
      <w:r w:rsidRPr="007820BA">
        <w:rPr>
          <w:i/>
        </w:rPr>
        <w:t>base.xml</w:t>
      </w:r>
      <w:r w:rsidRPr="007820BA">
        <w:t xml:space="preserve"> angepasst wurde, muss der Server die Grafiken der Solvis-Anlage anlernen. Dazu ist er </w:t>
      </w:r>
      <w:r w:rsidR="001F2920" w:rsidRPr="007820BA">
        <w:t>erst mal</w:t>
      </w:r>
      <w:r w:rsidRPr="007820BA">
        <w:t xml:space="preserve"> mittels des Startmenü-Eintrages </w:t>
      </w:r>
      <w:proofErr w:type="spellStart"/>
      <w:r w:rsidRPr="007820BA">
        <w:rPr>
          <w:i/>
        </w:rPr>
        <w:t>Learn</w:t>
      </w:r>
      <w:proofErr w:type="spellEnd"/>
      <w:r w:rsidRPr="007820BA">
        <w:t xml:space="preserve"> zu starten.</w:t>
      </w:r>
    </w:p>
    <w:p w:rsidR="00EC7FA3" w:rsidRPr="007820BA" w:rsidRDefault="00EC7FA3" w:rsidP="000E3AEA">
      <w:r w:rsidRPr="007820BA">
        <w:t>Dabei öffnet sich ein DOS-Fenster, auf dem man die Server-Ausgaben beobachten kann.</w:t>
      </w:r>
    </w:p>
    <w:p w:rsidR="00EC7FA3" w:rsidRPr="007820BA" w:rsidRDefault="00EC7FA3" w:rsidP="00EC7FA3">
      <w:r w:rsidRPr="007820BA">
        <w:rPr>
          <w:color w:val="FF0000"/>
        </w:rPr>
        <w:t>Dieses Anlernen ist etwas kritisch.</w:t>
      </w:r>
      <w:r w:rsidRPr="007820BA">
        <w:t xml:space="preserve"> Man sollte dabei die Fenster-Ausgaben als auch den Solvis-Bildschirm im Auge behalten. Da die SolvisControl leider manchmal </w:t>
      </w:r>
      <w:proofErr w:type="spellStart"/>
      <w:r w:rsidRPr="007820BA">
        <w:t>Touchs</w:t>
      </w:r>
      <w:proofErr w:type="spellEnd"/>
      <w:r w:rsidRPr="007820BA">
        <w:t xml:space="preserve"> verschluckt, kann der </w:t>
      </w:r>
      <w:proofErr w:type="spellStart"/>
      <w:r w:rsidRPr="007820BA">
        <w:t>Learn</w:t>
      </w:r>
      <w:proofErr w:type="spellEnd"/>
      <w:r w:rsidRPr="007820BA">
        <w:t>-Vorgang fehlerhaft sein. Ich habe sehr viel Aufwand dazu verwendet, dass dies erkannt wird und in den meisten Fällen wird auch richtig darauf reagiert und der fehlgelaufene Lern-Vorgang wird wiederholt. 100%ig ist es noch nicht, ganz selten muss man den Lernvorgang wiederholen.</w:t>
      </w:r>
    </w:p>
    <w:p w:rsidR="00EC7FA3" w:rsidRPr="007820BA" w:rsidRDefault="00EC7FA3" w:rsidP="00EC7FA3">
      <w:r w:rsidRPr="007820BA">
        <w:t>Sollte er nicht durchlaufen, bitte nochmal versuchen, wenn kein prinzipielles Problem (z.B. mit der speziellen Anlagenkonfiguration) vorliegt, sollte er dann fehlerfrei durchkommen.</w:t>
      </w:r>
    </w:p>
    <w:p w:rsidR="00EC7FA3" w:rsidRPr="007820BA" w:rsidRDefault="00EC7FA3" w:rsidP="00EC7FA3">
      <w:pPr>
        <w:rPr>
          <w:b/>
          <w:color w:val="FF0000"/>
        </w:rPr>
      </w:pPr>
      <w:r w:rsidRPr="007820BA">
        <w:rPr>
          <w:b/>
          <w:color w:val="FF0000"/>
        </w:rPr>
        <w:t>Zu beachten:</w:t>
      </w:r>
    </w:p>
    <w:p w:rsidR="00EC7FA3" w:rsidRPr="007820BA" w:rsidRDefault="00EC7FA3" w:rsidP="00EC7FA3">
      <w:r w:rsidRPr="007820BA">
        <w:t xml:space="preserve">Während des Anlernens sollte </w:t>
      </w:r>
      <w:r w:rsidRPr="007820BA">
        <w:rPr>
          <w:color w:val="FF0000"/>
        </w:rPr>
        <w:t>niemand unter der Dusche</w:t>
      </w:r>
      <w:r w:rsidRPr="007820BA">
        <w:t xml:space="preserve"> stehen, da kurz die Warmwasser-Pumpe ein- /ausgeschaltet wird um die Grafiken der Pumpe zu lernen (ca. 4s). Je nach Kesseltemperatur kann das zu Überraschungen führen.</w:t>
      </w:r>
    </w:p>
    <w:p w:rsidR="00EC7FA3" w:rsidRPr="007820BA" w:rsidRDefault="00EC7FA3" w:rsidP="00EC7FA3">
      <w:pPr>
        <w:pStyle w:val="berschrift3"/>
      </w:pPr>
      <w:bookmarkStart w:id="41" w:name="_Toc45784568"/>
      <w:r w:rsidRPr="007820BA">
        <w:t>Starten des Servers im DOS-Fenster</w:t>
      </w:r>
      <w:bookmarkEnd w:id="41"/>
    </w:p>
    <w:p w:rsidR="00EC7FA3" w:rsidRDefault="00EC7FA3" w:rsidP="00700C4D">
      <w:r w:rsidRPr="007820BA">
        <w:t xml:space="preserve">Will man die Meldungen des Servers direkt sehen, kann man den Server auch in der im DOS-Fenster mittels </w:t>
      </w:r>
      <w:r w:rsidR="00700C4D" w:rsidRPr="007820BA">
        <w:t xml:space="preserve">des Start-Menüs </w:t>
      </w:r>
      <w:proofErr w:type="spellStart"/>
      <w:r w:rsidR="00700C4D" w:rsidRPr="007820BA">
        <w:rPr>
          <w:i/>
        </w:rPr>
        <w:t>SolvisSmartHomeServer</w:t>
      </w:r>
      <w:proofErr w:type="spellEnd"/>
      <w:r w:rsidR="00700C4D" w:rsidRPr="007820BA">
        <w:rPr>
          <w:i/>
        </w:rPr>
        <w:t xml:space="preserve"> im DOS-Fenster</w:t>
      </w:r>
      <w:r w:rsidR="00700C4D" w:rsidRPr="007820BA">
        <w:t xml:space="preserve">. Dann werden mögliche Fehlermeldungen direkt angezeigt und man kann das </w:t>
      </w:r>
      <w:proofErr w:type="spellStart"/>
      <w:r w:rsidR="00700C4D" w:rsidRPr="007820BA">
        <w:rPr>
          <w:i/>
        </w:rPr>
        <w:t>base.xml</w:t>
      </w:r>
      <w:proofErr w:type="spellEnd"/>
      <w:r w:rsidR="00700C4D" w:rsidRPr="007820BA">
        <w:t>-File entsprechend korrigieren.</w:t>
      </w:r>
    </w:p>
    <w:p w:rsidR="007820BA" w:rsidRPr="007820BA" w:rsidRDefault="007820BA" w:rsidP="00700C4D">
      <w:r>
        <w:t xml:space="preserve">Evtl. kommt beim Start auch einen Meldung der Firewall. Der lokale </w:t>
      </w:r>
      <w:proofErr w:type="spellStart"/>
      <w:r>
        <w:t>Netztwer</w:t>
      </w:r>
      <w:r w:rsidR="001F2920">
        <w:t>k</w:t>
      </w:r>
      <w:r>
        <w:t>zugriff</w:t>
      </w:r>
      <w:proofErr w:type="spellEnd"/>
      <w:r>
        <w:t xml:space="preserve"> muss für den </w:t>
      </w:r>
      <w:proofErr w:type="spellStart"/>
      <w:r>
        <w:t>SolvisSmartHomeServer</w:t>
      </w:r>
      <w:proofErr w:type="spellEnd"/>
      <w:r>
        <w:t xml:space="preserve"> erlaubt werden.</w:t>
      </w:r>
    </w:p>
    <w:p w:rsidR="005E270C" w:rsidRPr="007820BA" w:rsidRDefault="005E270C" w:rsidP="005E270C">
      <w:pPr>
        <w:pStyle w:val="berschrift3"/>
      </w:pPr>
      <w:bookmarkStart w:id="42" w:name="_Toc45784569"/>
      <w:r w:rsidRPr="007820BA">
        <w:t>Anpassungen der Aufgabenplanung</w:t>
      </w:r>
      <w:bookmarkEnd w:id="42"/>
    </w:p>
    <w:p w:rsidR="005E270C" w:rsidRDefault="005E270C" w:rsidP="005E270C">
      <w:r w:rsidRPr="007820BA">
        <w:t xml:space="preserve">Nach der Installation  und falls die Checkbox selektiert wurde, dass der Server mit Windows </w:t>
      </w:r>
      <w:r w:rsidR="001F2920">
        <w:t xml:space="preserve">oder mit dem Anwender-Login </w:t>
      </w:r>
      <w:r w:rsidRPr="007820BA">
        <w:t xml:space="preserve">gestartet werden soll, ist in der Aufgabenplanung der Task </w:t>
      </w:r>
      <w:proofErr w:type="spellStart"/>
      <w:r w:rsidRPr="007820BA">
        <w:rPr>
          <w:i/>
        </w:rPr>
        <w:t>SolvisSmartHomeServerTask</w:t>
      </w:r>
      <w:proofErr w:type="spellEnd"/>
      <w:r w:rsidRPr="007820BA">
        <w:rPr>
          <w:i/>
        </w:rPr>
        <w:t xml:space="preserve"> </w:t>
      </w:r>
      <w:r w:rsidRPr="007820BA">
        <w:t>automatisch angelegt worden.</w:t>
      </w:r>
    </w:p>
    <w:p w:rsidR="001F2920" w:rsidRPr="007820BA" w:rsidRDefault="001F2920" w:rsidP="005E270C">
      <w:r>
        <w:t>Die Start-Optionen können nachträglich über die Aufgabenplanung geändert werden.</w:t>
      </w:r>
    </w:p>
    <w:p w:rsidR="007820BA" w:rsidRPr="007820BA" w:rsidRDefault="007820BA" w:rsidP="007820BA">
      <w:pPr>
        <w:rPr>
          <w:b/>
          <w:color w:val="FF0000"/>
        </w:rPr>
      </w:pPr>
      <w:r w:rsidRPr="007820BA">
        <w:rPr>
          <w:b/>
          <w:color w:val="FF0000"/>
        </w:rPr>
        <w:t>Wichtig:</w:t>
      </w:r>
    </w:p>
    <w:p w:rsidR="007820BA" w:rsidRPr="007820BA" w:rsidRDefault="007820BA" w:rsidP="007820BA">
      <w:pPr>
        <w:ind w:left="708"/>
        <w:rPr>
          <w:color w:val="FF0000"/>
        </w:rPr>
      </w:pPr>
      <w:r w:rsidRPr="007820BA">
        <w:rPr>
          <w:color w:val="FF0000"/>
        </w:rPr>
        <w:t>Der Task muss über die Aufgabenplanung einmal manuell gestartet werden, um die Firewall-Einstellung richtig setzen zu können.</w:t>
      </w:r>
    </w:p>
    <w:p w:rsidR="00EC7FA3" w:rsidRPr="007820BA" w:rsidRDefault="00700C4D" w:rsidP="00700C4D">
      <w:pPr>
        <w:pStyle w:val="berschrift3"/>
      </w:pPr>
      <w:bookmarkStart w:id="43" w:name="_Toc45784570"/>
      <w:r w:rsidRPr="007820BA">
        <w:t>Update des Servers</w:t>
      </w:r>
      <w:bookmarkEnd w:id="43"/>
    </w:p>
    <w:p w:rsidR="00700C4D" w:rsidRPr="007820BA" w:rsidRDefault="00700C4D" w:rsidP="00700C4D">
      <w:r w:rsidRPr="007820BA">
        <w:t xml:space="preserve">Um den Server zu aktualisieren, ist es erforderlich ihn zuerst zu beenden. Das erfolgt über das Startmenü </w:t>
      </w:r>
      <w:proofErr w:type="spellStart"/>
      <w:r w:rsidRPr="007820BA">
        <w:rPr>
          <w:i/>
        </w:rPr>
        <w:t>Terminate</w:t>
      </w:r>
      <w:proofErr w:type="spellEnd"/>
      <w:r w:rsidRPr="007820BA">
        <w:t xml:space="preserve">. Anschließend </w:t>
      </w:r>
      <w:r w:rsidR="003C5800" w:rsidRPr="007820BA">
        <w:t xml:space="preserve">reicht es das Installationsprogramm </w:t>
      </w:r>
      <w:proofErr w:type="spellStart"/>
      <w:r w:rsidR="003C5800" w:rsidRPr="007820BA">
        <w:rPr>
          <w:i/>
        </w:rPr>
        <w:t>SolvisSmartHomeServer</w:t>
      </w:r>
      <w:proofErr w:type="spellEnd"/>
      <w:r w:rsidR="003C5800" w:rsidRPr="007820BA">
        <w:rPr>
          <w:i/>
        </w:rPr>
        <w:t xml:space="preserve"> setup.exe</w:t>
      </w:r>
      <w:r w:rsidR="003C5800" w:rsidRPr="007820BA">
        <w:t xml:space="preserve"> der neuen Version aufzurufen.</w:t>
      </w:r>
    </w:p>
    <w:p w:rsidR="003C5800" w:rsidRPr="007820BA" w:rsidRDefault="003C5800" w:rsidP="00700C4D">
      <w:r w:rsidRPr="007820BA">
        <w:t xml:space="preserve">Möglicherweise ist das </w:t>
      </w:r>
      <w:r w:rsidRPr="007820BA">
        <w:rPr>
          <w:i/>
        </w:rPr>
        <w:t>base.xml</w:t>
      </w:r>
      <w:r w:rsidRPr="007820BA">
        <w:t xml:space="preserve"> noch an die neue Version anzupassen.</w:t>
      </w:r>
    </w:p>
    <w:p w:rsidR="003C5800" w:rsidRPr="007820BA" w:rsidRDefault="003C5800" w:rsidP="00700C4D">
      <w:r w:rsidRPr="007820BA">
        <w:t xml:space="preserve">Es empfiehlt sich den Server über den Startmenüeintrag </w:t>
      </w:r>
      <w:proofErr w:type="spellStart"/>
      <w:r w:rsidRPr="007820BA">
        <w:rPr>
          <w:i/>
        </w:rPr>
        <w:t>SolvisSmartHomeServer</w:t>
      </w:r>
      <w:proofErr w:type="spellEnd"/>
      <w:r w:rsidRPr="007820BA">
        <w:rPr>
          <w:i/>
        </w:rPr>
        <w:t xml:space="preserve"> im DOS-Fenster</w:t>
      </w:r>
      <w:r w:rsidRPr="007820BA">
        <w:t xml:space="preserve"> zu starten, damit man mögliche Fehlermeldungen direkt erkennen kann und evtl. die </w:t>
      </w:r>
      <w:r w:rsidRPr="007820BA">
        <w:rPr>
          <w:i/>
        </w:rPr>
        <w:t>base.xml</w:t>
      </w:r>
      <w:r w:rsidRPr="007820BA">
        <w:t xml:space="preserve"> entsprechend zu </w:t>
      </w:r>
      <w:proofErr w:type="spellStart"/>
      <w:r w:rsidRPr="007820BA">
        <w:t>erweitertn</w:t>
      </w:r>
      <w:proofErr w:type="spellEnd"/>
      <w:r w:rsidRPr="007820BA">
        <w:t>/ändern.</w:t>
      </w:r>
    </w:p>
    <w:p w:rsidR="00994F66" w:rsidRPr="007820BA" w:rsidRDefault="00994F66" w:rsidP="00994F66">
      <w:r w:rsidRPr="007820BA">
        <w:rPr>
          <w:b/>
          <w:color w:val="FF0000"/>
        </w:rPr>
        <w:t>Zu beachten:</w:t>
      </w:r>
    </w:p>
    <w:p w:rsidR="00994F66" w:rsidRPr="007820BA" w:rsidRDefault="00994F66" w:rsidP="00994F66">
      <w:r w:rsidRPr="007820BA">
        <w:t xml:space="preserve">Sollten sich die Grafik-Definitionen im neuen Programmpaket geändert haben, ist statt des Update-Aufrufs der </w:t>
      </w:r>
      <w:proofErr w:type="spellStart"/>
      <w:r w:rsidRPr="007820BA">
        <w:t>Learn</w:t>
      </w:r>
      <w:proofErr w:type="spellEnd"/>
      <w:r w:rsidRPr="007820BA">
        <w:t xml:space="preserve">-Aufruf </w:t>
      </w:r>
      <w:r w:rsidR="00922CE9" w:rsidRPr="007820BA">
        <w:t xml:space="preserve">- </w:t>
      </w:r>
      <w:r w:rsidRPr="007820BA">
        <w:t xml:space="preserve">wie </w:t>
      </w:r>
      <w:r w:rsidR="00922CE9" w:rsidRPr="007820BA">
        <w:t xml:space="preserve">unter </w:t>
      </w:r>
      <w:r w:rsidR="00A55D93" w:rsidRPr="007820BA">
        <w:fldChar w:fldCharType="begin"/>
      </w:r>
      <w:r w:rsidR="00922CE9" w:rsidRPr="007820BA">
        <w:instrText xml:space="preserve"> REF _Ref45351823 \r \h </w:instrText>
      </w:r>
      <w:r w:rsidR="00A55D93" w:rsidRPr="007820BA">
        <w:fldChar w:fldCharType="separate"/>
      </w:r>
      <w:r w:rsidR="000346ED">
        <w:t>4.3.5</w:t>
      </w:r>
      <w:r w:rsidR="00A55D93" w:rsidRPr="007820BA">
        <w:fldChar w:fldCharType="end"/>
      </w:r>
      <w:r w:rsidR="00922CE9" w:rsidRPr="007820BA">
        <w:t xml:space="preserve"> beschrieben - erneut anlernen.</w:t>
      </w:r>
    </w:p>
    <w:p w:rsidR="00994F66" w:rsidRPr="007820BA" w:rsidRDefault="00994F66" w:rsidP="00994F66">
      <w:pPr>
        <w:pStyle w:val="berschrift3"/>
      </w:pPr>
      <w:bookmarkStart w:id="44" w:name="_Toc45784571"/>
      <w:r w:rsidRPr="007820BA">
        <w:lastRenderedPageBreak/>
        <w:t>Deinstallation</w:t>
      </w:r>
      <w:bookmarkEnd w:id="44"/>
    </w:p>
    <w:p w:rsidR="00922CE9" w:rsidRPr="007820BA" w:rsidRDefault="00922CE9" w:rsidP="00994F66">
      <w:r w:rsidRPr="007820BA">
        <w:t xml:space="preserve">Um den Server zu aktualisieren, ist es erforderlich ihn zuerst zu beenden. Das erfolgt über das Startmenü </w:t>
      </w:r>
      <w:proofErr w:type="spellStart"/>
      <w:r w:rsidRPr="007820BA">
        <w:rPr>
          <w:i/>
        </w:rPr>
        <w:t>Terminate</w:t>
      </w:r>
      <w:proofErr w:type="spellEnd"/>
      <w:r w:rsidRPr="007820BA">
        <w:t xml:space="preserve">. </w:t>
      </w:r>
    </w:p>
    <w:p w:rsidR="00994F66" w:rsidRPr="007820BA" w:rsidRDefault="00922CE9" w:rsidP="00994F66">
      <w:r w:rsidRPr="007820BA">
        <w:t xml:space="preserve">Das Programmpaket kann danach mit den üblichen Windows-Bordmitteln wieder deinstalliert werden. Dabei bleibt das Installationsverzeichnis bestehen, da dort noch die manuell erstellte Datei </w:t>
      </w:r>
      <w:r w:rsidRPr="007820BA">
        <w:rPr>
          <w:i/>
        </w:rPr>
        <w:t>base.xml</w:t>
      </w:r>
      <w:r w:rsidRPr="007820BA">
        <w:t xml:space="preserve"> liegt. Wenn man wirklich auch später den Server nicht mehr benötigt, kann man den kompletten </w:t>
      </w:r>
      <w:proofErr w:type="spellStart"/>
      <w:r w:rsidRPr="007820BA">
        <w:t>Installationspfas</w:t>
      </w:r>
      <w:proofErr w:type="spellEnd"/>
      <w:r w:rsidRPr="007820BA">
        <w:t xml:space="preserve"> manuell löschen.</w:t>
      </w:r>
    </w:p>
    <w:p w:rsidR="00994F66" w:rsidRPr="007820BA" w:rsidRDefault="00994F66" w:rsidP="00994F66">
      <w:pPr>
        <w:pStyle w:val="berschrift3"/>
      </w:pPr>
      <w:bookmarkStart w:id="45" w:name="_Toc45784572"/>
      <w:r w:rsidRPr="007820BA">
        <w:t>Änderungen des „control.xml“-File</w:t>
      </w:r>
      <w:r w:rsidR="001F2920">
        <w:t xml:space="preserve"> (normalerweise nicht notwendig)</w:t>
      </w:r>
      <w:bookmarkEnd w:id="45"/>
    </w:p>
    <w:p w:rsidR="00994F66" w:rsidRPr="007820BA" w:rsidRDefault="00922CE9" w:rsidP="00994F66">
      <w:r w:rsidRPr="007820BA">
        <w:t xml:space="preserve">Die </w:t>
      </w:r>
      <w:proofErr w:type="spellStart"/>
      <w:r w:rsidR="00994F66" w:rsidRPr="007820BA">
        <w:rPr>
          <w:i/>
        </w:rPr>
        <w:t>control.xm</w:t>
      </w:r>
      <w:r w:rsidRPr="007820BA">
        <w:rPr>
          <w:i/>
        </w:rPr>
        <w:t>l</w:t>
      </w:r>
      <w:proofErr w:type="spellEnd"/>
      <w:r w:rsidR="00994F66" w:rsidRPr="007820BA">
        <w:t>-Datei enthält die Definitionen der Screens, der Messwerte, der GUI-</w:t>
      </w:r>
      <w:proofErr w:type="spellStart"/>
      <w:r w:rsidR="00994F66" w:rsidRPr="007820BA">
        <w:t>Commands</w:t>
      </w:r>
      <w:proofErr w:type="spellEnd"/>
      <w:r w:rsidR="00994F66" w:rsidRPr="007820BA">
        <w:t xml:space="preserve"> etc. Wer sich hier selber heranwagen will:</w:t>
      </w:r>
      <w:r w:rsidR="00994F66" w:rsidRPr="007820BA">
        <w:br/>
        <w:t>Sämtliche Attribute und Elemente dieser Datei sind in der XML Schema Definition „control.xsd“ beschrieben und auch kommentiert.</w:t>
      </w:r>
    </w:p>
    <w:p w:rsidR="00994F66" w:rsidRPr="007820BA" w:rsidRDefault="00994F66" w:rsidP="00994F66">
      <w:r w:rsidRPr="007820BA">
        <w:t xml:space="preserve">Es empfiehlt sich daher einen XML-Editor zu verwenden, der mit XSD-Datei mit berücksichtigt. Ich verwende den Editor aus Eclipse. Der führt beim editieren der </w:t>
      </w:r>
      <w:proofErr w:type="spellStart"/>
      <w:r w:rsidRPr="007820BA">
        <w:t>xml</w:t>
      </w:r>
      <w:proofErr w:type="spellEnd"/>
      <w:r w:rsidRPr="007820BA">
        <w:t>-Datei Werteprüfungen durch, macht Attribut-/Element-Vorschläge, „</w:t>
      </w:r>
      <w:proofErr w:type="spellStart"/>
      <w:r w:rsidRPr="007820BA">
        <w:t>required</w:t>
      </w:r>
      <w:proofErr w:type="spellEnd"/>
      <w:r w:rsidRPr="007820BA">
        <w:t xml:space="preserve">“-Attribute werden automatisch ergänzt und Kommentare zu den einzelnen Elementen/Attribute werden als </w:t>
      </w:r>
      <w:proofErr w:type="spellStart"/>
      <w:r w:rsidRPr="007820BA">
        <w:t>ToolTip</w:t>
      </w:r>
      <w:proofErr w:type="spellEnd"/>
      <w:r w:rsidRPr="007820BA">
        <w:t xml:space="preserve"> angezeigt.</w:t>
      </w:r>
    </w:p>
    <w:p w:rsidR="00994F66" w:rsidRPr="007820BA" w:rsidRDefault="00994F66" w:rsidP="00994F66">
      <w:r w:rsidRPr="007820BA">
        <w:t xml:space="preserve">Diese Datei wird beim ersten Start und bei jedem Update, bei dem diese Datei verändert wurde zusammen mit der </w:t>
      </w:r>
      <w:proofErr w:type="spellStart"/>
      <w:r w:rsidRPr="007820BA">
        <w:rPr>
          <w:i/>
        </w:rPr>
        <w:t>control.xsd</w:t>
      </w:r>
      <w:proofErr w:type="spellEnd"/>
      <w:r w:rsidRPr="007820BA">
        <w:t xml:space="preserve">-Datei  in das </w:t>
      </w:r>
      <w:proofErr w:type="spellStart"/>
      <w:r w:rsidR="00922CE9" w:rsidRPr="007820BA">
        <w:rPr>
          <w:i/>
        </w:rPr>
        <w:t>writablePathWindows</w:t>
      </w:r>
      <w:proofErr w:type="spellEnd"/>
      <w:r w:rsidRPr="007820BA">
        <w:t xml:space="preserve"> geschrieben. Muss bei einem Update diese Datei durch einen neuere ersetzt werden, wird die ältere in „control.xml.1“ umbenannt.</w:t>
      </w:r>
    </w:p>
    <w:p w:rsidR="00994F66" w:rsidRPr="007820BA" w:rsidRDefault="00994F66" w:rsidP="00994F66">
      <w:r w:rsidRPr="007820BA">
        <w:t>Man muss dann die selber vorgenommenen Änderungen in die neue Datei nachtragen. Wenn es neue Definitionen sind, welche bisher noch nicht existierten, würde ich die auch in die neue Version übernehmen. Daher am besten mir einen PM mit der neuen Definition schicken.</w:t>
      </w:r>
    </w:p>
    <w:p w:rsidR="00994F66" w:rsidRPr="007820BA" w:rsidRDefault="00994F66" w:rsidP="00700C4D"/>
    <w:p w:rsidR="00627315" w:rsidRPr="007820BA" w:rsidRDefault="00627315" w:rsidP="00CE610B">
      <w:pPr>
        <w:pStyle w:val="berschrift1"/>
        <w:spacing w:line="276" w:lineRule="auto"/>
        <w:rPr>
          <w:rFonts w:cs="Arial"/>
        </w:rPr>
      </w:pPr>
      <w:bookmarkStart w:id="46" w:name="_Toc45784573"/>
      <w:r w:rsidRPr="007820BA">
        <w:rPr>
          <w:rFonts w:cs="Arial"/>
        </w:rPr>
        <w:lastRenderedPageBreak/>
        <w:t>Verwendete Schnittstellen der Solvis-Anlage</w:t>
      </w:r>
      <w:bookmarkEnd w:id="46"/>
    </w:p>
    <w:p w:rsidR="008B78E8" w:rsidRPr="007820BA" w:rsidRDefault="008B78E8" w:rsidP="008B78E8">
      <w:pPr>
        <w:pStyle w:val="berschrift2"/>
      </w:pPr>
      <w:bookmarkStart w:id="47" w:name="_Toc45784574"/>
      <w:r w:rsidRPr="007820BA">
        <w:t>Bisherige genutzte Schnittstellen</w:t>
      </w:r>
      <w:bookmarkEnd w:id="47"/>
    </w:p>
    <w:p w:rsidR="00627315" w:rsidRPr="007820BA" w:rsidRDefault="00627315" w:rsidP="00CE610B">
      <w:pPr>
        <w:rPr>
          <w:rFonts w:cs="Arial"/>
        </w:rPr>
      </w:pPr>
      <w:r w:rsidRPr="007820BA">
        <w:rPr>
          <w:rFonts w:cs="Arial"/>
        </w:rPr>
        <w:t>Die Messwerte der Anlage, welche im Anlagenschema der Web-Seiten angezeigt werden, können noch recht gut unter der folgenden Adresse als Hex-String verpackt einem vereinfachten XML-Rahmen ausgelesen werden.</w:t>
      </w:r>
    </w:p>
    <w:p w:rsidR="00627315" w:rsidRPr="007820BA" w:rsidRDefault="00627315" w:rsidP="00CE610B">
      <w:pPr>
        <w:rPr>
          <w:rFonts w:cs="Arial"/>
        </w:rPr>
      </w:pPr>
      <w:r w:rsidRPr="007820BA">
        <w:rPr>
          <w:rFonts w:cs="Arial"/>
        </w:rPr>
        <w:t>Dies kann man unter der folgenden Adresse auslesen:</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&gt;/sc2_val.xml?</w:t>
      </w:r>
    </w:p>
    <w:p w:rsidR="00627315" w:rsidRPr="007820BA" w:rsidRDefault="00627315" w:rsidP="00CE610B">
      <w:pPr>
        <w:rPr>
          <w:rFonts w:cs="Arial"/>
        </w:rPr>
      </w:pPr>
      <w:r w:rsidRPr="007820BA">
        <w:rPr>
          <w:rFonts w:cs="Arial"/>
        </w:rPr>
        <w:t>Dieser String wurde bisher auch durch das Fhem-Modul „73_SolvisMax.pm“ ausgewertet um die Daten auf der FHEM-Oberfläche darstellen zu können.</w:t>
      </w:r>
    </w:p>
    <w:p w:rsidR="00627315" w:rsidRPr="007820BA" w:rsidRDefault="00627315" w:rsidP="00CE610B">
      <w:pPr>
        <w:rPr>
          <w:rFonts w:cs="Arial"/>
        </w:rPr>
      </w:pPr>
      <w:r w:rsidRPr="007820BA">
        <w:rPr>
          <w:rFonts w:cs="Arial"/>
        </w:rPr>
        <w:t xml:space="preserve">Über diesen Weg lassen sich jedoch nicht die Anlagenparameter – wie Tag-/Nacht-Temperatur, Raumeinfluss etc. – verändern. Das geht nur über die SolvisControl, </w:t>
      </w:r>
      <w:r w:rsidR="008B78E8" w:rsidRPr="007820BA">
        <w:rPr>
          <w:rFonts w:cs="Arial"/>
        </w:rPr>
        <w:t>deren Web-Seite</w:t>
      </w:r>
      <w:r w:rsidRPr="007820BA">
        <w:rPr>
          <w:rFonts w:cs="Arial"/>
        </w:rPr>
        <w:t xml:space="preserve"> unter folgender Adresse zugänglich ist:</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&gt;/remote.html</w:t>
      </w:r>
    </w:p>
    <w:p w:rsidR="00627315" w:rsidRPr="007820BA" w:rsidRDefault="00627315" w:rsidP="00CE610B">
      <w:pPr>
        <w:rPr>
          <w:rFonts w:cs="Arial"/>
        </w:rPr>
      </w:pPr>
      <w:r w:rsidRPr="007820BA">
        <w:rPr>
          <w:rFonts w:cs="Arial"/>
        </w:rPr>
        <w:t xml:space="preserve">Das bisherige FHEM-Modul „73_SolvisMax.pm“ ließ hier nur sehr rudimentäre Zugriffe auf die </w:t>
      </w:r>
      <w:r w:rsidR="008F40BA" w:rsidRPr="007820BA">
        <w:rPr>
          <w:rFonts w:cs="Arial"/>
        </w:rPr>
        <w:t>SolvisControl</w:t>
      </w:r>
      <w:r w:rsidRPr="007820BA">
        <w:rPr>
          <w:rFonts w:cs="Arial"/>
        </w:rPr>
        <w:t xml:space="preserve"> zu, es waren nur die Anlagenmodus Tag/Nacht/</w:t>
      </w:r>
      <w:proofErr w:type="spellStart"/>
      <w:r w:rsidRPr="007820BA">
        <w:rPr>
          <w:rFonts w:cs="Arial"/>
        </w:rPr>
        <w:t>Timer</w:t>
      </w:r>
      <w:proofErr w:type="spellEnd"/>
      <w:r w:rsidRPr="007820BA">
        <w:rPr>
          <w:rFonts w:cs="Arial"/>
        </w:rPr>
        <w:t xml:space="preserve">/Standby wählbar. Ab und zu erkannte die </w:t>
      </w:r>
      <w:r w:rsidR="008F40BA" w:rsidRPr="007820BA">
        <w:rPr>
          <w:rFonts w:cs="Arial"/>
        </w:rPr>
        <w:t>SolvisControl</w:t>
      </w:r>
      <w:r w:rsidRPr="007820BA">
        <w:rPr>
          <w:rFonts w:cs="Arial"/>
        </w:rPr>
        <w:t xml:space="preserve"> einer dieser Betätigungen nicht, so dass man es wiederholen musste, für ein zuverlässiges </w:t>
      </w:r>
      <w:proofErr w:type="spellStart"/>
      <w:r w:rsidRPr="007820BA">
        <w:rPr>
          <w:rFonts w:cs="Arial"/>
        </w:rPr>
        <w:t>SmartHomeSystem</w:t>
      </w:r>
      <w:proofErr w:type="spellEnd"/>
      <w:r w:rsidRPr="007820BA">
        <w:rPr>
          <w:rFonts w:cs="Arial"/>
        </w:rPr>
        <w:t xml:space="preserve"> nicht geeignet.</w:t>
      </w:r>
    </w:p>
    <w:p w:rsidR="00627315" w:rsidRPr="007820BA" w:rsidRDefault="008B78E8" w:rsidP="008B78E8">
      <w:pPr>
        <w:pStyle w:val="berschrift2"/>
      </w:pPr>
      <w:bookmarkStart w:id="48" w:name="_Toc45784575"/>
      <w:r w:rsidRPr="007820BA">
        <w:t>Neue Schnittstellen</w:t>
      </w:r>
      <w:bookmarkEnd w:id="48"/>
    </w:p>
    <w:p w:rsidR="00627315" w:rsidRPr="007820BA" w:rsidRDefault="00627315" w:rsidP="00CE610B">
      <w:pPr>
        <w:rPr>
          <w:rFonts w:cs="Arial"/>
        </w:rPr>
      </w:pPr>
      <w:r w:rsidRPr="007820BA">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7820BA" w:rsidRDefault="00627315" w:rsidP="00CE610B">
      <w:pPr>
        <w:rPr>
          <w:rFonts w:cs="Arial"/>
        </w:rPr>
      </w:pPr>
      <w:r w:rsidRPr="007820BA">
        <w:rPr>
          <w:rFonts w:cs="Arial"/>
        </w:rPr>
        <w:t xml:space="preserve">Der Bildschirminhalt der SolvisControl wird </w:t>
      </w:r>
      <w:r w:rsidR="008B78E8" w:rsidRPr="007820BA">
        <w:rPr>
          <w:rFonts w:cs="Arial"/>
        </w:rPr>
        <w:t>mittels folgenden Http-Zugriffs</w:t>
      </w:r>
      <w:r w:rsidRPr="007820BA">
        <w:rPr>
          <w:rFonts w:cs="Arial"/>
        </w:rPr>
        <w:t xml:space="preserve"> gelesen:</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00CB2AF0" w:rsidRPr="007820BA">
        <w:rPr>
          <w:rFonts w:cs="Arial"/>
        </w:rPr>
        <w:t>&gt;/</w:t>
      </w:r>
      <w:r w:rsidRPr="007820BA">
        <w:rPr>
          <w:rFonts w:cs="Arial"/>
        </w:rPr>
        <w:t>display.bmp?</w:t>
      </w:r>
    </w:p>
    <w:p w:rsidR="00627315" w:rsidRPr="007820BA" w:rsidRDefault="00627315" w:rsidP="00CE610B">
      <w:pPr>
        <w:rPr>
          <w:rFonts w:cs="Arial"/>
        </w:rPr>
      </w:pPr>
      <w:r w:rsidRPr="007820BA">
        <w:rPr>
          <w:rFonts w:cs="Arial"/>
        </w:rPr>
        <w:t xml:space="preserve">Der Ursprung des Koordinatensystems ist wie bei Bildern üblich oben links. Der Bildschirm, der über diesen </w:t>
      </w:r>
      <w:proofErr w:type="spellStart"/>
      <w:r w:rsidRPr="007820BA">
        <w:rPr>
          <w:rFonts w:cs="Arial"/>
        </w:rPr>
        <w:t>Url</w:t>
      </w:r>
      <w:proofErr w:type="spellEnd"/>
      <w:r w:rsidRPr="007820BA">
        <w:rPr>
          <w:rFonts w:cs="Arial"/>
        </w:rPr>
        <w:t xml:space="preserve"> ausgelesen werden kann, ist halb so groß, wie der, der über das Web-Interface der Solvis-Anlage angezeigt wird. Koordinaten des Programmes (in den XML-Dat</w:t>
      </w:r>
      <w:r w:rsidR="008B78E8" w:rsidRPr="007820BA">
        <w:rPr>
          <w:rFonts w:cs="Arial"/>
        </w:rPr>
        <w:t>eien zu finden) basieren immer a</w:t>
      </w:r>
      <w:r w:rsidRPr="007820BA">
        <w:rPr>
          <w:rFonts w:cs="Arial"/>
        </w:rPr>
        <w:t>uf diesem kleineren Bild. Es hat die Größe 240 *128 Punkte.</w:t>
      </w:r>
    </w:p>
    <w:p w:rsidR="00627315" w:rsidRPr="007820BA" w:rsidRDefault="00627315" w:rsidP="00CE610B">
      <w:pPr>
        <w:rPr>
          <w:rFonts w:cs="Arial"/>
        </w:rPr>
      </w:pPr>
      <w:r w:rsidRPr="007820BA">
        <w:rPr>
          <w:rFonts w:cs="Arial"/>
        </w:rPr>
        <w:t>Die Betätigung der &lt;&lt; Buttons wird folgender Http-Zugriff verwendet:</w:t>
      </w:r>
    </w:p>
    <w:p w:rsidR="00627315" w:rsidRPr="007820BA" w:rsidRDefault="00627315" w:rsidP="00CE610B">
      <w:pPr>
        <w:ind w:left="708"/>
        <w:rPr>
          <w:rFonts w:cs="Arial"/>
        </w:rPr>
      </w:pPr>
      <w:r w:rsidRPr="007820BA">
        <w:rPr>
          <w:rFonts w:cs="Arial"/>
        </w:rPr>
        <w:t>http://&lt;tcp</w:t>
      </w:r>
      <w:r w:rsidRPr="007820BA">
        <w:rPr>
          <w:rFonts w:cs="Arial"/>
          <w:i/>
        </w:rPr>
        <w:t>-ip-Adresse der Solvis-Anlage</w:t>
      </w:r>
      <w:r w:rsidRPr="007820BA">
        <w:rPr>
          <w:rFonts w:cs="Arial"/>
        </w:rPr>
        <w:t>&gt;/</w:t>
      </w:r>
      <w:proofErr w:type="spellStart"/>
      <w:r w:rsidRPr="007820BA">
        <w:rPr>
          <w:rFonts w:cs="Arial"/>
        </w:rPr>
        <w:t>Taster.CGI</w:t>
      </w:r>
      <w:proofErr w:type="gramStart"/>
      <w:r w:rsidRPr="007820BA">
        <w:rPr>
          <w:rFonts w:cs="Arial"/>
        </w:rPr>
        <w:t>?taste</w:t>
      </w:r>
      <w:proofErr w:type="spellEnd"/>
      <w:proofErr w:type="gramEnd"/>
      <w:r w:rsidRPr="007820BA">
        <w:rPr>
          <w:rFonts w:cs="Arial"/>
        </w:rPr>
        <w:t>=links</w:t>
      </w:r>
    </w:p>
    <w:p w:rsidR="00627315" w:rsidRPr="007820BA" w:rsidRDefault="00627315" w:rsidP="00CE610B">
      <w:pPr>
        <w:rPr>
          <w:rFonts w:cs="Arial"/>
        </w:rPr>
      </w:pPr>
      <w:r w:rsidRPr="007820BA">
        <w:rPr>
          <w:rFonts w:cs="Arial"/>
        </w:rPr>
        <w:t>Zum Betätigen eines angezeigten Buttons auf dem Bildschirm erfolgt über folgenden Http-Zugriff:</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w:t>
      </w:r>
      <w:proofErr w:type="spellStart"/>
      <w:r w:rsidRPr="007820BA">
        <w:rPr>
          <w:rFonts w:cs="Arial"/>
        </w:rPr>
        <w:t>Touch.CGI?x</w:t>
      </w:r>
      <w:proofErr w:type="spellEnd"/>
      <w:r w:rsidRPr="007820BA">
        <w:rPr>
          <w:rFonts w:cs="Arial"/>
        </w:rPr>
        <w:t>=&lt;</w:t>
      </w:r>
      <w:r w:rsidRPr="007820BA">
        <w:rPr>
          <w:rFonts w:cs="Arial"/>
          <w:i/>
        </w:rPr>
        <w:t>x</w:t>
      </w:r>
      <w:r w:rsidRPr="007820BA">
        <w:rPr>
          <w:rFonts w:cs="Arial"/>
        </w:rPr>
        <w:t>&gt;&amp;y=&lt;</w:t>
      </w:r>
      <w:r w:rsidRPr="007820BA">
        <w:rPr>
          <w:rFonts w:cs="Arial"/>
          <w:i/>
        </w:rPr>
        <w:t>y</w:t>
      </w:r>
      <w:r w:rsidRPr="007820BA">
        <w:rPr>
          <w:rFonts w:cs="Arial"/>
        </w:rPr>
        <w:t xml:space="preserve">&gt; </w:t>
      </w:r>
    </w:p>
    <w:p w:rsidR="00627315" w:rsidRPr="007820BA" w:rsidRDefault="00627315" w:rsidP="00CE610B">
      <w:pPr>
        <w:rPr>
          <w:rFonts w:cs="Arial"/>
        </w:rPr>
      </w:pPr>
      <w:r w:rsidRPr="007820BA">
        <w:rPr>
          <w:rFonts w:cs="Arial"/>
        </w:rPr>
        <w:t>Hierbei sind &lt;x&gt; und &lt;y&gt; die Koordinaten des Buttons aus dem obigen Bild multipliziert mit zwei (auf der Web-Seite wird das Bild der SolvisControl um den Faktor 2 vergrößerst dargestellt</w:t>
      </w:r>
      <w:r w:rsidR="008B78E8" w:rsidRPr="007820BA">
        <w:rPr>
          <w:rFonts w:cs="Arial"/>
        </w:rPr>
        <w:t>)</w:t>
      </w:r>
      <w:r w:rsidRPr="007820BA">
        <w:rPr>
          <w:rFonts w:cs="Arial"/>
        </w:rPr>
        <w:t>.</w:t>
      </w:r>
    </w:p>
    <w:p w:rsidR="00627315" w:rsidRPr="007820BA" w:rsidRDefault="00627315" w:rsidP="00CE610B">
      <w:pPr>
        <w:pStyle w:val="berschrift1"/>
        <w:spacing w:line="276" w:lineRule="auto"/>
        <w:rPr>
          <w:rFonts w:cs="Arial"/>
        </w:rPr>
      </w:pPr>
      <w:bookmarkStart w:id="49" w:name="_Toc45784576"/>
      <w:r w:rsidRPr="007820BA">
        <w:rPr>
          <w:rFonts w:cs="Arial"/>
        </w:rPr>
        <w:lastRenderedPageBreak/>
        <w:t xml:space="preserve">Interne Komponenten des </w:t>
      </w:r>
      <w:proofErr w:type="spellStart"/>
      <w:r w:rsidRPr="007820BA">
        <w:rPr>
          <w:rFonts w:cs="Arial"/>
        </w:rPr>
        <w:t>SolvisSmartHomeServer</w:t>
      </w:r>
      <w:bookmarkEnd w:id="49"/>
      <w:proofErr w:type="spellEnd"/>
    </w:p>
    <w:p w:rsidR="00627315" w:rsidRPr="007820BA" w:rsidRDefault="00627315" w:rsidP="00CE610B">
      <w:pPr>
        <w:rPr>
          <w:rFonts w:cs="Arial"/>
        </w:rPr>
      </w:pPr>
      <w:r w:rsidRPr="007820BA">
        <w:rPr>
          <w:rFonts w:cs="Arial"/>
        </w:rPr>
        <w:t xml:space="preserve">Der </w:t>
      </w:r>
      <w:proofErr w:type="spellStart"/>
      <w:r w:rsidRPr="007820BA">
        <w:rPr>
          <w:rFonts w:cs="Arial"/>
        </w:rPr>
        <w:t>Sol</w:t>
      </w:r>
      <w:r w:rsidR="0031565F" w:rsidRPr="007820BA">
        <w:rPr>
          <w:rFonts w:cs="Arial"/>
        </w:rPr>
        <w:t>visSmartHomeServer</w:t>
      </w:r>
      <w:proofErr w:type="spellEnd"/>
      <w:r w:rsidR="0031565F" w:rsidRPr="007820BA">
        <w:rPr>
          <w:rFonts w:cs="Arial"/>
        </w:rPr>
        <w:t xml:space="preserve"> besteht </w:t>
      </w:r>
      <w:r w:rsidR="00A87F06" w:rsidRPr="007820BA">
        <w:rPr>
          <w:rFonts w:cs="Arial"/>
        </w:rPr>
        <w:t>folgenden</w:t>
      </w:r>
      <w:r w:rsidRPr="007820BA">
        <w:rPr>
          <w:rFonts w:cs="Arial"/>
        </w:rPr>
        <w:t xml:space="preserve"> Funktionseinheiten</w:t>
      </w:r>
    </w:p>
    <w:p w:rsidR="00627315" w:rsidRPr="007820BA" w:rsidRDefault="00627315" w:rsidP="00CE610B">
      <w:pPr>
        <w:pStyle w:val="berschrift2"/>
        <w:spacing w:line="276" w:lineRule="auto"/>
        <w:rPr>
          <w:rFonts w:cs="Arial"/>
        </w:rPr>
      </w:pPr>
      <w:bookmarkStart w:id="50" w:name="_Toc45784577"/>
      <w:r w:rsidRPr="007820BA">
        <w:rPr>
          <w:rFonts w:cs="Arial"/>
        </w:rPr>
        <w:t>Server</w:t>
      </w:r>
      <w:bookmarkEnd w:id="50"/>
    </w:p>
    <w:p w:rsidR="00627315" w:rsidRPr="007820BA" w:rsidRDefault="00627315" w:rsidP="00CE610B">
      <w:pPr>
        <w:rPr>
          <w:rFonts w:cs="Arial"/>
        </w:rPr>
      </w:pPr>
      <w:r w:rsidRPr="007820BA">
        <w:rPr>
          <w:rFonts w:cs="Arial"/>
        </w:rPr>
        <w:t>Der eigentliche Server stellt die Schnittstelle nach außen dar. Er nimmt Verbindungen von bis max. 50 Clients entgegen, interpretiert deren Befehle und sendet die Solvis-Daten an die Clients.</w:t>
      </w:r>
    </w:p>
    <w:p w:rsidR="006E01AF" w:rsidRPr="007820BA" w:rsidRDefault="006E01AF" w:rsidP="006E01AF">
      <w:pPr>
        <w:pStyle w:val="berschrift2"/>
      </w:pPr>
      <w:bookmarkStart w:id="51" w:name="_Toc45784578"/>
      <w:r w:rsidRPr="007820BA">
        <w:t xml:space="preserve">MQTT </w:t>
      </w:r>
      <w:r w:rsidR="0031565F" w:rsidRPr="007820BA">
        <w:t>Client</w:t>
      </w:r>
      <w:bookmarkEnd w:id="51"/>
    </w:p>
    <w:p w:rsidR="006E01AF" w:rsidRPr="007820BA" w:rsidRDefault="006E01AF" w:rsidP="006E01AF">
      <w:r w:rsidRPr="007820BA">
        <w:t>Neben der Server-Client-Schnittstelle</w:t>
      </w:r>
      <w:r w:rsidR="0031565F" w:rsidRPr="007820BA">
        <w:t xml:space="preserve"> kann der „Server“ auch als MQTT-Client in das „</w:t>
      </w:r>
      <w:proofErr w:type="spellStart"/>
      <w:r w:rsidR="0031565F" w:rsidRPr="007820BA">
        <w:t>IoT</w:t>
      </w:r>
      <w:proofErr w:type="spellEnd"/>
      <w:r w:rsidR="0031565F" w:rsidRPr="007820BA">
        <w:t xml:space="preserve">“ eingebunden werden. </w:t>
      </w:r>
      <w:r w:rsidRPr="007820BA">
        <w:t>Auf diese Weise ist es möglich ohne einen speziellen Client den Server mit einem SmartHome-System zu betreiben. Voraussetzung für das Smarthome-System ist, dass für diesen ein MQTT-Client</w:t>
      </w:r>
      <w:r w:rsidR="0031565F" w:rsidRPr="007820BA">
        <w:t>/Server</w:t>
      </w:r>
      <w:r w:rsidRPr="007820BA">
        <w:t xml:space="preserve"> zur Verfügung steht.</w:t>
      </w:r>
    </w:p>
    <w:p w:rsidR="00627315" w:rsidRPr="007820BA" w:rsidRDefault="00627315" w:rsidP="00CE610B">
      <w:pPr>
        <w:pStyle w:val="berschrift2"/>
        <w:spacing w:line="276" w:lineRule="auto"/>
        <w:rPr>
          <w:rFonts w:cs="Arial"/>
        </w:rPr>
      </w:pPr>
      <w:bookmarkStart w:id="52" w:name="_Toc45784579"/>
      <w:r w:rsidRPr="007820BA">
        <w:rPr>
          <w:rFonts w:cs="Arial"/>
        </w:rPr>
        <w:t>Messwerte-Erfassung</w:t>
      </w:r>
      <w:bookmarkEnd w:id="52"/>
    </w:p>
    <w:p w:rsidR="00627315" w:rsidRPr="007820BA" w:rsidRDefault="00627315" w:rsidP="00CE610B">
      <w:pPr>
        <w:rPr>
          <w:rFonts w:cs="Arial"/>
        </w:rPr>
      </w:pPr>
      <w:r w:rsidRPr="007820BA">
        <w:rPr>
          <w:rFonts w:cs="Arial"/>
        </w:rPr>
        <w:t>Diese fragt regelmäßig (</w:t>
      </w:r>
      <w:proofErr w:type="spellStart"/>
      <w:r w:rsidRPr="007820BA">
        <w:rPr>
          <w:rFonts w:cs="Arial"/>
        </w:rPr>
        <w:t>default</w:t>
      </w:r>
      <w:proofErr w:type="spellEnd"/>
      <w:r w:rsidRPr="007820BA">
        <w:rPr>
          <w:rFonts w:cs="Arial"/>
        </w:rPr>
        <w:t xml:space="preserve">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7820BA">
        <w:rPr>
          <w:rFonts w:cs="Arial"/>
        </w:rPr>
        <w:t>mehrfach</w:t>
      </w:r>
      <w:r w:rsidRPr="007820BA">
        <w:rPr>
          <w:rFonts w:cs="Arial"/>
        </w:rPr>
        <w:t xml:space="preserve"> gewichtet</w:t>
      </w:r>
      <w:r w:rsidR="008B78E8" w:rsidRPr="007820BA">
        <w:rPr>
          <w:rFonts w:cs="Arial"/>
        </w:rPr>
        <w:t>(abhängig von der Abweichung)</w:t>
      </w:r>
      <w:r w:rsidRPr="007820BA">
        <w:rPr>
          <w:rFonts w:cs="Arial"/>
        </w:rPr>
        <w:t xml:space="preserve">, so dass der vom Modul gelieferte Wert trotz Mittelwert-Bildung dem wirklichen Wert </w:t>
      </w:r>
      <w:r w:rsidR="008B78E8" w:rsidRPr="007820BA">
        <w:rPr>
          <w:rFonts w:cs="Arial"/>
        </w:rPr>
        <w:t xml:space="preserve">(trotz Mittelwertbildung) </w:t>
      </w:r>
      <w:r w:rsidRPr="007820BA">
        <w:rPr>
          <w:rFonts w:cs="Arial"/>
        </w:rPr>
        <w:t>bei größeren Änderungen besser folgt (z.B. bei Aufheizung des Kesselwassers durch laufenden Brenner in der höchsten Stufe).</w:t>
      </w:r>
    </w:p>
    <w:p w:rsidR="00627315" w:rsidRPr="007820BA" w:rsidRDefault="00627315" w:rsidP="00CE610B">
      <w:pPr>
        <w:pStyle w:val="berschrift2"/>
        <w:spacing w:line="276" w:lineRule="auto"/>
        <w:rPr>
          <w:rFonts w:cs="Arial"/>
        </w:rPr>
      </w:pPr>
      <w:bookmarkStart w:id="53" w:name="_Ref40866252"/>
      <w:bookmarkStart w:id="54" w:name="_Toc45784580"/>
      <w:r w:rsidRPr="007820BA">
        <w:rPr>
          <w:rFonts w:cs="Arial"/>
        </w:rPr>
        <w:t>Auswertung und Steuerung über die  SolvisControl-Bildschirme</w:t>
      </w:r>
      <w:bookmarkEnd w:id="53"/>
      <w:bookmarkEnd w:id="54"/>
    </w:p>
    <w:p w:rsidR="00627315" w:rsidRPr="007820BA" w:rsidRDefault="00627315" w:rsidP="00CE610B">
      <w:pPr>
        <w:rPr>
          <w:rFonts w:cs="Arial"/>
        </w:rPr>
      </w:pPr>
      <w:r w:rsidRPr="007820BA">
        <w:rPr>
          <w:rFonts w:cs="Arial"/>
        </w:rPr>
        <w:t>Zur Interpretation des Bildschirminhalts wurde ein abgespecktes OCR realisiert, das folgende Zeichen der SolvisControl erkennen kann:</w:t>
      </w:r>
    </w:p>
    <w:p w:rsidR="00627315" w:rsidRPr="007820BA" w:rsidRDefault="00627315" w:rsidP="00CE610B">
      <w:pPr>
        <w:ind w:left="708"/>
        <w:rPr>
          <w:rFonts w:cs="Arial"/>
        </w:rPr>
      </w:pPr>
      <w:r w:rsidRPr="007820BA">
        <w:rPr>
          <w:rFonts w:cs="Arial"/>
        </w:rPr>
        <w:t>+ - 0 1 2 3 4 5 6 7 8 9 ° C [ ] : . / h %</w:t>
      </w:r>
    </w:p>
    <w:p w:rsidR="00627315" w:rsidRPr="007820BA" w:rsidRDefault="00627315" w:rsidP="00CE610B">
      <w:pPr>
        <w:rPr>
          <w:rFonts w:cs="Arial"/>
        </w:rPr>
      </w:pPr>
      <w:r w:rsidRPr="007820BA">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7820BA" w:rsidRDefault="001B1B03" w:rsidP="00A87F06">
      <w:pPr>
        <w:pStyle w:val="berschrift2"/>
      </w:pPr>
      <w:bookmarkStart w:id="55" w:name="_Toc45784581"/>
      <w:r w:rsidRPr="007820BA">
        <w:t>Weitere Auswertungen des Solvis-Bildschirms</w:t>
      </w:r>
      <w:bookmarkEnd w:id="55"/>
    </w:p>
    <w:p w:rsidR="00CE298F" w:rsidRPr="007820BA" w:rsidRDefault="00CE298F" w:rsidP="001B1B03">
      <w:r w:rsidRPr="007820BA">
        <w:t>Ändert sich der Bildschirminhalt der Solvis-Anlage ohne dass der Server dies initiiert hat, so wird die erfolgte Änderung in folgender Weise analysiert:</w:t>
      </w:r>
    </w:p>
    <w:p w:rsidR="00CE298F" w:rsidRPr="007820BA" w:rsidRDefault="00CE298F" w:rsidP="00A87F06">
      <w:pPr>
        <w:pStyle w:val="berschrift3"/>
      </w:pPr>
      <w:bookmarkStart w:id="56" w:name="_Toc45784582"/>
      <w:r w:rsidRPr="007820BA">
        <w:t>Bildschirmschoner</w:t>
      </w:r>
      <w:bookmarkEnd w:id="56"/>
    </w:p>
    <w:p w:rsidR="00CE298F" w:rsidRPr="007820BA" w:rsidRDefault="00CE298F" w:rsidP="00CE298F">
      <w:r w:rsidRPr="007820BA">
        <w:t>Es wird untersucht, ob die Änderung durch den Bildschirmschoner erfolgt ist. Den Bildschirmschoner erkennt der Server anhand der relativen Lage der Zeit- und Datumsfelder.</w:t>
      </w:r>
    </w:p>
    <w:p w:rsidR="00CE298F" w:rsidRPr="007820BA" w:rsidRDefault="00CE298F" w:rsidP="00CE298F">
      <w:r w:rsidRPr="007820BA">
        <w:t>Ein erkannter Bildschirmschoner bewirkt keine weiteren Aktionen.</w:t>
      </w:r>
    </w:p>
    <w:p w:rsidR="00654078" w:rsidRPr="007820BA" w:rsidRDefault="00654078" w:rsidP="00A87F06">
      <w:pPr>
        <w:pStyle w:val="berschrift3"/>
      </w:pPr>
      <w:bookmarkStart w:id="57" w:name="_Toc45784583"/>
      <w:r w:rsidRPr="007820BA">
        <w:t>Meldungs-Box-Erkennung</w:t>
      </w:r>
      <w:bookmarkEnd w:id="57"/>
    </w:p>
    <w:p w:rsidR="00654078" w:rsidRPr="007820BA" w:rsidRDefault="00654078" w:rsidP="00654078">
      <w:r w:rsidRPr="007820BA">
        <w:t xml:space="preserve">Der Bildschirm wird in den Ruhephasen auch auf eine Meldungs-Box untersucht. Dazu </w:t>
      </w:r>
      <w:r w:rsidR="00E13288" w:rsidRPr="007820BA">
        <w:t>werden</w:t>
      </w:r>
      <w:r w:rsidRPr="007820BA">
        <w:t xml:space="preserve"> die Lage der Umrandung der Box sowie der Strich unter der Überschrift der Meldung analysiert.</w:t>
      </w:r>
      <w:r w:rsidR="00E13288" w:rsidRPr="007820BA">
        <w:t xml:space="preserve"> Hier ein Beispiel einer solchen Message-Box:</w:t>
      </w:r>
    </w:p>
    <w:p w:rsidR="00E13288" w:rsidRPr="007820BA" w:rsidRDefault="00E13288" w:rsidP="00654078">
      <w:r w:rsidRPr="007820BA">
        <w:rPr>
          <w:noProof/>
        </w:rPr>
        <w:lastRenderedPageBreak/>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2" cstate="print"/>
                    <a:stretch>
                      <a:fillRect/>
                    </a:stretch>
                  </pic:blipFill>
                  <pic:spPr>
                    <a:xfrm>
                      <a:off x="0" y="0"/>
                      <a:ext cx="1691640" cy="902208"/>
                    </a:xfrm>
                    <a:prstGeom prst="rect">
                      <a:avLst/>
                    </a:prstGeom>
                  </pic:spPr>
                </pic:pic>
              </a:graphicData>
            </a:graphic>
          </wp:inline>
        </w:drawing>
      </w:r>
    </w:p>
    <w:p w:rsidR="00654078" w:rsidRPr="007820BA" w:rsidRDefault="00654078" w:rsidP="00654078">
      <w:r w:rsidRPr="007820BA">
        <w:t xml:space="preserve">Wird eine Meldung erkannt, so wird </w:t>
      </w:r>
      <w:r w:rsidR="008626CB" w:rsidRPr="007820BA">
        <w:t>der Status der Anlage im Server auf den Status „ERROR. I</w:t>
      </w:r>
      <w:r w:rsidRPr="007820BA">
        <w:t xml:space="preserve">st die </w:t>
      </w:r>
      <w:proofErr w:type="spellStart"/>
      <w:r w:rsidRPr="007820BA">
        <w:t>ExceptionMail</w:t>
      </w:r>
      <w:proofErr w:type="spellEnd"/>
      <w:r w:rsidRPr="007820BA">
        <w:t xml:space="preserve"> in der base.xml eingerichtet</w:t>
      </w:r>
      <w:r w:rsidR="008626CB" w:rsidRPr="007820BA">
        <w:t xml:space="preserve">, wird zusätzlich eine </w:t>
      </w:r>
      <w:r w:rsidRPr="007820BA">
        <w:t>Hardcopy des Bildschirminhalts an die in base.xml</w:t>
      </w:r>
      <w:r w:rsidR="008626CB" w:rsidRPr="007820BA">
        <w:t xml:space="preserve"> eingetragenen Mail-Empfänger</w:t>
      </w:r>
      <w:r w:rsidRPr="007820BA">
        <w:t xml:space="preserve"> versendet.</w:t>
      </w:r>
    </w:p>
    <w:p w:rsidR="00CE298F" w:rsidRPr="007820BA" w:rsidRDefault="00654078" w:rsidP="00654078">
      <w:r w:rsidRPr="007820BA">
        <w:t>Anschließend gibt es noch zwei unterschiedliche Behandlungen, je nachdem das Feature „</w:t>
      </w:r>
      <w:proofErr w:type="spellStart"/>
      <w:r w:rsidRPr="007820BA">
        <w:t>ClearErrorMessageAfterMail</w:t>
      </w:r>
      <w:proofErr w:type="spellEnd"/>
      <w:r w:rsidRPr="007820BA">
        <w:t>“ im base.xml gesetzt ist</w:t>
      </w:r>
      <w:r w:rsidR="00A66BF4" w:rsidRPr="007820BA">
        <w:t>.</w:t>
      </w:r>
    </w:p>
    <w:p w:rsidR="00A66BF4" w:rsidRPr="007820BA" w:rsidRDefault="00A66BF4" w:rsidP="00A66BF4">
      <w:pPr>
        <w:pStyle w:val="Listenabsatz"/>
        <w:numPr>
          <w:ilvl w:val="0"/>
          <w:numId w:val="23"/>
        </w:numPr>
        <w:rPr>
          <w:rFonts w:ascii="Arial" w:hAnsi="Arial" w:cs="Arial"/>
          <w:sz w:val="20"/>
          <w:szCs w:val="20"/>
          <w:lang w:val="de-DE"/>
        </w:rPr>
      </w:pPr>
      <w:r w:rsidRPr="007820BA">
        <w:rPr>
          <w:rFonts w:ascii="Arial" w:hAnsi="Arial" w:cs="Arial"/>
          <w:sz w:val="20"/>
          <w:szCs w:val="20"/>
          <w:lang w:val="de-DE"/>
        </w:rPr>
        <w:t xml:space="preserve">Im Falle von </w:t>
      </w:r>
      <w:proofErr w:type="spellStart"/>
      <w:r w:rsidRPr="007820BA">
        <w:rPr>
          <w:rFonts w:ascii="Arial" w:hAnsi="Arial" w:cs="Arial"/>
          <w:sz w:val="20"/>
          <w:szCs w:val="20"/>
          <w:lang w:val="de-DE"/>
        </w:rPr>
        <w:t>ClearErrorMessageAfterMail</w:t>
      </w:r>
      <w:proofErr w:type="spellEnd"/>
      <w:r w:rsidRPr="007820BA">
        <w:rPr>
          <w:rFonts w:ascii="Arial" w:hAnsi="Arial" w:cs="Arial"/>
          <w:sz w:val="20"/>
          <w:szCs w:val="20"/>
          <w:lang w:val="de-DE"/>
        </w:rPr>
        <w:t xml:space="preserve"> = “</w:t>
      </w:r>
      <w:proofErr w:type="spellStart"/>
      <w:r w:rsidRPr="007820BA">
        <w:rPr>
          <w:rFonts w:ascii="Arial" w:hAnsi="Arial" w:cs="Arial"/>
          <w:sz w:val="20"/>
          <w:szCs w:val="20"/>
          <w:lang w:val="de-DE"/>
        </w:rPr>
        <w:t>false</w:t>
      </w:r>
      <w:proofErr w:type="spellEnd"/>
      <w:r w:rsidRPr="007820BA">
        <w:rPr>
          <w:rFonts w:ascii="Arial" w:hAnsi="Arial" w:cs="Arial"/>
          <w:sz w:val="20"/>
          <w:szCs w:val="20"/>
          <w:lang w:val="de-DE"/>
        </w:rPr>
        <w:t xml:space="preserve">”, bleibt die Meldungsbox bestehen, </w:t>
      </w:r>
      <w:r w:rsidRPr="007820BA">
        <w:rPr>
          <w:rFonts w:ascii="Arial" w:hAnsi="Arial" w:cs="Arial"/>
          <w:color w:val="FF0000"/>
          <w:sz w:val="20"/>
          <w:szCs w:val="20"/>
          <w:lang w:val="de-DE"/>
        </w:rPr>
        <w:t>die GUI-Steuerung ist dadurch blockiert!</w:t>
      </w:r>
    </w:p>
    <w:p w:rsidR="00A66BF4" w:rsidRPr="007820BA" w:rsidRDefault="00A66BF4" w:rsidP="00A66BF4">
      <w:pPr>
        <w:pStyle w:val="Listenabsatz"/>
        <w:numPr>
          <w:ilvl w:val="0"/>
          <w:numId w:val="23"/>
        </w:numPr>
        <w:rPr>
          <w:rFonts w:ascii="Arial" w:hAnsi="Arial" w:cs="Arial"/>
          <w:sz w:val="20"/>
          <w:szCs w:val="20"/>
          <w:lang w:val="de-DE"/>
        </w:rPr>
      </w:pPr>
      <w:r w:rsidRPr="007820BA">
        <w:rPr>
          <w:rFonts w:ascii="Arial" w:hAnsi="Arial" w:cs="Arial"/>
          <w:sz w:val="20"/>
          <w:szCs w:val="20"/>
          <w:lang w:val="de-DE"/>
        </w:rPr>
        <w:t xml:space="preserve">Im Falle von </w:t>
      </w:r>
      <w:proofErr w:type="spellStart"/>
      <w:r w:rsidRPr="007820BA">
        <w:rPr>
          <w:rFonts w:ascii="Arial" w:hAnsi="Arial" w:cs="Arial"/>
          <w:sz w:val="20"/>
          <w:szCs w:val="20"/>
          <w:lang w:val="de-DE"/>
        </w:rPr>
        <w:t>ClearErrorMessageAfterMail</w:t>
      </w:r>
      <w:proofErr w:type="spellEnd"/>
      <w:r w:rsidRPr="007820BA">
        <w:rPr>
          <w:rFonts w:ascii="Arial" w:hAnsi="Arial" w:cs="Arial"/>
          <w:sz w:val="20"/>
          <w:szCs w:val="20"/>
          <w:lang w:val="de-DE"/>
        </w:rPr>
        <w:t xml:space="preserve"> = “</w:t>
      </w:r>
      <w:proofErr w:type="spellStart"/>
      <w:r w:rsidRPr="007820BA">
        <w:rPr>
          <w:rFonts w:ascii="Arial" w:hAnsi="Arial" w:cs="Arial"/>
          <w:sz w:val="20"/>
          <w:szCs w:val="20"/>
          <w:lang w:val="de-DE"/>
        </w:rPr>
        <w:t>true</w:t>
      </w:r>
      <w:proofErr w:type="spellEnd"/>
      <w:r w:rsidRPr="007820BA">
        <w:rPr>
          <w:rFonts w:ascii="Arial" w:hAnsi="Arial" w:cs="Arial"/>
          <w:sz w:val="20"/>
          <w:szCs w:val="20"/>
          <w:lang w:val="de-DE"/>
        </w:rPr>
        <w:t xml:space="preserve">”, wird nach </w:t>
      </w:r>
      <w:r w:rsidRPr="007820BA">
        <w:rPr>
          <w:rFonts w:ascii="Arial" w:hAnsi="Arial" w:cs="Arial"/>
          <w:sz w:val="20"/>
          <w:szCs w:val="20"/>
          <w:u w:val="single"/>
          <w:lang w:val="de-DE"/>
        </w:rPr>
        <w:t>erfolgreichem</w:t>
      </w:r>
      <w:r w:rsidRPr="007820BA">
        <w:rPr>
          <w:rFonts w:ascii="Arial" w:hAnsi="Arial" w:cs="Arial"/>
          <w:sz w:val="20"/>
          <w:szCs w:val="20"/>
          <w:lang w:val="de-DE"/>
        </w:rPr>
        <w:t xml:space="preserve"> Mail-Versand der Hardcopy mit dem &lt; -Button zum </w:t>
      </w:r>
      <w:proofErr w:type="spellStart"/>
      <w:r w:rsidRPr="007820BA">
        <w:rPr>
          <w:rFonts w:ascii="Arial" w:hAnsi="Arial" w:cs="Arial"/>
          <w:sz w:val="20"/>
          <w:szCs w:val="20"/>
          <w:lang w:val="de-DE"/>
        </w:rPr>
        <w:t>HomeScreen</w:t>
      </w:r>
      <w:proofErr w:type="spellEnd"/>
      <w:r w:rsidRPr="007820BA">
        <w:rPr>
          <w:rFonts w:ascii="Arial" w:hAnsi="Arial" w:cs="Arial"/>
          <w:sz w:val="20"/>
          <w:szCs w:val="20"/>
          <w:lang w:val="de-DE"/>
        </w:rPr>
        <w:t xml:space="preserve"> zurückgegangen. Die GUI-Steuerung ist nicht </w:t>
      </w:r>
      <w:r w:rsidR="0077237C" w:rsidRPr="007820BA">
        <w:rPr>
          <w:rFonts w:ascii="Arial" w:hAnsi="Arial" w:cs="Arial"/>
          <w:sz w:val="20"/>
          <w:szCs w:val="20"/>
          <w:lang w:val="de-DE"/>
        </w:rPr>
        <w:t>blockiert</w:t>
      </w:r>
      <w:r w:rsidRPr="007820BA">
        <w:rPr>
          <w:rFonts w:ascii="Arial" w:hAnsi="Arial" w:cs="Arial"/>
          <w:sz w:val="20"/>
          <w:szCs w:val="20"/>
          <w:lang w:val="de-DE"/>
        </w:rPr>
        <w:t>.</w:t>
      </w:r>
    </w:p>
    <w:p w:rsidR="008626CB" w:rsidRPr="007820BA" w:rsidRDefault="008626CB" w:rsidP="008626CB">
      <w:pPr>
        <w:rPr>
          <w:rFonts w:cs="Arial"/>
        </w:rPr>
      </w:pPr>
      <w:r w:rsidRPr="007820BA">
        <w:rPr>
          <w:rFonts w:cs="Arial"/>
        </w:rPr>
        <w:t xml:space="preserve">Der Status ERROR des Servers bleibt auch nach dem Verschwinden der Meldungsbox noch bestehen. Es wird automatisch in den </w:t>
      </w:r>
      <w:proofErr w:type="spellStart"/>
      <w:r w:rsidRPr="007820BA">
        <w:rPr>
          <w:rFonts w:cs="Arial"/>
        </w:rPr>
        <w:t>Homescreen</w:t>
      </w:r>
      <w:proofErr w:type="spellEnd"/>
      <w:r w:rsidRPr="007820BA">
        <w:rPr>
          <w:rFonts w:cs="Arial"/>
        </w:rPr>
        <w:t xml:space="preserve"> gewechselt und der dortige Button mit dem Warndreieck untersucht. Erst wenn dieses W</w:t>
      </w:r>
      <w:r w:rsidR="00F53CAE" w:rsidRPr="007820BA">
        <w:rPr>
          <w:rFonts w:cs="Arial"/>
        </w:rPr>
        <w:t xml:space="preserve">arndreieck verschwunden ist, wird der ERROR-Status gelöscht (siehe auch </w:t>
      </w:r>
      <w:r w:rsidR="00A55D93" w:rsidRPr="007820BA">
        <w:rPr>
          <w:rFonts w:cs="Arial"/>
        </w:rPr>
        <w:fldChar w:fldCharType="begin"/>
      </w:r>
      <w:r w:rsidR="00F53CAE" w:rsidRPr="007820BA">
        <w:rPr>
          <w:rFonts w:cs="Arial"/>
        </w:rPr>
        <w:instrText xml:space="preserve"> REF _Ref40879205 \r \h </w:instrText>
      </w:r>
      <w:r w:rsidR="00A55D93" w:rsidRPr="007820BA">
        <w:rPr>
          <w:rFonts w:cs="Arial"/>
        </w:rPr>
      </w:r>
      <w:r w:rsidR="00A55D93" w:rsidRPr="007820BA">
        <w:rPr>
          <w:rFonts w:cs="Arial"/>
        </w:rPr>
        <w:fldChar w:fldCharType="separate"/>
      </w:r>
      <w:r w:rsidR="000346ED">
        <w:rPr>
          <w:rFonts w:cs="Arial"/>
        </w:rPr>
        <w:t>6.5.4</w:t>
      </w:r>
      <w:r w:rsidR="00A55D93" w:rsidRPr="007820BA">
        <w:rPr>
          <w:rFonts w:cs="Arial"/>
        </w:rPr>
        <w:fldChar w:fldCharType="end"/>
      </w:r>
      <w:r w:rsidR="00F53CAE" w:rsidRPr="007820BA">
        <w:rPr>
          <w:rFonts w:cs="Arial"/>
        </w:rPr>
        <w:t>).</w:t>
      </w:r>
    </w:p>
    <w:p w:rsidR="00E13288" w:rsidRPr="007820BA" w:rsidRDefault="00A66BF4" w:rsidP="00A87F06">
      <w:pPr>
        <w:pStyle w:val="berschrift3"/>
      </w:pPr>
      <w:bookmarkStart w:id="58" w:name="_Toc45784584"/>
      <w:r w:rsidRPr="007820BA">
        <w:t xml:space="preserve">Error-Button-Erkennung auf dem </w:t>
      </w:r>
      <w:proofErr w:type="spellStart"/>
      <w:r w:rsidRPr="007820BA">
        <w:t>HomeScreen</w:t>
      </w:r>
      <w:bookmarkEnd w:id="58"/>
      <w:proofErr w:type="spellEnd"/>
    </w:p>
    <w:p w:rsidR="00E13288" w:rsidRPr="007820BA" w:rsidRDefault="00E13288" w:rsidP="00E13288">
      <w:r w:rsidRPr="007820BA">
        <w:t>Im Fehlerfall der An</w:t>
      </w:r>
      <w:r w:rsidR="008626CB" w:rsidRPr="007820BA">
        <w:t>lage wird anstelle der Datums/Uh</w:t>
      </w:r>
      <w:r w:rsidRPr="007820BA">
        <w:t>ranzeige ein Button mit einem Warndreieck eingeblendet</w:t>
      </w:r>
      <w:r w:rsidR="00564811" w:rsidRPr="007820BA">
        <w:t>. Hier ein Beispiel:</w:t>
      </w:r>
    </w:p>
    <w:p w:rsidR="00564811" w:rsidRPr="007820BA" w:rsidRDefault="00A55D93" w:rsidP="00E13288">
      <w:r>
        <w:rPr>
          <w:noProof/>
        </w:rPr>
        <w:pict>
          <v:oval id="_x0000_s1031" style="position:absolute;margin-left:112.9pt;margin-top:40.85pt;width:25.6pt;height:16.75pt;z-index:251660288" strokecolor="red" strokeweight="1.5pt">
            <v:fill opacity="0"/>
          </v:oval>
        </w:pict>
      </w:r>
      <w:r w:rsidR="00564811" w:rsidRPr="007820BA">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3" cstate="print"/>
                    <a:stretch>
                      <a:fillRect/>
                    </a:stretch>
                  </pic:blipFill>
                  <pic:spPr>
                    <a:xfrm>
                      <a:off x="0" y="0"/>
                      <a:ext cx="1714500" cy="914400"/>
                    </a:xfrm>
                    <a:prstGeom prst="rect">
                      <a:avLst/>
                    </a:prstGeom>
                  </pic:spPr>
                </pic:pic>
              </a:graphicData>
            </a:graphic>
          </wp:inline>
        </w:drawing>
      </w:r>
    </w:p>
    <w:p w:rsidR="008626CB" w:rsidRPr="007820BA" w:rsidRDefault="008626CB" w:rsidP="00E13288">
      <w:r w:rsidRPr="007820BA">
        <w:t xml:space="preserve">In Wirklichkeit erkennt der Server </w:t>
      </w:r>
      <w:r w:rsidR="00F53CAE" w:rsidRPr="007820BA">
        <w:t>nicht den Button (das würde ein</w:t>
      </w:r>
      <w:r w:rsidRPr="007820BA">
        <w:t xml:space="preserve"> Provozieren </w:t>
      </w:r>
      <w:r w:rsidR="00F53CAE" w:rsidRPr="007820BA">
        <w:t>eines</w:t>
      </w:r>
      <w:r w:rsidRPr="007820BA">
        <w:t xml:space="preserve"> Fehlers in der Lern-Phase erfordern) sonder</w:t>
      </w:r>
      <w:r w:rsidR="00F53CAE" w:rsidRPr="007820BA">
        <w:t>n</w:t>
      </w:r>
      <w:r w:rsidRPr="007820BA">
        <w:t xml:space="preserve"> die fehlende Einblendung von Zeit und Datum.</w:t>
      </w:r>
    </w:p>
    <w:p w:rsidR="008626CB" w:rsidRPr="007820BA" w:rsidRDefault="008626CB" w:rsidP="00E13288">
      <w:r w:rsidRPr="007820BA">
        <w:t>Dieser Button ist quasi der Summen-Button für alle gemeldeten Fehler der Anlage. Ist noch ein Fehler aktiv</w:t>
      </w:r>
      <w:r w:rsidR="00FF4817" w:rsidRPr="007820BA">
        <w:t xml:space="preserve">, dessen </w:t>
      </w:r>
      <w:r w:rsidRPr="007820BA">
        <w:t>Meldung schon weggeklickt</w:t>
      </w:r>
      <w:r w:rsidR="00FF4817" w:rsidRPr="007820BA">
        <w:t xml:space="preserve"> wurde</w:t>
      </w:r>
      <w:r w:rsidRPr="007820BA">
        <w:t xml:space="preserve">, dann </w:t>
      </w:r>
      <w:r w:rsidR="00F53CAE" w:rsidRPr="007820BA">
        <w:t xml:space="preserve">wird das durch diesen </w:t>
      </w:r>
      <w:r w:rsidRPr="007820BA">
        <w:t>Button</w:t>
      </w:r>
      <w:r w:rsidR="00F53CAE" w:rsidRPr="007820BA">
        <w:t xml:space="preserve"> kenntlich gemacht</w:t>
      </w:r>
      <w:r w:rsidRPr="007820BA">
        <w:t>.</w:t>
      </w:r>
    </w:p>
    <w:p w:rsidR="00F53CAE" w:rsidRPr="007820BA" w:rsidRDefault="00F53CAE" w:rsidP="00E13288">
      <w:r w:rsidRPr="007820BA">
        <w:t xml:space="preserve">Erkennt der Server diesen Button, geht der Status des Servers auf ERROR (falls er nicht schon ist). War vorher der ERROR-Status noch nicht gesetzt, wird auch einen Mail mit der Hardcopy verschickt (falls die </w:t>
      </w:r>
      <w:proofErr w:type="spellStart"/>
      <w:r w:rsidRPr="007820BA">
        <w:t>Exception</w:t>
      </w:r>
      <w:proofErr w:type="spellEnd"/>
      <w:r w:rsidRPr="007820BA">
        <w:t>-Mail eingerichtet ist).</w:t>
      </w:r>
    </w:p>
    <w:p w:rsidR="00F53CAE" w:rsidRPr="007820BA" w:rsidRDefault="00F53CAE" w:rsidP="00E13288">
      <w:r w:rsidRPr="007820BA">
        <w:t>Ist der ERROR-Status gesetzt werden GUI-Befehle immer ausgeführt. Nach der Ausführung wird immer wi</w:t>
      </w:r>
      <w:r w:rsidR="00FF4817" w:rsidRPr="007820BA">
        <w:t>ed</w:t>
      </w:r>
      <w:r w:rsidRPr="007820BA">
        <w:t xml:space="preserve">er zum Home-Screen zurück gegangen und es wird weiter </w:t>
      </w:r>
      <w:r w:rsidR="0077237C" w:rsidRPr="007820BA">
        <w:t>der Error-Button beobachtet. Erst wenn dieser verschwindet wird der ERROR-St</w:t>
      </w:r>
      <w:r w:rsidR="00FF4817" w:rsidRPr="007820BA">
        <w:t>atus des Servers zurück gesetzt und es wird zur  letzten vom User ausgewählte Seite gegangen.</w:t>
      </w:r>
    </w:p>
    <w:p w:rsidR="00CE298F" w:rsidRPr="007820BA" w:rsidRDefault="00CE298F" w:rsidP="00A87F06">
      <w:pPr>
        <w:pStyle w:val="berschrift3"/>
      </w:pPr>
      <w:bookmarkStart w:id="59" w:name="_Ref40879205"/>
      <w:bookmarkStart w:id="60" w:name="_Toc45784585"/>
      <w:r w:rsidRPr="007820BA">
        <w:t>Anwender-/Service</w:t>
      </w:r>
      <w:bookmarkEnd w:id="59"/>
      <w:r w:rsidR="0077237C" w:rsidRPr="007820BA">
        <w:t>-Erkennung</w:t>
      </w:r>
      <w:bookmarkEnd w:id="60"/>
    </w:p>
    <w:p w:rsidR="0077237C" w:rsidRPr="007820BA" w:rsidRDefault="0077237C" w:rsidP="0077237C">
      <w:r w:rsidRPr="007820BA">
        <w:t xml:space="preserve">Erfolgte eine Änderung des Bildschirms ohne vom Server veranlasst ist und es </w:t>
      </w:r>
      <w:r w:rsidR="0036586E" w:rsidRPr="007820BA">
        <w:t xml:space="preserve">werden </w:t>
      </w:r>
      <w:r w:rsidRPr="007820BA">
        <w:t>weder der Bildschirmschoner noch der beiden Fehler-</w:t>
      </w:r>
      <w:r w:rsidR="0036586E" w:rsidRPr="007820BA">
        <w:t>Darstellungen erkannt</w:t>
      </w:r>
      <w:r w:rsidRPr="007820BA">
        <w:t xml:space="preserve">, so geht der </w:t>
      </w:r>
      <w:r w:rsidR="0036586E" w:rsidRPr="007820BA">
        <w:t>Server</w:t>
      </w:r>
      <w:r w:rsidRPr="007820BA">
        <w:t xml:space="preserve"> davon aus, dass der Anwender in die Anlage eingegriffen hat.</w:t>
      </w:r>
    </w:p>
    <w:p w:rsidR="0077237C" w:rsidRPr="007820BA" w:rsidRDefault="0077237C" w:rsidP="0077237C">
      <w:r w:rsidRPr="007820BA">
        <w:t>Er sperrt dann für eine bestimmte Zeit (in base.xml definiert) die GUI-Command-Ausführung.</w:t>
      </w:r>
    </w:p>
    <w:p w:rsidR="0036586E" w:rsidRPr="007820BA" w:rsidRDefault="0036586E" w:rsidP="0077237C"/>
    <w:p w:rsidR="0077237C" w:rsidRPr="007820BA" w:rsidRDefault="0077237C" w:rsidP="0077237C">
      <w:r w:rsidRPr="007820BA">
        <w:t xml:space="preserve">Werden eins der folgenden Bildschirme erkannt, dann geht der Server von einem Eingriff eines </w:t>
      </w:r>
      <w:proofErr w:type="gramStart"/>
      <w:r w:rsidRPr="007820BA">
        <w:t>Service-Mitarbeiter</w:t>
      </w:r>
      <w:proofErr w:type="gramEnd"/>
      <w:r w:rsidRPr="007820BA">
        <w:t xml:space="preserve"> aus:</w:t>
      </w:r>
    </w:p>
    <w:p w:rsidR="0077237C" w:rsidRPr="007820BA" w:rsidRDefault="0077237C" w:rsidP="0077237C">
      <w:r w:rsidRPr="007820BA">
        <w:rPr>
          <w:noProof/>
        </w:rPr>
        <w:lastRenderedPageBreak/>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4" cstate="print"/>
                    <a:stretch>
                      <a:fillRect/>
                    </a:stretch>
                  </pic:blipFill>
                  <pic:spPr>
                    <a:xfrm>
                      <a:off x="0" y="0"/>
                      <a:ext cx="1718585" cy="914400"/>
                    </a:xfrm>
                    <a:prstGeom prst="rect">
                      <a:avLst/>
                    </a:prstGeom>
                  </pic:spPr>
                </pic:pic>
              </a:graphicData>
            </a:graphic>
          </wp:inline>
        </w:drawing>
      </w:r>
      <w:r w:rsidRPr="007820BA">
        <w:t xml:space="preserve">  </w:t>
      </w:r>
      <w:r w:rsidRPr="007820BA">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5" cstate="print"/>
                    <a:stretch>
                      <a:fillRect/>
                    </a:stretch>
                  </pic:blipFill>
                  <pic:spPr>
                    <a:xfrm>
                      <a:off x="0" y="0"/>
                      <a:ext cx="1718582" cy="914400"/>
                    </a:xfrm>
                    <a:prstGeom prst="rect">
                      <a:avLst/>
                    </a:prstGeom>
                  </pic:spPr>
                </pic:pic>
              </a:graphicData>
            </a:graphic>
          </wp:inline>
        </w:drawing>
      </w:r>
    </w:p>
    <w:p w:rsidR="0077237C" w:rsidRPr="007820BA" w:rsidRDefault="0036586E" w:rsidP="0077237C">
      <w:r w:rsidRPr="007820BA">
        <w:t xml:space="preserve">In diesem Fall wird ebenfalls die GUI-Steuerung gesperrt, dies jedoch deutlich </w:t>
      </w:r>
      <w:r w:rsidR="00335912" w:rsidRPr="007820BA">
        <w:t>länger</w:t>
      </w:r>
      <w:r w:rsidRPr="007820BA">
        <w:t xml:space="preserve"> (</w:t>
      </w:r>
      <w:proofErr w:type="spellStart"/>
      <w:r w:rsidRPr="007820BA">
        <w:t>default</w:t>
      </w:r>
      <w:proofErr w:type="spellEnd"/>
      <w:r w:rsidRPr="007820BA">
        <w:t xml:space="preserve"> 2h, in der base.xml konfigurierbar). Auf diese Weise wird verhindert, dass ein Service-Mitarbeiter durch den Eingriff des Servers irritiert wird und von einem falschen Fehler ausgeht.</w:t>
      </w:r>
    </w:p>
    <w:p w:rsidR="00D76669" w:rsidRPr="007820BA" w:rsidRDefault="00D76669" w:rsidP="00D76669">
      <w:pPr>
        <w:pStyle w:val="berschrift2"/>
      </w:pPr>
      <w:bookmarkStart w:id="61" w:name="_Toc45784586"/>
      <w:proofErr w:type="spellStart"/>
      <w:r w:rsidRPr="007820BA">
        <w:t>Logging</w:t>
      </w:r>
      <w:bookmarkEnd w:id="61"/>
      <w:proofErr w:type="spellEnd"/>
    </w:p>
    <w:p w:rsidR="00D76669" w:rsidRPr="007820BA" w:rsidRDefault="00D76669" w:rsidP="00D76669">
      <w:r w:rsidRPr="007820BA">
        <w:t>Zur Fehlersuche werden wesentliche Infos und Fehlermeldung in Log-Dateien geschrieben. Diese werden in den im base.xml definierten beschreibbaren Pfad geschrieben. Seit der Version 1.00.11 ist die Namenskonvention dieser Log-Dateien folgende:</w:t>
      </w:r>
    </w:p>
    <w:p w:rsidR="00D76669" w:rsidRPr="007820BA" w:rsidRDefault="00D76669" w:rsidP="00D76669">
      <w:pPr>
        <w:ind w:left="708"/>
        <w:rPr>
          <w:rFonts w:ascii="Courier New" w:hAnsi="Courier New" w:cs="Courier New"/>
          <w:sz w:val="16"/>
          <w:szCs w:val="16"/>
        </w:rPr>
      </w:pPr>
      <w:r w:rsidRPr="007820BA">
        <w:rPr>
          <w:rFonts w:ascii="Courier New" w:hAnsi="Courier New" w:cs="Courier New"/>
          <w:sz w:val="16"/>
          <w:szCs w:val="16"/>
        </w:rPr>
        <w:t>solvis-tiny.log.*</w:t>
      </w:r>
      <w:r w:rsidRPr="007820BA">
        <w:rPr>
          <w:rFonts w:ascii="Courier New" w:hAnsi="Courier New" w:cs="Courier New"/>
          <w:sz w:val="16"/>
          <w:szCs w:val="16"/>
        </w:rPr>
        <w:tab/>
      </w:r>
      <w:r w:rsidRPr="007820BA">
        <w:t>In diese Datei werden sämtliche Logmeldungen geschrieben</w:t>
      </w:r>
    </w:p>
    <w:p w:rsidR="00D76669" w:rsidRPr="007820BA" w:rsidRDefault="00D76669" w:rsidP="00D76669">
      <w:pPr>
        <w:ind w:left="708"/>
      </w:pPr>
      <w:r w:rsidRPr="007820BA">
        <w:rPr>
          <w:rFonts w:ascii="Courier New" w:hAnsi="Courier New" w:cs="Courier New"/>
          <w:sz w:val="16"/>
          <w:szCs w:val="16"/>
        </w:rPr>
        <w:t>solvis-error.log.*</w:t>
      </w:r>
      <w:r w:rsidRPr="007820BA">
        <w:rPr>
          <w:rFonts w:ascii="Courier New" w:hAnsi="Courier New" w:cs="Courier New"/>
          <w:sz w:val="16"/>
          <w:szCs w:val="16"/>
        </w:rPr>
        <w:tab/>
      </w:r>
      <w:r w:rsidRPr="007820BA">
        <w:t>In diese Datei werden nur die Fehlermeldungen geschrieben</w:t>
      </w:r>
    </w:p>
    <w:p w:rsidR="00D76669" w:rsidRPr="007820BA" w:rsidRDefault="00D76669" w:rsidP="00D76669">
      <w:r w:rsidRPr="007820BA">
        <w:t>Die Unterscheidung erfolgt, weil normalerweise in die normale Log-Datei deutlich mehr geschrieben wird, als in die Error-Log-Datei. Da die Log</w:t>
      </w:r>
      <w:r w:rsidR="003D76DC" w:rsidRPr="007820BA">
        <w:t>-Dateien begrenzt sind (</w:t>
      </w:r>
      <w:r w:rsidRPr="007820BA">
        <w:t>5MByte</w:t>
      </w:r>
      <w:r w:rsidR="003D76DC" w:rsidRPr="007820BA">
        <w:t xml:space="preserve"> für die Standard-, 2 MByte für die Error-Datei</w:t>
      </w:r>
      <w:r w:rsidRPr="007820BA">
        <w:t xml:space="preserve">), kann  es sein, dass wichtige Fehlermeldungen in dieser Datei schon nicht mehr vorhanden sind. Wenn man den Log-Level auf </w:t>
      </w:r>
      <w:proofErr w:type="spellStart"/>
      <w:r w:rsidRPr="007820BA">
        <w:t>Debug</w:t>
      </w:r>
      <w:proofErr w:type="spellEnd"/>
      <w:r w:rsidRPr="007820BA">
        <w:t xml:space="preserve"> setzt, </w:t>
      </w:r>
      <w:r w:rsidR="003D76DC" w:rsidRPr="007820BA">
        <w:t>kann das – je nach Konfiguration - schon innerhalb eines Tages erreicht sein.</w:t>
      </w:r>
    </w:p>
    <w:p w:rsidR="00627315" w:rsidRPr="007820BA" w:rsidRDefault="00627315" w:rsidP="00CE610B">
      <w:pPr>
        <w:pStyle w:val="berschrift1"/>
        <w:spacing w:line="276" w:lineRule="auto"/>
        <w:rPr>
          <w:rFonts w:cs="Arial"/>
        </w:rPr>
      </w:pPr>
      <w:bookmarkStart w:id="62" w:name="_Ref29414301"/>
      <w:bookmarkStart w:id="63" w:name="_Toc45784587"/>
      <w:r w:rsidRPr="007820BA">
        <w:rPr>
          <w:rFonts w:cs="Arial"/>
        </w:rPr>
        <w:lastRenderedPageBreak/>
        <w:t>Ablauf des Programms</w:t>
      </w:r>
      <w:bookmarkEnd w:id="62"/>
      <w:bookmarkEnd w:id="63"/>
    </w:p>
    <w:p w:rsidR="00627315" w:rsidRDefault="00627315" w:rsidP="009E5DFC">
      <w:pPr>
        <w:ind w:left="708"/>
        <w:rPr>
          <w:rFonts w:cs="Arial"/>
        </w:rPr>
      </w:pPr>
      <w:r w:rsidRPr="007820BA">
        <w:rPr>
          <w:rFonts w:cs="Arial"/>
        </w:rPr>
        <w:t>Das Programm durchläuft nach dem Start vier verschiedene Phasen. Erst in der dritten Phase sind sämtliche Messwerte eingelesen und das Modul ist zur Steuerung der Solvis-Anlage bereit.</w:t>
      </w:r>
    </w:p>
    <w:p w:rsidR="009E5DFC" w:rsidRDefault="009E5DFC" w:rsidP="00CE610B">
      <w:pPr>
        <w:rPr>
          <w:rFonts w:cs="Arial"/>
        </w:rPr>
      </w:pPr>
      <w:proofErr w:type="spellStart"/>
      <w:r>
        <w:rPr>
          <w:rFonts w:cs="Arial"/>
        </w:rPr>
        <w:t>Anwerkung</w:t>
      </w:r>
      <w:proofErr w:type="spellEnd"/>
      <w:r>
        <w:rPr>
          <w:rFonts w:cs="Arial"/>
        </w:rPr>
        <w:t>:</w:t>
      </w:r>
    </w:p>
    <w:p w:rsidR="009E5DFC" w:rsidRDefault="009E5DFC" w:rsidP="009E5DFC">
      <w:pPr>
        <w:ind w:left="708"/>
        <w:rPr>
          <w:rFonts w:cs="Arial"/>
        </w:rPr>
      </w:pPr>
      <w:r>
        <w:rPr>
          <w:rFonts w:cs="Arial"/>
        </w:rPr>
        <w:t xml:space="preserve">Die Phasen 1 und 2 werden im Learning-Mode ausgeführt. Dazu ist der Server mit den Parameter </w:t>
      </w:r>
      <w:r w:rsidRPr="009E5DFC">
        <w:rPr>
          <w:rFonts w:cs="Arial"/>
          <w:i/>
        </w:rPr>
        <w:t>--</w:t>
      </w:r>
      <w:r w:rsidRPr="009E5DFC">
        <w:rPr>
          <w:i/>
        </w:rPr>
        <w:t xml:space="preserve"> </w:t>
      </w:r>
      <w:proofErr w:type="spellStart"/>
      <w:r w:rsidRPr="009E5DFC">
        <w:rPr>
          <w:rFonts w:cs="Arial"/>
          <w:i/>
        </w:rPr>
        <w:t>server-learn</w:t>
      </w:r>
      <w:proofErr w:type="spellEnd"/>
      <w:r>
        <w:rPr>
          <w:rFonts w:cs="Arial"/>
        </w:rPr>
        <w:t xml:space="preserve"> aufzurufen. Ist der Lernvorgang (Phase 1 und 2) beendet, wird das Programm beendet.</w:t>
      </w:r>
    </w:p>
    <w:p w:rsidR="009E5DFC" w:rsidRPr="007820BA" w:rsidRDefault="009E5DFC" w:rsidP="009E5DFC">
      <w:pPr>
        <w:ind w:left="708"/>
        <w:rPr>
          <w:rFonts w:cs="Arial"/>
        </w:rPr>
      </w:pPr>
      <w:r>
        <w:rPr>
          <w:rFonts w:cs="Arial"/>
        </w:rPr>
        <w:t>Die Phase 3 und 4 werden dann ausgeführt, wenn der Server normal gestartet wird. Das kann auch im Hintergrund erfolgen.</w:t>
      </w:r>
    </w:p>
    <w:p w:rsidR="00627315" w:rsidRPr="007820BA" w:rsidRDefault="00627315" w:rsidP="00CE610B">
      <w:pPr>
        <w:pStyle w:val="berschrift2"/>
        <w:spacing w:line="276" w:lineRule="auto"/>
        <w:rPr>
          <w:rFonts w:cs="Arial"/>
        </w:rPr>
      </w:pPr>
      <w:bookmarkStart w:id="64" w:name="_Ref29661710"/>
      <w:bookmarkStart w:id="65" w:name="_Toc45784588"/>
      <w:r w:rsidRPr="007820BA">
        <w:rPr>
          <w:rFonts w:cs="Arial"/>
        </w:rPr>
        <w:t>Phase 1:</w:t>
      </w:r>
      <w:r w:rsidRPr="007820BA">
        <w:rPr>
          <w:rFonts w:cs="Arial"/>
        </w:rPr>
        <w:tab/>
        <w:t>Learning der Bildschirme (nur beim ersten Start)</w:t>
      </w:r>
      <w:bookmarkEnd w:id="64"/>
      <w:bookmarkEnd w:id="65"/>
    </w:p>
    <w:p w:rsidR="00627315" w:rsidRPr="007820BA" w:rsidRDefault="00627315" w:rsidP="00CE610B">
      <w:pPr>
        <w:rPr>
          <w:rFonts w:cs="Arial"/>
        </w:rPr>
      </w:pPr>
      <w:r w:rsidRPr="007820BA">
        <w:rPr>
          <w:rFonts w:cs="Arial"/>
        </w:rPr>
        <w:t xml:space="preserve">Beim ersten Start des Programmes und nach Änderung des „control.xml“-Files müssen die Grafiken angelernt werden, die zur Identifikation der </w:t>
      </w:r>
      <w:r w:rsidRPr="007820BA">
        <w:rPr>
          <w:rFonts w:cs="Arial"/>
          <w:b/>
        </w:rPr>
        <w:t>Screens</w:t>
      </w:r>
      <w:r w:rsidRPr="007820BA">
        <w:rPr>
          <w:rFonts w:cs="Arial"/>
        </w:rPr>
        <w:t xml:space="preserve"> </w:t>
      </w:r>
      <w:r w:rsidR="008B78E8" w:rsidRPr="007820BA">
        <w:rPr>
          <w:rFonts w:cs="Arial"/>
        </w:rPr>
        <w:t xml:space="preserve">benötigt werden. Das erfolgt vom </w:t>
      </w:r>
      <w:r w:rsidRPr="007820BA">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7820BA" w:rsidRDefault="00627315" w:rsidP="00CE610B">
      <w:pPr>
        <w:rPr>
          <w:rFonts w:cs="Arial"/>
        </w:rPr>
      </w:pPr>
      <w:r w:rsidRPr="007820BA">
        <w:rPr>
          <w:rFonts w:cs="Arial"/>
        </w:rPr>
        <w:t xml:space="preserve">Dieser Teil erzeugt </w:t>
      </w:r>
      <w:r w:rsidR="00282841" w:rsidRPr="007820BA">
        <w:rPr>
          <w:rFonts w:cs="Arial"/>
        </w:rPr>
        <w:t xml:space="preserve">auf der </w:t>
      </w:r>
      <w:proofErr w:type="spellStart"/>
      <w:r w:rsidR="00282841" w:rsidRPr="007820BA">
        <w:rPr>
          <w:rFonts w:cs="Arial"/>
        </w:rPr>
        <w:t>Console</w:t>
      </w:r>
      <w:proofErr w:type="spellEnd"/>
      <w:r w:rsidRPr="007820BA">
        <w:rPr>
          <w:rFonts w:cs="Arial"/>
        </w:rPr>
        <w:t xml:space="preserve"> folgende Einträge (Stand </w:t>
      </w:r>
      <w:r w:rsidR="0018754A" w:rsidRPr="007820BA">
        <w:rPr>
          <w:rFonts w:cs="Arial"/>
        </w:rPr>
        <w:t>26.02</w:t>
      </w:r>
      <w:r w:rsidRPr="007820BA">
        <w:rPr>
          <w:rFonts w:cs="Arial"/>
        </w:rPr>
        <w:t>.2020</w:t>
      </w:r>
      <w:r w:rsidR="0018754A" w:rsidRPr="007820BA">
        <w:rPr>
          <w:rFonts w:cs="Arial"/>
        </w:rPr>
        <w:t>, bei einem Heizkreis</w:t>
      </w:r>
      <w:r w:rsidR="00210D5D" w:rsidRPr="007820BA">
        <w:rPr>
          <w:rFonts w:cs="Arial"/>
        </w:rPr>
        <w:t>)</w:t>
      </w:r>
      <w:r w:rsidRPr="007820BA">
        <w:rPr>
          <w:rFonts w:cs="Arial"/>
        </w:rPr>
        <w:t>:</w:t>
      </w:r>
    </w:p>
    <w:p w:rsidR="0018754A" w:rsidRPr="007820BA" w:rsidRDefault="0018754A" w:rsidP="0018754A">
      <w:pPr>
        <w:pStyle w:val="Code"/>
        <w:rPr>
          <w:lang w:val="de-DE"/>
        </w:rPr>
      </w:pPr>
      <w:r w:rsidRPr="007820BA">
        <w:rPr>
          <w:lang w:val="de-DE"/>
        </w:rPr>
        <w:t xml:space="preserve">2020-02-26 11:51:45,182|LEARN|Learning </w:t>
      </w:r>
      <w:proofErr w:type="spellStart"/>
      <w:r w:rsidRPr="007820BA">
        <w:rPr>
          <w:lang w:val="de-DE"/>
        </w:rPr>
        <w:t>started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11:51:57,351|LEARN|Screen </w:t>
      </w:r>
      <w:proofErr w:type="spellStart"/>
      <w:r w:rsidRPr="007820BA">
        <w:rPr>
          <w:lang w:val="de-DE"/>
        </w:rPr>
        <w:t>grafic</w:t>
      </w:r>
      <w:proofErr w:type="spellEnd"/>
      <w:r w:rsidRPr="007820BA">
        <w:rPr>
          <w:lang w:val="de-DE"/>
        </w:rPr>
        <w:t xml:space="preserve"> &lt;Home&gt;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11:52:00,954|LEARN|Screen </w:t>
      </w:r>
      <w:proofErr w:type="spellStart"/>
      <w:r w:rsidRPr="007820BA">
        <w:rPr>
          <w:lang w:val="de-DE"/>
        </w:rPr>
        <w:t>grafic</w:t>
      </w:r>
      <w:proofErr w:type="spellEnd"/>
      <w:r w:rsidRPr="007820BA">
        <w:rPr>
          <w:lang w:val="de-DE"/>
        </w:rPr>
        <w:t xml:space="preserve"> &lt;Solar&gt;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11:52:04,141|LEARN|Configuration </w:t>
      </w:r>
      <w:proofErr w:type="spellStart"/>
      <w:r w:rsidRPr="007820BA">
        <w:rPr>
          <w:lang w:val="de-DE"/>
        </w:rPr>
        <w:t>mask</w:t>
      </w:r>
      <w:proofErr w:type="spellEnd"/>
      <w:r w:rsidRPr="007820BA">
        <w:rPr>
          <w:lang w:val="de-DE"/>
        </w:rPr>
        <w:t>: 0x1000001</w:t>
      </w:r>
    </w:p>
    <w:p w:rsidR="0018754A" w:rsidRPr="007820BA" w:rsidRDefault="0018754A" w:rsidP="0018754A">
      <w:pPr>
        <w:pStyle w:val="Code"/>
        <w:rPr>
          <w:lang w:val="de-DE"/>
        </w:rPr>
      </w:pPr>
      <w:r w:rsidRPr="007820BA">
        <w:rPr>
          <w:lang w:val="de-DE"/>
        </w:rPr>
        <w:t xml:space="preserve">2020-02-26 11:52:12,278|LEARN|Screen </w:t>
      </w:r>
      <w:proofErr w:type="spellStart"/>
      <w:r w:rsidRPr="007820BA">
        <w:rPr>
          <w:lang w:val="de-DE"/>
        </w:rPr>
        <w:t>grafic</w:t>
      </w:r>
      <w:proofErr w:type="spellEnd"/>
      <w:r w:rsidRPr="007820BA">
        <w:rPr>
          <w:lang w:val="de-DE"/>
        </w:rPr>
        <w:t xml:space="preserve"> &lt;Nachttemperatur&gt;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11:52:12,324|LEARN|Screen </w:t>
      </w:r>
      <w:proofErr w:type="spellStart"/>
      <w:r w:rsidRPr="007820BA">
        <w:rPr>
          <w:lang w:val="de-DE"/>
        </w:rPr>
        <w:t>grafic</w:t>
      </w:r>
      <w:proofErr w:type="spellEnd"/>
      <w:r w:rsidRPr="007820BA">
        <w:rPr>
          <w:lang w:val="de-DE"/>
        </w:rPr>
        <w:t xml:space="preserve"> &lt;</w:t>
      </w:r>
      <w:proofErr w:type="spellStart"/>
      <w:r w:rsidRPr="007820BA">
        <w:rPr>
          <w:lang w:val="de-DE"/>
        </w:rPr>
        <w:t>NachttemperaturNotSelected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11:52:15,984|LEARN|Screen </w:t>
      </w:r>
      <w:proofErr w:type="spellStart"/>
      <w:r w:rsidRPr="007820BA">
        <w:rPr>
          <w:lang w:val="de-DE"/>
        </w:rPr>
        <w:t>grafic</w:t>
      </w:r>
      <w:proofErr w:type="spellEnd"/>
      <w:r w:rsidRPr="007820BA">
        <w:rPr>
          <w:lang w:val="de-DE"/>
        </w:rPr>
        <w:t xml:space="preserve"> &lt;</w:t>
      </w:r>
      <w:proofErr w:type="spellStart"/>
      <w:r w:rsidRPr="007820BA">
        <w:rPr>
          <w:lang w:val="de-DE"/>
        </w:rPr>
        <w:t>NachttemperaturSelected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11:52:22,706|LEARN|Screen </w:t>
      </w:r>
      <w:proofErr w:type="spellStart"/>
      <w:r w:rsidRPr="007820BA">
        <w:rPr>
          <w:lang w:val="de-DE"/>
        </w:rPr>
        <w:t>grafic</w:t>
      </w:r>
      <w:proofErr w:type="spellEnd"/>
      <w:r w:rsidRPr="007820BA">
        <w:rPr>
          <w:lang w:val="de-DE"/>
        </w:rPr>
        <w:t xml:space="preserve"> &lt;Warmwasser&gt;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11:52:34,070|LEARN|Screen </w:t>
      </w:r>
      <w:proofErr w:type="spellStart"/>
      <w:r w:rsidRPr="007820BA">
        <w:rPr>
          <w:lang w:val="de-DE"/>
        </w:rPr>
        <w:t>grafic</w:t>
      </w:r>
      <w:proofErr w:type="spellEnd"/>
      <w:r w:rsidRPr="007820BA">
        <w:rPr>
          <w:lang w:val="de-DE"/>
        </w:rPr>
        <w:t xml:space="preserve"> &lt;Tagestemperatur&gt;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11:52:34,114|LEARN|Screen </w:t>
      </w:r>
      <w:proofErr w:type="spellStart"/>
      <w:r w:rsidRPr="007820BA">
        <w:rPr>
          <w:lang w:val="de-DE"/>
        </w:rPr>
        <w:t>grafic</w:t>
      </w:r>
      <w:proofErr w:type="spellEnd"/>
      <w:r w:rsidRPr="007820BA">
        <w:rPr>
          <w:lang w:val="de-DE"/>
        </w:rPr>
        <w:t xml:space="preserve"> &lt;</w:t>
      </w:r>
      <w:proofErr w:type="spellStart"/>
      <w:r w:rsidRPr="007820BA">
        <w:rPr>
          <w:lang w:val="de-DE"/>
        </w:rPr>
        <w:t>TagestemperaturNotSelected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11:52:37,755|LEARN|Screen </w:t>
      </w:r>
      <w:proofErr w:type="spellStart"/>
      <w:r w:rsidRPr="007820BA">
        <w:rPr>
          <w:lang w:val="de-DE"/>
        </w:rPr>
        <w:t>grafic</w:t>
      </w:r>
      <w:proofErr w:type="spellEnd"/>
      <w:r w:rsidRPr="007820BA">
        <w:rPr>
          <w:lang w:val="de-DE"/>
        </w:rPr>
        <w:t xml:space="preserve"> &lt;</w:t>
      </w:r>
      <w:proofErr w:type="spellStart"/>
      <w:r w:rsidRPr="007820BA">
        <w:rPr>
          <w:lang w:val="de-DE"/>
        </w:rPr>
        <w:t>TagestemperaturSelected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11:52:44,474|LEARN|Screen </w:t>
      </w:r>
      <w:proofErr w:type="spellStart"/>
      <w:r w:rsidRPr="007820BA">
        <w:rPr>
          <w:lang w:val="de-DE"/>
        </w:rPr>
        <w:t>grafic</w:t>
      </w:r>
      <w:proofErr w:type="spellEnd"/>
      <w:r w:rsidRPr="007820BA">
        <w:rPr>
          <w:lang w:val="de-DE"/>
        </w:rPr>
        <w:t xml:space="preserve"> &lt;Zirkulation&gt;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11:52:51,250|LEARN|Screen </w:t>
      </w:r>
      <w:proofErr w:type="spellStart"/>
      <w:r w:rsidRPr="007820BA">
        <w:rPr>
          <w:lang w:val="de-DE"/>
        </w:rPr>
        <w:t>grafic</w:t>
      </w:r>
      <w:proofErr w:type="spellEnd"/>
      <w:r w:rsidRPr="007820BA">
        <w:rPr>
          <w:lang w:val="de-DE"/>
        </w:rPr>
        <w:t xml:space="preserve"> &lt;Sonstiges&gt;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11:52:51,294|LEARN|Screen </w:t>
      </w:r>
      <w:proofErr w:type="spellStart"/>
      <w:r w:rsidRPr="007820BA">
        <w:rPr>
          <w:lang w:val="de-DE"/>
        </w:rPr>
        <w:t>grafic</w:t>
      </w:r>
      <w:proofErr w:type="spellEnd"/>
      <w:r w:rsidRPr="007820BA">
        <w:rPr>
          <w:lang w:val="de-DE"/>
        </w:rPr>
        <w:t xml:space="preserve"> &lt;Sonstiges 1&gt;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11:52:54,960|LEARN|Screen </w:t>
      </w:r>
      <w:proofErr w:type="spellStart"/>
      <w:r w:rsidRPr="007820BA">
        <w:rPr>
          <w:lang w:val="de-DE"/>
        </w:rPr>
        <w:t>grafic</w:t>
      </w:r>
      <w:proofErr w:type="spellEnd"/>
      <w:r w:rsidRPr="007820BA">
        <w:rPr>
          <w:lang w:val="de-DE"/>
        </w:rPr>
        <w:t xml:space="preserve"> &lt;Heizkreise&gt;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11:52:58,701|LEARN|Screen </w:t>
      </w:r>
      <w:proofErr w:type="spellStart"/>
      <w:r w:rsidRPr="007820BA">
        <w:rPr>
          <w:lang w:val="de-DE"/>
        </w:rPr>
        <w:t>grafic</w:t>
      </w:r>
      <w:proofErr w:type="spellEnd"/>
      <w:r w:rsidRPr="007820BA">
        <w:rPr>
          <w:lang w:val="de-DE"/>
        </w:rPr>
        <w:t xml:space="preserve"> &lt;Heizkreis&gt;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11:53:08,389|LEARN|Screen </w:t>
      </w:r>
      <w:proofErr w:type="spellStart"/>
      <w:r w:rsidRPr="007820BA">
        <w:rPr>
          <w:lang w:val="de-DE"/>
        </w:rPr>
        <w:t>grafic</w:t>
      </w:r>
      <w:proofErr w:type="spellEnd"/>
      <w:r w:rsidRPr="007820BA">
        <w:rPr>
          <w:lang w:val="de-DE"/>
        </w:rPr>
        <w:t xml:space="preserve"> &lt;Anlagenstatus WW&gt;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11:53:12,062|LEARN|Screen </w:t>
      </w:r>
      <w:proofErr w:type="spellStart"/>
      <w:r w:rsidRPr="007820BA">
        <w:rPr>
          <w:lang w:val="de-DE"/>
        </w:rPr>
        <w:t>grafic</w:t>
      </w:r>
      <w:proofErr w:type="spellEnd"/>
      <w:r w:rsidRPr="007820BA">
        <w:rPr>
          <w:lang w:val="de-DE"/>
        </w:rPr>
        <w:t xml:space="preserve"> &lt;Anlagenstatus HK&gt; </w:t>
      </w:r>
      <w:proofErr w:type="spellStart"/>
      <w:r w:rsidRPr="007820BA">
        <w:rPr>
          <w:lang w:val="de-DE"/>
        </w:rPr>
        <w:t>learned</w:t>
      </w:r>
      <w:proofErr w:type="spellEnd"/>
      <w:r w:rsidRPr="007820BA">
        <w:rPr>
          <w:lang w:val="de-DE"/>
        </w:rPr>
        <w:t>.</w:t>
      </w:r>
    </w:p>
    <w:p w:rsidR="00210D5D" w:rsidRPr="007820BA" w:rsidRDefault="00210D5D" w:rsidP="0018754A">
      <w:pPr>
        <w:pStyle w:val="Code"/>
        <w:rPr>
          <w:lang w:val="de-DE"/>
        </w:rPr>
      </w:pPr>
      <w:r w:rsidRPr="007820BA">
        <w:rPr>
          <w:lang w:val="de-DE"/>
        </w:rPr>
        <w:t xml:space="preserve">2020-02-26 11:53:14,031|LEARN|Screen </w:t>
      </w:r>
      <w:proofErr w:type="spellStart"/>
      <w:r w:rsidRPr="007820BA">
        <w:rPr>
          <w:lang w:val="de-DE"/>
        </w:rPr>
        <w:t>grafic</w:t>
      </w:r>
      <w:proofErr w:type="spellEnd"/>
      <w:r w:rsidRPr="007820BA">
        <w:rPr>
          <w:lang w:val="de-DE"/>
        </w:rPr>
        <w:t xml:space="preserve"> &lt;Anlagenstatus Solar&gt;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11:53:22,364|LEARN|Screen </w:t>
      </w:r>
      <w:proofErr w:type="spellStart"/>
      <w:r w:rsidRPr="007820BA">
        <w:rPr>
          <w:lang w:val="de-DE"/>
        </w:rPr>
        <w:t>grafic</w:t>
      </w:r>
      <w:proofErr w:type="spellEnd"/>
      <w:r w:rsidRPr="007820BA">
        <w:rPr>
          <w:lang w:val="de-DE"/>
        </w:rPr>
        <w:t xml:space="preserve"> &lt;Schornsteinfeger&gt;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11:53:29,106|LEARN|Screen </w:t>
      </w:r>
      <w:proofErr w:type="spellStart"/>
      <w:r w:rsidRPr="007820BA">
        <w:rPr>
          <w:lang w:val="de-DE"/>
        </w:rPr>
        <w:t>grafic</w:t>
      </w:r>
      <w:proofErr w:type="spellEnd"/>
      <w:r w:rsidRPr="007820BA">
        <w:rPr>
          <w:lang w:val="de-DE"/>
        </w:rPr>
        <w:t xml:space="preserve"> &lt;Sonstiges 2&gt;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11:53:32,730|LEARN|Screen </w:t>
      </w:r>
      <w:proofErr w:type="spellStart"/>
      <w:r w:rsidRPr="007820BA">
        <w:rPr>
          <w:lang w:val="de-DE"/>
        </w:rPr>
        <w:t>grafic</w:t>
      </w:r>
      <w:proofErr w:type="spellEnd"/>
      <w:r w:rsidRPr="007820BA">
        <w:rPr>
          <w:lang w:val="de-DE"/>
        </w:rPr>
        <w:t xml:space="preserve"> &lt;</w:t>
      </w:r>
      <w:proofErr w:type="spellStart"/>
      <w:r w:rsidRPr="007820BA">
        <w:rPr>
          <w:lang w:val="de-DE"/>
        </w:rPr>
        <w:t>Sonstiges_Nutzerauswahl</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11:53:36,282|LEARN|Screen </w:t>
      </w:r>
      <w:proofErr w:type="spellStart"/>
      <w:r w:rsidRPr="007820BA">
        <w:rPr>
          <w:lang w:val="de-DE"/>
        </w:rPr>
        <w:t>grafic</w:t>
      </w:r>
      <w:proofErr w:type="spellEnd"/>
      <w:r w:rsidRPr="007820BA">
        <w:rPr>
          <w:lang w:val="de-DE"/>
        </w:rPr>
        <w:t xml:space="preserve"> &lt;Nutzerauswahl&gt;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11:53:46,083|LEARN|Screen </w:t>
      </w:r>
      <w:proofErr w:type="spellStart"/>
      <w:r w:rsidRPr="007820BA">
        <w:rPr>
          <w:lang w:val="de-DE"/>
        </w:rPr>
        <w:t>grafic</w:t>
      </w:r>
      <w:proofErr w:type="spellEnd"/>
      <w:r w:rsidRPr="007820BA">
        <w:rPr>
          <w:lang w:val="de-DE"/>
        </w:rPr>
        <w:t xml:space="preserve"> &lt;</w:t>
      </w:r>
      <w:proofErr w:type="spellStart"/>
      <w:r w:rsidRPr="007820BA">
        <w:rPr>
          <w:lang w:val="de-DE"/>
        </w:rPr>
        <w:t>Zaehlfunktion</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11:53:52,750|LEARN|Screen </w:t>
      </w:r>
      <w:proofErr w:type="spellStart"/>
      <w:r w:rsidRPr="007820BA">
        <w:rPr>
          <w:lang w:val="de-DE"/>
        </w:rPr>
        <w:t>grafic</w:t>
      </w:r>
      <w:proofErr w:type="spellEnd"/>
      <w:r w:rsidRPr="007820BA">
        <w:rPr>
          <w:lang w:val="de-DE"/>
        </w:rPr>
        <w:t xml:space="preserve"> &lt;Sonstiges 3&gt;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11:53:56,420|LEARN|Screen </w:t>
      </w:r>
      <w:proofErr w:type="spellStart"/>
      <w:r w:rsidRPr="007820BA">
        <w:rPr>
          <w:lang w:val="de-DE"/>
        </w:rPr>
        <w:t>grafic</w:t>
      </w:r>
      <w:proofErr w:type="spellEnd"/>
      <w:r w:rsidRPr="007820BA">
        <w:rPr>
          <w:lang w:val="de-DE"/>
        </w:rPr>
        <w:t xml:space="preserve"> &lt;Uhrzeit / Datum&gt; </w:t>
      </w:r>
      <w:proofErr w:type="spellStart"/>
      <w:r w:rsidRPr="007820BA">
        <w:rPr>
          <w:lang w:val="de-DE"/>
        </w:rPr>
        <w:t>learned</w:t>
      </w:r>
      <w:proofErr w:type="spellEnd"/>
      <w:r w:rsidRPr="007820BA">
        <w:rPr>
          <w:lang w:val="de-DE"/>
        </w:rPr>
        <w:t>.</w:t>
      </w:r>
    </w:p>
    <w:p w:rsidR="005D0614" w:rsidRPr="007820BA" w:rsidRDefault="0018754A" w:rsidP="0018754A">
      <w:pPr>
        <w:pStyle w:val="Code"/>
        <w:rPr>
          <w:lang w:val="de-DE"/>
        </w:rPr>
      </w:pPr>
      <w:r w:rsidRPr="007820BA">
        <w:rPr>
          <w:lang w:val="de-DE"/>
        </w:rPr>
        <w:t xml:space="preserve">2020-02-26 11:54:00,080|LEARN|Screen </w:t>
      </w:r>
      <w:proofErr w:type="spellStart"/>
      <w:r w:rsidRPr="007820BA">
        <w:rPr>
          <w:lang w:val="de-DE"/>
        </w:rPr>
        <w:t>grafic</w:t>
      </w:r>
      <w:proofErr w:type="spellEnd"/>
      <w:r w:rsidRPr="007820BA">
        <w:rPr>
          <w:lang w:val="de-DE"/>
        </w:rPr>
        <w:t xml:space="preserve"> &lt;Zeiteinstellung&gt; </w:t>
      </w:r>
      <w:proofErr w:type="spellStart"/>
      <w:r w:rsidRPr="007820BA">
        <w:rPr>
          <w:lang w:val="de-DE"/>
        </w:rPr>
        <w:t>learned</w:t>
      </w:r>
      <w:proofErr w:type="spellEnd"/>
      <w:r w:rsidRPr="007820BA">
        <w:rPr>
          <w:lang w:val="de-DE"/>
        </w:rPr>
        <w:t>.</w:t>
      </w:r>
    </w:p>
    <w:p w:rsidR="0018754A" w:rsidRPr="007820BA" w:rsidRDefault="005D0614" w:rsidP="005D0614">
      <w:pPr>
        <w:rPr>
          <w:rFonts w:cs="Arial"/>
          <w:b/>
          <w:color w:val="FF0000"/>
        </w:rPr>
      </w:pPr>
      <w:r w:rsidRPr="007820BA">
        <w:rPr>
          <w:rFonts w:cs="Arial"/>
          <w:b/>
          <w:color w:val="FF0000"/>
        </w:rPr>
        <w:t xml:space="preserve"> </w:t>
      </w:r>
    </w:p>
    <w:p w:rsidR="00627315" w:rsidRPr="007820BA" w:rsidRDefault="00627315" w:rsidP="005D0614">
      <w:pPr>
        <w:rPr>
          <w:rFonts w:cs="Arial"/>
          <w:b/>
          <w:color w:val="FF0000"/>
        </w:rPr>
      </w:pPr>
      <w:r w:rsidRPr="007820BA">
        <w:rPr>
          <w:rFonts w:cs="Arial"/>
          <w:b/>
          <w:color w:val="FF0000"/>
        </w:rPr>
        <w:lastRenderedPageBreak/>
        <w:t>Wichtig:</w:t>
      </w:r>
    </w:p>
    <w:p w:rsidR="00627315" w:rsidRPr="007820BA" w:rsidRDefault="00627315" w:rsidP="00CE610B">
      <w:pPr>
        <w:rPr>
          <w:rFonts w:cs="Arial"/>
          <w:b/>
        </w:rPr>
      </w:pPr>
      <w:r w:rsidRPr="007820BA">
        <w:rPr>
          <w:rFonts w:cs="Arial"/>
          <w:b/>
        </w:rPr>
        <w:t xml:space="preserve">Vor dem Start des Programms muss in der SolvisControl unter „Sonstig./Anlagenstatus“ der Bildschirm mit </w:t>
      </w:r>
      <w:r w:rsidR="008B78E8" w:rsidRPr="007820BA">
        <w:rPr>
          <w:rFonts w:cs="Arial"/>
          <w:b/>
        </w:rPr>
        <w:t xml:space="preserve">dem </w:t>
      </w:r>
      <w:r w:rsidR="008F40BA" w:rsidRPr="007820BA">
        <w:rPr>
          <w:rFonts w:cs="Arial"/>
          <w:b/>
        </w:rPr>
        <w:t>Warmwasser</w:t>
      </w:r>
      <w:r w:rsidR="008B78E8" w:rsidRPr="007820BA">
        <w:rPr>
          <w:rFonts w:cs="Arial"/>
          <w:b/>
        </w:rPr>
        <w:t>-Kreis</w:t>
      </w:r>
      <w:r w:rsidRPr="007820BA">
        <w:rPr>
          <w:rFonts w:cs="Arial"/>
          <w:b/>
        </w:rPr>
        <w:t xml:space="preserve"> ausgewählt worden sein.</w:t>
      </w:r>
    </w:p>
    <w:p w:rsidR="00627315" w:rsidRPr="007820BA" w:rsidRDefault="00627315" w:rsidP="00CE610B">
      <w:pPr>
        <w:pStyle w:val="berschrift2"/>
        <w:spacing w:line="276" w:lineRule="auto"/>
        <w:rPr>
          <w:rFonts w:cs="Arial"/>
        </w:rPr>
      </w:pPr>
      <w:bookmarkStart w:id="66" w:name="_Ref29661713"/>
      <w:bookmarkStart w:id="67" w:name="_Toc45784589"/>
      <w:r w:rsidRPr="007820BA">
        <w:rPr>
          <w:rFonts w:cs="Arial"/>
        </w:rPr>
        <w:t>Phase 2:</w:t>
      </w:r>
      <w:r w:rsidRPr="007820BA">
        <w:rPr>
          <w:rFonts w:cs="Arial"/>
        </w:rPr>
        <w:tab/>
        <w:t>Learning der Status-Symbole (nur beim ersten Start)</w:t>
      </w:r>
      <w:bookmarkEnd w:id="66"/>
      <w:bookmarkEnd w:id="67"/>
    </w:p>
    <w:p w:rsidR="00627315" w:rsidRPr="007820BA" w:rsidRDefault="00627315" w:rsidP="00CE610B">
      <w:pPr>
        <w:rPr>
          <w:rFonts w:cs="Arial"/>
        </w:rPr>
      </w:pPr>
      <w:r w:rsidRPr="007820BA">
        <w:rPr>
          <w:rFonts w:cs="Arial"/>
        </w:rPr>
        <w:t xml:space="preserve">Beim ersten Start des Programmes und nach Änderung des „control.xml“-Files müssen die Grafiken angelernt werden, die zur Identifikation der </w:t>
      </w:r>
      <w:r w:rsidRPr="007820BA">
        <w:rPr>
          <w:rFonts w:cs="Arial"/>
          <w:b/>
        </w:rPr>
        <w:t>Status</w:t>
      </w:r>
      <w:r w:rsidRPr="007820BA">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7820BA" w:rsidRDefault="00627315" w:rsidP="00CE610B">
      <w:pPr>
        <w:rPr>
          <w:rFonts w:cs="Arial"/>
          <w:b/>
          <w:color w:val="FF0000"/>
        </w:rPr>
      </w:pPr>
      <w:r w:rsidRPr="007820BA">
        <w:rPr>
          <w:rFonts w:cs="Arial"/>
          <w:b/>
          <w:color w:val="FF0000"/>
        </w:rPr>
        <w:t>Bei diesem Vorgang werden temporär die Betriebszustände der Anlage verändert!</w:t>
      </w:r>
    </w:p>
    <w:p w:rsidR="00627315" w:rsidRPr="007820BA" w:rsidRDefault="00627315" w:rsidP="00CE610B">
      <w:pPr>
        <w:rPr>
          <w:rFonts w:cs="Arial"/>
        </w:rPr>
      </w:pPr>
      <w:r w:rsidRPr="007820BA">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7820BA" w:rsidRDefault="00282841" w:rsidP="00282841">
      <w:pPr>
        <w:rPr>
          <w:rFonts w:cs="Arial"/>
        </w:rPr>
      </w:pPr>
      <w:r w:rsidRPr="007820BA">
        <w:rPr>
          <w:rFonts w:cs="Arial"/>
        </w:rPr>
        <w:t xml:space="preserve">Dieser Teil erzeugt auf der </w:t>
      </w:r>
      <w:proofErr w:type="spellStart"/>
      <w:r w:rsidRPr="007820BA">
        <w:rPr>
          <w:rFonts w:cs="Arial"/>
        </w:rPr>
        <w:t>Console</w:t>
      </w:r>
      <w:proofErr w:type="spellEnd"/>
      <w:r w:rsidRPr="007820BA">
        <w:rPr>
          <w:rFonts w:cs="Arial"/>
        </w:rPr>
        <w:t xml:space="preserve"> folgende Einträge (Stand </w:t>
      </w:r>
      <w:r w:rsidR="00420928" w:rsidRPr="007820BA">
        <w:rPr>
          <w:rFonts w:cs="Arial"/>
        </w:rPr>
        <w:t>26.02.2020</w:t>
      </w:r>
      <w:r w:rsidRPr="007820BA">
        <w:rPr>
          <w:rFonts w:cs="Arial"/>
        </w:rPr>
        <w:t>):</w:t>
      </w:r>
    </w:p>
    <w:p w:rsidR="0018754A" w:rsidRPr="007820BA" w:rsidRDefault="0018754A" w:rsidP="0018754A">
      <w:pPr>
        <w:pStyle w:val="Code"/>
        <w:rPr>
          <w:lang w:val="de-DE"/>
        </w:rPr>
      </w:pPr>
      <w:r w:rsidRPr="007820BA">
        <w:rPr>
          <w:lang w:val="de-DE"/>
        </w:rPr>
        <w:t xml:space="preserve">2020-02-26 11:54:33,701|LEARN|Screen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Zeiteinstellung_YYYY</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11:54:40,844|LEARN|Screen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Zeiteinstellung_MM</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11:54:47,917|LEARN|Screen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Zeiteinstellung_DD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11:54:54,867|LEARN|Screen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Zeiteinstellung_hh</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11:55:02,051|LEARN|Screen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Zeiteinstellung_mm</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11:55:17,628|LEARN|Screen </w:t>
      </w:r>
      <w:proofErr w:type="spellStart"/>
      <w:r w:rsidRPr="007820BA">
        <w:rPr>
          <w:lang w:val="de-DE"/>
        </w:rPr>
        <w:t>grafic</w:t>
      </w:r>
      <w:proofErr w:type="spellEnd"/>
      <w:r w:rsidRPr="007820BA">
        <w:rPr>
          <w:lang w:val="de-DE"/>
        </w:rPr>
        <w:t xml:space="preserve"> &lt;</w:t>
      </w:r>
      <w:proofErr w:type="spellStart"/>
      <w:r w:rsidRPr="007820BA">
        <w:rPr>
          <w:lang w:val="de-DE"/>
        </w:rPr>
        <w:t>ModeTag</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11:55:20,223|LEARN|Screen </w:t>
      </w:r>
      <w:proofErr w:type="spellStart"/>
      <w:r w:rsidRPr="007820BA">
        <w:rPr>
          <w:lang w:val="de-DE"/>
        </w:rPr>
        <w:t>grafic</w:t>
      </w:r>
      <w:proofErr w:type="spellEnd"/>
      <w:r w:rsidRPr="007820BA">
        <w:rPr>
          <w:lang w:val="de-DE"/>
        </w:rPr>
        <w:t xml:space="preserve"> &lt;ModeNacht&gt;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11:55:22,748|LEARN|Screen </w:t>
      </w:r>
      <w:proofErr w:type="spellStart"/>
      <w:r w:rsidRPr="007820BA">
        <w:rPr>
          <w:lang w:val="de-DE"/>
        </w:rPr>
        <w:t>grafic</w:t>
      </w:r>
      <w:proofErr w:type="spellEnd"/>
      <w:r w:rsidRPr="007820BA">
        <w:rPr>
          <w:lang w:val="de-DE"/>
        </w:rPr>
        <w:t xml:space="preserve"> &lt;</w:t>
      </w:r>
      <w:proofErr w:type="spellStart"/>
      <w:r w:rsidRPr="007820BA">
        <w:rPr>
          <w:lang w:val="de-DE"/>
        </w:rPr>
        <w:t>ModeStandby</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11:55:25,350|LEARN|Screen </w:t>
      </w:r>
      <w:proofErr w:type="spellStart"/>
      <w:r w:rsidRPr="007820BA">
        <w:rPr>
          <w:lang w:val="de-DE"/>
        </w:rPr>
        <w:t>grafic</w:t>
      </w:r>
      <w:proofErr w:type="spellEnd"/>
      <w:r w:rsidRPr="007820BA">
        <w:rPr>
          <w:lang w:val="de-DE"/>
        </w:rPr>
        <w:t xml:space="preserve"> &lt;</w:t>
      </w:r>
      <w:proofErr w:type="spellStart"/>
      <w:r w:rsidRPr="007820BA">
        <w:rPr>
          <w:lang w:val="de-DE"/>
        </w:rPr>
        <w:t>ModeTimer</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11:55:34,115|LEARN|Screen </w:t>
      </w:r>
      <w:proofErr w:type="spellStart"/>
      <w:r w:rsidRPr="007820BA">
        <w:rPr>
          <w:lang w:val="de-DE"/>
        </w:rPr>
        <w:t>grafic</w:t>
      </w:r>
      <w:proofErr w:type="spellEnd"/>
      <w:r w:rsidRPr="007820BA">
        <w:rPr>
          <w:lang w:val="de-DE"/>
        </w:rPr>
        <w:t xml:space="preserve"> &lt;</w:t>
      </w:r>
      <w:proofErr w:type="spellStart"/>
      <w:r w:rsidRPr="007820BA">
        <w:rPr>
          <w:lang w:val="de-DE"/>
        </w:rPr>
        <w:t>WWPumpeAus</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11:55:36,629|LEARN|Screen </w:t>
      </w:r>
      <w:proofErr w:type="spellStart"/>
      <w:r w:rsidRPr="007820BA">
        <w:rPr>
          <w:lang w:val="de-DE"/>
        </w:rPr>
        <w:t>grafic</w:t>
      </w:r>
      <w:proofErr w:type="spellEnd"/>
      <w:r w:rsidRPr="007820BA">
        <w:rPr>
          <w:lang w:val="de-DE"/>
        </w:rPr>
        <w:t xml:space="preserve"> &lt;</w:t>
      </w:r>
      <w:proofErr w:type="spellStart"/>
      <w:r w:rsidRPr="007820BA">
        <w:rPr>
          <w:lang w:val="de-DE"/>
        </w:rPr>
        <w:t>WWPumpeAn</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11:55:39,272|LEARN|Screen </w:t>
      </w:r>
      <w:proofErr w:type="spellStart"/>
      <w:r w:rsidRPr="007820BA">
        <w:rPr>
          <w:lang w:val="de-DE"/>
        </w:rPr>
        <w:t>grafic</w:t>
      </w:r>
      <w:proofErr w:type="spellEnd"/>
      <w:r w:rsidRPr="007820BA">
        <w:rPr>
          <w:lang w:val="de-DE"/>
        </w:rPr>
        <w:t xml:space="preserve"> &lt;</w:t>
      </w:r>
      <w:proofErr w:type="spellStart"/>
      <w:r w:rsidRPr="007820BA">
        <w:rPr>
          <w:lang w:val="de-DE"/>
        </w:rPr>
        <w:t>WWPumpeAuto</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627315" w:rsidRPr="007820BA" w:rsidRDefault="0018754A" w:rsidP="0018754A">
      <w:pPr>
        <w:pStyle w:val="Code"/>
        <w:rPr>
          <w:lang w:val="de-DE"/>
        </w:rPr>
      </w:pPr>
      <w:r w:rsidRPr="007820BA">
        <w:rPr>
          <w:lang w:val="de-DE"/>
        </w:rPr>
        <w:t xml:space="preserve">2020-02-26 11:55:42,445|LEARN|Learning </w:t>
      </w:r>
      <w:proofErr w:type="spellStart"/>
      <w:r w:rsidRPr="007820BA">
        <w:rPr>
          <w:lang w:val="de-DE"/>
        </w:rPr>
        <w:t>finished</w:t>
      </w:r>
      <w:proofErr w:type="spellEnd"/>
      <w:r w:rsidRPr="007820BA">
        <w:rPr>
          <w:lang w:val="de-DE"/>
        </w:rPr>
        <w:t>.</w:t>
      </w:r>
    </w:p>
    <w:p w:rsidR="00627315" w:rsidRPr="007820BA" w:rsidRDefault="00627315" w:rsidP="00CE610B">
      <w:pPr>
        <w:rPr>
          <w:rFonts w:cs="Arial"/>
        </w:rPr>
      </w:pPr>
      <w:r w:rsidRPr="007820BA">
        <w:rPr>
          <w:rFonts w:cs="Arial"/>
        </w:rPr>
        <w:t>Anmerkung:</w:t>
      </w:r>
      <w:r w:rsidR="005D0614" w:rsidRPr="007820BA">
        <w:rPr>
          <w:rFonts w:cs="Arial"/>
        </w:rPr>
        <w:t xml:space="preserve"> </w:t>
      </w:r>
      <w:r w:rsidRPr="007820BA">
        <w:rPr>
          <w:rFonts w:cs="Arial"/>
        </w:rPr>
        <w:t>Die Bildschirm-Ausschnitte der Uhreinstellung werden auch in dieser Phase erkannt. Das hat Programm-interne Gründe.</w:t>
      </w:r>
      <w:r w:rsidRPr="007820BA">
        <w:rPr>
          <w:rFonts w:cs="Arial"/>
        </w:rPr>
        <w:br/>
      </w:r>
    </w:p>
    <w:p w:rsidR="00627315" w:rsidRPr="007820BA" w:rsidRDefault="00627315" w:rsidP="00CE610B">
      <w:pPr>
        <w:pStyle w:val="berschrift2"/>
        <w:spacing w:line="276" w:lineRule="auto"/>
        <w:rPr>
          <w:rFonts w:cs="Arial"/>
        </w:rPr>
      </w:pPr>
      <w:bookmarkStart w:id="68" w:name="_Toc45784590"/>
      <w:r w:rsidRPr="007820BA">
        <w:rPr>
          <w:rFonts w:cs="Arial"/>
        </w:rPr>
        <w:t>Phase 3:</w:t>
      </w:r>
      <w:r w:rsidRPr="007820BA">
        <w:rPr>
          <w:rFonts w:cs="Arial"/>
        </w:rPr>
        <w:tab/>
        <w:t>Auslesen der aktuellen Anlageparametern</w:t>
      </w:r>
      <w:bookmarkEnd w:id="68"/>
    </w:p>
    <w:p w:rsidR="00627315" w:rsidRPr="007820BA" w:rsidRDefault="00627315" w:rsidP="00CE610B">
      <w:pPr>
        <w:rPr>
          <w:rFonts w:cs="Arial"/>
        </w:rPr>
      </w:pPr>
      <w:r w:rsidRPr="007820BA">
        <w:rPr>
          <w:rFonts w:cs="Arial"/>
        </w:rPr>
        <w:t>In dieser Phase beginnt das zyklische Auslesen der Messwerte. Der Client erhält entsprechend die Werte.</w:t>
      </w:r>
    </w:p>
    <w:p w:rsidR="00627315" w:rsidRPr="007820BA" w:rsidRDefault="00627315" w:rsidP="00CE610B">
      <w:pPr>
        <w:rPr>
          <w:rFonts w:cs="Arial"/>
        </w:rPr>
      </w:pPr>
      <w:r w:rsidRPr="007820BA">
        <w:rPr>
          <w:rFonts w:cs="Arial"/>
        </w:rPr>
        <w:t>Gleichzeitig erfolgt das Auslesen der Anlageparameter von der SolvisControl. Dies kann je nach Konfiguration einige Minuten in Anspruch nehmen.</w:t>
      </w:r>
    </w:p>
    <w:p w:rsidR="00627315" w:rsidRPr="007820BA" w:rsidRDefault="00627315" w:rsidP="00CE610B">
      <w:pPr>
        <w:pStyle w:val="berschrift2"/>
        <w:spacing w:line="276" w:lineRule="auto"/>
        <w:rPr>
          <w:rFonts w:cs="Arial"/>
        </w:rPr>
      </w:pPr>
      <w:bookmarkStart w:id="69" w:name="_Toc45784591"/>
      <w:r w:rsidRPr="007820BA">
        <w:rPr>
          <w:rFonts w:cs="Arial"/>
        </w:rPr>
        <w:t>Phase 4</w:t>
      </w:r>
      <w:bookmarkEnd w:id="69"/>
    </w:p>
    <w:p w:rsidR="00EF411F" w:rsidRPr="007820BA" w:rsidRDefault="00627315" w:rsidP="00CE610B">
      <w:pPr>
        <w:rPr>
          <w:rFonts w:cs="Arial"/>
        </w:rPr>
      </w:pPr>
      <w:r w:rsidRPr="007820BA">
        <w:rPr>
          <w:rFonts w:cs="Arial"/>
        </w:rPr>
        <w:t xml:space="preserve">In dieser Phase sind alle Anlagenparameter ausgelesen und die </w:t>
      </w:r>
      <w:proofErr w:type="spellStart"/>
      <w:r w:rsidRPr="007820BA">
        <w:rPr>
          <w:rFonts w:cs="Arial"/>
        </w:rPr>
        <w:t>Messauswertung</w:t>
      </w:r>
      <w:proofErr w:type="spellEnd"/>
      <w:r w:rsidRPr="007820BA">
        <w:rPr>
          <w:rFonts w:cs="Arial"/>
        </w:rPr>
        <w:t xml:space="preserve"> erfolgt zyklisch. Anlageparameter werden immer erst auf Anforderung gelesen/verändert. In dieser Phase wird auch analysiert, ob der Screen-</w:t>
      </w:r>
      <w:proofErr w:type="spellStart"/>
      <w:r w:rsidRPr="007820BA">
        <w:rPr>
          <w:rFonts w:cs="Arial"/>
        </w:rPr>
        <w:t>Saver</w:t>
      </w:r>
      <w:proofErr w:type="spellEnd"/>
      <w:r w:rsidRPr="007820BA">
        <w:rPr>
          <w:rFonts w:cs="Arial"/>
        </w:rPr>
        <w:t xml:space="preserve"> aktiv ist, ob ein Zugriff durch den Anwender selber erfolgt ist oder der Fehlerbildschirm angezeigt wird. Diese können entsprechende Events dann im SmartHome-System auslösen (außer Screen-</w:t>
      </w:r>
      <w:proofErr w:type="spellStart"/>
      <w:r w:rsidRPr="007820BA">
        <w:rPr>
          <w:rFonts w:cs="Arial"/>
        </w:rPr>
        <w:t>Saver</w:t>
      </w:r>
      <w:proofErr w:type="spellEnd"/>
      <w:r w:rsidRPr="007820BA">
        <w:rPr>
          <w:rFonts w:cs="Arial"/>
        </w:rPr>
        <w:t>).</w:t>
      </w:r>
    </w:p>
    <w:p w:rsidR="00627315" w:rsidRPr="007820BA" w:rsidRDefault="00627315" w:rsidP="00CE610B">
      <w:pPr>
        <w:rPr>
          <w:rFonts w:cs="Arial"/>
        </w:rPr>
      </w:pPr>
      <w:r w:rsidRPr="007820BA">
        <w:rPr>
          <w:rFonts w:cs="Arial"/>
        </w:rPr>
        <w:t xml:space="preserve">Wurde ein Eingriff durch ein Anwender direkt an der </w:t>
      </w:r>
      <w:r w:rsidR="008F40BA" w:rsidRPr="007820BA">
        <w:rPr>
          <w:rFonts w:cs="Arial"/>
        </w:rPr>
        <w:t>SolvisControl</w:t>
      </w:r>
      <w:r w:rsidRPr="007820BA">
        <w:rPr>
          <w:rFonts w:cs="Arial"/>
        </w:rPr>
        <w:t xml:space="preserve"> (oder über SolvisRemote) erkannt, werden alle Anlagenparameter erneut gelesen, wenn </w:t>
      </w:r>
      <w:r w:rsidR="00EF411F" w:rsidRPr="007820BA">
        <w:rPr>
          <w:rFonts w:cs="Arial"/>
        </w:rPr>
        <w:t>der</w:t>
      </w:r>
      <w:r w:rsidRPr="007820BA">
        <w:rPr>
          <w:rFonts w:cs="Arial"/>
        </w:rPr>
        <w:t xml:space="preserve"> Anwenderzugriff beendet ist.</w:t>
      </w:r>
    </w:p>
    <w:p w:rsidR="00627315" w:rsidRPr="007820BA" w:rsidRDefault="00627315" w:rsidP="00CE610B">
      <w:pPr>
        <w:pStyle w:val="berschrift2"/>
        <w:spacing w:line="276" w:lineRule="auto"/>
        <w:rPr>
          <w:rFonts w:cs="Arial"/>
        </w:rPr>
      </w:pPr>
      <w:bookmarkStart w:id="70" w:name="_Toc45784592"/>
      <w:r w:rsidRPr="007820BA">
        <w:rPr>
          <w:rFonts w:cs="Arial"/>
        </w:rPr>
        <w:lastRenderedPageBreak/>
        <w:t>Besonderheiten</w:t>
      </w:r>
      <w:bookmarkEnd w:id="70"/>
    </w:p>
    <w:p w:rsidR="006B2B81" w:rsidRPr="007820BA" w:rsidRDefault="00627315" w:rsidP="00CE610B">
      <w:pPr>
        <w:rPr>
          <w:rFonts w:cs="Arial"/>
        </w:rPr>
      </w:pPr>
      <w:r w:rsidRPr="007820BA">
        <w:rPr>
          <w:rFonts w:cs="Arial"/>
        </w:rPr>
        <w:t>Es gibt einige berechnete Werte, welche gena</w:t>
      </w:r>
      <w:r w:rsidR="008B78E8" w:rsidRPr="007820BA">
        <w:rPr>
          <w:rFonts w:cs="Arial"/>
        </w:rPr>
        <w:t>uere Werte liefern, als die auf</w:t>
      </w:r>
      <w:r w:rsidRPr="007820BA">
        <w:rPr>
          <w:rFonts w:cs="Arial"/>
        </w:rPr>
        <w:t xml:space="preserve"> der SolvisControl angezeigten. Dazu gehören die Brennerlaufzeiten. Diese müssen regelmäßig mit den Werten abgeglichen werden, welche </w:t>
      </w:r>
      <w:r w:rsidR="005D0614" w:rsidRPr="007820BA">
        <w:rPr>
          <w:rFonts w:cs="Arial"/>
        </w:rPr>
        <w:t>von der</w:t>
      </w:r>
      <w:r w:rsidRPr="007820BA">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sidRPr="007820BA">
        <w:rPr>
          <w:rFonts w:cs="Arial"/>
        </w:rPr>
        <w:t>t in der Solvis-Anzeige ändert.</w:t>
      </w:r>
    </w:p>
    <w:p w:rsidR="006B2B81" w:rsidRPr="007820BA" w:rsidRDefault="006B2B81" w:rsidP="00CE610B">
      <w:pPr>
        <w:rPr>
          <w:rFonts w:cs="Arial"/>
        </w:rPr>
      </w:pPr>
      <w:r w:rsidRPr="007820BA">
        <w:rPr>
          <w:rFonts w:cs="Arial"/>
        </w:rPr>
        <w:t xml:space="preserve">Wird der Server das erste </w:t>
      </w:r>
      <w:r w:rsidR="008F40BA" w:rsidRPr="007820BA">
        <w:rPr>
          <w:rFonts w:cs="Arial"/>
        </w:rPr>
        <w:t>Mal</w:t>
      </w:r>
      <w:r w:rsidRPr="007820BA">
        <w:rPr>
          <w:rFonts w:cs="Arial"/>
        </w:rPr>
        <w:t xml:space="preserve"> genutzt, dauert diese Synchronisationsphase länger und bewirkt, dass solange der Brenner läuft die Zählfunktion-Anzeige auf dem Display der SolvisControl erscheint.</w:t>
      </w:r>
    </w:p>
    <w:p w:rsidR="004C7C53" w:rsidRPr="007820BA" w:rsidRDefault="004C7C53" w:rsidP="00CE610B">
      <w:pPr>
        <w:rPr>
          <w:rFonts w:cs="Arial"/>
        </w:rPr>
      </w:pPr>
      <w:r w:rsidRPr="007820BA">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7820BA" w:rsidRDefault="002854D7" w:rsidP="00CE610B">
      <w:pPr>
        <w:rPr>
          <w:rFonts w:cs="Arial"/>
        </w:rPr>
      </w:pPr>
      <w:r w:rsidRPr="007820BA">
        <w:rPr>
          <w:rFonts w:cs="Arial"/>
        </w:rPr>
        <w:t xml:space="preserve">Es gibt auch noch die Möglichkeit die Uhr genauer zu trimmen, indem man mehrfach </w:t>
      </w:r>
      <w:proofErr w:type="spellStart"/>
      <w:r w:rsidRPr="007820BA">
        <w:rPr>
          <w:rFonts w:cs="Arial"/>
        </w:rPr>
        <w:t>Dummy</w:t>
      </w:r>
      <w:proofErr w:type="spellEnd"/>
      <w:r w:rsidRPr="007820BA">
        <w:rPr>
          <w:rFonts w:cs="Arial"/>
        </w:rPr>
        <w:t>-Einstellungen der Uhr durchführt. Diese bewirken ein kurzzeitiges Stehenbleiben der Uhr, so dass damit noch genauer die Uhr gestellt werden kann. Wer will kann diesen Modus über die Datei „base.xml“ aktivieren.</w:t>
      </w:r>
    </w:p>
    <w:p w:rsidR="00420928" w:rsidRPr="007820BA" w:rsidRDefault="00420928" w:rsidP="00CE610B">
      <w:pPr>
        <w:rPr>
          <w:rFonts w:cs="Arial"/>
        </w:rPr>
      </w:pPr>
      <w:r w:rsidRPr="007820BA">
        <w:rPr>
          <w:rFonts w:cs="Arial"/>
        </w:rPr>
        <w:t xml:space="preserve">Der Bildschirm der SolvisControl wird etwa alle 30s untersucht, on </w:t>
      </w:r>
      <w:r w:rsidR="008F40BA" w:rsidRPr="007820BA">
        <w:rPr>
          <w:rFonts w:cs="Arial"/>
        </w:rPr>
        <w:t>ein</w:t>
      </w:r>
      <w:r w:rsidRPr="007820BA">
        <w:rPr>
          <w:rFonts w:cs="Arial"/>
        </w:rPr>
        <w:t xml:space="preserve"> Anwend</w:t>
      </w:r>
      <w:r w:rsidR="008F40BA" w:rsidRPr="007820BA">
        <w:rPr>
          <w:rFonts w:cs="Arial"/>
        </w:rPr>
        <w:t>erzugriff erfolgt ist.</w:t>
      </w:r>
    </w:p>
    <w:p w:rsidR="00E26746" w:rsidRPr="007820BA" w:rsidRDefault="00E26746" w:rsidP="00E26746">
      <w:pPr>
        <w:pStyle w:val="berschrift1"/>
      </w:pPr>
      <w:bookmarkStart w:id="71" w:name="_Toc45784593"/>
      <w:r w:rsidRPr="007820BA">
        <w:lastRenderedPageBreak/>
        <w:t>Anbindung an verschiedene SmartHome-Systeme</w:t>
      </w:r>
      <w:bookmarkEnd w:id="71"/>
    </w:p>
    <w:p w:rsidR="00E26746" w:rsidRPr="007820BA" w:rsidRDefault="00E26746" w:rsidP="00E26746">
      <w:pPr>
        <w:pStyle w:val="berschrift2"/>
      </w:pPr>
      <w:bookmarkStart w:id="72" w:name="_Toc45784594"/>
      <w:r w:rsidRPr="007820BA">
        <w:t>FHEM-Anbindung</w:t>
      </w:r>
      <w:bookmarkEnd w:id="72"/>
    </w:p>
    <w:p w:rsidR="00E26746" w:rsidRPr="007820BA" w:rsidRDefault="00E26746" w:rsidP="00E26746">
      <w:r w:rsidRPr="007820BA">
        <w:t>Für das Smarthome-System FHEM existiert ein spezielles Modul, das die Client-Server-Schnittstelle nutzt. Es ist im Programmpaket enthalten und sollte in das FHEM-Verzeichnis kopiert werden.</w:t>
      </w:r>
    </w:p>
    <w:p w:rsidR="00E26746" w:rsidRPr="007820BA" w:rsidRDefault="00E26746" w:rsidP="00E26746">
      <w:r w:rsidRPr="007820BA">
        <w:t xml:space="preserve">Wenn das FHEM auf einem Linux-Rechner installiert ist, kann es mittels </w:t>
      </w:r>
      <w:proofErr w:type="spellStart"/>
      <w:r w:rsidRPr="007820BA">
        <w:t>Make</w:t>
      </w:r>
      <w:proofErr w:type="spellEnd"/>
      <w:r w:rsidRPr="007820BA">
        <w:t xml:space="preserve"> - wie unter </w:t>
      </w:r>
      <w:r w:rsidR="00A55D93" w:rsidRPr="007820BA">
        <w:fldChar w:fldCharType="begin"/>
      </w:r>
      <w:r w:rsidRPr="007820BA">
        <w:instrText xml:space="preserve"> REF _Ref44952784 \r \h </w:instrText>
      </w:r>
      <w:r w:rsidR="00A55D93" w:rsidRPr="007820BA">
        <w:fldChar w:fldCharType="separate"/>
      </w:r>
      <w:r w:rsidR="000346ED">
        <w:t>4</w:t>
      </w:r>
      <w:r w:rsidR="00A55D93" w:rsidRPr="007820BA">
        <w:fldChar w:fldCharType="end"/>
      </w:r>
      <w:r w:rsidRPr="007820BA">
        <w:t xml:space="preserve"> beschrieben – in das System eingebunden werden.</w:t>
      </w:r>
    </w:p>
    <w:p w:rsidR="00E26746" w:rsidRPr="007820BA" w:rsidRDefault="00E26746" w:rsidP="00E26746">
      <w:pPr>
        <w:pStyle w:val="berschrift2"/>
      </w:pPr>
      <w:bookmarkStart w:id="73" w:name="_Toc45784595"/>
      <w:proofErr w:type="spellStart"/>
      <w:r w:rsidRPr="007820BA">
        <w:t>IOBroker</w:t>
      </w:r>
      <w:proofErr w:type="spellEnd"/>
      <w:r w:rsidRPr="007820BA">
        <w:t>-Anbindung</w:t>
      </w:r>
      <w:bookmarkEnd w:id="73"/>
    </w:p>
    <w:p w:rsidR="006379EC" w:rsidRPr="007820BA" w:rsidRDefault="006379EC" w:rsidP="006379EC">
      <w:r w:rsidRPr="007820BA">
        <w:t xml:space="preserve">Für </w:t>
      </w:r>
      <w:proofErr w:type="spellStart"/>
      <w:r w:rsidRPr="007820BA">
        <w:t>IOBroker</w:t>
      </w:r>
      <w:proofErr w:type="spellEnd"/>
      <w:r w:rsidRPr="007820BA">
        <w:t xml:space="preserve"> existiert (bisher) kein spezieller Adapter. Zu Anbindung kann der Adapter „MQTT Broker/Client „ oder „MQTT-Client“ verwendet werden.</w:t>
      </w:r>
    </w:p>
    <w:p w:rsidR="00B914D4" w:rsidRPr="007820BA" w:rsidRDefault="00B914D4" w:rsidP="006379EC"/>
    <w:p w:rsidR="00B50500" w:rsidRPr="007820BA" w:rsidRDefault="00B50500" w:rsidP="006379EC">
      <w:pPr>
        <w:pStyle w:val="berschrift3"/>
      </w:pPr>
      <w:bookmarkStart w:id="74" w:name="_Toc45784596"/>
      <w:r w:rsidRPr="007820BA">
        <w:t>Verwendung vom MQTT Broker/Client</w:t>
      </w:r>
      <w:bookmarkEnd w:id="74"/>
    </w:p>
    <w:p w:rsidR="00B914D4" w:rsidRDefault="00C81CF6" w:rsidP="006379EC">
      <w:r>
        <w:t xml:space="preserve">Leider habe ich mit der aktuellen Version 2.1.2 des </w:t>
      </w:r>
      <w:r w:rsidRPr="007820BA">
        <w:t>MQTT Broker/Client</w:t>
      </w:r>
      <w:r w:rsidR="00BE07D3">
        <w:t>s keinen stabilen B</w:t>
      </w:r>
      <w:r>
        <w:t>etrieb. Dieses Problem scheinen auch andere zu besitzen:</w:t>
      </w:r>
    </w:p>
    <w:p w:rsidR="00C81CF6" w:rsidRDefault="00A55D93" w:rsidP="006379EC">
      <w:hyperlink r:id="rId16" w:history="1">
        <w:r w:rsidR="009F1712">
          <w:rPr>
            <w:rStyle w:val="Hyperlink"/>
          </w:rPr>
          <w:t>https://forum.iobroker.net/topic/32143/mqtt-problem</w:t>
        </w:r>
      </w:hyperlink>
    </w:p>
    <w:p w:rsidR="00C81CF6" w:rsidRDefault="00C81CF6" w:rsidP="006379EC">
      <w:r>
        <w:t>Wenn der „</w:t>
      </w:r>
      <w:proofErr w:type="spellStart"/>
      <w:r>
        <w:t>stable</w:t>
      </w:r>
      <w:proofErr w:type="spellEnd"/>
      <w:r>
        <w:t>“-Version des MQTT Broker wieder stabil ist, werde ich mich damit beschäftigen.</w:t>
      </w:r>
      <w:r w:rsidR="009F1712">
        <w:t xml:space="preserve"> Es kann natürlich daher kommen, dass ich IoBroker auf einer virtuellen Maschine laufen lasse und der Server auf dem Entwicklungs-PC läuft. Da ich selber als MQTT Broker den </w:t>
      </w:r>
      <w:proofErr w:type="spellStart"/>
      <w:r w:rsidR="009F1712">
        <w:t>Mosqitto</w:t>
      </w:r>
      <w:proofErr w:type="spellEnd"/>
      <w:r w:rsidR="009F1712">
        <w:t xml:space="preserve"> schon jahrelang verwende, hat das aktuell eine niedrige Priorität.</w:t>
      </w:r>
    </w:p>
    <w:p w:rsidR="009F1712" w:rsidRPr="007820BA" w:rsidRDefault="009F1712" w:rsidP="006379EC"/>
    <w:p w:rsidR="00B50500" w:rsidRPr="007820BA" w:rsidRDefault="00B50500" w:rsidP="00B50500">
      <w:pPr>
        <w:pStyle w:val="berschrift3"/>
      </w:pPr>
      <w:bookmarkStart w:id="75" w:name="_Toc45784597"/>
      <w:r w:rsidRPr="007820BA">
        <w:t>Verwendung vom MQTT Client</w:t>
      </w:r>
      <w:bookmarkEnd w:id="75"/>
    </w:p>
    <w:p w:rsidR="0091702B" w:rsidRPr="007820BA" w:rsidRDefault="0091702B" w:rsidP="00DB626A">
      <w:r w:rsidRPr="007820BA">
        <w:t>Dazu muss ein MQTT Broker im System exist</w:t>
      </w:r>
      <w:r w:rsidR="00F85BF9" w:rsidRPr="007820BA">
        <w:t>ieren</w:t>
      </w:r>
      <w:r w:rsidR="00DC1B53">
        <w:t xml:space="preserve">. Ich empfehle den </w:t>
      </w:r>
      <w:proofErr w:type="spellStart"/>
      <w:r w:rsidR="00DC1B53">
        <w:t>Mosquitto</w:t>
      </w:r>
      <w:proofErr w:type="spellEnd"/>
      <w:r w:rsidR="00DC1B53">
        <w:t xml:space="preserve">. Mit diesem läuft mein SmartHome-System schon seit Jahren problemlos. Den MQTT-Test des </w:t>
      </w:r>
      <w:proofErr w:type="spellStart"/>
      <w:r w:rsidR="00DC1B53">
        <w:t>SolvisSmartHomeServers</w:t>
      </w:r>
      <w:proofErr w:type="spellEnd"/>
      <w:r w:rsidR="00DC1B53">
        <w:t xml:space="preserve"> erfolgte ebenfalls mit diesem Broker.</w:t>
      </w:r>
    </w:p>
    <w:p w:rsidR="00B963E3" w:rsidRPr="007820BA" w:rsidRDefault="00B963E3" w:rsidP="00DB626A"/>
    <w:p w:rsidR="00DB626A" w:rsidRPr="007820BA" w:rsidRDefault="00DB626A" w:rsidP="00DB626A">
      <w:r w:rsidRPr="007820BA">
        <w:t xml:space="preserve">Der </w:t>
      </w:r>
      <w:r w:rsidR="00BE07D3">
        <w:t>MQTT-Client</w:t>
      </w:r>
      <w:r w:rsidRPr="007820BA">
        <w:t xml:space="preserve"> ist wie folgt einzurichten:</w:t>
      </w:r>
    </w:p>
    <w:p w:rsidR="00DB626A" w:rsidRPr="007820BA" w:rsidRDefault="00DB626A" w:rsidP="00DB626A"/>
    <w:tbl>
      <w:tblPr>
        <w:tblStyle w:val="HelleListe-Akzent11"/>
        <w:tblW w:w="8080" w:type="dxa"/>
        <w:tblInd w:w="708" w:type="dxa"/>
        <w:tblLook w:val="04A0"/>
      </w:tblPr>
      <w:tblGrid>
        <w:gridCol w:w="2439"/>
        <w:gridCol w:w="2017"/>
        <w:gridCol w:w="3624"/>
      </w:tblGrid>
      <w:tr w:rsidR="00DB626A" w:rsidRPr="007820BA" w:rsidTr="00B963E3">
        <w:trPr>
          <w:cnfStyle w:val="100000000000"/>
        </w:trPr>
        <w:tc>
          <w:tcPr>
            <w:cnfStyle w:val="001000000000"/>
            <w:tcW w:w="2493" w:type="dxa"/>
          </w:tcPr>
          <w:p w:rsidR="00DB626A" w:rsidRPr="007820BA" w:rsidRDefault="00DB626A" w:rsidP="00DB626A">
            <w:r w:rsidRPr="007820BA">
              <w:t>Einstellung</w:t>
            </w:r>
          </w:p>
        </w:tc>
        <w:tc>
          <w:tcPr>
            <w:tcW w:w="1862" w:type="dxa"/>
          </w:tcPr>
          <w:p w:rsidR="00DB626A" w:rsidRPr="007820BA" w:rsidRDefault="00DB626A" w:rsidP="00C328E3">
            <w:pPr>
              <w:cnfStyle w:val="100000000000"/>
            </w:pPr>
            <w:r w:rsidRPr="007820BA">
              <w:t>Wert</w:t>
            </w:r>
          </w:p>
        </w:tc>
        <w:tc>
          <w:tcPr>
            <w:tcW w:w="3725" w:type="dxa"/>
          </w:tcPr>
          <w:p w:rsidR="00DB626A" w:rsidRPr="007820BA" w:rsidRDefault="00DB626A" w:rsidP="00C328E3">
            <w:pPr>
              <w:cnfStyle w:val="100000000000"/>
            </w:pPr>
            <w:r w:rsidRPr="007820BA">
              <w:t>Bedeutung</w:t>
            </w:r>
          </w:p>
        </w:tc>
      </w:tr>
      <w:tr w:rsidR="00DB626A" w:rsidRPr="007820BA" w:rsidTr="00B963E3">
        <w:trPr>
          <w:cnfStyle w:val="000000100000"/>
        </w:trPr>
        <w:tc>
          <w:tcPr>
            <w:cnfStyle w:val="001000000000"/>
            <w:tcW w:w="2493" w:type="dxa"/>
          </w:tcPr>
          <w:p w:rsidR="00DB626A" w:rsidRPr="007820BA" w:rsidRDefault="00DB626A" w:rsidP="00C328E3">
            <w:r w:rsidRPr="007820BA">
              <w:rPr>
                <w:i/>
              </w:rPr>
              <w:t>MQTT Broker IP</w:t>
            </w:r>
          </w:p>
        </w:tc>
        <w:tc>
          <w:tcPr>
            <w:tcW w:w="1862" w:type="dxa"/>
          </w:tcPr>
          <w:p w:rsidR="00DB626A" w:rsidRPr="007820BA" w:rsidRDefault="00DB626A" w:rsidP="00C328E3">
            <w:pPr>
              <w:cnfStyle w:val="000000100000"/>
            </w:pPr>
            <w:r w:rsidRPr="007820BA">
              <w:t>192.168.0.71</w:t>
            </w:r>
            <w:r w:rsidR="0091702B" w:rsidRPr="007820BA">
              <w:t xml:space="preserve"> (Beispiel)</w:t>
            </w:r>
          </w:p>
        </w:tc>
        <w:tc>
          <w:tcPr>
            <w:tcW w:w="3725" w:type="dxa"/>
          </w:tcPr>
          <w:p w:rsidR="00DB626A" w:rsidRPr="007820BA" w:rsidRDefault="00DB626A" w:rsidP="00C328E3">
            <w:pPr>
              <w:cnfStyle w:val="000000100000"/>
            </w:pPr>
            <w:r w:rsidRPr="007820BA">
              <w:t>IP-Adresse des MQTT Brokers</w:t>
            </w:r>
            <w:r w:rsidR="00BE07D3">
              <w:t xml:space="preserve">, z.B. </w:t>
            </w:r>
            <w:proofErr w:type="spellStart"/>
            <w:r w:rsidR="00BE07D3">
              <w:t>Mosquitto</w:t>
            </w:r>
            <w:proofErr w:type="spellEnd"/>
            <w:r w:rsidRPr="007820BA">
              <w:t xml:space="preserve"> (Server)</w:t>
            </w:r>
          </w:p>
        </w:tc>
      </w:tr>
      <w:tr w:rsidR="00DB626A" w:rsidRPr="007820BA" w:rsidTr="00B963E3">
        <w:tc>
          <w:tcPr>
            <w:cnfStyle w:val="001000000000"/>
            <w:tcW w:w="2493" w:type="dxa"/>
          </w:tcPr>
          <w:p w:rsidR="00DB626A" w:rsidRPr="007820BA" w:rsidRDefault="00DB626A" w:rsidP="00C328E3">
            <w:r w:rsidRPr="007820BA">
              <w:rPr>
                <w:i/>
              </w:rPr>
              <w:t>Client ID</w:t>
            </w:r>
          </w:p>
        </w:tc>
        <w:tc>
          <w:tcPr>
            <w:tcW w:w="1862" w:type="dxa"/>
          </w:tcPr>
          <w:p w:rsidR="00DB626A" w:rsidRPr="007820BA" w:rsidRDefault="0091702B" w:rsidP="00C328E3">
            <w:pPr>
              <w:cnfStyle w:val="000000000000"/>
            </w:pPr>
            <w:proofErr w:type="spellStart"/>
            <w:r w:rsidRPr="007820BA">
              <w:t>IoBrokerSolvisClient</w:t>
            </w:r>
            <w:proofErr w:type="spellEnd"/>
            <w:r w:rsidRPr="007820BA">
              <w:t xml:space="preserve"> (Beispiel)</w:t>
            </w:r>
          </w:p>
        </w:tc>
        <w:tc>
          <w:tcPr>
            <w:tcW w:w="3725" w:type="dxa"/>
          </w:tcPr>
          <w:p w:rsidR="00DB626A" w:rsidRPr="007820BA" w:rsidRDefault="00DB626A" w:rsidP="00C328E3">
            <w:pPr>
              <w:cnfStyle w:val="000000000000"/>
            </w:pPr>
            <w:r w:rsidRPr="007820BA">
              <w:t xml:space="preserve">Im MQTT-System eindeutige </w:t>
            </w:r>
            <w:proofErr w:type="spellStart"/>
            <w:r w:rsidRPr="007820BA">
              <w:t>ClientId</w:t>
            </w:r>
            <w:proofErr w:type="spellEnd"/>
          </w:p>
        </w:tc>
      </w:tr>
      <w:tr w:rsidR="00DB626A" w:rsidRPr="007820BA" w:rsidTr="00B963E3">
        <w:trPr>
          <w:cnfStyle w:val="000000100000"/>
        </w:trPr>
        <w:tc>
          <w:tcPr>
            <w:cnfStyle w:val="001000000000"/>
            <w:tcW w:w="2493" w:type="dxa"/>
          </w:tcPr>
          <w:p w:rsidR="00DB626A" w:rsidRPr="007820BA" w:rsidRDefault="00DB626A" w:rsidP="00C328E3">
            <w:pPr>
              <w:rPr>
                <w:color w:val="FFC000"/>
              </w:rPr>
            </w:pPr>
            <w:r w:rsidRPr="007820BA">
              <w:rPr>
                <w:i/>
              </w:rPr>
              <w:t>Topic bei Verbindung</w:t>
            </w:r>
          </w:p>
        </w:tc>
        <w:tc>
          <w:tcPr>
            <w:tcW w:w="1862" w:type="dxa"/>
          </w:tcPr>
          <w:p w:rsidR="00DB626A" w:rsidRPr="007820BA" w:rsidRDefault="00B963E3" w:rsidP="00B963E3">
            <w:pPr>
              <w:cnfStyle w:val="000000100000"/>
            </w:pPr>
            <w:r w:rsidRPr="007820BA">
              <w:rPr>
                <w:i/>
              </w:rPr>
              <w:t>Topic</w:t>
            </w:r>
            <w:r w:rsidRPr="007820BA">
              <w:t>/</w:t>
            </w:r>
            <w:r w:rsidRPr="007820BA">
              <w:rPr>
                <w:i/>
              </w:rPr>
              <w:t>Client</w:t>
            </w:r>
            <w:r w:rsidRPr="007820BA">
              <w:t>/online</w:t>
            </w:r>
          </w:p>
        </w:tc>
        <w:tc>
          <w:tcPr>
            <w:tcW w:w="3725" w:type="dxa"/>
          </w:tcPr>
          <w:p w:rsidR="00DB626A" w:rsidRPr="007820BA" w:rsidRDefault="00B963E3" w:rsidP="00C328E3">
            <w:pPr>
              <w:cnfStyle w:val="000000100000"/>
            </w:pPr>
            <w:r w:rsidRPr="007820BA">
              <w:t>Topic, der bei Verbindung gesendet wird</w:t>
            </w:r>
          </w:p>
        </w:tc>
      </w:tr>
      <w:tr w:rsidR="00B963E3" w:rsidRPr="007820BA" w:rsidTr="00B963E3">
        <w:tc>
          <w:tcPr>
            <w:cnfStyle w:val="001000000000"/>
            <w:tcW w:w="2493" w:type="dxa"/>
          </w:tcPr>
          <w:p w:rsidR="00B963E3" w:rsidRPr="007820BA" w:rsidRDefault="00B963E3" w:rsidP="00C328E3">
            <w:pPr>
              <w:rPr>
                <w:i/>
              </w:rPr>
            </w:pPr>
            <w:r w:rsidRPr="007820BA">
              <w:rPr>
                <w:i/>
              </w:rPr>
              <w:t>Meldung bei Verbindung</w:t>
            </w:r>
          </w:p>
        </w:tc>
        <w:tc>
          <w:tcPr>
            <w:tcW w:w="1862" w:type="dxa"/>
          </w:tcPr>
          <w:p w:rsidR="00B963E3" w:rsidRPr="007820BA" w:rsidRDefault="00B963E3" w:rsidP="00C328E3">
            <w:pPr>
              <w:cnfStyle w:val="000000000000"/>
            </w:pPr>
            <w:proofErr w:type="spellStart"/>
            <w:r w:rsidRPr="007820BA">
              <w:t>true</w:t>
            </w:r>
            <w:proofErr w:type="spellEnd"/>
          </w:p>
        </w:tc>
        <w:tc>
          <w:tcPr>
            <w:tcW w:w="3725" w:type="dxa"/>
          </w:tcPr>
          <w:p w:rsidR="00B963E3" w:rsidRPr="007820BA" w:rsidRDefault="00B963E3" w:rsidP="00C328E3">
            <w:pPr>
              <w:cnfStyle w:val="000000000000"/>
            </w:pPr>
            <w:r w:rsidRPr="007820BA">
              <w:t>Meldung, welche bei Verbindung gesendet wird</w:t>
            </w:r>
          </w:p>
        </w:tc>
      </w:tr>
      <w:tr w:rsidR="00B963E3" w:rsidRPr="007820BA" w:rsidTr="00B963E3">
        <w:trPr>
          <w:cnfStyle w:val="000000100000"/>
        </w:trPr>
        <w:tc>
          <w:tcPr>
            <w:cnfStyle w:val="001000000000"/>
            <w:tcW w:w="2493" w:type="dxa"/>
          </w:tcPr>
          <w:p w:rsidR="00B963E3" w:rsidRPr="007820BA" w:rsidRDefault="00B963E3" w:rsidP="00C328E3">
            <w:pPr>
              <w:rPr>
                <w:i/>
              </w:rPr>
            </w:pPr>
            <w:r w:rsidRPr="007820BA">
              <w:rPr>
                <w:i/>
              </w:rPr>
              <w:t xml:space="preserve">last will </w:t>
            </w:r>
            <w:proofErr w:type="spellStart"/>
            <w:r w:rsidRPr="007820BA">
              <w:rPr>
                <w:i/>
              </w:rPr>
              <w:t>topic</w:t>
            </w:r>
            <w:proofErr w:type="spellEnd"/>
          </w:p>
        </w:tc>
        <w:tc>
          <w:tcPr>
            <w:tcW w:w="1862" w:type="dxa"/>
          </w:tcPr>
          <w:p w:rsidR="00B963E3" w:rsidRPr="007820BA" w:rsidRDefault="00B963E3" w:rsidP="00C328E3">
            <w:pPr>
              <w:cnfStyle w:val="000000100000"/>
            </w:pPr>
            <w:r w:rsidRPr="007820BA">
              <w:rPr>
                <w:i/>
              </w:rPr>
              <w:t>Topic</w:t>
            </w:r>
            <w:r w:rsidRPr="007820BA">
              <w:t>/</w:t>
            </w:r>
            <w:r w:rsidRPr="007820BA">
              <w:rPr>
                <w:i/>
              </w:rPr>
              <w:t>Client</w:t>
            </w:r>
            <w:r w:rsidRPr="007820BA">
              <w:t>/online</w:t>
            </w:r>
          </w:p>
        </w:tc>
        <w:tc>
          <w:tcPr>
            <w:tcW w:w="3725" w:type="dxa"/>
          </w:tcPr>
          <w:p w:rsidR="00B963E3" w:rsidRPr="007820BA" w:rsidRDefault="00B963E3" w:rsidP="00B963E3">
            <w:pPr>
              <w:cnfStyle w:val="000000100000"/>
            </w:pPr>
            <w:r w:rsidRPr="007820BA">
              <w:t>Topic, der bei Verbindungsverlust gelten soll</w:t>
            </w:r>
          </w:p>
        </w:tc>
      </w:tr>
      <w:tr w:rsidR="00B963E3" w:rsidRPr="007820BA" w:rsidTr="00C328E3">
        <w:tc>
          <w:tcPr>
            <w:cnfStyle w:val="001000000000"/>
            <w:tcW w:w="2493" w:type="dxa"/>
          </w:tcPr>
          <w:p w:rsidR="00B963E3" w:rsidRPr="007820BA" w:rsidRDefault="00B963E3" w:rsidP="00C328E3">
            <w:pPr>
              <w:rPr>
                <w:i/>
              </w:rPr>
            </w:pPr>
            <w:r w:rsidRPr="007820BA">
              <w:rPr>
                <w:i/>
              </w:rPr>
              <w:t xml:space="preserve">last will </w:t>
            </w:r>
            <w:proofErr w:type="spellStart"/>
            <w:r w:rsidRPr="007820BA">
              <w:rPr>
                <w:i/>
              </w:rPr>
              <w:t>message</w:t>
            </w:r>
            <w:proofErr w:type="spellEnd"/>
          </w:p>
        </w:tc>
        <w:tc>
          <w:tcPr>
            <w:tcW w:w="1862" w:type="dxa"/>
          </w:tcPr>
          <w:p w:rsidR="00B963E3" w:rsidRPr="007820BA" w:rsidRDefault="00B963E3" w:rsidP="00B963E3">
            <w:pPr>
              <w:cnfStyle w:val="000000000000"/>
            </w:pPr>
            <w:proofErr w:type="spellStart"/>
            <w:r w:rsidRPr="007820BA">
              <w:t>false</w:t>
            </w:r>
            <w:proofErr w:type="spellEnd"/>
          </w:p>
        </w:tc>
        <w:tc>
          <w:tcPr>
            <w:tcW w:w="3725" w:type="dxa"/>
          </w:tcPr>
          <w:p w:rsidR="00B963E3" w:rsidRPr="007820BA" w:rsidRDefault="00B963E3" w:rsidP="00B963E3">
            <w:pPr>
              <w:cnfStyle w:val="000000000000"/>
            </w:pPr>
            <w:r w:rsidRPr="007820BA">
              <w:t>Meldung, welche bei Verbindungsverlust gilt</w:t>
            </w:r>
          </w:p>
        </w:tc>
      </w:tr>
      <w:tr w:rsidR="00B963E3" w:rsidRPr="007820BA" w:rsidTr="00C328E3">
        <w:trPr>
          <w:cnfStyle w:val="000000100000"/>
        </w:trPr>
        <w:tc>
          <w:tcPr>
            <w:cnfStyle w:val="001000000000"/>
            <w:tcW w:w="2493" w:type="dxa"/>
          </w:tcPr>
          <w:p w:rsidR="00B963E3" w:rsidRPr="007820BA" w:rsidRDefault="00B963E3" w:rsidP="00C328E3">
            <w:pPr>
              <w:rPr>
                <w:i/>
                <w:strike/>
              </w:rPr>
            </w:pPr>
            <w:r w:rsidRPr="007820BA">
              <w:rPr>
                <w:i/>
                <w:strike/>
              </w:rPr>
              <w:t xml:space="preserve">Zusätzliche </w:t>
            </w:r>
            <w:proofErr w:type="spellStart"/>
            <w:r w:rsidRPr="007820BA">
              <w:rPr>
                <w:i/>
                <w:strike/>
              </w:rPr>
              <w:t>subscriptions</w:t>
            </w:r>
            <w:proofErr w:type="spellEnd"/>
          </w:p>
        </w:tc>
        <w:tc>
          <w:tcPr>
            <w:tcW w:w="1862" w:type="dxa"/>
          </w:tcPr>
          <w:p w:rsidR="00B963E3" w:rsidRPr="007820BA" w:rsidRDefault="00B963E3" w:rsidP="00C328E3">
            <w:pPr>
              <w:cnfStyle w:val="000000100000"/>
              <w:rPr>
                <w:strike/>
              </w:rPr>
            </w:pPr>
            <w:r w:rsidRPr="007820BA">
              <w:rPr>
                <w:i/>
                <w:strike/>
              </w:rPr>
              <w:t>Topic</w:t>
            </w:r>
            <w:r w:rsidRPr="007820BA">
              <w:rPr>
                <w:strike/>
              </w:rPr>
              <w:t>/#</w:t>
            </w:r>
          </w:p>
        </w:tc>
        <w:tc>
          <w:tcPr>
            <w:tcW w:w="3725" w:type="dxa"/>
          </w:tcPr>
          <w:p w:rsidR="00B963E3" w:rsidRPr="007820BA" w:rsidRDefault="00B963E3" w:rsidP="002503B8">
            <w:pPr>
              <w:cnfStyle w:val="000000100000"/>
              <w:rPr>
                <w:strike/>
              </w:rPr>
            </w:pPr>
            <w:proofErr w:type="spellStart"/>
            <w:r w:rsidRPr="007820BA">
              <w:rPr>
                <w:strike/>
              </w:rPr>
              <w:t>Subscription</w:t>
            </w:r>
            <w:proofErr w:type="spellEnd"/>
            <w:r w:rsidRPr="007820BA">
              <w:rPr>
                <w:strike/>
              </w:rPr>
              <w:t>, welche automatisch g</w:t>
            </w:r>
            <w:r w:rsidR="0091702B" w:rsidRPr="007820BA">
              <w:rPr>
                <w:strike/>
              </w:rPr>
              <w:t>e</w:t>
            </w:r>
            <w:r w:rsidRPr="007820BA">
              <w:rPr>
                <w:strike/>
              </w:rPr>
              <w:t>holt werden</w:t>
            </w:r>
            <w:r w:rsidR="002503B8" w:rsidRPr="007820BA">
              <w:rPr>
                <w:strike/>
              </w:rPr>
              <w:t xml:space="preserve">, nur erforderlich, wenn man die Objektliste selber erstellen </w:t>
            </w:r>
            <w:r w:rsidR="002503B8" w:rsidRPr="007820BA">
              <w:rPr>
                <w:strike/>
              </w:rPr>
              <w:lastRenderedPageBreak/>
              <w:t>will.</w:t>
            </w:r>
          </w:p>
        </w:tc>
      </w:tr>
    </w:tbl>
    <w:p w:rsidR="00DB626A" w:rsidRPr="007820BA" w:rsidRDefault="00DB626A" w:rsidP="00DB626A"/>
    <w:p w:rsidR="00B963E3" w:rsidRPr="007820BA" w:rsidRDefault="00B963E3" w:rsidP="00DB626A">
      <w:r w:rsidRPr="007820BA">
        <w:t>Hierbei ist</w:t>
      </w:r>
    </w:p>
    <w:p w:rsidR="00B963E3" w:rsidRPr="007820BA" w:rsidRDefault="00B963E3" w:rsidP="00B963E3">
      <w:pPr>
        <w:ind w:left="708"/>
      </w:pPr>
      <w:r w:rsidRPr="007820BA">
        <w:rPr>
          <w:i/>
        </w:rPr>
        <w:t>Topic:</w:t>
      </w:r>
      <w:r w:rsidRPr="007820BA">
        <w:tab/>
        <w:t>der Wert von „</w:t>
      </w:r>
      <w:proofErr w:type="spellStart"/>
      <w:r w:rsidRPr="007820BA">
        <w:t>topicPrefix</w:t>
      </w:r>
      <w:proofErr w:type="spellEnd"/>
      <w:r w:rsidRPr="007820BA">
        <w:t>“ der in base.xml zutragen ist</w:t>
      </w:r>
    </w:p>
    <w:p w:rsidR="00B963E3" w:rsidRPr="007820BA" w:rsidRDefault="00B963E3" w:rsidP="0091702B">
      <w:pPr>
        <w:ind w:left="1418" w:hanging="710"/>
      </w:pPr>
      <w:r w:rsidRPr="007820BA">
        <w:rPr>
          <w:i/>
        </w:rPr>
        <w:t>Client:</w:t>
      </w:r>
      <w:r w:rsidR="0091702B" w:rsidRPr="007820BA">
        <w:tab/>
      </w:r>
      <w:r w:rsidRPr="007820BA">
        <w:t xml:space="preserve">Ein vom User </w:t>
      </w:r>
      <w:r w:rsidR="0091702B" w:rsidRPr="007820BA">
        <w:t>festzulegender</w:t>
      </w:r>
      <w:r w:rsidRPr="007820BA">
        <w:t xml:space="preserve"> Name</w:t>
      </w:r>
      <w:r w:rsidR="0091702B" w:rsidRPr="007820BA">
        <w:t xml:space="preserve">, über den der IoBroker MQTT Client beim </w:t>
      </w:r>
      <w:proofErr w:type="spellStart"/>
      <w:r w:rsidR="0091702B" w:rsidRPr="007820BA">
        <w:t>SolvisSmartHomeServer</w:t>
      </w:r>
      <w:proofErr w:type="spellEnd"/>
      <w:r w:rsidR="0091702B" w:rsidRPr="007820BA">
        <w:t xml:space="preserve"> identifiziert wird (z.B. IoBroker)</w:t>
      </w:r>
    </w:p>
    <w:p w:rsidR="00E23F54" w:rsidRDefault="002503B8" w:rsidP="008969D1">
      <w:r w:rsidRPr="007820BA">
        <w:t xml:space="preserve">Im Installationspaket befindet sich die Datei </w:t>
      </w:r>
      <w:r w:rsidRPr="008969D1">
        <w:t>mqtt.0.SolvisSmartHomeServer.json.</w:t>
      </w:r>
      <w:r w:rsidRPr="007820BA">
        <w:t xml:space="preserve"> Diese Datei kann man den eigenen Wünschen anpassen und </w:t>
      </w:r>
      <w:r w:rsidR="007205D7" w:rsidRPr="007820BA">
        <w:t>anschließend</w:t>
      </w:r>
      <w:r w:rsidRPr="007820BA">
        <w:t xml:space="preserve"> in die Objekt-Liste des </w:t>
      </w:r>
      <w:proofErr w:type="spellStart"/>
      <w:r w:rsidRPr="007820BA">
        <w:t>IoBrokers</w:t>
      </w:r>
      <w:proofErr w:type="spellEnd"/>
      <w:r w:rsidRPr="007820BA">
        <w:t xml:space="preserve"> importieren.</w:t>
      </w:r>
    </w:p>
    <w:p w:rsidR="008969D1" w:rsidRDefault="00E23F54" w:rsidP="008969D1">
      <w:r>
        <w:t xml:space="preserve">Die Beschreibung der MQTT-Topics findet sich im </w:t>
      </w:r>
      <w:fldSimple w:instr=" REF  _Ref45732396 \h \n  \* MERGEFORMAT ">
        <w:r>
          <w:t>Anhang D</w:t>
        </w:r>
      </w:fldSimple>
      <w:r>
        <w:t>.</w:t>
      </w:r>
    </w:p>
    <w:p w:rsidR="00D3293E" w:rsidRDefault="008969D1" w:rsidP="008969D1">
      <w:r>
        <w:t xml:space="preserve">Die Objekt-Datei </w:t>
      </w:r>
      <w:r w:rsidRPr="008969D1">
        <w:t>mqtt.0.SolvisSmartHomeServer.json</w:t>
      </w:r>
      <w:r>
        <w:t xml:space="preserve"> basiert auf folgenden Werten:</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1"/>
        <w:gridCol w:w="7619"/>
      </w:tblGrid>
      <w:tr w:rsidR="008969D1" w:rsidTr="008969D1">
        <w:tc>
          <w:tcPr>
            <w:tcW w:w="851" w:type="dxa"/>
          </w:tcPr>
          <w:p w:rsidR="008969D1" w:rsidRPr="0096301F" w:rsidRDefault="008969D1" w:rsidP="005F2D0D">
            <w:pPr>
              <w:rPr>
                <w:i/>
              </w:rPr>
            </w:pPr>
            <w:proofErr w:type="spellStart"/>
            <w:r w:rsidRPr="0096301F">
              <w:rPr>
                <w:i/>
              </w:rPr>
              <w:t>prefix</w:t>
            </w:r>
            <w:proofErr w:type="spellEnd"/>
          </w:p>
        </w:tc>
        <w:tc>
          <w:tcPr>
            <w:tcW w:w="7619" w:type="dxa"/>
          </w:tcPr>
          <w:p w:rsidR="008969D1" w:rsidRDefault="008969D1" w:rsidP="005F2D0D">
            <w:proofErr w:type="spellStart"/>
            <w:r w:rsidRPr="008969D1">
              <w:t>SolvisSmartHomeServer</w:t>
            </w:r>
            <w:proofErr w:type="spellEnd"/>
          </w:p>
        </w:tc>
      </w:tr>
      <w:tr w:rsidR="008969D1" w:rsidTr="008969D1">
        <w:tc>
          <w:tcPr>
            <w:tcW w:w="851" w:type="dxa"/>
          </w:tcPr>
          <w:p w:rsidR="008969D1" w:rsidRPr="0096301F" w:rsidRDefault="008969D1" w:rsidP="005F2D0D">
            <w:pPr>
              <w:rPr>
                <w:i/>
              </w:rPr>
            </w:pPr>
            <w:proofErr w:type="spellStart"/>
            <w:r w:rsidRPr="0096301F">
              <w:rPr>
                <w:i/>
              </w:rPr>
              <w:t>client</w:t>
            </w:r>
            <w:proofErr w:type="spellEnd"/>
          </w:p>
        </w:tc>
        <w:tc>
          <w:tcPr>
            <w:tcW w:w="7619" w:type="dxa"/>
          </w:tcPr>
          <w:p w:rsidR="008969D1" w:rsidRDefault="008969D1" w:rsidP="005F2D0D">
            <w:r>
              <w:t>IoBroker</w:t>
            </w:r>
          </w:p>
        </w:tc>
      </w:tr>
      <w:tr w:rsidR="008969D1" w:rsidTr="008969D1">
        <w:tc>
          <w:tcPr>
            <w:tcW w:w="851" w:type="dxa"/>
          </w:tcPr>
          <w:p w:rsidR="008969D1" w:rsidRPr="0096301F" w:rsidRDefault="008969D1" w:rsidP="005F2D0D">
            <w:pPr>
              <w:rPr>
                <w:i/>
              </w:rPr>
            </w:pPr>
            <w:proofErr w:type="spellStart"/>
            <w:r w:rsidRPr="0096301F">
              <w:rPr>
                <w:i/>
              </w:rPr>
              <w:t>unit</w:t>
            </w:r>
            <w:proofErr w:type="spellEnd"/>
          </w:p>
        </w:tc>
        <w:tc>
          <w:tcPr>
            <w:tcW w:w="7619" w:type="dxa"/>
          </w:tcPr>
          <w:p w:rsidR="008969D1" w:rsidRDefault="008969D1" w:rsidP="005F2D0D">
            <w:proofErr w:type="spellStart"/>
            <w:r>
              <w:t>mySolvis</w:t>
            </w:r>
            <w:proofErr w:type="spellEnd"/>
          </w:p>
        </w:tc>
      </w:tr>
    </w:tbl>
    <w:p w:rsidR="00E23F54" w:rsidRDefault="00E23F54" w:rsidP="008969D1"/>
    <w:p w:rsidR="00E23F54" w:rsidRDefault="00E23F54" w:rsidP="008969D1">
      <w:r>
        <w:t>Zu jedem Kanal gibt es folgende Objekte:</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7478"/>
      </w:tblGrid>
      <w:tr w:rsidR="00E23F54" w:rsidTr="008969D1">
        <w:tc>
          <w:tcPr>
            <w:tcW w:w="992" w:type="dxa"/>
          </w:tcPr>
          <w:p w:rsidR="00E23F54" w:rsidRDefault="00E23F54" w:rsidP="002503B8">
            <w:proofErr w:type="spellStart"/>
            <w:r>
              <w:t>data</w:t>
            </w:r>
            <w:proofErr w:type="spellEnd"/>
          </w:p>
        </w:tc>
        <w:tc>
          <w:tcPr>
            <w:tcW w:w="7478" w:type="dxa"/>
          </w:tcPr>
          <w:p w:rsidR="00E23F54" w:rsidRDefault="00E23F54" w:rsidP="002503B8">
            <w:r>
              <w:t>Daten des Kanals vom letzten Auslesen</w:t>
            </w:r>
          </w:p>
        </w:tc>
      </w:tr>
      <w:tr w:rsidR="00E23F54" w:rsidTr="008969D1">
        <w:tc>
          <w:tcPr>
            <w:tcW w:w="992" w:type="dxa"/>
          </w:tcPr>
          <w:p w:rsidR="00E23F54" w:rsidRDefault="00E23F54" w:rsidP="002503B8">
            <w:proofErr w:type="spellStart"/>
            <w:r>
              <w:t>meta</w:t>
            </w:r>
            <w:proofErr w:type="spellEnd"/>
          </w:p>
        </w:tc>
        <w:tc>
          <w:tcPr>
            <w:tcW w:w="7478" w:type="dxa"/>
          </w:tcPr>
          <w:p w:rsidR="00E23F54" w:rsidRDefault="00E23F54" w:rsidP="002503B8">
            <w:r>
              <w:t>Die Beschreibung des Kanals</w:t>
            </w:r>
          </w:p>
        </w:tc>
      </w:tr>
      <w:tr w:rsidR="00E23F54" w:rsidTr="008969D1">
        <w:tc>
          <w:tcPr>
            <w:tcW w:w="992" w:type="dxa"/>
          </w:tcPr>
          <w:p w:rsidR="00E23F54" w:rsidRDefault="00E23F54" w:rsidP="002503B8">
            <w:proofErr w:type="spellStart"/>
            <w:r>
              <w:t>cmnd</w:t>
            </w:r>
            <w:proofErr w:type="spellEnd"/>
          </w:p>
        </w:tc>
        <w:tc>
          <w:tcPr>
            <w:tcW w:w="7478" w:type="dxa"/>
          </w:tcPr>
          <w:p w:rsidR="00E23F54" w:rsidRDefault="00E23F54" w:rsidP="002503B8">
            <w:r>
              <w:t>Objekt über das man beschreibbare Werte ändern kann</w:t>
            </w:r>
          </w:p>
        </w:tc>
      </w:tr>
    </w:tbl>
    <w:p w:rsidR="00E23F54" w:rsidRPr="007820BA" w:rsidRDefault="00E23F54" w:rsidP="008969D1">
      <w:r>
        <w:t>Das Objekt „</w:t>
      </w:r>
      <w:proofErr w:type="spellStart"/>
      <w:r>
        <w:t>cmnd</w:t>
      </w:r>
      <w:proofErr w:type="spellEnd"/>
      <w:r>
        <w:t xml:space="preserve">“ existiert nur für beschreibbare </w:t>
      </w:r>
      <w:proofErr w:type="spellStart"/>
      <w:r>
        <w:t>Känale</w:t>
      </w:r>
      <w:proofErr w:type="spellEnd"/>
      <w:r>
        <w:t>, wie Solltemperaturen, Pumpensteuerung etc.</w:t>
      </w:r>
    </w:p>
    <w:p w:rsidR="00DB626A" w:rsidRPr="007820BA" w:rsidRDefault="00DB626A" w:rsidP="00DB626A"/>
    <w:p w:rsidR="00DB626A" w:rsidRPr="007820BA" w:rsidRDefault="00DB626A">
      <w:pPr>
        <w:spacing w:before="0"/>
      </w:pPr>
      <w:r w:rsidRPr="007820BA">
        <w:br w:type="page"/>
      </w:r>
    </w:p>
    <w:p w:rsidR="00DB626A" w:rsidRPr="007820BA" w:rsidRDefault="00DB626A">
      <w:pPr>
        <w:spacing w:before="0"/>
      </w:pPr>
    </w:p>
    <w:p w:rsidR="00DB626A" w:rsidRPr="007820BA" w:rsidRDefault="00DB626A" w:rsidP="00DB626A"/>
    <w:p w:rsidR="00852809" w:rsidRPr="007820BA" w:rsidRDefault="00666071" w:rsidP="00852809">
      <w:pPr>
        <w:pStyle w:val="berschrift7"/>
      </w:pPr>
      <w:bookmarkStart w:id="76" w:name="_Ref29830339"/>
      <w:r w:rsidRPr="007820BA">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7820BA" w:rsidTr="00666071">
        <w:tc>
          <w:tcPr>
            <w:tcW w:w="2093" w:type="dxa"/>
          </w:tcPr>
          <w:p w:rsidR="00666071" w:rsidRPr="007820BA" w:rsidRDefault="00396760" w:rsidP="00666071">
            <w:r w:rsidRPr="007820BA">
              <w:t>--</w:t>
            </w:r>
            <w:proofErr w:type="spellStart"/>
            <w:r w:rsidR="00666071" w:rsidRPr="007820BA">
              <w:t>server-terminate</w:t>
            </w:r>
            <w:proofErr w:type="spellEnd"/>
          </w:p>
        </w:tc>
        <w:tc>
          <w:tcPr>
            <w:tcW w:w="7118" w:type="dxa"/>
          </w:tcPr>
          <w:p w:rsidR="00666071" w:rsidRPr="007820BA" w:rsidRDefault="00666071" w:rsidP="00666071">
            <w:r w:rsidRPr="007820BA">
              <w:t>Beendet den laufenden Server-Prozess so, dass noch ein Backup-File der aktuellen Messwerte geschrieben wird</w:t>
            </w:r>
          </w:p>
        </w:tc>
      </w:tr>
      <w:tr w:rsidR="00666071" w:rsidRPr="007820BA" w:rsidTr="00666071">
        <w:tc>
          <w:tcPr>
            <w:tcW w:w="2093" w:type="dxa"/>
          </w:tcPr>
          <w:p w:rsidR="00666071" w:rsidRPr="007820BA" w:rsidRDefault="00396760" w:rsidP="00666071">
            <w:r w:rsidRPr="007820BA">
              <w:t>--</w:t>
            </w:r>
            <w:proofErr w:type="spellStart"/>
            <w:r w:rsidR="00666071" w:rsidRPr="007820BA">
              <w:t>server-learn</w:t>
            </w:r>
            <w:proofErr w:type="spellEnd"/>
          </w:p>
        </w:tc>
        <w:tc>
          <w:tcPr>
            <w:tcW w:w="7118" w:type="dxa"/>
          </w:tcPr>
          <w:p w:rsidR="00666071" w:rsidRPr="007820BA" w:rsidRDefault="00666071" w:rsidP="00666071">
            <w:r w:rsidRPr="007820BA">
              <w:t>Lernt die Grafiken an (nur wenn notwendig)</w:t>
            </w:r>
          </w:p>
        </w:tc>
      </w:tr>
      <w:tr w:rsidR="00666071" w:rsidRPr="007820BA" w:rsidTr="00666071">
        <w:tc>
          <w:tcPr>
            <w:tcW w:w="2093" w:type="dxa"/>
          </w:tcPr>
          <w:p w:rsidR="00666071" w:rsidRPr="007820BA" w:rsidRDefault="00396760" w:rsidP="00666071">
            <w:r w:rsidRPr="007820BA">
              <w:t>--</w:t>
            </w:r>
            <w:proofErr w:type="spellStart"/>
            <w:r w:rsidR="00666071" w:rsidRPr="007820BA">
              <w:t>server-restart</w:t>
            </w:r>
            <w:proofErr w:type="spellEnd"/>
          </w:p>
        </w:tc>
        <w:tc>
          <w:tcPr>
            <w:tcW w:w="7118" w:type="dxa"/>
          </w:tcPr>
          <w:p w:rsidR="0076017D" w:rsidRPr="007820BA" w:rsidRDefault="00666071" w:rsidP="00666071">
            <w:r w:rsidRPr="007820BA">
              <w:t xml:space="preserve">Für den </w:t>
            </w:r>
            <w:proofErr w:type="spellStart"/>
            <w:r w:rsidRPr="007820BA">
              <w:t>Restart</w:t>
            </w:r>
            <w:proofErr w:type="spellEnd"/>
            <w:r w:rsidRPr="007820BA">
              <w:t xml:space="preserve"> des Servers notwendig, damit </w:t>
            </w:r>
            <w:proofErr w:type="spellStart"/>
            <w:r w:rsidRPr="007820BA">
              <w:t>agentlib</w:t>
            </w:r>
            <w:proofErr w:type="spellEnd"/>
            <w:r w:rsidRPr="007820BA">
              <w:t xml:space="preserve">-Parameter nach dem </w:t>
            </w:r>
            <w:proofErr w:type="spellStart"/>
            <w:r w:rsidRPr="007820BA">
              <w:t>Restart</w:t>
            </w:r>
            <w:proofErr w:type="spellEnd"/>
            <w:r w:rsidRPr="007820BA">
              <w:t xml:space="preserve"> möglich sind (Remote-</w:t>
            </w:r>
            <w:proofErr w:type="spellStart"/>
            <w:r w:rsidRPr="007820BA">
              <w:t>Debug</w:t>
            </w:r>
            <w:proofErr w:type="spellEnd"/>
            <w:r w:rsidRPr="007820BA">
              <w:t>)</w:t>
            </w:r>
            <w:r w:rsidR="006B2B81" w:rsidRPr="007820BA">
              <w:t>. Dient nur der internen Verwendung, sollte man nicht von der Kommandozeile aus nutzen.</w:t>
            </w:r>
          </w:p>
        </w:tc>
      </w:tr>
      <w:tr w:rsidR="0076017D" w:rsidRPr="007820BA" w:rsidTr="00666071">
        <w:tc>
          <w:tcPr>
            <w:tcW w:w="2093" w:type="dxa"/>
          </w:tcPr>
          <w:p w:rsidR="0076017D" w:rsidRPr="007820BA" w:rsidRDefault="0076017D" w:rsidP="00666071">
            <w:r w:rsidRPr="007820BA">
              <w:t>--</w:t>
            </w:r>
            <w:proofErr w:type="spellStart"/>
            <w:r w:rsidRPr="007820BA">
              <w:t>string-to-crypt</w:t>
            </w:r>
            <w:proofErr w:type="spellEnd"/>
          </w:p>
        </w:tc>
        <w:tc>
          <w:tcPr>
            <w:tcW w:w="7118" w:type="dxa"/>
          </w:tcPr>
          <w:p w:rsidR="0076017D" w:rsidRPr="007820BA" w:rsidRDefault="0076017D" w:rsidP="00666071">
            <w:r w:rsidRPr="007820BA">
              <w:t>Ermittelt aus einem Wort/Phrase einen AES-256 verschlüsselten Wert. Syntax ist folgende:</w:t>
            </w:r>
            <w:r w:rsidRPr="007820BA">
              <w:br/>
              <w:t xml:space="preserve">     --</w:t>
            </w:r>
            <w:proofErr w:type="spellStart"/>
            <w:r w:rsidRPr="007820BA">
              <w:t>string-to-crypt</w:t>
            </w:r>
            <w:proofErr w:type="spellEnd"/>
            <w:r w:rsidRPr="007820BA">
              <w:t>=</w:t>
            </w:r>
            <w:r w:rsidRPr="007820BA">
              <w:rPr>
                <w:i/>
              </w:rPr>
              <w:t>Word</w:t>
            </w:r>
          </w:p>
        </w:tc>
      </w:tr>
      <w:tr w:rsidR="0076017D" w:rsidRPr="007820BA" w:rsidTr="00666071">
        <w:tc>
          <w:tcPr>
            <w:tcW w:w="2093" w:type="dxa"/>
          </w:tcPr>
          <w:p w:rsidR="0076017D" w:rsidRPr="007820BA" w:rsidRDefault="0076017D" w:rsidP="00666071">
            <w:r w:rsidRPr="007820BA">
              <w:t>--</w:t>
            </w:r>
            <w:proofErr w:type="spellStart"/>
            <w:r w:rsidRPr="007820BA">
              <w:t>test-mail</w:t>
            </w:r>
            <w:proofErr w:type="spellEnd"/>
          </w:p>
        </w:tc>
        <w:tc>
          <w:tcPr>
            <w:tcW w:w="7118" w:type="dxa"/>
          </w:tcPr>
          <w:p w:rsidR="0076017D" w:rsidRPr="007820BA" w:rsidRDefault="0076017D" w:rsidP="00666071">
            <w:r w:rsidRPr="007820BA">
              <w:t>Sendet eine Test-Mail an die im base.xml angegeben Mailadressen</w:t>
            </w:r>
          </w:p>
        </w:tc>
      </w:tr>
      <w:tr w:rsidR="00EE2ECF" w:rsidRPr="007820BA" w:rsidTr="00666071">
        <w:tc>
          <w:tcPr>
            <w:tcW w:w="2093" w:type="dxa"/>
          </w:tcPr>
          <w:p w:rsidR="00EE2ECF" w:rsidRPr="007820BA" w:rsidRDefault="00EE2ECF" w:rsidP="00666071">
            <w:r>
              <w:t>--</w:t>
            </w:r>
            <w:proofErr w:type="spellStart"/>
            <w:r w:rsidRPr="00EE2ECF">
              <w:t>create-task-xml</w:t>
            </w:r>
            <w:proofErr w:type="spellEnd"/>
          </w:p>
        </w:tc>
        <w:tc>
          <w:tcPr>
            <w:tcW w:w="7118" w:type="dxa"/>
          </w:tcPr>
          <w:p w:rsidR="00EE2ECF" w:rsidRPr="007820BA" w:rsidRDefault="00EE2ECF" w:rsidP="00EE2ECF">
            <w:r>
              <w:t xml:space="preserve">Erstellt während der Windows-Installation die </w:t>
            </w:r>
            <w:r w:rsidR="00E962F1">
              <w:t xml:space="preserve">notwendige </w:t>
            </w:r>
            <w:r>
              <w:t>Task.xml. Ist eine Quick-</w:t>
            </w:r>
            <w:proofErr w:type="spellStart"/>
            <w:r>
              <w:t>And</w:t>
            </w:r>
            <w:proofErr w:type="spellEnd"/>
            <w:r>
              <w:t>-</w:t>
            </w:r>
            <w:proofErr w:type="spellStart"/>
            <w:r>
              <w:t>Dirty</w:t>
            </w:r>
            <w:proofErr w:type="spellEnd"/>
            <w:r>
              <w:t>-Lösung, da ich nicht geschafft habe, mit</w:t>
            </w:r>
            <w:r w:rsidR="00E962F1">
              <w:t xml:space="preserve">tels </w:t>
            </w:r>
            <w:proofErr w:type="spellStart"/>
            <w:r w:rsidR="00E962F1">
              <w:t>InnoSetup</w:t>
            </w:r>
            <w:proofErr w:type="spellEnd"/>
            <w:r w:rsidR="00E962F1">
              <w:t xml:space="preserve"> eine</w:t>
            </w:r>
            <w:r>
              <w:t xml:space="preserve"> entsprechende Datei zu generieren (</w:t>
            </w:r>
            <w:r w:rsidRPr="00EE2ECF">
              <w:t>UTF-16LE</w:t>
            </w:r>
            <w:r>
              <w:t xml:space="preserve"> mit </w:t>
            </w:r>
            <w:r w:rsidRPr="00EE2ECF">
              <w:t>Byte Order Mark</w:t>
            </w:r>
            <w:r>
              <w:t>). Andere Formate, welche die Aufgabenverwaltung a</w:t>
            </w:r>
            <w:r w:rsidR="00E962F1">
              <w:t>nnimmt, habe ich nicht gefunden</w:t>
            </w:r>
            <w:r>
              <w:t>.</w:t>
            </w:r>
            <w:r w:rsidR="00E962F1">
              <w:t xml:space="preserve"> Warum Windows dort so restriktiv ist, ist mir ein Rätsel.</w:t>
            </w:r>
          </w:p>
        </w:tc>
      </w:tr>
    </w:tbl>
    <w:p w:rsidR="00666071" w:rsidRPr="007820BA" w:rsidRDefault="00666071" w:rsidP="00666071"/>
    <w:p w:rsidR="00627315" w:rsidRPr="007820BA" w:rsidRDefault="00627315" w:rsidP="00852809">
      <w:pPr>
        <w:pStyle w:val="berschrift7"/>
      </w:pPr>
      <w:bookmarkStart w:id="77" w:name="_Ref31956759"/>
      <w:r w:rsidRPr="007820BA">
        <w:t>Schnittstelle Server – Client</w:t>
      </w:r>
      <w:bookmarkEnd w:id="76"/>
      <w:bookmarkEnd w:id="77"/>
    </w:p>
    <w:p w:rsidR="00627315" w:rsidRPr="007820BA" w:rsidRDefault="00627315" w:rsidP="00CE610B">
      <w:pPr>
        <w:rPr>
          <w:rFonts w:cs="Arial"/>
        </w:rPr>
      </w:pPr>
      <w:r w:rsidRPr="007820BA">
        <w:rPr>
          <w:rFonts w:cs="Arial"/>
        </w:rPr>
        <w:t>Die Kommunikation zwischen Server und Client basiert auf JSON.</w:t>
      </w:r>
    </w:p>
    <w:p w:rsidR="00627315" w:rsidRPr="007820BA" w:rsidRDefault="00627315" w:rsidP="00852809">
      <w:pPr>
        <w:pStyle w:val="berschrift8"/>
      </w:pPr>
      <w:r w:rsidRPr="007820BA">
        <w:t>Die Schnittstelle basiert aktuell auf folgende Strukturen, welche im JSON-Format übertragen werden:</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w:t>
      </w:r>
      <w:r w:rsidRPr="007820BA">
        <w:rPr>
          <w:rFonts w:ascii="Arial" w:hAnsi="Arial" w:cs="Arial"/>
          <w:lang w:val="de-DE"/>
        </w:rPr>
        <w:tab/>
        <w:t xml:space="preserve">Verbindungsaufbau </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RECONNECT</w:t>
      </w:r>
      <w:r w:rsidRPr="007820BA">
        <w:rPr>
          <w:rFonts w:ascii="Arial" w:hAnsi="Arial" w:cs="Arial"/>
          <w:lang w:val="de-DE"/>
        </w:rPr>
        <w:tab/>
        <w:t>Wiederaufbau der Verbindung</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CONNECTED</w:t>
      </w:r>
      <w:r w:rsidRPr="007820BA">
        <w:rPr>
          <w:rFonts w:ascii="Arial" w:hAnsi="Arial" w:cs="Arial"/>
          <w:lang w:val="de-DE"/>
        </w:rPr>
        <w:tab/>
        <w:t>Quittierung für den Aufbau der Verbindung</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DISCONNECT</w:t>
      </w:r>
      <w:r w:rsidRPr="007820BA">
        <w:rPr>
          <w:rFonts w:ascii="Arial" w:hAnsi="Arial" w:cs="Arial"/>
          <w:lang w:val="de-DE"/>
        </w:rPr>
        <w:tab/>
        <w:t>Verbindungsabbau (</w:t>
      </w:r>
      <w:r w:rsidR="00672560" w:rsidRPr="007820BA">
        <w:rPr>
          <w:rFonts w:ascii="Arial" w:hAnsi="Arial" w:cs="Arial"/>
          <w:lang w:val="de-DE"/>
        </w:rPr>
        <w:t xml:space="preserve">von FHEM </w:t>
      </w:r>
      <w:r w:rsidRPr="007820BA">
        <w:rPr>
          <w:rFonts w:ascii="Arial" w:hAnsi="Arial" w:cs="Arial"/>
          <w:lang w:val="de-DE"/>
        </w:rPr>
        <w:t>nicht verwendet)</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CONNECTION_STATE</w:t>
      </w:r>
      <w:r w:rsidRPr="007820BA">
        <w:rPr>
          <w:rFonts w:ascii="Arial" w:hAnsi="Arial" w:cs="Arial"/>
          <w:lang w:val="de-DE"/>
        </w:rPr>
        <w:tab/>
        <w:t>Status der Verbindung (ALIVE etc.)</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SOLVIS_STATE</w:t>
      </w:r>
      <w:r w:rsidRPr="007820BA">
        <w:rPr>
          <w:rFonts w:ascii="Arial" w:hAnsi="Arial" w:cs="Arial"/>
          <w:lang w:val="de-DE"/>
        </w:rPr>
        <w:tab/>
        <w:t>Status der Solvis-Anlage (</w:t>
      </w:r>
      <w:proofErr w:type="spellStart"/>
      <w:r w:rsidRPr="007820BA">
        <w:rPr>
          <w:rFonts w:ascii="Arial" w:hAnsi="Arial" w:cs="Arial"/>
          <w:lang w:val="de-DE"/>
        </w:rPr>
        <w:t>PowerOff</w:t>
      </w:r>
      <w:proofErr w:type="spellEnd"/>
      <w:r w:rsidRPr="007820BA">
        <w:rPr>
          <w:rFonts w:ascii="Arial" w:hAnsi="Arial" w:cs="Arial"/>
          <w:lang w:val="de-DE"/>
        </w:rPr>
        <w:t xml:space="preserve"> etc.)</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sz w:val="20"/>
          <w:szCs w:val="20"/>
          <w:lang w:val="de-DE"/>
        </w:rPr>
        <w:t>DESCRIPTIONS</w:t>
      </w:r>
      <w:r w:rsidR="00C961BD" w:rsidRPr="007820BA">
        <w:rPr>
          <w:rFonts w:ascii="Arial" w:hAnsi="Arial" w:cs="Arial"/>
          <w:lang w:val="de-DE"/>
        </w:rPr>
        <w:tab/>
      </w:r>
      <w:r w:rsidR="00A93A90" w:rsidRPr="007820BA">
        <w:rPr>
          <w:rFonts w:ascii="Arial" w:hAnsi="Arial" w:cs="Arial"/>
          <w:lang w:val="de-DE"/>
        </w:rPr>
        <w:t>Meta-Daten</w:t>
      </w:r>
      <w:r w:rsidRPr="007820BA">
        <w:rPr>
          <w:rFonts w:ascii="Arial" w:hAnsi="Arial" w:cs="Arial"/>
          <w:lang w:val="de-DE"/>
        </w:rPr>
        <w:t xml:space="preserve"> der Kanäle</w:t>
      </w:r>
      <w:r w:rsidR="00A93A90" w:rsidRPr="007820BA">
        <w:rPr>
          <w:rFonts w:ascii="Arial" w:hAnsi="Arial" w:cs="Arial"/>
          <w:lang w:val="de-DE"/>
        </w:rPr>
        <w:t xml:space="preserve">/Server </w:t>
      </w:r>
      <w:proofErr w:type="spellStart"/>
      <w:r w:rsidR="00A93A90" w:rsidRPr="007820BA">
        <w:rPr>
          <w:rFonts w:ascii="Arial" w:hAnsi="Arial" w:cs="Arial"/>
          <w:lang w:val="de-DE"/>
        </w:rPr>
        <w:t>Commands</w:t>
      </w:r>
      <w:proofErr w:type="spellEnd"/>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MEASUREMENTS</w:t>
      </w:r>
      <w:r w:rsidRPr="007820BA">
        <w:rPr>
          <w:rFonts w:ascii="Arial" w:hAnsi="Arial" w:cs="Arial"/>
          <w:lang w:val="de-DE"/>
        </w:rPr>
        <w:tab/>
        <w:t>Paket mit den Messwerten</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SET</w:t>
      </w:r>
      <w:r w:rsidRPr="007820BA">
        <w:rPr>
          <w:rFonts w:ascii="Arial" w:hAnsi="Arial" w:cs="Arial"/>
          <w:lang w:val="de-DE"/>
        </w:rPr>
        <w:tab/>
        <w:t>Ändert einen Anlagenparameter</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GET</w:t>
      </w:r>
      <w:r w:rsidRPr="007820BA">
        <w:rPr>
          <w:rFonts w:ascii="Arial" w:hAnsi="Arial" w:cs="Arial"/>
          <w:lang w:val="de-DE"/>
        </w:rPr>
        <w:tab/>
      </w:r>
      <w:r w:rsidRPr="007820BA">
        <w:rPr>
          <w:rFonts w:ascii="Arial" w:hAnsi="Arial" w:cs="Arial"/>
          <w:sz w:val="20"/>
          <w:szCs w:val="20"/>
          <w:lang w:val="de-DE"/>
        </w:rPr>
        <w:t>Stößt das Auslesen eines Anlagenparameters an</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SERVER_COMMAND</w:t>
      </w:r>
      <w:r w:rsidRPr="007820BA">
        <w:rPr>
          <w:rFonts w:ascii="Arial" w:hAnsi="Arial" w:cs="Arial"/>
          <w:lang w:val="de-DE"/>
        </w:rPr>
        <w:tab/>
      </w:r>
      <w:r w:rsidRPr="007820BA">
        <w:rPr>
          <w:rFonts w:ascii="Arial" w:hAnsi="Arial" w:cs="Arial"/>
          <w:sz w:val="20"/>
          <w:szCs w:val="20"/>
          <w:lang w:val="de-DE"/>
        </w:rPr>
        <w:t>Befehl für den Server (z.B. Backup der Messdaten)</w:t>
      </w:r>
      <w:r w:rsidRPr="007820BA">
        <w:rPr>
          <w:rFonts w:ascii="Arial" w:hAnsi="Arial" w:cs="Arial"/>
          <w:lang w:val="de-DE"/>
        </w:rPr>
        <w:tab/>
        <w:t>Client -&gt; Server</w:t>
      </w:r>
    </w:p>
    <w:p w:rsidR="00627315" w:rsidRPr="007820BA" w:rsidRDefault="00627315" w:rsidP="00CE610B">
      <w:pPr>
        <w:rPr>
          <w:rFonts w:cs="Arial"/>
          <w:b/>
        </w:rPr>
      </w:pPr>
      <w:r w:rsidRPr="007820BA">
        <w:rPr>
          <w:rFonts w:cs="Arial"/>
          <w:b/>
        </w:rPr>
        <w:t>Der erste Verbindungsaufbau erfolgt wie folgt:</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CONNECT mit Namen der Solvis-Anlage</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CONNECTED mit Client-ID</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CHANNEL_DESCRIPTIONS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Anschließend treffen beim Client dann neue Datenpakete ein, wenn sich die entsprechenden Messwerte geändert haben (</w:t>
      </w:r>
      <w:proofErr w:type="gramStart"/>
      <w:r w:rsidRPr="007820BA">
        <w:rPr>
          <w:rFonts w:cs="Arial"/>
        </w:rPr>
        <w:t>MEASUREMENTS )</w:t>
      </w:r>
      <w:proofErr w:type="gramEnd"/>
      <w:r w:rsidRPr="007820BA">
        <w:rPr>
          <w:rFonts w:cs="Arial"/>
        </w:rPr>
        <w:t xml:space="preserve"> oder der Status der Solvis-Anlage geändert hat (SOLVIS_STATE).</w:t>
      </w:r>
    </w:p>
    <w:p w:rsidR="00C961BD" w:rsidRPr="007820BA" w:rsidRDefault="00C961BD" w:rsidP="00CE610B">
      <w:pPr>
        <w:tabs>
          <w:tab w:val="left" w:pos="2268"/>
        </w:tabs>
        <w:rPr>
          <w:rFonts w:cs="Arial"/>
          <w:b/>
        </w:rPr>
      </w:pPr>
      <w:proofErr w:type="gramStart"/>
      <w:r w:rsidRPr="007820BA">
        <w:rPr>
          <w:rFonts w:cs="Arial"/>
          <w:b/>
        </w:rPr>
        <w:t>Ein</w:t>
      </w:r>
      <w:proofErr w:type="gramEnd"/>
      <w:r w:rsidRPr="007820BA">
        <w:rPr>
          <w:rFonts w:cs="Arial"/>
          <w:b/>
        </w:rPr>
        <w:t xml:space="preserve"> evtl. unterbrochene Verbindung wird wie folgt wieder aufgebaut:</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RECONNECT mit Client-ID</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lastRenderedPageBreak/>
        <w:t>Server -&gt; Client</w:t>
      </w:r>
      <w:r w:rsidRPr="007820BA">
        <w:rPr>
          <w:rFonts w:ascii="Arial" w:hAnsi="Arial" w:cs="Arial"/>
          <w:lang w:val="de-DE"/>
        </w:rPr>
        <w:tab/>
        <w:t>MEASUREMENTS</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Der Client kann SET- und GET-Befehle senden.</w:t>
      </w:r>
    </w:p>
    <w:p w:rsidR="00627315" w:rsidRPr="007820BA" w:rsidRDefault="00627315" w:rsidP="00CE610B">
      <w:pPr>
        <w:tabs>
          <w:tab w:val="left" w:pos="2268"/>
        </w:tabs>
        <w:rPr>
          <w:rFonts w:cs="Arial"/>
        </w:rPr>
      </w:pPr>
      <w:r w:rsidRPr="007820BA">
        <w:rPr>
          <w:rFonts w:cs="Arial"/>
        </w:rPr>
        <w:t xml:space="preserve">Ist der Name der Solvis-Anlage unbekannt, liefert der Server ein CONNECTION_STATE-Paket  mit dem </w:t>
      </w:r>
      <w:proofErr w:type="spellStart"/>
      <w:r w:rsidRPr="007820BA">
        <w:rPr>
          <w:rFonts w:cs="Arial"/>
        </w:rPr>
        <w:t>ConnectionStatus</w:t>
      </w:r>
      <w:proofErr w:type="spellEnd"/>
      <w:r w:rsidRPr="007820BA">
        <w:rPr>
          <w:rFonts w:cs="Arial"/>
        </w:rPr>
        <w:t xml:space="preserve"> „CONNECTION_NOT_POSSIBLE“.</w:t>
      </w:r>
    </w:p>
    <w:p w:rsidR="00E702BB" w:rsidRPr="007820BA" w:rsidRDefault="00E702BB" w:rsidP="00CE610B">
      <w:pPr>
        <w:tabs>
          <w:tab w:val="left" w:pos="2268"/>
        </w:tabs>
        <w:rPr>
          <w:rFonts w:cs="Arial"/>
        </w:rPr>
      </w:pPr>
    </w:p>
    <w:p w:rsidR="00627315" w:rsidRPr="007820BA" w:rsidRDefault="00627315" w:rsidP="00CE610B">
      <w:pPr>
        <w:tabs>
          <w:tab w:val="left" w:pos="2268"/>
        </w:tabs>
        <w:rPr>
          <w:rFonts w:cs="Arial"/>
        </w:rPr>
      </w:pPr>
      <w:r w:rsidRPr="007820BA">
        <w:rPr>
          <w:rFonts w:cs="Arial"/>
        </w:rPr>
        <w:t>Nach einer Unterbrechung der Verbindung kann der Client die Verbindung wiederaufbauen oder einen  ganz neue Verbindung initiieren. Letzter</w:t>
      </w:r>
      <w:r w:rsidR="00E702BB" w:rsidRPr="007820BA">
        <w:rPr>
          <w:rFonts w:cs="Arial"/>
        </w:rPr>
        <w:t xml:space="preserve">es entspricht dem obigen Ablauf, bei dem Client-spezifische Server-Einstellungen verloren gehen. Es </w:t>
      </w:r>
      <w:r w:rsidR="008F40BA" w:rsidRPr="007820BA">
        <w:rPr>
          <w:rFonts w:cs="Arial"/>
        </w:rPr>
        <w:t>empfiehlt</w:t>
      </w:r>
      <w:r w:rsidR="00E702BB" w:rsidRPr="007820BA">
        <w:rPr>
          <w:rFonts w:cs="Arial"/>
        </w:rPr>
        <w:t xml:space="preserve"> sich daher die Verbindung wie folgt wieder herzustellen:</w:t>
      </w:r>
    </w:p>
    <w:p w:rsidR="00627315" w:rsidRPr="007820BA" w:rsidRDefault="00627315" w:rsidP="00CE610B">
      <w:pPr>
        <w:tabs>
          <w:tab w:val="left" w:pos="2268"/>
        </w:tabs>
        <w:rPr>
          <w:rFonts w:cs="Arial"/>
          <w:b/>
        </w:rPr>
      </w:pPr>
      <w:r w:rsidRPr="007820BA">
        <w:rPr>
          <w:rFonts w:cs="Arial"/>
          <w:b/>
        </w:rPr>
        <w:t>Wiederaufbau einer Verbindung:</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RECONNECT mit Client-ID</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 xml:space="preserve">Ist der Wiederaufbau nicht erfolgreich (z.B. Client-ID unbekannt), wird ein CONNECTION_STATE-Paket vom Server zum Client gesendet mit den </w:t>
      </w:r>
      <w:proofErr w:type="spellStart"/>
      <w:r w:rsidRPr="007820BA">
        <w:rPr>
          <w:rFonts w:cs="Arial"/>
        </w:rPr>
        <w:t>ConnectionStatus</w:t>
      </w:r>
      <w:proofErr w:type="spellEnd"/>
      <w:r w:rsidRPr="007820BA">
        <w:rPr>
          <w:rFonts w:cs="Arial"/>
        </w:rPr>
        <w:t xml:space="preserve"> „CLIENT_UNKNOWN“.</w:t>
      </w:r>
    </w:p>
    <w:p w:rsidR="00627315" w:rsidRPr="007820BA" w:rsidRDefault="00E702BB" w:rsidP="00CE610B">
      <w:pPr>
        <w:tabs>
          <w:tab w:val="left" w:pos="2268"/>
        </w:tabs>
        <w:rPr>
          <w:rFonts w:cs="Arial"/>
        </w:rPr>
      </w:pPr>
      <w:r w:rsidRPr="007820BA">
        <w:rPr>
          <w:rFonts w:cs="Arial"/>
        </w:rPr>
        <w:t xml:space="preserve">War der Wieraufbau der Verbindung erfolgreich, werden </w:t>
      </w:r>
      <w:r w:rsidR="00627315" w:rsidRPr="007820BA">
        <w:rPr>
          <w:rFonts w:cs="Arial"/>
        </w:rPr>
        <w:t>wieder GET/SET/MEASUREMENTS/SOLVIS_STATE-Pakete ausgetauscht.</w:t>
      </w:r>
    </w:p>
    <w:p w:rsidR="00627315" w:rsidRPr="007820BA" w:rsidRDefault="00627315" w:rsidP="00CE610B">
      <w:pPr>
        <w:rPr>
          <w:rFonts w:cs="Arial"/>
        </w:rPr>
      </w:pPr>
    </w:p>
    <w:p w:rsidR="004D44AB" w:rsidRPr="007820BA" w:rsidRDefault="004D44AB" w:rsidP="004D44AB">
      <w:pPr>
        <w:pStyle w:val="berschrift8"/>
      </w:pPr>
      <w:r w:rsidRPr="007820BA">
        <w:t>JSON-Elemente</w:t>
      </w:r>
    </w:p>
    <w:p w:rsidR="00627315" w:rsidRPr="007820BA" w:rsidRDefault="00627315" w:rsidP="00CE610B">
      <w:pPr>
        <w:rPr>
          <w:rFonts w:cs="Arial"/>
        </w:rPr>
      </w:pPr>
      <w:r w:rsidRPr="007820BA">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7820BA">
        <w:rPr>
          <w:rFonts w:cs="Arial"/>
        </w:rPr>
        <w:t>der JSON-Daten</w:t>
      </w:r>
      <w:r w:rsidRPr="007820BA">
        <w:rPr>
          <w:rFonts w:cs="Arial"/>
        </w:rPr>
        <w:t xml:space="preserve"> erkennt, wurde</w:t>
      </w:r>
      <w:r w:rsidR="00611CF3" w:rsidRPr="007820BA">
        <w:rPr>
          <w:rFonts w:cs="Arial"/>
        </w:rPr>
        <w:t xml:space="preserve"> die JSON-Daten</w:t>
      </w:r>
      <w:r w:rsidRPr="007820BA">
        <w:rPr>
          <w:rFonts w:cs="Arial"/>
        </w:rPr>
        <w:t xml:space="preserve"> in einen Frame verpackt.</w:t>
      </w:r>
    </w:p>
    <w:p w:rsidR="00627315" w:rsidRPr="007820BA" w:rsidRDefault="00627315" w:rsidP="00CE610B">
      <w:pPr>
        <w:rPr>
          <w:rFonts w:cs="Arial"/>
        </w:rPr>
      </w:pPr>
      <w:r w:rsidRPr="007820BA">
        <w:rPr>
          <w:rFonts w:cs="Arial"/>
        </w:rPr>
        <w:t>Dieser Frame sie wie folgt aus:</w:t>
      </w:r>
    </w:p>
    <w:p w:rsidR="00627315" w:rsidRPr="007820BA" w:rsidRDefault="00627315" w:rsidP="004D44AB">
      <w:pPr>
        <w:rPr>
          <w:b/>
        </w:rPr>
      </w:pPr>
      <w:r w:rsidRPr="007820BA">
        <w:rPr>
          <w:b/>
        </w:rPr>
        <w:t>Übertragungs-Frame</w:t>
      </w:r>
      <w:r w:rsidR="004D44AB" w:rsidRPr="007820BA">
        <w:rPr>
          <w:b/>
        </w:rPr>
        <w:t>:</w:t>
      </w:r>
    </w:p>
    <w:p w:rsidR="00627315" w:rsidRPr="007820BA" w:rsidRDefault="004D44AB" w:rsidP="004D44AB">
      <w:pPr>
        <w:pStyle w:val="Listenabsatz"/>
        <w:numPr>
          <w:ilvl w:val="0"/>
          <w:numId w:val="13"/>
        </w:numPr>
        <w:rPr>
          <w:rFonts w:ascii="Arial" w:hAnsi="Arial" w:cs="Arial"/>
          <w:lang w:val="de-DE"/>
        </w:rPr>
      </w:pPr>
      <w:r w:rsidRPr="007820BA">
        <w:rPr>
          <w:rFonts w:ascii="Arial" w:hAnsi="Arial" w:cs="Arial"/>
          <w:lang w:val="de-DE"/>
        </w:rPr>
        <w:t xml:space="preserve">3 </w:t>
      </w:r>
      <w:r w:rsidR="00627315" w:rsidRPr="007820BA">
        <w:rPr>
          <w:rFonts w:ascii="Arial" w:hAnsi="Arial" w:cs="Arial"/>
          <w:lang w:val="de-DE"/>
        </w:rPr>
        <w:t>Byte mit der Länge des JSON-Files liegt wie in Netzwerken üblich im Big-</w:t>
      </w:r>
      <w:proofErr w:type="spellStart"/>
      <w:r w:rsidR="00627315" w:rsidRPr="007820BA">
        <w:rPr>
          <w:rFonts w:ascii="Arial" w:hAnsi="Arial" w:cs="Arial"/>
          <w:lang w:val="de-DE"/>
        </w:rPr>
        <w:t>Endian</w:t>
      </w:r>
      <w:proofErr w:type="spellEnd"/>
      <w:r w:rsidR="00627315" w:rsidRPr="007820BA">
        <w:rPr>
          <w:rFonts w:ascii="Arial" w:hAnsi="Arial" w:cs="Arial"/>
          <w:lang w:val="de-DE"/>
        </w:rPr>
        <w:t>-Reihenfolge vor (MSB zuerst, LSB zuletzt).</w:t>
      </w:r>
    </w:p>
    <w:p w:rsidR="00627315" w:rsidRPr="007820BA" w:rsidRDefault="00627315" w:rsidP="004D44AB">
      <w:pPr>
        <w:pStyle w:val="Listenabsatz"/>
        <w:numPr>
          <w:ilvl w:val="0"/>
          <w:numId w:val="13"/>
        </w:numPr>
        <w:rPr>
          <w:rFonts w:ascii="Arial" w:hAnsi="Arial" w:cs="Arial"/>
          <w:lang w:val="de-DE"/>
        </w:rPr>
      </w:pPr>
      <w:r w:rsidRPr="007820BA">
        <w:rPr>
          <w:rFonts w:ascii="Arial" w:hAnsi="Arial" w:cs="Arial"/>
          <w:lang w:val="de-DE"/>
        </w:rPr>
        <w:t>JSON-Daten</w:t>
      </w:r>
      <w:r w:rsidR="004D44AB" w:rsidRPr="007820BA">
        <w:rPr>
          <w:rFonts w:ascii="Arial" w:hAnsi="Arial" w:cs="Arial"/>
          <w:lang w:val="de-DE"/>
        </w:rPr>
        <w:t>satz</w:t>
      </w:r>
      <w:r w:rsidRPr="007820BA">
        <w:rPr>
          <w:rFonts w:ascii="Arial" w:hAnsi="Arial" w:cs="Arial"/>
          <w:lang w:val="de-DE"/>
        </w:rPr>
        <w:t xml:space="preserve"> UTF-8 kodiert.</w:t>
      </w:r>
    </w:p>
    <w:p w:rsidR="004D44AB" w:rsidRPr="007820BA" w:rsidRDefault="004D44AB" w:rsidP="004D44AB">
      <w:pPr>
        <w:pStyle w:val="Listenabsatz"/>
        <w:ind w:left="0"/>
        <w:rPr>
          <w:rFonts w:ascii="Arial" w:hAnsi="Arial" w:cs="Arial"/>
          <w:lang w:val="de-DE"/>
        </w:rPr>
      </w:pPr>
    </w:p>
    <w:p w:rsidR="004D44AB" w:rsidRPr="007820BA" w:rsidRDefault="004D44AB" w:rsidP="004D44AB">
      <w:pPr>
        <w:pStyle w:val="Listenabsatz"/>
        <w:ind w:left="0"/>
        <w:rPr>
          <w:rFonts w:ascii="Arial" w:hAnsi="Arial" w:cs="Arial"/>
          <w:lang w:val="de-DE"/>
        </w:rPr>
      </w:pPr>
      <w:r w:rsidRPr="007820BA">
        <w:rPr>
          <w:rFonts w:ascii="Arial" w:hAnsi="Arial" w:cs="Arial"/>
          <w:lang w:val="de-DE"/>
        </w:rPr>
        <w:t xml:space="preserve">Folgende JSON-Datensätze sind definiert: </w:t>
      </w:r>
    </w:p>
    <w:p w:rsidR="00627315" w:rsidRPr="007820BA" w:rsidRDefault="00627315" w:rsidP="004D44AB">
      <w:pPr>
        <w:pStyle w:val="berschrift9"/>
      </w:pPr>
      <w:r w:rsidRPr="007820BA">
        <w:t>CONNECT</w:t>
      </w:r>
    </w:p>
    <w:p w:rsidR="00627315" w:rsidRPr="007820BA" w:rsidRDefault="00627315" w:rsidP="00CE610B">
      <w:pPr>
        <w:rPr>
          <w:rFonts w:cs="Arial"/>
        </w:rPr>
      </w:pPr>
      <w:r w:rsidRPr="007820BA">
        <w:rPr>
          <w:rFonts w:cs="Arial"/>
        </w:rPr>
        <w:t>Der Connect-Datensatz</w:t>
      </w:r>
      <w:r w:rsidR="00701031" w:rsidRPr="007820BA">
        <w:rPr>
          <w:rFonts w:cs="Arial"/>
        </w:rPr>
        <w:t xml:space="preserve"> wird vom Client </w:t>
      </w:r>
      <w:r w:rsidR="008F40BA" w:rsidRPr="007820BA">
        <w:rPr>
          <w:rFonts w:cs="Arial"/>
        </w:rPr>
        <w:t>versandt</w:t>
      </w:r>
      <w:r w:rsidR="00701031" w:rsidRPr="007820BA">
        <w:rPr>
          <w:rFonts w:cs="Arial"/>
        </w:rPr>
        <w:t xml:space="preserve"> und </w:t>
      </w:r>
      <w:r w:rsidRPr="007820BA">
        <w:rPr>
          <w:rFonts w:cs="Arial"/>
        </w:rPr>
        <w:t xml:space="preserve"> </w:t>
      </w:r>
      <w:r w:rsidR="00701031" w:rsidRPr="007820BA">
        <w:rPr>
          <w:rFonts w:cs="Arial"/>
        </w:rPr>
        <w:t xml:space="preserve">initiiert den Verbindungsaufbau. Er </w:t>
      </w:r>
      <w:r w:rsidRPr="007820BA">
        <w:rPr>
          <w:rFonts w:cs="Arial"/>
        </w:rPr>
        <w:t>ist wie folgt aufgebaut:</w:t>
      </w:r>
    </w:p>
    <w:p w:rsidR="00627315" w:rsidRPr="007820BA" w:rsidRDefault="00627315" w:rsidP="00314959">
      <w:pPr>
        <w:pStyle w:val="Code"/>
        <w:rPr>
          <w:lang w:val="de-DE"/>
        </w:rPr>
      </w:pPr>
      <w:r w:rsidRPr="007820BA">
        <w:rPr>
          <w:lang w:val="de-DE"/>
        </w:rPr>
        <w:t>{"CONNECT":{"</w:t>
      </w:r>
      <w:proofErr w:type="spellStart"/>
      <w:r w:rsidRPr="007820BA">
        <w:rPr>
          <w:lang w:val="de-DE"/>
        </w:rPr>
        <w:t>Id</w:t>
      </w:r>
      <w:proofErr w:type="spellEnd"/>
      <w:r w:rsidRPr="007820BA">
        <w:rPr>
          <w:lang w:val="de-DE"/>
        </w:rPr>
        <w:t>":"</w:t>
      </w:r>
      <w:r w:rsidRPr="007820BA">
        <w:rPr>
          <w:i/>
          <w:color w:val="0070C0"/>
          <w:lang w:val="de-DE"/>
        </w:rPr>
        <w:t>Name der Anlage</w:t>
      </w:r>
      <w:r w:rsidRPr="007820BA">
        <w:rPr>
          <w:lang w:val="de-DE"/>
        </w:rPr>
        <w:t xml:space="preserve">"}} </w:t>
      </w:r>
    </w:p>
    <w:p w:rsidR="00627315" w:rsidRPr="007820BA" w:rsidRDefault="004D44AB" w:rsidP="00CE610B">
      <w:pPr>
        <w:rPr>
          <w:rFonts w:cs="Arial"/>
        </w:rPr>
      </w:pPr>
      <w:proofErr w:type="spellStart"/>
      <w:r w:rsidRPr="007820BA">
        <w:rPr>
          <w:rFonts w:cs="Arial"/>
        </w:rPr>
        <w:t>Id</w:t>
      </w:r>
      <w:proofErr w:type="spellEnd"/>
      <w:r w:rsidRPr="007820BA">
        <w:rPr>
          <w:rFonts w:cs="Arial"/>
        </w:rPr>
        <w:t xml:space="preserve"> ist die</w:t>
      </w:r>
      <w:r w:rsidR="00701031" w:rsidRPr="007820BA">
        <w:rPr>
          <w:rFonts w:cs="Arial"/>
        </w:rPr>
        <w:t xml:space="preserve"> </w:t>
      </w:r>
      <w:proofErr w:type="spellStart"/>
      <w:r w:rsidR="00701031" w:rsidRPr="007820BA">
        <w:rPr>
          <w:rFonts w:cs="Arial"/>
        </w:rPr>
        <w:t>Id</w:t>
      </w:r>
      <w:proofErr w:type="spellEnd"/>
      <w:r w:rsidR="00701031" w:rsidRPr="007820BA">
        <w:rPr>
          <w:rFonts w:cs="Arial"/>
        </w:rPr>
        <w:t xml:space="preserve"> der Unit</w:t>
      </w:r>
      <w:r w:rsidRPr="007820BA">
        <w:rPr>
          <w:rFonts w:cs="Arial"/>
        </w:rPr>
        <w:t xml:space="preserve">, welche im </w:t>
      </w:r>
      <w:proofErr w:type="spellStart"/>
      <w:r w:rsidRPr="007820BA">
        <w:rPr>
          <w:rFonts w:cs="Arial"/>
          <w:i/>
        </w:rPr>
        <w:t>base.xml</w:t>
      </w:r>
      <w:proofErr w:type="spellEnd"/>
      <w:r w:rsidRPr="007820BA">
        <w:rPr>
          <w:rFonts w:cs="Arial"/>
        </w:rPr>
        <w:t>-File definiert ist</w:t>
      </w:r>
      <w:r w:rsidR="00701031" w:rsidRPr="007820BA">
        <w:rPr>
          <w:rFonts w:cs="Arial"/>
        </w:rPr>
        <w:t>.</w:t>
      </w:r>
    </w:p>
    <w:p w:rsidR="00314959" w:rsidRPr="007820BA" w:rsidRDefault="00314959" w:rsidP="00314959">
      <w:pPr>
        <w:pStyle w:val="berschrift9"/>
      </w:pPr>
      <w:r w:rsidRPr="007820BA">
        <w:t>CONNECTED</w:t>
      </w:r>
    </w:p>
    <w:p w:rsidR="00314959" w:rsidRPr="007820BA" w:rsidRDefault="00701031" w:rsidP="00314959">
      <w:pPr>
        <w:rPr>
          <w:rFonts w:cs="Arial"/>
        </w:rPr>
      </w:pPr>
      <w:r w:rsidRPr="007820BA">
        <w:rPr>
          <w:rFonts w:cs="Arial"/>
        </w:rPr>
        <w:t xml:space="preserve">Mit dem </w:t>
      </w:r>
      <w:r w:rsidR="00314959" w:rsidRPr="007820BA">
        <w:rPr>
          <w:rFonts w:cs="Arial"/>
        </w:rPr>
        <w:t>CONNECTED-Datensatz</w:t>
      </w:r>
      <w:r w:rsidRPr="007820BA">
        <w:rPr>
          <w:rFonts w:cs="Arial"/>
        </w:rPr>
        <w:t xml:space="preserve"> teilt der Server dem Client den Erfolg der Verbindung mit </w:t>
      </w:r>
      <w:proofErr w:type="gramStart"/>
      <w:r w:rsidRPr="007820BA">
        <w:rPr>
          <w:rFonts w:cs="Arial"/>
        </w:rPr>
        <w:t>( Server</w:t>
      </w:r>
      <w:proofErr w:type="gramEnd"/>
      <w:r w:rsidRPr="007820BA">
        <w:rPr>
          <w:rFonts w:cs="Arial"/>
        </w:rPr>
        <w:t xml:space="preserve"> existiert und Unit-</w:t>
      </w:r>
      <w:proofErr w:type="spellStart"/>
      <w:r w:rsidRPr="007820BA">
        <w:rPr>
          <w:rFonts w:cs="Arial"/>
        </w:rPr>
        <w:t>Id</w:t>
      </w:r>
      <w:proofErr w:type="spellEnd"/>
      <w:r w:rsidRPr="007820BA">
        <w:rPr>
          <w:rFonts w:cs="Arial"/>
        </w:rPr>
        <w:t xml:space="preserve"> ist im base.xml eingetragen). Er</w:t>
      </w:r>
      <w:r w:rsidR="00314959" w:rsidRPr="007820BA">
        <w:rPr>
          <w:rFonts w:cs="Arial"/>
        </w:rPr>
        <w:t xml:space="preserve"> ist wie folgt aufgebaut:</w:t>
      </w:r>
    </w:p>
    <w:p w:rsidR="00314959" w:rsidRPr="007820BA" w:rsidRDefault="00314959" w:rsidP="00314959">
      <w:pPr>
        <w:pStyle w:val="Code"/>
        <w:rPr>
          <w:lang w:val="de-DE"/>
        </w:rPr>
      </w:pPr>
      <w:r w:rsidRPr="007820BA">
        <w:rPr>
          <w:lang w:val="de-DE"/>
        </w:rPr>
        <w:t>{"CONNECTED":{"ClientId":427735</w:t>
      </w:r>
      <w:r w:rsidR="00372927" w:rsidRPr="007820BA">
        <w:rPr>
          <w:lang w:val="de-DE"/>
        </w:rPr>
        <w:t xml:space="preserve">588,"ServerVersion":"00.01.00","FormatVersion":"01.02" </w:t>
      </w:r>
      <w:r w:rsidRPr="007820BA">
        <w:rPr>
          <w:lang w:val="de-DE"/>
        </w:rPr>
        <w:t>}}</w:t>
      </w:r>
    </w:p>
    <w:p w:rsidR="00314959" w:rsidRPr="007820BA" w:rsidRDefault="00314959" w:rsidP="00314959">
      <w:pPr>
        <w:rPr>
          <w:rFonts w:cs="Arial"/>
        </w:rPr>
      </w:pPr>
      <w:r w:rsidRPr="007820BA">
        <w:rPr>
          <w:rFonts w:cs="Arial"/>
        </w:rPr>
        <w:t>Dire Client-</w:t>
      </w:r>
      <w:proofErr w:type="spellStart"/>
      <w:r w:rsidRPr="007820BA">
        <w:rPr>
          <w:rFonts w:cs="Arial"/>
        </w:rPr>
        <w:t>Id</w:t>
      </w:r>
      <w:proofErr w:type="spellEnd"/>
      <w:r w:rsidRPr="007820BA">
        <w:rPr>
          <w:rFonts w:cs="Arial"/>
        </w:rPr>
        <w:t xml:space="preserve"> dient der </w:t>
      </w:r>
      <w:r w:rsidR="00701031" w:rsidRPr="007820BA">
        <w:rPr>
          <w:rFonts w:cs="Arial"/>
        </w:rPr>
        <w:t>künftigen</w:t>
      </w:r>
      <w:r w:rsidRPr="007820BA">
        <w:rPr>
          <w:rFonts w:cs="Arial"/>
        </w:rPr>
        <w:t xml:space="preserve"> Identifikation des Clients, falls die Übertragung zwischen Server und Client unterbrochen und wieder </w:t>
      </w:r>
      <w:r w:rsidR="00701031" w:rsidRPr="007820BA">
        <w:rPr>
          <w:rFonts w:cs="Arial"/>
        </w:rPr>
        <w:t xml:space="preserve">neu </w:t>
      </w:r>
      <w:r w:rsidRPr="007820BA">
        <w:rPr>
          <w:rFonts w:cs="Arial"/>
        </w:rPr>
        <w:t>aufgebaut wird. Neben der Client-</w:t>
      </w:r>
      <w:proofErr w:type="spellStart"/>
      <w:r w:rsidRPr="007820BA">
        <w:rPr>
          <w:rFonts w:cs="Arial"/>
        </w:rPr>
        <w:t>Id</w:t>
      </w:r>
      <w:proofErr w:type="spellEnd"/>
      <w:r w:rsidRPr="007820BA">
        <w:rPr>
          <w:rFonts w:cs="Arial"/>
        </w:rPr>
        <w:t xml:space="preserve"> werden die aktuelle Server-Version sowie die </w:t>
      </w:r>
      <w:r w:rsidR="00372927" w:rsidRPr="007820BA">
        <w:rPr>
          <w:rFonts w:cs="Arial"/>
        </w:rPr>
        <w:t>Format-Version der JSON-Übertragung mitgeliefert</w:t>
      </w:r>
      <w:r w:rsidRPr="007820BA">
        <w:rPr>
          <w:rFonts w:cs="Arial"/>
        </w:rPr>
        <w:t>. Wenn das JSON-Übertragungsformat in künftigen Versionen nicht mehr kompatibel ist, wird diese angepasst. Damit kann erkannt werden, dass der Client veraltet ist.</w:t>
      </w:r>
    </w:p>
    <w:p w:rsidR="007B31A5" w:rsidRPr="007820BA" w:rsidRDefault="007B31A5" w:rsidP="00314959">
      <w:pPr>
        <w:rPr>
          <w:rFonts w:cs="Arial"/>
        </w:rPr>
      </w:pPr>
      <w:r w:rsidRPr="007820BA">
        <w:rPr>
          <w:rFonts w:cs="Arial"/>
        </w:rPr>
        <w:lastRenderedPageBreak/>
        <w:t>Nach dem der Client CONNECTED empfangen hat, ist der Server für Befehle (GET, SET, SERVER-</w:t>
      </w:r>
      <w:proofErr w:type="spellStart"/>
      <w:r w:rsidRPr="007820BA">
        <w:rPr>
          <w:rFonts w:cs="Arial"/>
        </w:rPr>
        <w:t>Commands</w:t>
      </w:r>
      <w:proofErr w:type="spellEnd"/>
      <w:r w:rsidRPr="007820BA">
        <w:rPr>
          <w:rFonts w:cs="Arial"/>
        </w:rPr>
        <w:t>) des Clients empfangsbereit.</w:t>
      </w:r>
    </w:p>
    <w:p w:rsidR="00314959" w:rsidRPr="007820BA" w:rsidRDefault="00314959" w:rsidP="00314959">
      <w:pPr>
        <w:rPr>
          <w:rFonts w:cs="Arial"/>
        </w:rPr>
      </w:pPr>
      <w:r w:rsidRPr="007820BA">
        <w:rPr>
          <w:rFonts w:cs="Arial"/>
        </w:rPr>
        <w:t xml:space="preserve">Im Falle </w:t>
      </w:r>
      <w:r w:rsidR="00701031" w:rsidRPr="007820BA">
        <w:rPr>
          <w:rFonts w:cs="Arial"/>
        </w:rPr>
        <w:t>einer Verbindungs-</w:t>
      </w:r>
      <w:r w:rsidRPr="007820BA">
        <w:rPr>
          <w:rFonts w:cs="Arial"/>
        </w:rPr>
        <w:t>Unterbrechung versucht der Client mittels RECONNECT diese wieder aufzubauen:</w:t>
      </w:r>
    </w:p>
    <w:p w:rsidR="00627315" w:rsidRPr="007820BA" w:rsidRDefault="00627315" w:rsidP="004D44AB">
      <w:pPr>
        <w:pStyle w:val="berschrift9"/>
      </w:pPr>
      <w:r w:rsidRPr="007820BA">
        <w:t>RECONNECT</w:t>
      </w:r>
    </w:p>
    <w:p w:rsidR="00627315" w:rsidRPr="007820BA" w:rsidRDefault="00701031" w:rsidP="00CE610B">
      <w:pPr>
        <w:rPr>
          <w:rFonts w:cs="Arial"/>
        </w:rPr>
      </w:pPr>
      <w:r w:rsidRPr="007820BA">
        <w:rPr>
          <w:rFonts w:cs="Arial"/>
        </w:rPr>
        <w:t>Ist die Verbindung unterbrochen worden, kann der Client die Verbindung zum Server durch sende</w:t>
      </w:r>
      <w:r w:rsidR="00672560" w:rsidRPr="007820BA">
        <w:rPr>
          <w:rFonts w:cs="Arial"/>
        </w:rPr>
        <w:t>n</w:t>
      </w:r>
      <w:r w:rsidRPr="007820BA">
        <w:rPr>
          <w:rFonts w:cs="Arial"/>
        </w:rPr>
        <w:t xml:space="preserve">  des </w:t>
      </w:r>
      <w:r w:rsidR="00627315" w:rsidRPr="007820BA">
        <w:rPr>
          <w:rFonts w:cs="Arial"/>
        </w:rPr>
        <w:t>RECONNECT-Datensatz</w:t>
      </w:r>
      <w:r w:rsidR="00672560" w:rsidRPr="007820BA">
        <w:rPr>
          <w:rFonts w:cs="Arial"/>
        </w:rPr>
        <w:t>es wie</w:t>
      </w:r>
      <w:r w:rsidRPr="007820BA">
        <w:rPr>
          <w:rFonts w:cs="Arial"/>
        </w:rPr>
        <w:t>der aufbauen. Er ist</w:t>
      </w:r>
      <w:r w:rsidR="00627315" w:rsidRPr="007820BA">
        <w:rPr>
          <w:rFonts w:cs="Arial"/>
        </w:rPr>
        <w:t xml:space="preserve"> wie folgt aufgebaut:</w:t>
      </w:r>
    </w:p>
    <w:p w:rsidR="00627315" w:rsidRPr="007820BA" w:rsidRDefault="00627315" w:rsidP="00314959">
      <w:pPr>
        <w:pStyle w:val="Code"/>
        <w:rPr>
          <w:lang w:val="de-DE"/>
        </w:rPr>
      </w:pPr>
      <w:r w:rsidRPr="007820BA">
        <w:rPr>
          <w:lang w:val="de-DE"/>
        </w:rPr>
        <w:t>{"RECONNECT":{"</w:t>
      </w:r>
      <w:proofErr w:type="spellStart"/>
      <w:r w:rsidRPr="007820BA">
        <w:rPr>
          <w:lang w:val="de-DE"/>
        </w:rPr>
        <w:t>Id</w:t>
      </w:r>
      <w:proofErr w:type="spellEnd"/>
      <w:r w:rsidRPr="007820BA">
        <w:rPr>
          <w:lang w:val="de-DE"/>
        </w:rPr>
        <w:t>":</w:t>
      </w:r>
      <w:r w:rsidRPr="007820BA">
        <w:rPr>
          <w:i/>
          <w:lang w:val="de-DE"/>
        </w:rPr>
        <w:t>Client-</w:t>
      </w:r>
      <w:proofErr w:type="spellStart"/>
      <w:r w:rsidRPr="007820BA">
        <w:rPr>
          <w:i/>
          <w:lang w:val="de-DE"/>
        </w:rPr>
        <w:t>Id</w:t>
      </w:r>
      <w:proofErr w:type="spellEnd"/>
      <w:r w:rsidRPr="007820BA">
        <w:rPr>
          <w:lang w:val="de-DE"/>
        </w:rPr>
        <w:t>}}</w:t>
      </w:r>
    </w:p>
    <w:p w:rsidR="00627315" w:rsidRPr="007820BA" w:rsidRDefault="00627315" w:rsidP="00CE610B">
      <w:pPr>
        <w:rPr>
          <w:rFonts w:cs="Arial"/>
        </w:rPr>
      </w:pPr>
      <w:r w:rsidRPr="007820BA">
        <w:rPr>
          <w:rFonts w:cs="Arial"/>
        </w:rPr>
        <w:t>Die Client-</w:t>
      </w:r>
      <w:proofErr w:type="spellStart"/>
      <w:r w:rsidRPr="007820BA">
        <w:rPr>
          <w:rFonts w:cs="Arial"/>
        </w:rPr>
        <w:t>Id</w:t>
      </w:r>
      <w:proofErr w:type="spellEnd"/>
      <w:r w:rsidRPr="007820BA">
        <w:rPr>
          <w:rFonts w:cs="Arial"/>
        </w:rPr>
        <w:t xml:space="preserve"> ist </w:t>
      </w:r>
      <w:r w:rsidR="00C961BD" w:rsidRPr="007820BA">
        <w:rPr>
          <w:rFonts w:cs="Arial"/>
        </w:rPr>
        <w:t>eine 32-Bit-</w:t>
      </w:r>
      <w:r w:rsidRPr="007820BA">
        <w:rPr>
          <w:rFonts w:cs="Arial"/>
        </w:rPr>
        <w:t>Integer-Zahl</w:t>
      </w:r>
      <w:r w:rsidR="00C961BD" w:rsidRPr="007820BA">
        <w:rPr>
          <w:rFonts w:cs="Arial"/>
        </w:rPr>
        <w:t xml:space="preserve"> (vorzeichenbehaftet)</w:t>
      </w:r>
      <w:r w:rsidRPr="007820BA">
        <w:rPr>
          <w:rFonts w:cs="Arial"/>
        </w:rPr>
        <w:t xml:space="preserve">, welche der Server im Datenpaket „CONNECTED“ </w:t>
      </w:r>
      <w:r w:rsidR="00314959" w:rsidRPr="007820BA">
        <w:rPr>
          <w:rFonts w:cs="Arial"/>
        </w:rPr>
        <w:t>geliefert hatte</w:t>
      </w:r>
      <w:r w:rsidRPr="007820BA">
        <w:rPr>
          <w:rFonts w:cs="Arial"/>
        </w:rPr>
        <w:t>.</w:t>
      </w:r>
      <w:r w:rsidR="00314959" w:rsidRPr="007820BA">
        <w:rPr>
          <w:rFonts w:cs="Arial"/>
        </w:rPr>
        <w:t xml:space="preserve"> Eine Unterscheidung zwischen CONNECT und RECONNECT ist notwendig, da der Client bestimmte Einstellungen im Server durchführen kann (z.B. SCREEN_RESTORE_INHIBIT).</w:t>
      </w:r>
      <w:r w:rsidR="00581C36" w:rsidRPr="007820BA">
        <w:rPr>
          <w:rFonts w:cs="Arial"/>
        </w:rPr>
        <w:t xml:space="preserve"> Diese Einstellungen sind Client-bezogen, bei einem CONNECT würden diese verloren gehen. Ist die Verbindung zu lange unterbrochen, </w:t>
      </w:r>
      <w:r w:rsidR="004D44AB" w:rsidRPr="007820BA">
        <w:rPr>
          <w:rFonts w:cs="Arial"/>
        </w:rPr>
        <w:t xml:space="preserve"> </w:t>
      </w:r>
      <w:r w:rsidR="00581C36" w:rsidRPr="007820BA">
        <w:rPr>
          <w:rFonts w:cs="Arial"/>
        </w:rPr>
        <w:t xml:space="preserve">werden </w:t>
      </w:r>
      <w:r w:rsidR="00C961BD" w:rsidRPr="007820BA">
        <w:rPr>
          <w:rFonts w:cs="Arial"/>
        </w:rPr>
        <w:t>diese Client-abhängige Einstell</w:t>
      </w:r>
      <w:r w:rsidR="00581C36" w:rsidRPr="007820BA">
        <w:rPr>
          <w:rFonts w:cs="Arial"/>
        </w:rPr>
        <w:t>ungen zurück gesetzt und der Client erhält be</w:t>
      </w:r>
      <w:r w:rsidR="0048614D" w:rsidRPr="007820BA">
        <w:rPr>
          <w:rFonts w:cs="Arial"/>
        </w:rPr>
        <w:t>i einem Verbindungsversuch über RECONNECT eine</w:t>
      </w:r>
      <w:r w:rsidR="00581C36" w:rsidRPr="007820BA">
        <w:rPr>
          <w:rFonts w:cs="Arial"/>
        </w:rPr>
        <w:t xml:space="preserve"> Abweisung. Er muss sich dann mittels CONNECT erneut verbinden, die vorherigen Einstellungen sind dann zurück gesetzt.</w:t>
      </w:r>
      <w:r w:rsidR="00C961BD" w:rsidRPr="007820BA">
        <w:rPr>
          <w:rFonts w:cs="Arial"/>
        </w:rPr>
        <w:t xml:space="preserve"> Der Timeout ist im </w:t>
      </w:r>
      <w:proofErr w:type="spellStart"/>
      <w:r w:rsidR="00C961BD" w:rsidRPr="007820BA">
        <w:rPr>
          <w:rFonts w:cs="Arial"/>
        </w:rPr>
        <w:t>control.xml</w:t>
      </w:r>
      <w:proofErr w:type="spellEnd"/>
      <w:r w:rsidR="00C961BD" w:rsidRPr="007820BA">
        <w:rPr>
          <w:rFonts w:cs="Arial"/>
        </w:rPr>
        <w:t>-File definiert und ist aktuell auf 5 Minuten gesetzt (</w:t>
      </w:r>
      <w:proofErr w:type="spellStart"/>
      <w:r w:rsidR="00C961BD" w:rsidRPr="007820BA">
        <w:rPr>
          <w:rFonts w:cs="Arial"/>
        </w:rPr>
        <w:t>connectionHoldTime_ms</w:t>
      </w:r>
      <w:proofErr w:type="spellEnd"/>
      <w:r w:rsidR="00C961BD" w:rsidRPr="007820BA">
        <w:rPr>
          <w:rFonts w:cs="Arial"/>
        </w:rPr>
        <w:t>).</w:t>
      </w: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berschrift9"/>
      </w:pPr>
      <w:r w:rsidRPr="007820BA">
        <w:t>DISCONNECT</w:t>
      </w:r>
    </w:p>
    <w:p w:rsidR="00823F24" w:rsidRPr="007820BA" w:rsidRDefault="00823F24" w:rsidP="00823F24">
      <w:pPr>
        <w:rPr>
          <w:rFonts w:cs="Arial"/>
        </w:rPr>
      </w:pPr>
      <w:r w:rsidRPr="007820BA">
        <w:rPr>
          <w:rFonts w:cs="Arial"/>
        </w:rPr>
        <w:t>Derr Client kann die Verbindung durch senden des DISCONNECT-Pakets abbrechen. Es ist wie folgt aufgebaut:</w:t>
      </w:r>
    </w:p>
    <w:p w:rsidR="00823F24" w:rsidRPr="007820BA" w:rsidRDefault="00823F24" w:rsidP="00823F24">
      <w:pPr>
        <w:pStyle w:val="Code"/>
        <w:rPr>
          <w:lang w:val="de-DE"/>
        </w:rPr>
      </w:pPr>
      <w:r w:rsidRPr="007820BA">
        <w:rPr>
          <w:lang w:val="de-DE"/>
        </w:rPr>
        <w:t xml:space="preserve">{"DISCONNECT": </w:t>
      </w:r>
      <w:proofErr w:type="gramStart"/>
      <w:r w:rsidRPr="007820BA">
        <w:rPr>
          <w:lang w:val="de-DE"/>
        </w:rPr>
        <w:t>null }</w:t>
      </w:r>
      <w:proofErr w:type="gramEnd"/>
    </w:p>
    <w:p w:rsidR="00823F24" w:rsidRPr="007820BA" w:rsidRDefault="00823F24" w:rsidP="00823F24">
      <w:pPr>
        <w:rPr>
          <w:rFonts w:cs="Arial"/>
        </w:rPr>
      </w:pPr>
      <w:r w:rsidRPr="007820BA">
        <w:rPr>
          <w:rFonts w:cs="Arial"/>
        </w:rPr>
        <w:t>Mit dieser Anweisung wird die Verbindung zwischen Server und Client endgültig getrennt. Die Client-spezifischen Einstellungen sowie die Client-</w:t>
      </w:r>
      <w:proofErr w:type="spellStart"/>
      <w:r w:rsidRPr="007820BA">
        <w:rPr>
          <w:rFonts w:cs="Arial"/>
        </w:rPr>
        <w:t>Id</w:t>
      </w:r>
      <w:proofErr w:type="spellEnd"/>
      <w:r w:rsidRPr="007820BA">
        <w:rPr>
          <w:rFonts w:cs="Arial"/>
        </w:rPr>
        <w:t xml:space="preserve"> auf der Server-Seite werden gelöscht.</w:t>
      </w:r>
    </w:p>
    <w:p w:rsidR="00823F24" w:rsidRPr="007820BA" w:rsidRDefault="00823F24" w:rsidP="00823F24">
      <w:pPr>
        <w:pStyle w:val="berschrift9"/>
      </w:pPr>
      <w:r w:rsidRPr="007820BA">
        <w:t>CONNECTION_STATE</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Dieses Paket sendet der Server an den Client. Es ist wie folgt aufgebaut:</w:t>
      </w:r>
    </w:p>
    <w:p w:rsidR="005C5843" w:rsidRPr="007820BA" w:rsidRDefault="005C5843" w:rsidP="005C5843">
      <w:pPr>
        <w:pStyle w:val="Code"/>
        <w:rPr>
          <w:lang w:val="de-DE"/>
        </w:rPr>
      </w:pPr>
      <w:r w:rsidRPr="007820BA">
        <w:rPr>
          <w:lang w:val="de-DE"/>
        </w:rPr>
        <w:t>{"CONNECTION_STATE": {"State": "</w:t>
      </w:r>
      <w:proofErr w:type="spellStart"/>
      <w:r w:rsidRPr="007820BA">
        <w:rPr>
          <w:i/>
          <w:color w:val="0070C0"/>
          <w:lang w:val="de-DE"/>
        </w:rPr>
        <w:t>state</w:t>
      </w:r>
      <w:proofErr w:type="spellEnd"/>
      <w:r w:rsidRPr="007820BA">
        <w:rPr>
          <w:lang w:val="de-DE"/>
        </w:rPr>
        <w:t>"}, {"Message": "</w:t>
      </w:r>
      <w:proofErr w:type="spellStart"/>
      <w:r w:rsidRPr="007820BA">
        <w:rPr>
          <w:i/>
          <w:color w:val="0070C0"/>
          <w:lang w:val="de-DE"/>
        </w:rPr>
        <w:t>message</w:t>
      </w:r>
      <w:proofErr w:type="spellEnd"/>
      <w:r w:rsidRPr="007820BA">
        <w:rPr>
          <w:lang w:val="de-DE"/>
        </w:rPr>
        <w:t>" }</w:t>
      </w:r>
    </w:p>
    <w:p w:rsidR="00823F24" w:rsidRPr="007820BA" w:rsidRDefault="005C5843" w:rsidP="00823F24">
      <w:pPr>
        <w:pStyle w:val="Listenabsatz"/>
        <w:tabs>
          <w:tab w:val="left" w:pos="2694"/>
          <w:tab w:val="left" w:pos="7513"/>
        </w:tabs>
        <w:ind w:left="360" w:hanging="360"/>
        <w:rPr>
          <w:rFonts w:ascii="Arial" w:hAnsi="Arial" w:cs="Arial"/>
          <w:lang w:val="de-DE"/>
        </w:rPr>
      </w:pPr>
      <w:proofErr w:type="spellStart"/>
      <w:r w:rsidRPr="007820BA">
        <w:rPr>
          <w:rFonts w:ascii="Courier New" w:hAnsi="Courier New" w:cs="Arial"/>
          <w:i/>
          <w:color w:val="0070C0"/>
          <w:sz w:val="16"/>
          <w:szCs w:val="16"/>
          <w:lang w:val="de-DE" w:eastAsia="de-DE" w:bidi="ar-SA"/>
        </w:rPr>
        <w:t>state</w:t>
      </w:r>
      <w:proofErr w:type="spellEnd"/>
      <w:r w:rsidRPr="007820BA">
        <w:rPr>
          <w:rFonts w:ascii="Arial" w:hAnsi="Arial" w:cs="Arial"/>
          <w:lang w:val="de-DE"/>
        </w:rPr>
        <w:t xml:space="preserve"> kann folgende Werte annehmen:</w:t>
      </w:r>
    </w:p>
    <w:p w:rsidR="00937153" w:rsidRPr="007820BA" w:rsidRDefault="00937153" w:rsidP="00823F24">
      <w:pPr>
        <w:pStyle w:val="Listenabsatz"/>
        <w:tabs>
          <w:tab w:val="left" w:pos="2694"/>
          <w:tab w:val="left" w:pos="7513"/>
        </w:tabs>
        <w:ind w:left="360" w:hanging="360"/>
        <w:rPr>
          <w:rFonts w:ascii="Arial" w:hAnsi="Arial" w:cs="Arial"/>
          <w:lang w:val="de-DE"/>
        </w:rPr>
      </w:pPr>
    </w:p>
    <w:p w:rsidR="00A83CA4" w:rsidRPr="007820BA"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CLIENT_UNKNOW</w:t>
      </w:r>
      <w:r w:rsidRPr="007820BA">
        <w:rPr>
          <w:rFonts w:ascii="Courier New" w:hAnsi="Courier New" w:cs="Courier New"/>
          <w:sz w:val="16"/>
          <w:szCs w:val="16"/>
          <w:lang w:val="de-DE"/>
        </w:rPr>
        <w:tab/>
      </w:r>
      <w:proofErr w:type="spellStart"/>
      <w:r w:rsidRPr="007820BA">
        <w:rPr>
          <w:rFonts w:ascii="Arial" w:hAnsi="Arial" w:cs="Arial"/>
          <w:lang w:val="de-DE"/>
        </w:rPr>
        <w:t>Reconnect</w:t>
      </w:r>
      <w:proofErr w:type="spellEnd"/>
      <w:r w:rsidRPr="007820BA">
        <w:rPr>
          <w:rFonts w:ascii="Arial" w:hAnsi="Arial" w:cs="Arial"/>
          <w:lang w:val="de-DE"/>
        </w:rPr>
        <w:t xml:space="preserve"> mit </w:t>
      </w:r>
      <w:proofErr w:type="spellStart"/>
      <w:r w:rsidRPr="007820BA">
        <w:rPr>
          <w:rFonts w:ascii="Arial" w:hAnsi="Arial" w:cs="Arial"/>
          <w:lang w:val="de-DE"/>
        </w:rPr>
        <w:t>unbekannterClient-Id</w:t>
      </w:r>
      <w:proofErr w:type="spellEnd"/>
      <w:r w:rsidRPr="007820BA">
        <w:rPr>
          <w:rFonts w:ascii="Arial" w:hAnsi="Arial" w:cs="Arial"/>
          <w:lang w:val="de-DE"/>
        </w:rPr>
        <w:t xml:space="preserve"> wurde versucht.</w:t>
      </w:r>
    </w:p>
    <w:p w:rsidR="005C5843" w:rsidRPr="009137AB"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CONNECTION_NOT_POSSIBLE</w:t>
      </w:r>
      <w:r w:rsidRPr="007820BA">
        <w:rPr>
          <w:rFonts w:ascii="Courier New" w:hAnsi="Courier New" w:cs="Courier New"/>
          <w:sz w:val="16"/>
          <w:szCs w:val="16"/>
          <w:lang w:val="de-DE"/>
        </w:rPr>
        <w:tab/>
      </w:r>
      <w:r w:rsidRPr="007820BA">
        <w:rPr>
          <w:rFonts w:ascii="Arial" w:hAnsi="Arial" w:cs="Arial"/>
          <w:lang w:val="de-DE"/>
        </w:rPr>
        <w:t>Verbindung zur Solvis-Anlage nicht möglich</w:t>
      </w:r>
      <w:r w:rsidR="00A83CA4" w:rsidRPr="007820BA">
        <w:rPr>
          <w:rFonts w:ascii="Arial" w:hAnsi="Arial" w:cs="Arial"/>
          <w:lang w:val="de-DE"/>
        </w:rPr>
        <w:t>.</w:t>
      </w:r>
    </w:p>
    <w:p w:rsidR="009137AB" w:rsidRPr="007820BA" w:rsidRDefault="009137AB" w:rsidP="0088433F">
      <w:pPr>
        <w:pStyle w:val="Listenabsatz"/>
        <w:numPr>
          <w:ilvl w:val="0"/>
          <w:numId w:val="25"/>
        </w:numPr>
        <w:tabs>
          <w:tab w:val="left" w:pos="3119"/>
          <w:tab w:val="left" w:pos="7513"/>
        </w:tabs>
        <w:rPr>
          <w:rFonts w:ascii="Courier New" w:hAnsi="Courier New" w:cs="Courier New"/>
          <w:sz w:val="16"/>
          <w:szCs w:val="16"/>
          <w:lang w:val="de-DE"/>
        </w:rPr>
      </w:pPr>
      <w:r>
        <w:rPr>
          <w:rFonts w:ascii="Courier New" w:hAnsi="Courier New" w:cs="Courier New"/>
          <w:sz w:val="16"/>
          <w:szCs w:val="16"/>
          <w:lang w:val="de-DE"/>
        </w:rPr>
        <w:t>COMMAND_ERROR</w:t>
      </w:r>
      <w:r>
        <w:rPr>
          <w:rFonts w:ascii="Courier New" w:hAnsi="Courier New" w:cs="Courier New"/>
          <w:sz w:val="16"/>
          <w:szCs w:val="16"/>
          <w:lang w:val="de-DE"/>
        </w:rPr>
        <w:tab/>
      </w:r>
      <w:r>
        <w:rPr>
          <w:rFonts w:ascii="Arial" w:hAnsi="Arial" w:cs="Arial"/>
          <w:lang w:val="de-DE"/>
        </w:rPr>
        <w:t>Vom Client wurde ein unbekannter Befehl gesendet</w:t>
      </w:r>
      <w:r w:rsidRPr="007820BA">
        <w:rPr>
          <w:rFonts w:ascii="Arial" w:hAnsi="Arial" w:cs="Arial"/>
          <w:lang w:val="de-DE"/>
        </w:rPr>
        <w:t>.</w:t>
      </w:r>
    </w:p>
    <w:p w:rsidR="0088433F" w:rsidRPr="007820BA"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ALIVE</w:t>
      </w:r>
      <w:r w:rsidRPr="007820BA">
        <w:rPr>
          <w:rFonts w:ascii="Courier New" w:hAnsi="Courier New" w:cs="Courier New"/>
          <w:sz w:val="16"/>
          <w:szCs w:val="16"/>
          <w:lang w:val="de-DE"/>
        </w:rPr>
        <w:tab/>
      </w:r>
      <w:r w:rsidR="00A83CA4" w:rsidRPr="007820BA">
        <w:rPr>
          <w:rFonts w:ascii="Arial" w:hAnsi="Arial" w:cs="Arial"/>
          <w:lang w:val="de-DE"/>
        </w:rPr>
        <w:t xml:space="preserve">Zur </w:t>
      </w:r>
      <w:proofErr w:type="spellStart"/>
      <w:r w:rsidR="00A83CA4" w:rsidRPr="007820BA">
        <w:rPr>
          <w:rFonts w:ascii="Arial" w:hAnsi="Arial" w:cs="Arial"/>
          <w:lang w:val="de-DE"/>
        </w:rPr>
        <w:t>Alive</w:t>
      </w:r>
      <w:proofErr w:type="spellEnd"/>
      <w:r w:rsidR="00A83CA4" w:rsidRPr="007820BA">
        <w:rPr>
          <w:rFonts w:ascii="Arial" w:hAnsi="Arial" w:cs="Arial"/>
          <w:lang w:val="de-DE"/>
        </w:rPr>
        <w:t>-Überwachung, sendet der Server, wenn er 2 min</w:t>
      </w:r>
      <w:r w:rsidR="00A83CA4" w:rsidRPr="007820BA">
        <w:rPr>
          <w:rFonts w:ascii="Arial" w:hAnsi="Arial" w:cs="Arial"/>
          <w:lang w:val="de-DE"/>
        </w:rPr>
        <w:br/>
      </w:r>
      <w:r w:rsidR="00A83CA4" w:rsidRPr="007820BA">
        <w:rPr>
          <w:rFonts w:ascii="Arial" w:hAnsi="Arial" w:cs="Arial"/>
          <w:lang w:val="de-DE"/>
        </w:rPr>
        <w:tab/>
        <w:t xml:space="preserve">lang keine Daten gesendet hat. </w:t>
      </w:r>
    </w:p>
    <w:p w:rsidR="0088433F" w:rsidRPr="007820BA"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USER_ACCESS_DETECTED</w:t>
      </w:r>
      <w:r w:rsidR="0088433F" w:rsidRPr="007820BA">
        <w:rPr>
          <w:rFonts w:ascii="Courier New" w:hAnsi="Courier New" w:cs="Courier New"/>
          <w:sz w:val="16"/>
          <w:szCs w:val="16"/>
          <w:lang w:val="de-DE"/>
        </w:rPr>
        <w:tab/>
      </w:r>
      <w:r w:rsidRPr="007820BA">
        <w:rPr>
          <w:rFonts w:ascii="Arial" w:hAnsi="Arial" w:cs="Arial"/>
          <w:lang w:val="de-DE"/>
        </w:rPr>
        <w:t>Eine Anwender-Bedienung der Solvis-Anlage erkannt</w:t>
      </w:r>
    </w:p>
    <w:p w:rsidR="0088433F" w:rsidRPr="007820BA"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SERVICE_ACCESS_DETECTED</w:t>
      </w:r>
      <w:r w:rsidR="0088433F" w:rsidRPr="007820BA">
        <w:rPr>
          <w:rFonts w:ascii="Courier New" w:hAnsi="Courier New" w:cs="Courier New"/>
          <w:sz w:val="16"/>
          <w:szCs w:val="16"/>
          <w:lang w:val="de-DE"/>
        </w:rPr>
        <w:tab/>
      </w:r>
      <w:r w:rsidRPr="007820BA">
        <w:rPr>
          <w:rFonts w:ascii="Arial" w:hAnsi="Arial" w:cs="Arial"/>
          <w:lang w:val="de-DE"/>
        </w:rPr>
        <w:t>Eine Wartungs-Bedienung der Solvis-Anlage erkannt</w:t>
      </w:r>
    </w:p>
    <w:p w:rsidR="00A83CA4" w:rsidRPr="007820BA"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HUMAN_ACCESS_FINISHED</w:t>
      </w:r>
      <w:r w:rsidRPr="007820BA">
        <w:rPr>
          <w:rFonts w:ascii="Courier New" w:hAnsi="Courier New" w:cs="Courier New"/>
          <w:sz w:val="16"/>
          <w:szCs w:val="16"/>
          <w:lang w:val="de-DE"/>
        </w:rPr>
        <w:tab/>
      </w:r>
      <w:r w:rsidRPr="007820BA">
        <w:rPr>
          <w:rFonts w:ascii="Arial" w:hAnsi="Arial" w:cs="Arial"/>
          <w:lang w:val="de-DE"/>
        </w:rPr>
        <w:t>Manuelle Bedienung der Solvis-Anlage beendet</w:t>
      </w:r>
    </w:p>
    <w:p w:rsidR="00823F24" w:rsidRPr="007820BA" w:rsidRDefault="00823F24" w:rsidP="00823F24">
      <w:pPr>
        <w:pStyle w:val="Listenabsatz"/>
        <w:tabs>
          <w:tab w:val="left" w:pos="2694"/>
          <w:tab w:val="left" w:pos="7513"/>
        </w:tabs>
        <w:ind w:left="360" w:hanging="360"/>
        <w:rPr>
          <w:rFonts w:ascii="Arial" w:hAnsi="Arial" w:cs="Arial"/>
          <w:lang w:val="de-DE"/>
        </w:rPr>
      </w:pPr>
    </w:p>
    <w:p w:rsidR="001B7E0E" w:rsidRPr="007820BA" w:rsidRDefault="001B7E0E" w:rsidP="00823F24">
      <w:pPr>
        <w:pStyle w:val="Listenabsatz"/>
        <w:tabs>
          <w:tab w:val="left" w:pos="2694"/>
          <w:tab w:val="left" w:pos="7513"/>
        </w:tabs>
        <w:ind w:left="360" w:hanging="360"/>
        <w:rPr>
          <w:rFonts w:ascii="Arial" w:hAnsi="Arial" w:cs="Arial"/>
          <w:lang w:val="de-DE"/>
        </w:rPr>
      </w:pPr>
      <w:proofErr w:type="spellStart"/>
      <w:r w:rsidRPr="007820BA">
        <w:rPr>
          <w:rFonts w:ascii="Courier New" w:hAnsi="Courier New" w:cs="Arial"/>
          <w:i/>
          <w:color w:val="0070C0"/>
          <w:sz w:val="16"/>
          <w:szCs w:val="16"/>
          <w:lang w:val="de-DE" w:eastAsia="de-DE" w:bidi="ar-SA"/>
        </w:rPr>
        <w:t>message</w:t>
      </w:r>
      <w:proofErr w:type="spellEnd"/>
      <w:r w:rsidRPr="007820BA">
        <w:rPr>
          <w:i/>
          <w:color w:val="0070C0"/>
          <w:lang w:val="de-DE"/>
        </w:rPr>
        <w:t xml:space="preserve"> </w:t>
      </w:r>
      <w:r w:rsidRPr="007820BA">
        <w:rPr>
          <w:rFonts w:ascii="Arial" w:hAnsi="Arial" w:cs="Arial"/>
          <w:lang w:val="de-DE"/>
        </w:rPr>
        <w:t xml:space="preserve">ist optional und liefert zusätzliche Information für </w:t>
      </w:r>
      <w:proofErr w:type="gramStart"/>
      <w:r w:rsidRPr="007820BA">
        <w:rPr>
          <w:rFonts w:ascii="Arial" w:hAnsi="Arial" w:cs="Arial"/>
          <w:lang w:val="de-DE"/>
        </w:rPr>
        <w:t>den</w:t>
      </w:r>
      <w:proofErr w:type="gramEnd"/>
      <w:r w:rsidRPr="007820BA">
        <w:rPr>
          <w:rFonts w:ascii="Arial" w:hAnsi="Arial" w:cs="Arial"/>
          <w:lang w:val="de-DE"/>
        </w:rPr>
        <w:t xml:space="preserve"> Log</w:t>
      </w:r>
      <w:r w:rsidR="009E58DF" w:rsidRPr="007820BA">
        <w:rPr>
          <w:rFonts w:ascii="Arial" w:hAnsi="Arial" w:cs="Arial"/>
          <w:lang w:val="de-DE"/>
        </w:rPr>
        <w:t>.</w:t>
      </w:r>
    </w:p>
    <w:p w:rsidR="00A83CA4" w:rsidRPr="007820BA" w:rsidRDefault="00A83CA4" w:rsidP="00823F24">
      <w:pPr>
        <w:pStyle w:val="Listenabsatz"/>
        <w:tabs>
          <w:tab w:val="left" w:pos="2694"/>
          <w:tab w:val="left" w:pos="7513"/>
        </w:tabs>
        <w:ind w:left="360" w:hanging="360"/>
        <w:rPr>
          <w:rFonts w:ascii="Arial" w:hAnsi="Arial" w:cs="Arial"/>
          <w:lang w:val="de-DE"/>
        </w:rPr>
      </w:pPr>
    </w:p>
    <w:p w:rsidR="004461E1" w:rsidRPr="007820BA" w:rsidRDefault="00372927" w:rsidP="009E58DF">
      <w:pPr>
        <w:pStyle w:val="berschrift9"/>
      </w:pPr>
      <w:bookmarkStart w:id="78" w:name="_Ref43821276"/>
      <w:r w:rsidRPr="007820BA">
        <w:t>DESCRIPTIONS</w:t>
      </w:r>
      <w:bookmarkEnd w:id="78"/>
    </w:p>
    <w:p w:rsidR="00372927" w:rsidRPr="007820BA" w:rsidRDefault="00372927" w:rsidP="00372927">
      <w:r w:rsidRPr="007820BA">
        <w:t xml:space="preserve">Nach dem Aufbau der Verbindung über CONNECT liefert der Server das </w:t>
      </w:r>
      <w:proofErr w:type="spellStart"/>
      <w:r w:rsidR="008F40BA" w:rsidRPr="007820BA">
        <w:t>Descriptions</w:t>
      </w:r>
      <w:proofErr w:type="spellEnd"/>
      <w:r w:rsidRPr="007820BA">
        <w:t>-Paket. Es enthält die Meta-Daten der Kanäle und der möglichen Server-</w:t>
      </w:r>
      <w:proofErr w:type="spellStart"/>
      <w:r w:rsidRPr="007820BA">
        <w:t>Commands</w:t>
      </w:r>
      <w:proofErr w:type="spellEnd"/>
      <w:r w:rsidRPr="007820BA">
        <w:t>.</w:t>
      </w:r>
      <w:r w:rsidR="00B77B5F" w:rsidRPr="007820BA">
        <w:t xml:space="preserve"> Dieses Paket besitzt folgenden Aufbau:</w:t>
      </w:r>
    </w:p>
    <w:p w:rsidR="00A53A28" w:rsidRPr="007820BA" w:rsidRDefault="00B77B5F" w:rsidP="00B77B5F">
      <w:pPr>
        <w:pStyle w:val="Code"/>
        <w:rPr>
          <w:i/>
          <w:color w:val="0070C0"/>
          <w:lang w:val="de-DE"/>
        </w:rPr>
      </w:pPr>
      <w:r w:rsidRPr="007820BA">
        <w:rPr>
          <w:lang w:val="de-DE"/>
        </w:rPr>
        <w:t>{"DESCRIPTIONS": {</w:t>
      </w:r>
      <w:r w:rsidRPr="007820BA">
        <w:rPr>
          <w:lang w:val="de-DE"/>
        </w:rPr>
        <w:br/>
      </w:r>
      <w:r w:rsidRPr="007820BA">
        <w:rPr>
          <w:lang w:val="de-DE"/>
        </w:rPr>
        <w:tab/>
        <w:t>"</w:t>
      </w:r>
      <w:r w:rsidRPr="007820BA">
        <w:rPr>
          <w:i/>
          <w:color w:val="0070C0"/>
          <w:lang w:val="de-DE"/>
        </w:rPr>
        <w:t>Name</w:t>
      </w:r>
      <w:r w:rsidR="00C3788A" w:rsidRPr="007820BA">
        <w:rPr>
          <w:i/>
          <w:color w:val="0070C0"/>
          <w:lang w:val="de-DE"/>
        </w:rPr>
        <w:t xml:space="preserve"> </w:t>
      </w:r>
      <w:r w:rsidR="00F929E4" w:rsidRPr="007820BA">
        <w:rPr>
          <w:i/>
          <w:color w:val="0070C0"/>
          <w:lang w:val="de-DE"/>
        </w:rPr>
        <w:t>1</w:t>
      </w:r>
      <w:r w:rsidRPr="007820BA">
        <w:rPr>
          <w:lang w:val="de-DE"/>
        </w:rPr>
        <w:t>":</w:t>
      </w:r>
      <w:r w:rsidR="00A53A28" w:rsidRPr="007820BA">
        <w:rPr>
          <w:lang w:val="de-DE"/>
        </w:rPr>
        <w:t xml:space="preserve"> {</w:t>
      </w:r>
      <w:r w:rsidRPr="007820BA">
        <w:rPr>
          <w:lang w:val="de-DE"/>
        </w:rPr>
        <w:br/>
      </w:r>
      <w:r w:rsidRPr="007820BA">
        <w:rPr>
          <w:lang w:val="de-DE"/>
        </w:rPr>
        <w:tab/>
      </w:r>
      <w:r w:rsidR="00A53A28" w:rsidRPr="007820BA">
        <w:rPr>
          <w:lang w:val="de-DE"/>
        </w:rPr>
        <w:tab/>
      </w:r>
      <w:r w:rsidRPr="007820BA">
        <w:rPr>
          <w:lang w:val="de-DE"/>
        </w:rPr>
        <w:t>"</w:t>
      </w:r>
      <w:proofErr w:type="spellStart"/>
      <w:r w:rsidRPr="007820BA">
        <w:rPr>
          <w:lang w:val="de-DE"/>
        </w:rPr>
        <w:t>Writeable</w:t>
      </w:r>
      <w:proofErr w:type="spellEnd"/>
      <w:r w:rsidRPr="007820BA">
        <w:rPr>
          <w:lang w:val="de-DE"/>
        </w:rPr>
        <w:t>":</w:t>
      </w:r>
      <w:r w:rsidR="008B749E" w:rsidRPr="007820BA">
        <w:rPr>
          <w:lang w:val="de-DE"/>
        </w:rPr>
        <w:tab/>
      </w:r>
      <w:proofErr w:type="spellStart"/>
      <w:r w:rsidR="00F929E4" w:rsidRPr="007820BA">
        <w:rPr>
          <w:i/>
          <w:color w:val="0070C0"/>
          <w:lang w:val="de-DE"/>
        </w:rPr>
        <w:t>boolean</w:t>
      </w:r>
      <w:proofErr w:type="spellEnd"/>
      <w:r w:rsidRPr="007820BA">
        <w:rPr>
          <w:lang w:val="de-DE"/>
        </w:rPr>
        <w:t>,</w:t>
      </w:r>
      <w:r w:rsidRPr="007820BA">
        <w:rPr>
          <w:lang w:val="de-DE"/>
        </w:rPr>
        <w:br/>
      </w:r>
      <w:r w:rsidR="00A53A28" w:rsidRPr="007820BA">
        <w:rPr>
          <w:lang w:val="de-DE"/>
        </w:rPr>
        <w:tab/>
      </w:r>
      <w:r w:rsidR="00A53A28" w:rsidRPr="007820BA">
        <w:rPr>
          <w:lang w:val="de-DE"/>
        </w:rPr>
        <w:tab/>
      </w:r>
      <w:r w:rsidRPr="007820BA">
        <w:rPr>
          <w:lang w:val="de-DE"/>
        </w:rPr>
        <w:t>"Type":</w:t>
      </w:r>
      <w:r w:rsidR="008B749E" w:rsidRPr="007820BA">
        <w:rPr>
          <w:lang w:val="de-DE"/>
        </w:rPr>
        <w:tab/>
      </w:r>
      <w:r w:rsidR="008B749E" w:rsidRPr="007820BA">
        <w:rPr>
          <w:lang w:val="de-DE"/>
        </w:rPr>
        <w:tab/>
      </w:r>
      <w:r w:rsidRPr="007820BA">
        <w:rPr>
          <w:lang w:val="de-DE"/>
        </w:rPr>
        <w:t>"</w:t>
      </w:r>
      <w:r w:rsidR="00A53A28" w:rsidRPr="007820BA">
        <w:rPr>
          <w:i/>
          <w:color w:val="0070C0"/>
          <w:lang w:val="de-DE"/>
        </w:rPr>
        <w:t>type</w:t>
      </w:r>
      <w:r w:rsidRPr="007820BA">
        <w:rPr>
          <w:lang w:val="de-DE"/>
        </w:rPr>
        <w:t>",</w:t>
      </w:r>
      <w:r w:rsidR="00A53A28" w:rsidRPr="007820BA">
        <w:rPr>
          <w:lang w:val="de-DE"/>
        </w:rPr>
        <w:br/>
      </w:r>
      <w:r w:rsidR="00A53A28" w:rsidRPr="007820BA">
        <w:rPr>
          <w:lang w:val="de-DE"/>
        </w:rPr>
        <w:tab/>
      </w:r>
      <w:r w:rsidR="00A53A28" w:rsidRPr="007820BA">
        <w:rPr>
          <w:lang w:val="de-DE"/>
        </w:rPr>
        <w:tab/>
        <w:t>"Unit":</w:t>
      </w:r>
      <w:r w:rsidR="008B749E" w:rsidRPr="007820BA">
        <w:rPr>
          <w:lang w:val="de-DE"/>
        </w:rPr>
        <w:tab/>
      </w:r>
      <w:r w:rsidR="008B749E" w:rsidRPr="007820BA">
        <w:rPr>
          <w:lang w:val="de-DE"/>
        </w:rPr>
        <w:tab/>
      </w:r>
      <w:r w:rsidR="00A53A28" w:rsidRPr="007820BA">
        <w:rPr>
          <w:lang w:val="de-DE"/>
        </w:rPr>
        <w:t>"</w:t>
      </w:r>
      <w:proofErr w:type="spellStart"/>
      <w:r w:rsidR="00871EF0" w:rsidRPr="007820BA">
        <w:rPr>
          <w:i/>
          <w:color w:val="0070C0"/>
          <w:lang w:val="de-DE"/>
        </w:rPr>
        <w:t>unit</w:t>
      </w:r>
      <w:proofErr w:type="spellEnd"/>
      <w:r w:rsidR="00A53A28" w:rsidRPr="007820BA">
        <w:rPr>
          <w:lang w:val="de-DE"/>
        </w:rPr>
        <w:t>",</w:t>
      </w:r>
      <w:r w:rsidR="00A53A28" w:rsidRPr="007820BA">
        <w:rPr>
          <w:lang w:val="de-DE"/>
        </w:rPr>
        <w:br/>
      </w:r>
      <w:r w:rsidR="00A53A28" w:rsidRPr="007820BA">
        <w:rPr>
          <w:lang w:val="de-DE"/>
        </w:rPr>
        <w:tab/>
      </w:r>
      <w:r w:rsidR="00A53A28" w:rsidRPr="007820BA">
        <w:rPr>
          <w:lang w:val="de-DE"/>
        </w:rPr>
        <w:tab/>
        <w:t>"</w:t>
      </w:r>
      <w:proofErr w:type="spellStart"/>
      <w:r w:rsidR="00A53A28" w:rsidRPr="007820BA">
        <w:rPr>
          <w:lang w:val="de-DE"/>
        </w:rPr>
        <w:t>Accuracy</w:t>
      </w:r>
      <w:proofErr w:type="spellEnd"/>
      <w:r w:rsidR="00A53A28" w:rsidRPr="007820BA">
        <w:rPr>
          <w:lang w:val="de-DE"/>
        </w:rPr>
        <w:t>":</w:t>
      </w:r>
      <w:r w:rsidR="008B749E" w:rsidRPr="007820BA">
        <w:rPr>
          <w:lang w:val="de-DE"/>
        </w:rPr>
        <w:tab/>
      </w:r>
      <w:proofErr w:type="spellStart"/>
      <w:r w:rsidR="00871EF0" w:rsidRPr="007820BA">
        <w:rPr>
          <w:i/>
          <w:color w:val="0070C0"/>
          <w:lang w:val="de-DE"/>
        </w:rPr>
        <w:t>float</w:t>
      </w:r>
      <w:proofErr w:type="spellEnd"/>
      <w:r w:rsidR="00A53A28" w:rsidRPr="007820BA">
        <w:rPr>
          <w:lang w:val="de-DE"/>
        </w:rPr>
        <w:t>,</w:t>
      </w:r>
      <w:r w:rsidR="00A53A28" w:rsidRPr="007820BA">
        <w:rPr>
          <w:lang w:val="de-DE"/>
        </w:rPr>
        <w:br/>
      </w:r>
      <w:r w:rsidR="00A53A28" w:rsidRPr="007820BA">
        <w:rPr>
          <w:lang w:val="de-DE"/>
        </w:rPr>
        <w:tab/>
      </w:r>
      <w:r w:rsidR="00A53A28" w:rsidRPr="007820BA">
        <w:rPr>
          <w:lang w:val="de-DE"/>
        </w:rPr>
        <w:tab/>
        <w:t>"</w:t>
      </w:r>
      <w:proofErr w:type="spellStart"/>
      <w:r w:rsidR="00A53A28" w:rsidRPr="007820BA">
        <w:rPr>
          <w:lang w:val="de-DE"/>
        </w:rPr>
        <w:t>IsBoolean</w:t>
      </w:r>
      <w:proofErr w:type="spellEnd"/>
      <w:r w:rsidR="00A53A28" w:rsidRPr="007820BA">
        <w:rPr>
          <w:lang w:val="de-DE"/>
        </w:rPr>
        <w:t>":</w:t>
      </w:r>
      <w:r w:rsidR="008B749E" w:rsidRPr="007820BA">
        <w:rPr>
          <w:i/>
          <w:color w:val="0070C0"/>
          <w:lang w:val="de-DE"/>
        </w:rPr>
        <w:tab/>
      </w:r>
      <w:proofErr w:type="spellStart"/>
      <w:r w:rsidR="00F929E4" w:rsidRPr="007820BA">
        <w:rPr>
          <w:i/>
          <w:color w:val="0070C0"/>
          <w:lang w:val="de-DE"/>
        </w:rPr>
        <w:t>boolean</w:t>
      </w:r>
      <w:proofErr w:type="spellEnd"/>
      <w:r w:rsidR="008B749E" w:rsidRPr="007820BA">
        <w:rPr>
          <w:i/>
          <w:color w:val="0070C0"/>
          <w:lang w:val="de-DE"/>
        </w:rPr>
        <w:br/>
      </w:r>
      <w:r w:rsidR="008B749E" w:rsidRPr="007820BA">
        <w:rPr>
          <w:lang w:val="de-DE"/>
        </w:rPr>
        <w:lastRenderedPageBreak/>
        <w:tab/>
      </w:r>
      <w:r w:rsidR="008B749E" w:rsidRPr="007820BA">
        <w:rPr>
          <w:lang w:val="de-DE"/>
        </w:rPr>
        <w:tab/>
        <w:t>"</w:t>
      </w:r>
      <w:proofErr w:type="spellStart"/>
      <w:r w:rsidR="008B749E" w:rsidRPr="007820BA">
        <w:rPr>
          <w:lang w:val="de-DE"/>
        </w:rPr>
        <w:t>Upper</w:t>
      </w:r>
      <w:proofErr w:type="spellEnd"/>
      <w:r w:rsidR="008B749E" w:rsidRPr="007820BA">
        <w:rPr>
          <w:lang w:val="de-DE"/>
        </w:rPr>
        <w:t>":</w:t>
      </w:r>
      <w:r w:rsidR="008B749E" w:rsidRPr="007820BA">
        <w:rPr>
          <w:lang w:val="de-DE"/>
        </w:rPr>
        <w:tab/>
      </w:r>
      <w:proofErr w:type="spellStart"/>
      <w:r w:rsidR="008B749E" w:rsidRPr="007820BA">
        <w:rPr>
          <w:i/>
          <w:color w:val="0070C0"/>
          <w:lang w:val="de-DE"/>
        </w:rPr>
        <w:t>float</w:t>
      </w:r>
      <w:proofErr w:type="spellEnd"/>
      <w:r w:rsidR="008B749E" w:rsidRPr="007820BA">
        <w:rPr>
          <w:i/>
          <w:color w:val="0070C0"/>
          <w:lang w:val="de-DE"/>
        </w:rPr>
        <w:br/>
      </w:r>
      <w:r w:rsidR="008B749E" w:rsidRPr="007820BA">
        <w:rPr>
          <w:lang w:val="de-DE"/>
        </w:rPr>
        <w:tab/>
      </w:r>
      <w:r w:rsidR="008B749E" w:rsidRPr="007820BA">
        <w:rPr>
          <w:lang w:val="de-DE"/>
        </w:rPr>
        <w:tab/>
        <w:t>"</w:t>
      </w:r>
      <w:proofErr w:type="spellStart"/>
      <w:r w:rsidR="008B749E" w:rsidRPr="007820BA">
        <w:rPr>
          <w:lang w:val="de-DE"/>
        </w:rPr>
        <w:t>Lower</w:t>
      </w:r>
      <w:proofErr w:type="spellEnd"/>
      <w:r w:rsidR="008B749E" w:rsidRPr="007820BA">
        <w:rPr>
          <w:lang w:val="de-DE"/>
        </w:rPr>
        <w:t>":</w:t>
      </w:r>
      <w:r w:rsidR="008B749E" w:rsidRPr="007820BA">
        <w:rPr>
          <w:lang w:val="de-DE"/>
        </w:rPr>
        <w:tab/>
      </w:r>
      <w:proofErr w:type="spellStart"/>
      <w:r w:rsidR="008B749E" w:rsidRPr="007820BA">
        <w:rPr>
          <w:i/>
          <w:color w:val="0070C0"/>
          <w:lang w:val="de-DE"/>
        </w:rPr>
        <w:t>float</w:t>
      </w:r>
      <w:proofErr w:type="spellEnd"/>
      <w:r w:rsidR="008B749E" w:rsidRPr="007820BA">
        <w:rPr>
          <w:i/>
          <w:color w:val="0070C0"/>
          <w:lang w:val="de-DE"/>
        </w:rPr>
        <w:br/>
      </w:r>
      <w:r w:rsidR="008B749E" w:rsidRPr="007820BA">
        <w:rPr>
          <w:lang w:val="de-DE"/>
        </w:rPr>
        <w:tab/>
      </w:r>
      <w:r w:rsidR="008B749E" w:rsidRPr="007820BA">
        <w:rPr>
          <w:lang w:val="de-DE"/>
        </w:rPr>
        <w:tab/>
        <w:t>"</w:t>
      </w:r>
      <w:proofErr w:type="spellStart"/>
      <w:r w:rsidR="008B749E" w:rsidRPr="007820BA">
        <w:rPr>
          <w:lang w:val="de-DE"/>
        </w:rPr>
        <w:t>Step</w:t>
      </w:r>
      <w:proofErr w:type="spellEnd"/>
      <w:r w:rsidR="008B749E" w:rsidRPr="007820BA">
        <w:rPr>
          <w:lang w:val="de-DE"/>
        </w:rPr>
        <w:t>":</w:t>
      </w:r>
      <w:r w:rsidR="008B749E" w:rsidRPr="007820BA">
        <w:rPr>
          <w:lang w:val="de-DE"/>
        </w:rPr>
        <w:tab/>
      </w:r>
      <w:r w:rsidR="008B749E" w:rsidRPr="007820BA">
        <w:rPr>
          <w:lang w:val="de-DE"/>
        </w:rPr>
        <w:tab/>
      </w:r>
      <w:proofErr w:type="spellStart"/>
      <w:r w:rsidR="008B749E" w:rsidRPr="007820BA">
        <w:rPr>
          <w:i/>
          <w:color w:val="0070C0"/>
          <w:lang w:val="de-DE"/>
        </w:rPr>
        <w:t>float</w:t>
      </w:r>
      <w:proofErr w:type="spellEnd"/>
      <w:r w:rsidR="008B749E" w:rsidRPr="007820BA">
        <w:rPr>
          <w:i/>
          <w:color w:val="0070C0"/>
          <w:lang w:val="de-DE"/>
        </w:rPr>
        <w:br/>
      </w:r>
      <w:r w:rsidR="008B749E" w:rsidRPr="007820BA">
        <w:rPr>
          <w:lang w:val="de-DE"/>
        </w:rPr>
        <w:tab/>
      </w:r>
      <w:r w:rsidR="008B749E" w:rsidRPr="007820BA">
        <w:rPr>
          <w:lang w:val="de-DE"/>
        </w:rPr>
        <w:tab/>
        <w:t>"Modes":</w:t>
      </w:r>
      <w:r w:rsidR="008B749E" w:rsidRPr="007820BA">
        <w:rPr>
          <w:i/>
          <w:color w:val="0070C0"/>
          <w:lang w:val="de-DE"/>
        </w:rPr>
        <w:t xml:space="preserve"> </w:t>
      </w:r>
      <w:r w:rsidR="008B749E" w:rsidRPr="007820BA">
        <w:rPr>
          <w:i/>
          <w:color w:val="0070C0"/>
          <w:lang w:val="de-DE"/>
        </w:rPr>
        <w:tab/>
      </w:r>
      <w:r w:rsidR="004B14EC" w:rsidRPr="007820BA">
        <w:rPr>
          <w:lang w:val="de-DE"/>
        </w:rPr>
        <w:t>[</w:t>
      </w:r>
      <w:r w:rsidR="007D43F0" w:rsidRPr="007820BA">
        <w:rPr>
          <w:lang w:val="de-DE"/>
        </w:rPr>
        <w:t>"</w:t>
      </w:r>
      <w:r w:rsidR="007D43F0" w:rsidRPr="007820BA">
        <w:rPr>
          <w:i/>
          <w:color w:val="0070C0"/>
          <w:lang w:val="de-DE"/>
        </w:rPr>
        <w:t>mode1</w:t>
      </w:r>
      <w:r w:rsidR="007D43F0" w:rsidRPr="007820BA">
        <w:rPr>
          <w:lang w:val="de-DE"/>
        </w:rPr>
        <w:t>"</w:t>
      </w:r>
      <w:proofErr w:type="gramStart"/>
      <w:r w:rsidR="007D43F0" w:rsidRPr="007820BA">
        <w:rPr>
          <w:lang w:val="de-DE"/>
        </w:rPr>
        <w:t>,"</w:t>
      </w:r>
      <w:proofErr w:type="gramEnd"/>
      <w:r w:rsidR="007D43F0" w:rsidRPr="007820BA">
        <w:rPr>
          <w:i/>
          <w:color w:val="0070C0"/>
          <w:lang w:val="de-DE"/>
        </w:rPr>
        <w:t>mode2</w:t>
      </w:r>
      <w:r w:rsidR="007D43F0" w:rsidRPr="007820BA">
        <w:rPr>
          <w:lang w:val="de-DE"/>
        </w:rPr>
        <w:t>", …, "</w:t>
      </w:r>
      <w:proofErr w:type="spellStart"/>
      <w:r w:rsidR="007D43F0" w:rsidRPr="007820BA">
        <w:rPr>
          <w:i/>
          <w:color w:val="0070C0"/>
          <w:lang w:val="de-DE"/>
        </w:rPr>
        <w:t>moden</w:t>
      </w:r>
      <w:proofErr w:type="spellEnd"/>
      <w:r w:rsidR="007D43F0" w:rsidRPr="007820BA">
        <w:rPr>
          <w:lang w:val="de-DE"/>
        </w:rPr>
        <w:t>"</w:t>
      </w:r>
      <w:r w:rsidR="004B14EC" w:rsidRPr="007820BA">
        <w:rPr>
          <w:lang w:val="de-DE"/>
        </w:rPr>
        <w:t>]</w:t>
      </w:r>
      <w:r w:rsidR="00A53A28" w:rsidRPr="007820BA">
        <w:rPr>
          <w:lang w:val="de-DE"/>
        </w:rPr>
        <w:br/>
      </w:r>
      <w:r w:rsidR="00A53A28" w:rsidRPr="007820BA">
        <w:rPr>
          <w:lang w:val="de-DE"/>
        </w:rPr>
        <w:tab/>
      </w:r>
      <w:r w:rsidR="00A53A28" w:rsidRPr="007820BA">
        <w:rPr>
          <w:lang w:val="de-DE"/>
        </w:rPr>
        <w:tab/>
      </w:r>
      <w:r w:rsidRPr="007820BA">
        <w:rPr>
          <w:lang w:val="de-DE"/>
        </w:rPr>
        <w:t>},</w:t>
      </w:r>
      <w:r w:rsidR="00A53A28" w:rsidRPr="007820BA">
        <w:rPr>
          <w:lang w:val="de-DE"/>
        </w:rPr>
        <w:br/>
      </w:r>
      <w:r w:rsidR="00A53A28" w:rsidRPr="007820BA">
        <w:rPr>
          <w:lang w:val="de-DE"/>
        </w:rPr>
        <w:tab/>
      </w:r>
      <w:r w:rsidRPr="007820BA">
        <w:rPr>
          <w:lang w:val="de-DE"/>
        </w:rPr>
        <w:t>"</w:t>
      </w:r>
      <w:r w:rsidR="00A53A28" w:rsidRPr="007820BA">
        <w:rPr>
          <w:i/>
          <w:color w:val="0070C0"/>
          <w:lang w:val="de-DE"/>
        </w:rPr>
        <w:t>Name</w:t>
      </w:r>
      <w:r w:rsidR="00C3788A" w:rsidRPr="007820BA">
        <w:rPr>
          <w:i/>
          <w:color w:val="0070C0"/>
          <w:lang w:val="de-DE"/>
        </w:rPr>
        <w:t xml:space="preserve"> </w:t>
      </w:r>
      <w:r w:rsidR="00F929E4" w:rsidRPr="007820BA">
        <w:rPr>
          <w:i/>
          <w:color w:val="0070C0"/>
          <w:lang w:val="de-DE"/>
        </w:rPr>
        <w:t>2</w:t>
      </w:r>
      <w:r w:rsidRPr="007820BA">
        <w:rPr>
          <w:lang w:val="de-DE"/>
        </w:rPr>
        <w:t>":</w:t>
      </w:r>
      <w:r w:rsidR="00A53A28" w:rsidRPr="007820BA">
        <w:rPr>
          <w:lang w:val="de-DE"/>
        </w:rPr>
        <w:t>…………………………</w:t>
      </w:r>
      <w:r w:rsidR="00871EF0" w:rsidRPr="007820BA">
        <w:rPr>
          <w:lang w:val="de-DE"/>
        </w:rPr>
        <w:br/>
      </w:r>
      <w:r w:rsidR="00871EF0" w:rsidRPr="007820BA">
        <w:rPr>
          <w:lang w:val="de-DE"/>
        </w:rPr>
        <w:tab/>
        <w:t>}</w:t>
      </w:r>
      <w:r w:rsidR="00871EF0" w:rsidRPr="007820BA">
        <w:rPr>
          <w:lang w:val="de-DE"/>
        </w:rPr>
        <w:br/>
        <w:t>}</w:t>
      </w:r>
    </w:p>
    <w:p w:rsidR="00871EF0" w:rsidRPr="007820BA" w:rsidRDefault="00FF3301" w:rsidP="00871EF0">
      <w:r w:rsidRPr="007820BA">
        <w:t xml:space="preserve">DESCRIPTIONS enthält für jeden Kanal/Server-Command eine Eigenschaft, wobei der Schlüssel der </w:t>
      </w:r>
      <w:r w:rsidRPr="007820BA">
        <w:rPr>
          <w:i/>
          <w:color w:val="0070C0"/>
        </w:rPr>
        <w:t>Name</w:t>
      </w:r>
      <w:r w:rsidRPr="007820BA">
        <w:t xml:space="preserve"> des Kanals bzw. der Server-Befehl ist. Der Wert ist dann ein weiteres JSON-Objekt in dem die Eigenschaften des Kanals bzw. Server-Befehls beschrieben sind.</w:t>
      </w:r>
    </w:p>
    <w:p w:rsidR="00FF3301" w:rsidRPr="007820BA" w:rsidRDefault="00FF3301" w:rsidP="00871EF0">
      <w:r w:rsidRPr="007820BA">
        <w:t>Es existieren folgende Schlüssel:</w:t>
      </w:r>
    </w:p>
    <w:p w:rsidR="00FF3301" w:rsidRPr="007820BA" w:rsidRDefault="00FF3301" w:rsidP="00FF3301">
      <w:pPr>
        <w:pStyle w:val="Listenabsatz"/>
        <w:numPr>
          <w:ilvl w:val="0"/>
          <w:numId w:val="27"/>
        </w:numPr>
        <w:rPr>
          <w:lang w:val="de-DE"/>
        </w:rPr>
      </w:pPr>
      <w:proofErr w:type="spellStart"/>
      <w:r w:rsidRPr="007820BA">
        <w:rPr>
          <w:lang w:val="de-DE"/>
        </w:rPr>
        <w:t>Writeable</w:t>
      </w:r>
      <w:proofErr w:type="spellEnd"/>
      <w:r w:rsidRPr="007820BA">
        <w:rPr>
          <w:lang w:val="de-DE"/>
        </w:rPr>
        <w:tab/>
      </w:r>
      <w:proofErr w:type="spellStart"/>
      <w:r w:rsidRPr="007820BA">
        <w:rPr>
          <w:lang w:val="de-DE"/>
        </w:rPr>
        <w:t>true</w:t>
      </w:r>
      <w:proofErr w:type="spellEnd"/>
      <w:r w:rsidRPr="007820BA">
        <w:rPr>
          <w:lang w:val="de-DE"/>
        </w:rPr>
        <w:t>/</w:t>
      </w:r>
      <w:proofErr w:type="spellStart"/>
      <w:r w:rsidRPr="007820BA">
        <w:rPr>
          <w:lang w:val="de-DE"/>
        </w:rPr>
        <w:t>false</w:t>
      </w:r>
      <w:proofErr w:type="spellEnd"/>
      <w:r w:rsidRPr="007820BA">
        <w:rPr>
          <w:lang w:val="de-DE"/>
        </w:rPr>
        <w:t>, gibt an, ob der Kanal beschreibbar ist</w:t>
      </w:r>
    </w:p>
    <w:p w:rsidR="008B749E" w:rsidRPr="007820BA" w:rsidRDefault="008B749E" w:rsidP="00FF3301">
      <w:pPr>
        <w:pStyle w:val="Listenabsatz"/>
        <w:numPr>
          <w:ilvl w:val="0"/>
          <w:numId w:val="27"/>
        </w:numPr>
        <w:rPr>
          <w:lang w:val="de-DE"/>
        </w:rPr>
      </w:pPr>
      <w:r w:rsidRPr="007820BA">
        <w:rPr>
          <w:lang w:val="de-DE"/>
        </w:rPr>
        <w:t>Type</w:t>
      </w:r>
      <w:r w:rsidRPr="007820BA">
        <w:rPr>
          <w:lang w:val="de-DE"/>
        </w:rPr>
        <w:tab/>
      </w:r>
      <w:r w:rsidRPr="007820BA">
        <w:rPr>
          <w:lang w:val="de-DE"/>
        </w:rPr>
        <w:tab/>
      </w:r>
      <w:r w:rsidR="004B14EC" w:rsidRPr="007820BA">
        <w:rPr>
          <w:lang w:val="de-DE"/>
        </w:rPr>
        <w:t>Typ</w:t>
      </w:r>
    </w:p>
    <w:p w:rsidR="008B749E" w:rsidRPr="007820BA" w:rsidRDefault="008B749E" w:rsidP="00FF3301">
      <w:pPr>
        <w:pStyle w:val="Listenabsatz"/>
        <w:numPr>
          <w:ilvl w:val="0"/>
          <w:numId w:val="27"/>
        </w:numPr>
        <w:rPr>
          <w:lang w:val="de-DE"/>
        </w:rPr>
      </w:pPr>
      <w:r w:rsidRPr="007820BA">
        <w:rPr>
          <w:lang w:val="de-DE"/>
        </w:rPr>
        <w:t>Unit</w:t>
      </w:r>
      <w:r w:rsidRPr="007820BA">
        <w:rPr>
          <w:lang w:val="de-DE"/>
        </w:rPr>
        <w:tab/>
      </w:r>
      <w:r w:rsidRPr="007820BA">
        <w:rPr>
          <w:lang w:val="de-DE"/>
        </w:rPr>
        <w:tab/>
        <w:t>Einheit des Messwertes</w:t>
      </w:r>
    </w:p>
    <w:p w:rsidR="008B749E" w:rsidRPr="007820BA" w:rsidRDefault="008B749E" w:rsidP="00FF3301">
      <w:pPr>
        <w:pStyle w:val="Listenabsatz"/>
        <w:numPr>
          <w:ilvl w:val="0"/>
          <w:numId w:val="27"/>
        </w:numPr>
        <w:rPr>
          <w:lang w:val="de-DE"/>
        </w:rPr>
      </w:pPr>
      <w:proofErr w:type="spellStart"/>
      <w:r w:rsidRPr="007820BA">
        <w:rPr>
          <w:lang w:val="de-DE"/>
        </w:rPr>
        <w:t>Accuracy</w:t>
      </w:r>
      <w:proofErr w:type="spellEnd"/>
      <w:r w:rsidRPr="007820BA">
        <w:rPr>
          <w:lang w:val="de-DE"/>
        </w:rPr>
        <w:tab/>
        <w:t>Genauigkeit des Messwertes</w:t>
      </w:r>
      <w:r w:rsidR="007D43F0" w:rsidRPr="007820BA">
        <w:rPr>
          <w:lang w:val="de-DE"/>
        </w:rPr>
        <w:t xml:space="preserve">, als </w:t>
      </w:r>
      <w:proofErr w:type="spellStart"/>
      <w:r w:rsidR="007D43F0" w:rsidRPr="007820BA">
        <w:rPr>
          <w:lang w:val="de-DE"/>
        </w:rPr>
        <w:t>float</w:t>
      </w:r>
      <w:proofErr w:type="spellEnd"/>
    </w:p>
    <w:p w:rsidR="007D43F0" w:rsidRPr="007820BA" w:rsidRDefault="007D43F0" w:rsidP="007D43F0">
      <w:pPr>
        <w:pStyle w:val="Listenabsatz"/>
        <w:numPr>
          <w:ilvl w:val="0"/>
          <w:numId w:val="27"/>
        </w:numPr>
        <w:rPr>
          <w:lang w:val="de-DE"/>
        </w:rPr>
      </w:pPr>
      <w:proofErr w:type="spellStart"/>
      <w:r w:rsidRPr="007820BA">
        <w:rPr>
          <w:lang w:val="de-DE"/>
        </w:rPr>
        <w:t>IsBoolean</w:t>
      </w:r>
      <w:proofErr w:type="spellEnd"/>
      <w:r w:rsidRPr="007820BA">
        <w:rPr>
          <w:lang w:val="de-DE"/>
        </w:rPr>
        <w:tab/>
        <w:t xml:space="preserve">Wenn Kanal einen </w:t>
      </w:r>
      <w:proofErr w:type="spellStart"/>
      <w:r w:rsidRPr="007820BA">
        <w:rPr>
          <w:lang w:val="de-DE"/>
        </w:rPr>
        <w:t>boolscher</w:t>
      </w:r>
      <w:proofErr w:type="spellEnd"/>
      <w:r w:rsidRPr="007820BA">
        <w:rPr>
          <w:lang w:val="de-DE"/>
        </w:rPr>
        <w:t xml:space="preserve"> Wert darstellt</w:t>
      </w:r>
    </w:p>
    <w:p w:rsidR="007D43F0" w:rsidRPr="007820BA" w:rsidRDefault="007D43F0" w:rsidP="007D43F0">
      <w:r w:rsidRPr="007820BA">
        <w:t xml:space="preserve">Zur </w:t>
      </w:r>
      <w:r w:rsidR="008F40BA" w:rsidRPr="007820BA">
        <w:t>Beschreibung</w:t>
      </w:r>
      <w:r w:rsidRPr="007820BA">
        <w:t xml:space="preserve"> einer Wertemenge von Zahlen dienen folgende Schlüssel:</w:t>
      </w:r>
    </w:p>
    <w:p w:rsidR="007D43F0" w:rsidRPr="007820BA" w:rsidRDefault="007D43F0" w:rsidP="007D43F0">
      <w:pPr>
        <w:pStyle w:val="Listenabsatz"/>
        <w:numPr>
          <w:ilvl w:val="0"/>
          <w:numId w:val="28"/>
        </w:numPr>
        <w:rPr>
          <w:lang w:val="de-DE"/>
        </w:rPr>
      </w:pPr>
      <w:proofErr w:type="spellStart"/>
      <w:r w:rsidRPr="007820BA">
        <w:rPr>
          <w:lang w:val="de-DE"/>
        </w:rPr>
        <w:t>Upper</w:t>
      </w:r>
      <w:proofErr w:type="spellEnd"/>
      <w:r w:rsidRPr="007820BA">
        <w:rPr>
          <w:lang w:val="de-DE"/>
        </w:rPr>
        <w:tab/>
      </w:r>
      <w:r w:rsidRPr="007820BA">
        <w:rPr>
          <w:lang w:val="de-DE"/>
        </w:rPr>
        <w:tab/>
        <w:t>Höchster Wert</w:t>
      </w:r>
    </w:p>
    <w:p w:rsidR="007D43F0" w:rsidRPr="007820BA" w:rsidRDefault="007D43F0" w:rsidP="007D43F0">
      <w:pPr>
        <w:pStyle w:val="Listenabsatz"/>
        <w:numPr>
          <w:ilvl w:val="0"/>
          <w:numId w:val="28"/>
        </w:numPr>
        <w:rPr>
          <w:lang w:val="de-DE"/>
        </w:rPr>
      </w:pPr>
      <w:proofErr w:type="spellStart"/>
      <w:r w:rsidRPr="007820BA">
        <w:rPr>
          <w:lang w:val="de-DE"/>
        </w:rPr>
        <w:t>Lower</w:t>
      </w:r>
      <w:proofErr w:type="spellEnd"/>
      <w:r w:rsidRPr="007820BA">
        <w:rPr>
          <w:lang w:val="de-DE"/>
        </w:rPr>
        <w:tab/>
      </w:r>
      <w:r w:rsidRPr="007820BA">
        <w:rPr>
          <w:lang w:val="de-DE"/>
        </w:rPr>
        <w:tab/>
        <w:t>Niedrigster Wert</w:t>
      </w:r>
    </w:p>
    <w:p w:rsidR="007D43F0" w:rsidRPr="007820BA" w:rsidRDefault="007D43F0" w:rsidP="007D43F0">
      <w:pPr>
        <w:pStyle w:val="Listenabsatz"/>
        <w:numPr>
          <w:ilvl w:val="0"/>
          <w:numId w:val="28"/>
        </w:numPr>
        <w:rPr>
          <w:lang w:val="de-DE"/>
        </w:rPr>
      </w:pPr>
      <w:proofErr w:type="spellStart"/>
      <w:r w:rsidRPr="007820BA">
        <w:rPr>
          <w:lang w:val="de-DE"/>
        </w:rPr>
        <w:t>Step</w:t>
      </w:r>
      <w:proofErr w:type="spellEnd"/>
      <w:r w:rsidRPr="007820BA">
        <w:rPr>
          <w:lang w:val="de-DE"/>
        </w:rPr>
        <w:tab/>
      </w:r>
      <w:r w:rsidRPr="007820BA">
        <w:rPr>
          <w:lang w:val="de-DE"/>
        </w:rPr>
        <w:tab/>
        <w:t>Differenz zwischen den Einzelwerten</w:t>
      </w:r>
    </w:p>
    <w:p w:rsidR="007D43F0" w:rsidRPr="007820BA" w:rsidRDefault="007D43F0" w:rsidP="007D43F0">
      <w:r w:rsidRPr="007820BA">
        <w:t xml:space="preserve">Bei einer Beschreibung </w:t>
      </w:r>
      <w:r w:rsidR="008F40BA" w:rsidRPr="007820BA">
        <w:t>eines</w:t>
      </w:r>
      <w:r w:rsidRPr="007820BA">
        <w:t xml:space="preserve"> Modes (z.B. WW-Pumpe, Anlagenmodus)</w:t>
      </w:r>
      <w:r w:rsidR="004B14EC" w:rsidRPr="007820BA">
        <w:t xml:space="preserve"> gibt es dann noch folgenden Schlüssel:</w:t>
      </w:r>
    </w:p>
    <w:p w:rsidR="004B14EC" w:rsidRPr="007820BA" w:rsidRDefault="004B14EC" w:rsidP="004B14EC">
      <w:pPr>
        <w:pStyle w:val="Listenabsatz"/>
        <w:numPr>
          <w:ilvl w:val="0"/>
          <w:numId w:val="29"/>
        </w:numPr>
        <w:rPr>
          <w:lang w:val="de-DE"/>
        </w:rPr>
      </w:pPr>
      <w:r w:rsidRPr="007820BA">
        <w:rPr>
          <w:lang w:val="de-DE"/>
        </w:rPr>
        <w:t>Modes</w:t>
      </w:r>
      <w:r w:rsidRPr="007820BA">
        <w:rPr>
          <w:lang w:val="de-DE"/>
        </w:rPr>
        <w:tab/>
      </w:r>
      <w:r w:rsidRPr="007820BA">
        <w:rPr>
          <w:lang w:val="de-DE"/>
        </w:rPr>
        <w:tab/>
        <w:t xml:space="preserve">Array mit den verschieden Mode-Werten </w:t>
      </w:r>
    </w:p>
    <w:p w:rsidR="00B77B5F" w:rsidRPr="007820BA" w:rsidRDefault="004B14EC" w:rsidP="00372927">
      <w:r w:rsidRPr="007820BA">
        <w:t>Die meisten Schlüssel sind optional, nur die Schlüssel „</w:t>
      </w:r>
      <w:proofErr w:type="spellStart"/>
      <w:r w:rsidRPr="007820BA">
        <w:t>Writeable</w:t>
      </w:r>
      <w:proofErr w:type="spellEnd"/>
      <w:r w:rsidRPr="007820BA">
        <w:t>“ und „Type“ müssen immer vorhanden sein.</w:t>
      </w:r>
    </w:p>
    <w:p w:rsidR="004B14EC" w:rsidRPr="007820BA" w:rsidRDefault="004B14EC" w:rsidP="00372927">
      <w:r w:rsidRPr="007820BA">
        <w:t>Folgende Typen sind aktuell definiert:</w:t>
      </w:r>
    </w:p>
    <w:p w:rsidR="004B14EC" w:rsidRPr="007820BA" w:rsidRDefault="004B14EC" w:rsidP="004B14EC">
      <w:pPr>
        <w:pStyle w:val="Listenabsatz"/>
        <w:numPr>
          <w:ilvl w:val="0"/>
          <w:numId w:val="29"/>
        </w:numPr>
        <w:rPr>
          <w:lang w:val="de-DE"/>
        </w:rPr>
      </w:pPr>
      <w:r w:rsidRPr="007820BA">
        <w:rPr>
          <w:lang w:val="de-DE"/>
        </w:rPr>
        <w:t>MEASUREMENT</w:t>
      </w:r>
      <w:r w:rsidRPr="007820BA">
        <w:rPr>
          <w:lang w:val="de-DE"/>
        </w:rPr>
        <w:tab/>
        <w:t>Messwerte werden über die XML-Schnittstelle ausgelesen</w:t>
      </w:r>
    </w:p>
    <w:p w:rsidR="004B14EC" w:rsidRPr="007820BA" w:rsidRDefault="004B14EC" w:rsidP="004B14EC">
      <w:pPr>
        <w:pStyle w:val="Listenabsatz"/>
        <w:numPr>
          <w:ilvl w:val="0"/>
          <w:numId w:val="29"/>
        </w:numPr>
        <w:rPr>
          <w:lang w:val="de-DE"/>
        </w:rPr>
      </w:pPr>
      <w:r w:rsidRPr="007820BA">
        <w:rPr>
          <w:lang w:val="de-DE"/>
        </w:rPr>
        <w:t>CALCULATION</w:t>
      </w:r>
      <w:r w:rsidRPr="007820BA">
        <w:rPr>
          <w:lang w:val="de-DE"/>
        </w:rPr>
        <w:tab/>
      </w:r>
      <w:r w:rsidRPr="007820BA">
        <w:rPr>
          <w:lang w:val="de-DE"/>
        </w:rPr>
        <w:tab/>
        <w:t>Werte sind berechnet (z.B. Brennerlaufzeit)</w:t>
      </w:r>
    </w:p>
    <w:p w:rsidR="004B14EC" w:rsidRPr="007820BA" w:rsidRDefault="004B14EC" w:rsidP="004B14EC">
      <w:pPr>
        <w:pStyle w:val="Listenabsatz"/>
        <w:numPr>
          <w:ilvl w:val="0"/>
          <w:numId w:val="29"/>
        </w:numPr>
        <w:rPr>
          <w:lang w:val="de-DE"/>
        </w:rPr>
      </w:pPr>
      <w:r w:rsidRPr="007820BA">
        <w:rPr>
          <w:lang w:val="de-DE"/>
        </w:rPr>
        <w:t>CONTROL</w:t>
      </w:r>
      <w:r w:rsidRPr="007820BA">
        <w:rPr>
          <w:lang w:val="de-DE"/>
        </w:rPr>
        <w:tab/>
      </w:r>
      <w:r w:rsidRPr="007820BA">
        <w:rPr>
          <w:lang w:val="de-DE"/>
        </w:rPr>
        <w:tab/>
        <w:t>Werte werden über das GUI bestimmt, meist veränderbar</w:t>
      </w:r>
    </w:p>
    <w:p w:rsidR="00C12D8E" w:rsidRPr="007820BA" w:rsidRDefault="004B14EC" w:rsidP="00C12D8E">
      <w:pPr>
        <w:pStyle w:val="Listenabsatz"/>
        <w:numPr>
          <w:ilvl w:val="0"/>
          <w:numId w:val="29"/>
        </w:numPr>
        <w:rPr>
          <w:lang w:val="de-DE"/>
        </w:rPr>
      </w:pPr>
      <w:proofErr w:type="spellStart"/>
      <w:r w:rsidRPr="007820BA">
        <w:rPr>
          <w:lang w:val="de-DE"/>
        </w:rPr>
        <w:t>ServerCommand</w:t>
      </w:r>
      <w:proofErr w:type="spellEnd"/>
      <w:r w:rsidRPr="007820BA">
        <w:rPr>
          <w:lang w:val="de-DE"/>
        </w:rPr>
        <w:tab/>
      </w:r>
      <w:r w:rsidRPr="007820BA">
        <w:rPr>
          <w:i/>
          <w:color w:val="0070C0"/>
          <w:lang w:val="de-DE"/>
        </w:rPr>
        <w:t>Name</w:t>
      </w:r>
      <w:r w:rsidRPr="007820BA">
        <w:rPr>
          <w:lang w:val="de-DE"/>
        </w:rPr>
        <w:t xml:space="preserve"> ist ein Server-Befehl</w:t>
      </w:r>
    </w:p>
    <w:p w:rsidR="00823F24" w:rsidRPr="007820BA" w:rsidRDefault="009E58DF" w:rsidP="009E58DF">
      <w:pPr>
        <w:pStyle w:val="berschrift9"/>
      </w:pPr>
      <w:r w:rsidRPr="007820BA">
        <w:t>SOLVIS_STATE</w:t>
      </w:r>
    </w:p>
    <w:p w:rsidR="009E58DF" w:rsidRPr="007820BA" w:rsidRDefault="009E58DF" w:rsidP="009E58DF">
      <w:r w:rsidRPr="007820BA">
        <w:t xml:space="preserve">Dieses Paket sendet der Server an den Client und wird bei jeder Status-Änderung der Anlage versendet. Das </w:t>
      </w:r>
      <w:r w:rsidR="008F40BA" w:rsidRPr="007820BA">
        <w:t>Paket</w:t>
      </w:r>
      <w:r w:rsidRPr="007820BA">
        <w:t xml:space="preserve"> hat folgenden Aufbau:</w:t>
      </w:r>
    </w:p>
    <w:p w:rsidR="009E58DF" w:rsidRPr="007820BA" w:rsidRDefault="009E58DF" w:rsidP="009E58DF">
      <w:pPr>
        <w:pStyle w:val="Code"/>
        <w:rPr>
          <w:lang w:val="de-DE"/>
        </w:rPr>
      </w:pPr>
      <w:r w:rsidRPr="007820BA">
        <w:rPr>
          <w:lang w:val="de-DE"/>
        </w:rPr>
        <w:t>{"SOLVIS_STATE": {"</w:t>
      </w:r>
      <w:proofErr w:type="spellStart"/>
      <w:r w:rsidRPr="007820BA">
        <w:rPr>
          <w:lang w:val="de-DE"/>
        </w:rPr>
        <w:t>SolvisState</w:t>
      </w:r>
      <w:proofErr w:type="spellEnd"/>
      <w:r w:rsidRPr="007820BA">
        <w:rPr>
          <w:lang w:val="de-DE"/>
        </w:rPr>
        <w:t>": "</w:t>
      </w:r>
      <w:proofErr w:type="spellStart"/>
      <w:r w:rsidRPr="007820BA">
        <w:rPr>
          <w:i/>
          <w:color w:val="0070C0"/>
          <w:lang w:val="de-DE"/>
        </w:rPr>
        <w:t>state</w:t>
      </w:r>
      <w:proofErr w:type="spellEnd"/>
      <w:r w:rsidRPr="007820BA">
        <w:rPr>
          <w:lang w:val="de-DE"/>
        </w:rPr>
        <w:t>"}, {"Message": "</w:t>
      </w:r>
      <w:proofErr w:type="spellStart"/>
      <w:r w:rsidRPr="007820BA">
        <w:rPr>
          <w:i/>
          <w:color w:val="0070C0"/>
          <w:lang w:val="de-DE"/>
        </w:rPr>
        <w:t>message</w:t>
      </w:r>
      <w:proofErr w:type="spellEnd"/>
      <w:r w:rsidRPr="007820BA">
        <w:rPr>
          <w:lang w:val="de-DE"/>
        </w:rPr>
        <w:t>" }</w:t>
      </w:r>
    </w:p>
    <w:p w:rsidR="009E58DF" w:rsidRPr="007820BA" w:rsidRDefault="009E58DF" w:rsidP="009E58DF">
      <w:pPr>
        <w:pStyle w:val="Listenabsatz"/>
        <w:tabs>
          <w:tab w:val="left" w:pos="2694"/>
          <w:tab w:val="left" w:pos="7513"/>
        </w:tabs>
        <w:ind w:left="360" w:hanging="360"/>
        <w:rPr>
          <w:rFonts w:ascii="Arial" w:hAnsi="Arial" w:cs="Arial"/>
          <w:lang w:val="de-DE"/>
        </w:rPr>
      </w:pPr>
      <w:proofErr w:type="spellStart"/>
      <w:r w:rsidRPr="007820BA">
        <w:rPr>
          <w:rFonts w:ascii="Courier New" w:hAnsi="Courier New" w:cs="Arial"/>
          <w:i/>
          <w:color w:val="0070C0"/>
          <w:sz w:val="16"/>
          <w:szCs w:val="16"/>
          <w:lang w:val="de-DE" w:eastAsia="de-DE" w:bidi="ar-SA"/>
        </w:rPr>
        <w:t>state</w:t>
      </w:r>
      <w:proofErr w:type="spellEnd"/>
      <w:r w:rsidRPr="007820BA">
        <w:rPr>
          <w:rFonts w:ascii="Arial" w:hAnsi="Arial" w:cs="Arial"/>
          <w:lang w:val="de-DE"/>
        </w:rPr>
        <w:t xml:space="preserve"> kann folgende Werte annehmen:</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POWER_OFF</w:t>
      </w:r>
      <w:r w:rsidRPr="007820BA">
        <w:rPr>
          <w:rFonts w:ascii="Courier New" w:hAnsi="Courier New" w:cs="Courier New"/>
          <w:sz w:val="16"/>
          <w:szCs w:val="16"/>
          <w:lang w:val="de-DE"/>
        </w:rPr>
        <w:tab/>
      </w:r>
      <w:r w:rsidRPr="007820BA">
        <w:rPr>
          <w:rFonts w:ascii="Arial" w:hAnsi="Arial" w:cs="Arial"/>
          <w:lang w:val="de-DE"/>
        </w:rPr>
        <w:t>Die Anlage ist ausgeschaltet (länger als 2 Minuten keine</w:t>
      </w:r>
      <w:r w:rsidRPr="007820BA">
        <w:rPr>
          <w:rFonts w:ascii="Arial" w:hAnsi="Arial" w:cs="Arial"/>
          <w:lang w:val="de-DE"/>
        </w:rPr>
        <w:br/>
      </w:r>
      <w:r w:rsidRPr="007820BA">
        <w:rPr>
          <w:rFonts w:ascii="Arial" w:hAnsi="Arial" w:cs="Arial"/>
          <w:lang w:val="de-DE"/>
        </w:rPr>
        <w:tab/>
        <w:t>Verbindung möglich)</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REMOTE_CONNECTED </w:t>
      </w:r>
      <w:r w:rsidRPr="007820BA">
        <w:rPr>
          <w:rFonts w:ascii="Courier New" w:hAnsi="Courier New" w:cs="Courier New"/>
          <w:sz w:val="16"/>
          <w:szCs w:val="16"/>
          <w:lang w:val="de-DE"/>
        </w:rPr>
        <w:tab/>
      </w:r>
      <w:r w:rsidRPr="007820BA">
        <w:rPr>
          <w:rFonts w:ascii="Arial" w:hAnsi="Arial" w:cs="Arial"/>
          <w:lang w:val="de-DE"/>
        </w:rPr>
        <w:t>Nur Verbindung zur Solvis-Remote</w:t>
      </w:r>
      <w:r w:rsidR="003471E1" w:rsidRPr="007820BA">
        <w:rPr>
          <w:rFonts w:ascii="Arial" w:hAnsi="Arial" w:cs="Arial"/>
          <w:lang w:val="de-DE"/>
        </w:rPr>
        <w:t xml:space="preserve"> aufgebaut</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SOLVIS_CONNECTED</w:t>
      </w:r>
      <w:r w:rsidR="003471E1" w:rsidRPr="007820BA">
        <w:rPr>
          <w:rFonts w:ascii="Courier New" w:hAnsi="Courier New" w:cs="Courier New"/>
          <w:sz w:val="16"/>
          <w:szCs w:val="16"/>
          <w:lang w:val="de-DE"/>
        </w:rPr>
        <w:t xml:space="preserve"> </w:t>
      </w:r>
      <w:r w:rsidR="003471E1" w:rsidRPr="007820BA">
        <w:rPr>
          <w:rFonts w:ascii="Courier New" w:hAnsi="Courier New" w:cs="Courier New"/>
          <w:sz w:val="16"/>
          <w:szCs w:val="16"/>
          <w:lang w:val="de-DE"/>
        </w:rPr>
        <w:tab/>
      </w:r>
      <w:r w:rsidR="003471E1" w:rsidRPr="007820BA">
        <w:rPr>
          <w:rFonts w:ascii="Arial" w:hAnsi="Arial" w:cs="Arial"/>
          <w:lang w:val="de-DE"/>
        </w:rPr>
        <w:t>Verbindung zur Anlage über die Solvis-Remote aufgebaut</w:t>
      </w:r>
    </w:p>
    <w:p w:rsidR="003471E1" w:rsidRPr="007820BA" w:rsidRDefault="003471E1" w:rsidP="003471E1">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SOLVIS_DISCONNECTED </w:t>
      </w:r>
      <w:r w:rsidRPr="007820BA">
        <w:rPr>
          <w:rFonts w:ascii="Courier New" w:hAnsi="Courier New" w:cs="Courier New"/>
          <w:sz w:val="16"/>
          <w:szCs w:val="16"/>
          <w:lang w:val="de-DE"/>
        </w:rPr>
        <w:tab/>
      </w:r>
      <w:r w:rsidRPr="007820BA">
        <w:rPr>
          <w:rFonts w:ascii="Arial" w:hAnsi="Arial" w:cs="Arial"/>
          <w:lang w:val="de-DE"/>
        </w:rPr>
        <w:t>Keine Verbindung zur Solvis-Remote und Anlage</w:t>
      </w:r>
    </w:p>
    <w:p w:rsidR="003471E1" w:rsidRPr="007820BA" w:rsidRDefault="003471E1"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ERROR </w:t>
      </w:r>
      <w:r w:rsidRPr="007820BA">
        <w:rPr>
          <w:rFonts w:ascii="Courier New" w:hAnsi="Courier New" w:cs="Courier New"/>
          <w:sz w:val="16"/>
          <w:szCs w:val="16"/>
          <w:lang w:val="de-DE"/>
        </w:rPr>
        <w:tab/>
      </w:r>
      <w:r w:rsidRPr="007820BA">
        <w:rPr>
          <w:rFonts w:ascii="Arial" w:hAnsi="Arial" w:cs="Arial"/>
          <w:lang w:val="de-DE"/>
        </w:rPr>
        <w:t>Anlage befindet sich im Fehlerzustand (Fehlermeldung auf</w:t>
      </w:r>
      <w:r w:rsidRPr="007820BA">
        <w:rPr>
          <w:rFonts w:ascii="Arial" w:hAnsi="Arial" w:cs="Arial"/>
          <w:lang w:val="de-DE"/>
        </w:rPr>
        <w:br/>
      </w:r>
      <w:r w:rsidRPr="007820BA">
        <w:rPr>
          <w:rFonts w:ascii="Arial" w:hAnsi="Arial" w:cs="Arial"/>
          <w:lang w:val="de-DE"/>
        </w:rPr>
        <w:tab/>
        <w:t xml:space="preserve">dem Bildschirm oder „A14.Entstoerung“ </w:t>
      </w:r>
      <w:proofErr w:type="spellStart"/>
      <w:r w:rsidRPr="007820BA">
        <w:rPr>
          <w:rFonts w:ascii="Arial" w:hAnsi="Arial" w:cs="Arial"/>
          <w:lang w:val="de-DE"/>
        </w:rPr>
        <w:t>true</w:t>
      </w:r>
      <w:proofErr w:type="spellEnd"/>
      <w:r w:rsidRPr="007820BA">
        <w:rPr>
          <w:rFonts w:ascii="Arial" w:hAnsi="Arial" w:cs="Arial"/>
          <w:lang w:val="de-DE"/>
        </w:rPr>
        <w:t>)</w:t>
      </w:r>
    </w:p>
    <w:p w:rsidR="009E58DF" w:rsidRPr="007820BA" w:rsidRDefault="009E58DF" w:rsidP="009E58DF"/>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sz w:val="20"/>
          <w:szCs w:val="20"/>
          <w:lang w:val="de-DE"/>
        </w:rPr>
        <w:t>DESCRIPTIONS</w:t>
      </w:r>
      <w:r w:rsidRPr="007820BA">
        <w:rPr>
          <w:rFonts w:ascii="Arial" w:hAnsi="Arial" w:cs="Arial"/>
          <w:lang w:val="de-DE"/>
        </w:rPr>
        <w:tab/>
        <w:t xml:space="preserve">Meta-Daten der Kanäle/Server </w:t>
      </w:r>
      <w:proofErr w:type="spellStart"/>
      <w:r w:rsidRPr="007820BA">
        <w:rPr>
          <w:rFonts w:ascii="Arial" w:hAnsi="Arial" w:cs="Arial"/>
          <w:lang w:val="de-DE"/>
        </w:rPr>
        <w:t>Commands</w:t>
      </w:r>
      <w:proofErr w:type="spellEnd"/>
      <w:r w:rsidRPr="007820BA">
        <w:rPr>
          <w:rFonts w:ascii="Arial" w:hAnsi="Arial" w:cs="Arial"/>
          <w:lang w:val="de-DE"/>
        </w:rPr>
        <w:tab/>
        <w:t>Server -&gt; Client</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lastRenderedPageBreak/>
        <w:t>MEASUREMENTS</w:t>
      </w:r>
      <w:r w:rsidRPr="007820BA">
        <w:rPr>
          <w:rFonts w:ascii="Arial" w:hAnsi="Arial" w:cs="Arial"/>
          <w:lang w:val="de-DE"/>
        </w:rPr>
        <w:tab/>
        <w:t>Paket mit den Messwerten</w:t>
      </w:r>
      <w:r w:rsidRPr="007820BA">
        <w:rPr>
          <w:rFonts w:ascii="Arial" w:hAnsi="Arial" w:cs="Arial"/>
          <w:lang w:val="de-DE"/>
        </w:rPr>
        <w:tab/>
        <w:t>Server -&gt; Client</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SET</w:t>
      </w:r>
      <w:r w:rsidRPr="007820BA">
        <w:rPr>
          <w:rFonts w:ascii="Arial" w:hAnsi="Arial" w:cs="Arial"/>
          <w:lang w:val="de-DE"/>
        </w:rPr>
        <w:tab/>
        <w:t>Ändert einen Anlagenparameter</w:t>
      </w:r>
      <w:r w:rsidRPr="007820BA">
        <w:rPr>
          <w:rFonts w:ascii="Arial" w:hAnsi="Arial" w:cs="Arial"/>
          <w:lang w:val="de-DE"/>
        </w:rPr>
        <w:tab/>
        <w:t>Client -&gt; Server</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GET</w:t>
      </w:r>
      <w:r w:rsidRPr="007820BA">
        <w:rPr>
          <w:rFonts w:ascii="Arial" w:hAnsi="Arial" w:cs="Arial"/>
          <w:lang w:val="de-DE"/>
        </w:rPr>
        <w:tab/>
      </w:r>
      <w:r w:rsidRPr="007820BA">
        <w:rPr>
          <w:rFonts w:ascii="Arial" w:hAnsi="Arial" w:cs="Arial"/>
          <w:sz w:val="20"/>
          <w:szCs w:val="20"/>
          <w:lang w:val="de-DE"/>
        </w:rPr>
        <w:t>Stößt das Auslesen eines Anlagenparameters an</w:t>
      </w:r>
      <w:r w:rsidRPr="007820BA">
        <w:rPr>
          <w:rFonts w:ascii="Arial" w:hAnsi="Arial" w:cs="Arial"/>
          <w:lang w:val="de-DE"/>
        </w:rPr>
        <w:tab/>
        <w:t>Client -&gt; Server</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SERVER_COMMAND</w:t>
      </w:r>
      <w:r w:rsidRPr="007820BA">
        <w:rPr>
          <w:rFonts w:ascii="Arial" w:hAnsi="Arial" w:cs="Arial"/>
          <w:lang w:val="de-DE"/>
        </w:rPr>
        <w:tab/>
      </w:r>
      <w:r w:rsidRPr="007820BA">
        <w:rPr>
          <w:rFonts w:ascii="Arial" w:hAnsi="Arial" w:cs="Arial"/>
          <w:sz w:val="20"/>
          <w:szCs w:val="20"/>
          <w:lang w:val="de-DE"/>
        </w:rPr>
        <w:t>Befehl für den Server (z.B. Backup der Messdaten)</w:t>
      </w:r>
      <w:r w:rsidRPr="007820BA">
        <w:rPr>
          <w:rFonts w:ascii="Arial" w:hAnsi="Arial" w:cs="Arial"/>
          <w:lang w:val="de-DE"/>
        </w:rPr>
        <w:tab/>
        <w:t>Client -&gt; Server</w:t>
      </w:r>
    </w:p>
    <w:p w:rsidR="00823F24" w:rsidRPr="007820BA" w:rsidRDefault="00F929E4" w:rsidP="00823F24">
      <w:pPr>
        <w:pStyle w:val="berschrift9"/>
      </w:pPr>
      <w:r w:rsidRPr="007820BA">
        <w:t>MEASUREMENTS</w:t>
      </w:r>
    </w:p>
    <w:p w:rsidR="00F929E4" w:rsidRPr="007820BA" w:rsidRDefault="00F929E4" w:rsidP="00F929E4">
      <w:r w:rsidRPr="007820BA">
        <w:t>Die gemessenen Werte sendet der Server bei Veränderungen an den Client in Form des MEASUREMENTS-Pakets. Es besitzt folgenden Aufbau:</w:t>
      </w:r>
    </w:p>
    <w:p w:rsidR="00F929E4" w:rsidRPr="007820BA" w:rsidRDefault="00F929E4" w:rsidP="00F929E4">
      <w:pPr>
        <w:pStyle w:val="Code"/>
        <w:rPr>
          <w:i/>
          <w:color w:val="0070C0"/>
          <w:lang w:val="de-DE"/>
        </w:rPr>
      </w:pPr>
      <w:r w:rsidRPr="007820BA">
        <w:rPr>
          <w:lang w:val="de-DE"/>
        </w:rPr>
        <w:t>{"MEASUREMENTS": {</w:t>
      </w:r>
      <w:r w:rsidRPr="007820BA">
        <w:rPr>
          <w:lang w:val="de-DE"/>
        </w:rPr>
        <w:br/>
      </w:r>
      <w:r w:rsidRPr="007820BA">
        <w:rPr>
          <w:lang w:val="de-DE"/>
        </w:rPr>
        <w:tab/>
        <w:t>"</w:t>
      </w:r>
      <w:r w:rsidR="00C3788A" w:rsidRPr="007820BA">
        <w:rPr>
          <w:color w:val="0070C0"/>
          <w:lang w:val="de-DE"/>
        </w:rPr>
        <w:t>Kanalname</w:t>
      </w:r>
      <w:r w:rsidR="00C3788A" w:rsidRPr="007820BA">
        <w:rPr>
          <w:i/>
          <w:color w:val="0070C0"/>
          <w:lang w:val="de-DE"/>
        </w:rPr>
        <w:t xml:space="preserve"> </w:t>
      </w:r>
      <w:r w:rsidRPr="007820BA">
        <w:rPr>
          <w:i/>
          <w:color w:val="0070C0"/>
          <w:lang w:val="de-DE"/>
        </w:rPr>
        <w:t>1“</w:t>
      </w:r>
      <w:r w:rsidRPr="007820BA">
        <w:rPr>
          <w:lang w:val="de-DE"/>
        </w:rPr>
        <w:t xml:space="preserve">, </w:t>
      </w:r>
      <w:proofErr w:type="spellStart"/>
      <w:r w:rsidRPr="007820BA">
        <w:rPr>
          <w:lang w:val="de-DE"/>
        </w:rPr>
        <w:t>boolean</w:t>
      </w:r>
      <w:proofErr w:type="spellEnd"/>
      <w:r w:rsidRPr="007820BA">
        <w:rPr>
          <w:lang w:val="de-DE"/>
        </w:rPr>
        <w:t>/</w:t>
      </w:r>
      <w:proofErr w:type="spellStart"/>
      <w:r w:rsidRPr="007820BA">
        <w:rPr>
          <w:lang w:val="de-DE"/>
        </w:rPr>
        <w:t>float</w:t>
      </w:r>
      <w:proofErr w:type="spellEnd"/>
      <w:r w:rsidRPr="007820BA">
        <w:rPr>
          <w:lang w:val="de-DE"/>
        </w:rPr>
        <w:t>/“String“</w:t>
      </w:r>
      <w:r w:rsidRPr="007820BA">
        <w:rPr>
          <w:lang w:val="de-DE"/>
        </w:rPr>
        <w:br/>
      </w:r>
      <w:r w:rsidR="00C3788A" w:rsidRPr="007820BA">
        <w:rPr>
          <w:lang w:val="de-DE"/>
        </w:rPr>
        <w:tab/>
        <w:t>"</w:t>
      </w:r>
      <w:r w:rsidR="00C3788A" w:rsidRPr="007820BA">
        <w:rPr>
          <w:color w:val="0070C0"/>
          <w:lang w:val="de-DE"/>
        </w:rPr>
        <w:t>Kanalname</w:t>
      </w:r>
      <w:r w:rsidR="00C3788A" w:rsidRPr="007820BA">
        <w:rPr>
          <w:i/>
          <w:color w:val="0070C0"/>
          <w:lang w:val="de-DE"/>
        </w:rPr>
        <w:t xml:space="preserve"> 2“</w:t>
      </w:r>
      <w:r w:rsidR="00C3788A" w:rsidRPr="007820BA">
        <w:rPr>
          <w:lang w:val="de-DE"/>
        </w:rPr>
        <w:t xml:space="preserve">, </w:t>
      </w:r>
      <w:proofErr w:type="spellStart"/>
      <w:r w:rsidR="00C3788A" w:rsidRPr="007820BA">
        <w:rPr>
          <w:lang w:val="de-DE"/>
        </w:rPr>
        <w:t>boolean</w:t>
      </w:r>
      <w:proofErr w:type="spellEnd"/>
      <w:r w:rsidR="00C3788A" w:rsidRPr="007820BA">
        <w:rPr>
          <w:lang w:val="de-DE"/>
        </w:rPr>
        <w:t>/</w:t>
      </w:r>
      <w:proofErr w:type="spellStart"/>
      <w:r w:rsidR="00C3788A" w:rsidRPr="007820BA">
        <w:rPr>
          <w:lang w:val="de-DE"/>
        </w:rPr>
        <w:t>float</w:t>
      </w:r>
      <w:proofErr w:type="spellEnd"/>
      <w:r w:rsidR="00C3788A" w:rsidRPr="007820BA">
        <w:rPr>
          <w:lang w:val="de-DE"/>
        </w:rPr>
        <w:t>/“String“</w:t>
      </w:r>
      <w:r w:rsidR="00C3788A" w:rsidRPr="007820BA">
        <w:rPr>
          <w:lang w:val="de-DE"/>
        </w:rPr>
        <w:br/>
      </w:r>
      <w:r w:rsidRPr="007820BA">
        <w:rPr>
          <w:lang w:val="de-DE"/>
        </w:rPr>
        <w:tab/>
        <w:t>……………</w:t>
      </w:r>
      <w:r w:rsidRPr="007820BA">
        <w:rPr>
          <w:lang w:val="de-DE"/>
        </w:rPr>
        <w:br/>
      </w:r>
      <w:r w:rsidR="00C3788A" w:rsidRPr="007820BA">
        <w:rPr>
          <w:lang w:val="de-DE"/>
        </w:rPr>
        <w:tab/>
        <w:t>"</w:t>
      </w:r>
      <w:r w:rsidR="00C3788A" w:rsidRPr="007820BA">
        <w:rPr>
          <w:color w:val="0070C0"/>
          <w:lang w:val="de-DE"/>
        </w:rPr>
        <w:t>Kanalname</w:t>
      </w:r>
      <w:r w:rsidR="00C3788A" w:rsidRPr="007820BA">
        <w:rPr>
          <w:i/>
          <w:color w:val="0070C0"/>
          <w:lang w:val="de-DE"/>
        </w:rPr>
        <w:t xml:space="preserve"> n“</w:t>
      </w:r>
      <w:r w:rsidR="00C3788A" w:rsidRPr="007820BA">
        <w:rPr>
          <w:lang w:val="de-DE"/>
        </w:rPr>
        <w:t xml:space="preserve">, </w:t>
      </w:r>
      <w:proofErr w:type="spellStart"/>
      <w:r w:rsidR="00C3788A" w:rsidRPr="007820BA">
        <w:rPr>
          <w:lang w:val="de-DE"/>
        </w:rPr>
        <w:t>boolean</w:t>
      </w:r>
      <w:proofErr w:type="spellEnd"/>
      <w:r w:rsidR="00C3788A" w:rsidRPr="007820BA">
        <w:rPr>
          <w:lang w:val="de-DE"/>
        </w:rPr>
        <w:t>/</w:t>
      </w:r>
      <w:proofErr w:type="spellStart"/>
      <w:r w:rsidR="00C3788A" w:rsidRPr="007820BA">
        <w:rPr>
          <w:lang w:val="de-DE"/>
        </w:rPr>
        <w:t>float</w:t>
      </w:r>
      <w:proofErr w:type="spellEnd"/>
      <w:r w:rsidR="00C3788A" w:rsidRPr="007820BA">
        <w:rPr>
          <w:lang w:val="de-DE"/>
        </w:rPr>
        <w:t>/“String“</w:t>
      </w:r>
      <w:r w:rsidR="00C3788A" w:rsidRPr="007820BA">
        <w:rPr>
          <w:lang w:val="de-DE"/>
        </w:rPr>
        <w:br/>
      </w:r>
      <w:r w:rsidRPr="007820BA">
        <w:rPr>
          <w:lang w:val="de-DE"/>
        </w:rPr>
        <w:tab/>
        <w:t>}</w:t>
      </w:r>
      <w:r w:rsidRPr="007820BA">
        <w:rPr>
          <w:lang w:val="de-DE"/>
        </w:rPr>
        <w:br/>
        <w:t>}</w:t>
      </w:r>
    </w:p>
    <w:p w:rsidR="00A44FF9" w:rsidRPr="007820BA" w:rsidRDefault="00F929E4" w:rsidP="00F929E4">
      <w:pPr>
        <w:pStyle w:val="berschrift9"/>
      </w:pPr>
      <w:r w:rsidRPr="007820BA">
        <w:t>SET</w:t>
      </w:r>
    </w:p>
    <w:p w:rsidR="00F929E4" w:rsidRPr="007820BA" w:rsidRDefault="00C3788A" w:rsidP="00F929E4">
      <w:r w:rsidRPr="007820BA">
        <w:t>Zum Verändern der Anlagenwerte (Type CONTROL) sendet der Client an den Server das SET-</w:t>
      </w:r>
      <w:proofErr w:type="spellStart"/>
      <w:r w:rsidRPr="007820BA">
        <w:t>Package</w:t>
      </w:r>
      <w:proofErr w:type="spellEnd"/>
      <w:r w:rsidRPr="007820BA">
        <w:t>. Es hat folgenden Aufbau:</w:t>
      </w:r>
    </w:p>
    <w:p w:rsidR="00C3788A" w:rsidRPr="007820BA" w:rsidRDefault="00C3788A" w:rsidP="00C3788A">
      <w:pPr>
        <w:pStyle w:val="Code"/>
        <w:rPr>
          <w:lang w:val="de-DE"/>
        </w:rPr>
      </w:pPr>
      <w:r w:rsidRPr="007820BA">
        <w:rPr>
          <w:lang w:val="de-DE"/>
        </w:rPr>
        <w:t>{"SET":{"</w:t>
      </w:r>
      <w:r w:rsidRPr="007820BA">
        <w:rPr>
          <w:color w:val="0070C0"/>
          <w:lang w:val="de-DE"/>
        </w:rPr>
        <w:t>Kanalname</w:t>
      </w:r>
      <w:r w:rsidRPr="007820BA">
        <w:rPr>
          <w:lang w:val="de-DE"/>
        </w:rPr>
        <w:t xml:space="preserve">": </w:t>
      </w:r>
      <w:proofErr w:type="spellStart"/>
      <w:r w:rsidRPr="007820BA">
        <w:rPr>
          <w:lang w:val="de-DE"/>
        </w:rPr>
        <w:t>boolean</w:t>
      </w:r>
      <w:proofErr w:type="spellEnd"/>
      <w:r w:rsidRPr="007820BA">
        <w:rPr>
          <w:lang w:val="de-DE"/>
        </w:rPr>
        <w:t>/</w:t>
      </w:r>
      <w:proofErr w:type="spellStart"/>
      <w:r w:rsidRPr="007820BA">
        <w:rPr>
          <w:lang w:val="de-DE"/>
        </w:rPr>
        <w:t>float</w:t>
      </w:r>
      <w:proofErr w:type="spellEnd"/>
      <w:r w:rsidRPr="007820BA">
        <w:rPr>
          <w:lang w:val="de-DE"/>
        </w:rPr>
        <w:t xml:space="preserve">/“String“}} </w:t>
      </w:r>
    </w:p>
    <w:p w:rsidR="00C3788A" w:rsidRPr="007820BA" w:rsidRDefault="00C3788A" w:rsidP="00C3788A">
      <w:pPr>
        <w:pStyle w:val="berschrift9"/>
      </w:pPr>
      <w:r w:rsidRPr="007820BA">
        <w:t>GET</w:t>
      </w:r>
    </w:p>
    <w:p w:rsidR="00C3788A" w:rsidRPr="007820BA" w:rsidRDefault="00C3788A" w:rsidP="00C3788A">
      <w:r w:rsidRPr="007820BA">
        <w:t>CONTROL-Werte werden nicht periodisch abgefragt, da immer ein Eingriff auf das GUI der Solvis-Anlage</w:t>
      </w:r>
      <w:r w:rsidR="00C12D8E" w:rsidRPr="007820BA">
        <w:t xml:space="preserve"> notwendig ist. Um die neuen Werte ermitteln zu können, kann der GUI-Auslesevorgang mit dem GET-Paket veranlasst werden. Dazu </w:t>
      </w:r>
      <w:r w:rsidRPr="007820BA">
        <w:t xml:space="preserve">sendet der Client an den Server </w:t>
      </w:r>
      <w:r w:rsidR="00C12D8E" w:rsidRPr="007820BA">
        <w:t>dieses Paket</w:t>
      </w:r>
      <w:r w:rsidRPr="007820BA">
        <w:t>. Es hat folgenden Aufbau:</w:t>
      </w:r>
    </w:p>
    <w:p w:rsidR="00C3788A" w:rsidRPr="007820BA" w:rsidRDefault="00C3788A" w:rsidP="00C3788A">
      <w:pPr>
        <w:pStyle w:val="Code"/>
        <w:rPr>
          <w:lang w:val="de-DE"/>
        </w:rPr>
      </w:pPr>
      <w:r w:rsidRPr="007820BA">
        <w:rPr>
          <w:lang w:val="de-DE"/>
        </w:rPr>
        <w:t>{"</w:t>
      </w:r>
      <w:r w:rsidR="00C12D8E" w:rsidRPr="007820BA">
        <w:rPr>
          <w:lang w:val="de-DE"/>
        </w:rPr>
        <w:t>GET</w:t>
      </w:r>
      <w:r w:rsidRPr="007820BA">
        <w:rPr>
          <w:lang w:val="de-DE"/>
        </w:rPr>
        <w:t>":{"</w:t>
      </w:r>
      <w:r w:rsidRPr="007820BA">
        <w:rPr>
          <w:color w:val="0070C0"/>
          <w:lang w:val="de-DE"/>
        </w:rPr>
        <w:t>Kanalname</w:t>
      </w:r>
      <w:r w:rsidRPr="007820BA">
        <w:rPr>
          <w:lang w:val="de-DE"/>
        </w:rPr>
        <w:t>":</w:t>
      </w:r>
      <w:r w:rsidR="00C12D8E" w:rsidRPr="007820BA">
        <w:rPr>
          <w:lang w:val="de-DE"/>
        </w:rPr>
        <w:t>null</w:t>
      </w:r>
      <w:r w:rsidRPr="007820BA">
        <w:rPr>
          <w:lang w:val="de-DE"/>
        </w:rPr>
        <w:t xml:space="preserve">}} </w:t>
      </w:r>
    </w:p>
    <w:p w:rsidR="00C3788A" w:rsidRPr="007820BA" w:rsidRDefault="00C3788A" w:rsidP="00C3788A"/>
    <w:p w:rsidR="00627315" w:rsidRPr="007820BA"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7820BA" w:rsidRDefault="00627315" w:rsidP="00852809">
      <w:pPr>
        <w:pStyle w:val="berschrift7"/>
      </w:pPr>
      <w:r w:rsidRPr="007820BA">
        <w:t>XML-Files</w:t>
      </w:r>
    </w:p>
    <w:p w:rsidR="00524A9B" w:rsidRPr="007820BA" w:rsidRDefault="00C10BEF" w:rsidP="00CE610B">
      <w:pPr>
        <w:rPr>
          <w:rFonts w:cs="Arial"/>
        </w:rPr>
      </w:pPr>
      <w:r w:rsidRPr="007820BA">
        <w:rPr>
          <w:rFonts w:cs="Arial"/>
        </w:rPr>
        <w:t>Folgende XML-Dateien</w:t>
      </w:r>
      <w:r w:rsidR="00524A9B" w:rsidRPr="007820BA">
        <w:rPr>
          <w:rFonts w:cs="Arial"/>
        </w:rPr>
        <w:t xml:space="preserve"> </w:t>
      </w:r>
      <w:r w:rsidR="00187092" w:rsidRPr="007820BA">
        <w:rPr>
          <w:rFonts w:cs="Arial"/>
        </w:rPr>
        <w:t>steuern</w:t>
      </w:r>
      <w:r w:rsidR="00524A9B" w:rsidRPr="007820BA">
        <w:rPr>
          <w:rFonts w:cs="Arial"/>
        </w:rPr>
        <w:t xml:space="preserve"> den</w:t>
      </w:r>
      <w:r w:rsidRPr="007820BA">
        <w:rPr>
          <w:rFonts w:cs="Arial"/>
        </w:rPr>
        <w:t xml:space="preserve"> Server</w:t>
      </w:r>
      <w:r w:rsidR="00187092" w:rsidRPr="007820BA">
        <w:rPr>
          <w:rFonts w:cs="Arial"/>
        </w:rPr>
        <w:t xml:space="preserve">, zu jeder dieser Dateien existiert eine </w:t>
      </w:r>
      <w:proofErr w:type="gramStart"/>
      <w:r w:rsidR="00187092" w:rsidRPr="007820BA">
        <w:rPr>
          <w:rFonts w:cs="Arial"/>
        </w:rPr>
        <w:t>entsprechendes</w:t>
      </w:r>
      <w:proofErr w:type="gramEnd"/>
      <w:r w:rsidR="00187092" w:rsidRPr="007820BA">
        <w:rPr>
          <w:rFonts w:cs="Arial"/>
        </w:rPr>
        <w:t xml:space="preserve"> XML-</w:t>
      </w:r>
      <w:proofErr w:type="spellStart"/>
      <w:r w:rsidR="00187092" w:rsidRPr="007820BA">
        <w:rPr>
          <w:rFonts w:cs="Arial"/>
        </w:rPr>
        <w:t>Shema</w:t>
      </w:r>
      <w:proofErr w:type="spellEnd"/>
      <w:r w:rsidRPr="007820BA">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7820BA" w:rsidTr="004877DF">
        <w:tc>
          <w:tcPr>
            <w:tcW w:w="2235" w:type="dxa"/>
          </w:tcPr>
          <w:p w:rsidR="002F03A8" w:rsidRPr="007820BA" w:rsidRDefault="00524A9B" w:rsidP="00CE610B">
            <w:pPr>
              <w:rPr>
                <w:rFonts w:cs="Arial"/>
              </w:rPr>
            </w:pPr>
            <w:r w:rsidRPr="007820BA">
              <w:rPr>
                <w:rFonts w:cs="Arial"/>
              </w:rPr>
              <w:br w:type="page"/>
            </w:r>
            <w:r w:rsidR="002F03A8" w:rsidRPr="007820BA">
              <w:rPr>
                <w:rFonts w:cs="Arial"/>
              </w:rPr>
              <w:t>control.xml</w:t>
            </w:r>
          </w:p>
        </w:tc>
        <w:tc>
          <w:tcPr>
            <w:tcW w:w="6976" w:type="dxa"/>
          </w:tcPr>
          <w:p w:rsidR="002F03A8" w:rsidRPr="007820BA" w:rsidRDefault="00187092" w:rsidP="00187092">
            <w:pPr>
              <w:rPr>
                <w:rFonts w:cs="Arial"/>
              </w:rPr>
            </w:pPr>
            <w:r w:rsidRPr="007820BA">
              <w:rPr>
                <w:rFonts w:cs="Arial"/>
              </w:rPr>
              <w:t xml:space="preserve">Enthält die wesentlichen Informationen. Dort sind die Daten enthalten, welche Bildschirmbereiche zur Identifikation der Bildschirme herangezogen werden müssen, welche </w:t>
            </w:r>
            <w:proofErr w:type="spellStart"/>
            <w:r w:rsidRPr="007820BA">
              <w:rPr>
                <w:rFonts w:cs="Arial"/>
              </w:rPr>
              <w:t>Touch</w:t>
            </w:r>
            <w:proofErr w:type="spellEnd"/>
            <w:r w:rsidRPr="007820BA">
              <w:rPr>
                <w:rFonts w:cs="Arial"/>
              </w:rPr>
              <w:t>-Points unter welchen Umständen gedrückt werden müssen, die Auswertungsinformation</w:t>
            </w:r>
            <w:r w:rsidR="00E94818" w:rsidRPr="007820BA">
              <w:rPr>
                <w:rFonts w:cs="Arial"/>
              </w:rPr>
              <w:t xml:space="preserve"> </w:t>
            </w:r>
            <w:r w:rsidRPr="007820BA">
              <w:rPr>
                <w:rFonts w:cs="Arial"/>
              </w:rPr>
              <w:t xml:space="preserve">für die Daten des Hex-Strings sowie weitere </w:t>
            </w:r>
            <w:r w:rsidR="00E94818" w:rsidRPr="007820BA">
              <w:rPr>
                <w:rFonts w:cs="Arial"/>
              </w:rPr>
              <w:t>p</w:t>
            </w:r>
            <w:r w:rsidRPr="007820BA">
              <w:rPr>
                <w:rFonts w:cs="Arial"/>
              </w:rPr>
              <w:t>rogrammbezogene Daten</w:t>
            </w:r>
            <w:r w:rsidR="00E94818" w:rsidRPr="007820BA">
              <w:rPr>
                <w:rFonts w:cs="Arial"/>
              </w:rPr>
              <w:t>.</w:t>
            </w:r>
          </w:p>
        </w:tc>
      </w:tr>
      <w:tr w:rsidR="002F03A8" w:rsidRPr="007820BA" w:rsidTr="004877DF">
        <w:tc>
          <w:tcPr>
            <w:tcW w:w="2235" w:type="dxa"/>
          </w:tcPr>
          <w:p w:rsidR="002F03A8" w:rsidRPr="007820BA" w:rsidRDefault="002F03A8" w:rsidP="00CE610B">
            <w:pPr>
              <w:rPr>
                <w:rFonts w:cs="Arial"/>
              </w:rPr>
            </w:pPr>
            <w:r w:rsidRPr="007820BA">
              <w:rPr>
                <w:rFonts w:cs="Arial"/>
              </w:rPr>
              <w:t>graficData.xml</w:t>
            </w:r>
          </w:p>
        </w:tc>
        <w:tc>
          <w:tcPr>
            <w:tcW w:w="6976" w:type="dxa"/>
          </w:tcPr>
          <w:p w:rsidR="002F03A8" w:rsidRPr="007820BA" w:rsidRDefault="00E94818" w:rsidP="00CE610B">
            <w:pPr>
              <w:rPr>
                <w:rFonts w:cs="Arial"/>
              </w:rPr>
            </w:pPr>
            <w:r w:rsidRPr="007820BA">
              <w:rPr>
                <w:rFonts w:cs="Arial"/>
              </w:rPr>
              <w:t>Eine vom Programm generierte D</w:t>
            </w:r>
            <w:r w:rsidR="00187092" w:rsidRPr="007820BA">
              <w:rPr>
                <w:rFonts w:cs="Arial"/>
              </w:rPr>
              <w:t>atei</w:t>
            </w:r>
            <w:r w:rsidRPr="007820BA">
              <w:rPr>
                <w:rFonts w:cs="Arial"/>
              </w:rPr>
              <w:t xml:space="preserve"> mit den zur Identifikation der Bildschirme notwendigen Bildausschnitten. Diese Datei wird beim Learning generiert.</w:t>
            </w:r>
          </w:p>
        </w:tc>
      </w:tr>
      <w:tr w:rsidR="002F03A8" w:rsidRPr="007820BA" w:rsidTr="004877DF">
        <w:tc>
          <w:tcPr>
            <w:tcW w:w="2235" w:type="dxa"/>
          </w:tcPr>
          <w:p w:rsidR="002F03A8" w:rsidRPr="007820BA" w:rsidRDefault="002F03A8" w:rsidP="00CE610B">
            <w:pPr>
              <w:rPr>
                <w:rFonts w:cs="Arial"/>
              </w:rPr>
            </w:pPr>
            <w:r w:rsidRPr="007820BA">
              <w:rPr>
                <w:rFonts w:cs="Arial"/>
              </w:rPr>
              <w:t>log4j2.xml</w:t>
            </w:r>
          </w:p>
        </w:tc>
        <w:tc>
          <w:tcPr>
            <w:tcW w:w="6976" w:type="dxa"/>
          </w:tcPr>
          <w:p w:rsidR="002F03A8" w:rsidRPr="007820BA" w:rsidRDefault="00E94818" w:rsidP="00CE610B">
            <w:pPr>
              <w:rPr>
                <w:rFonts w:cs="Arial"/>
              </w:rPr>
            </w:pPr>
            <w:r w:rsidRPr="007820BA">
              <w:rPr>
                <w:rFonts w:cs="Arial"/>
              </w:rPr>
              <w:t>Datei zu</w:t>
            </w:r>
            <w:r w:rsidR="004877DF" w:rsidRPr="007820BA">
              <w:rPr>
                <w:rFonts w:cs="Arial"/>
              </w:rPr>
              <w:t>r Steuer</w:t>
            </w:r>
            <w:r w:rsidRPr="007820BA">
              <w:rPr>
                <w:rFonts w:cs="Arial"/>
              </w:rPr>
              <w:t xml:space="preserve">ung des </w:t>
            </w:r>
            <w:proofErr w:type="spellStart"/>
            <w:r w:rsidRPr="007820BA">
              <w:rPr>
                <w:rFonts w:cs="Arial"/>
              </w:rPr>
              <w:t>Loggings</w:t>
            </w:r>
            <w:proofErr w:type="spellEnd"/>
          </w:p>
        </w:tc>
      </w:tr>
      <w:tr w:rsidR="002F03A8" w:rsidRPr="007820BA" w:rsidTr="004877DF">
        <w:tc>
          <w:tcPr>
            <w:tcW w:w="2235" w:type="dxa"/>
          </w:tcPr>
          <w:p w:rsidR="002F03A8" w:rsidRPr="007820BA" w:rsidRDefault="002F03A8" w:rsidP="00CE610B">
            <w:pPr>
              <w:rPr>
                <w:rFonts w:cs="Arial"/>
              </w:rPr>
            </w:pPr>
            <w:r w:rsidRPr="007820BA">
              <w:rPr>
                <w:rFonts w:cs="Arial"/>
              </w:rPr>
              <w:t>measurements.xml</w:t>
            </w:r>
          </w:p>
        </w:tc>
        <w:tc>
          <w:tcPr>
            <w:tcW w:w="6976" w:type="dxa"/>
          </w:tcPr>
          <w:p w:rsidR="002F03A8" w:rsidRPr="007820BA" w:rsidRDefault="00E94818" w:rsidP="00E94818">
            <w:pPr>
              <w:rPr>
                <w:rFonts w:cs="Arial"/>
              </w:rPr>
            </w:pPr>
            <w:r w:rsidRPr="007820BA">
              <w:rPr>
                <w:rFonts w:cs="Arial"/>
              </w:rPr>
              <w:t>Datei mit den Messwerten X*.*. Diese Messwerte werden bei einem Beenden des Programms sowie stündlich (veränderbar im control.xml)  gespeichert.</w:t>
            </w:r>
          </w:p>
        </w:tc>
      </w:tr>
    </w:tbl>
    <w:p w:rsidR="00627315" w:rsidRPr="007820BA" w:rsidRDefault="00627315" w:rsidP="00CE610B">
      <w:pPr>
        <w:rPr>
          <w:rFonts w:cs="Arial"/>
        </w:rPr>
      </w:pPr>
    </w:p>
    <w:p w:rsidR="004877DF" w:rsidRPr="007820BA" w:rsidRDefault="004877DF" w:rsidP="00CE610B">
      <w:pPr>
        <w:rPr>
          <w:rFonts w:cs="Arial"/>
        </w:rPr>
      </w:pPr>
      <w:r w:rsidRPr="007820BA">
        <w:rPr>
          <w:rFonts w:cs="Arial"/>
        </w:rPr>
        <w:t>Bis auf die Datei „log4j2.xml“ existiert für jede der obigen Datei ein XML-</w:t>
      </w:r>
      <w:proofErr w:type="spellStart"/>
      <w:r w:rsidRPr="007820BA">
        <w:rPr>
          <w:rFonts w:cs="Arial"/>
        </w:rPr>
        <w:t>Shema</w:t>
      </w:r>
      <w:proofErr w:type="spellEnd"/>
      <w:r w:rsidRPr="007820BA">
        <w:rPr>
          <w:rFonts w:cs="Arial"/>
        </w:rPr>
        <w:t xml:space="preserve">. In dieser </w:t>
      </w:r>
      <w:r w:rsidR="008F40BA" w:rsidRPr="007820BA">
        <w:rPr>
          <w:rFonts w:cs="Arial"/>
        </w:rPr>
        <w:t>Datei</w:t>
      </w:r>
      <w:r w:rsidRPr="007820BA">
        <w:rPr>
          <w:rFonts w:cs="Arial"/>
        </w:rPr>
        <w:t xml:space="preserve"> sind die einzelnen XML-Elemente dokumentiert. Auf eine weitere Dokumentation wird </w:t>
      </w:r>
      <w:r w:rsidR="008F40BA" w:rsidRPr="007820BA">
        <w:rPr>
          <w:rFonts w:cs="Arial"/>
        </w:rPr>
        <w:t>hier</w:t>
      </w:r>
      <w:r w:rsidRPr="007820BA">
        <w:rPr>
          <w:rFonts w:cs="Arial"/>
        </w:rPr>
        <w:t xml:space="preserve"> daher verzichtet. Wenn jemand die control.xml verändern will, sollte er einen XML-Editor verwenden, der auch mit </w:t>
      </w:r>
      <w:r w:rsidR="008F40BA" w:rsidRPr="007820BA">
        <w:rPr>
          <w:rFonts w:cs="Arial"/>
        </w:rPr>
        <w:t>den</w:t>
      </w:r>
      <w:r w:rsidRPr="007820BA">
        <w:rPr>
          <w:rFonts w:cs="Arial"/>
        </w:rPr>
        <w:t xml:space="preserve"> XSD-Dateien umgehen kann (z.B. der XML-Editor des Eclipse-Pakets). Auf diese Weise werden die Fehlermöglichkeiten reduziert. In dem Editor kann </w:t>
      </w:r>
      <w:r w:rsidR="008F40BA" w:rsidRPr="007820BA">
        <w:rPr>
          <w:rFonts w:cs="Arial"/>
        </w:rPr>
        <w:t>man</w:t>
      </w:r>
      <w:r w:rsidRPr="007820BA">
        <w:rPr>
          <w:rFonts w:cs="Arial"/>
        </w:rPr>
        <w:t xml:space="preserve"> sich dann in der Regel zu jedem Attribut/Element auch die dazugehörige </w:t>
      </w:r>
      <w:r w:rsidR="008F40BA" w:rsidRPr="007820BA">
        <w:rPr>
          <w:rFonts w:cs="Arial"/>
        </w:rPr>
        <w:t>Dokumentation</w:t>
      </w:r>
      <w:r w:rsidRPr="007820BA">
        <w:rPr>
          <w:rFonts w:cs="Arial"/>
        </w:rPr>
        <w:t xml:space="preserve"> ansehen (in Eclipse durch Tool-</w:t>
      </w:r>
      <w:proofErr w:type="spellStart"/>
      <w:r w:rsidRPr="007820BA">
        <w:rPr>
          <w:rFonts w:cs="Arial"/>
        </w:rPr>
        <w:t>Tips</w:t>
      </w:r>
      <w:proofErr w:type="spellEnd"/>
      <w:r w:rsidRPr="007820BA">
        <w:rPr>
          <w:rFonts w:cs="Arial"/>
        </w:rPr>
        <w:t>).</w:t>
      </w:r>
    </w:p>
    <w:p w:rsidR="00901940" w:rsidRPr="007820BA"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7820BA"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7820BA" w:rsidRDefault="00C240B8" w:rsidP="00901940">
      <w:pPr>
        <w:pStyle w:val="berschrift8"/>
        <w:rPr>
          <w:rFonts w:cs="Arial"/>
        </w:rPr>
      </w:pPr>
      <w:r w:rsidRPr="007820BA">
        <w:rPr>
          <w:rFonts w:cs="Arial"/>
        </w:rPr>
        <w:t>Die Properties-Datei „</w:t>
      </w:r>
      <w:proofErr w:type="spellStart"/>
      <w:r w:rsidRPr="007820BA">
        <w:rPr>
          <w:rFonts w:cs="Arial"/>
        </w:rPr>
        <w:t>tinylog.properties</w:t>
      </w:r>
      <w:proofErr w:type="spellEnd"/>
      <w:r w:rsidRPr="007820BA">
        <w:rPr>
          <w:rFonts w:cs="Arial"/>
        </w:rPr>
        <w:t>“</w:t>
      </w:r>
    </w:p>
    <w:p w:rsidR="00C240B8" w:rsidRPr="007820BA" w:rsidRDefault="00C240B8" w:rsidP="00C240B8">
      <w:r w:rsidRPr="007820BA">
        <w:lastRenderedPageBreak/>
        <w:t xml:space="preserve">Seit Version V01.00.11 zum Loggen nicht mehr Log4J verwendet sonder </w:t>
      </w:r>
      <w:proofErr w:type="spellStart"/>
      <w:r w:rsidRPr="007820BA">
        <w:t>TinyLog</w:t>
      </w:r>
      <w:proofErr w:type="spellEnd"/>
      <w:r w:rsidRPr="007820BA">
        <w:t xml:space="preserve">. Dadurch ist das Programmpaket um 2 MByte kleiner geworden (nun 1,4 MByte). Der </w:t>
      </w:r>
      <w:proofErr w:type="spellStart"/>
      <w:r w:rsidRPr="007820BA">
        <w:t>Fileinhalt</w:t>
      </w:r>
      <w:proofErr w:type="spellEnd"/>
      <w:r w:rsidRPr="007820BA">
        <w:t xml:space="preserve"> sieht wie folgt aus:</w:t>
      </w:r>
    </w:p>
    <w:p w:rsidR="00C240B8" w:rsidRPr="007820BA" w:rsidRDefault="00C240B8" w:rsidP="00C240B8">
      <w:pPr>
        <w:ind w:left="142"/>
        <w:rPr>
          <w:rFonts w:ascii="Courier New" w:hAnsi="Courier New" w:cs="Courier New"/>
          <w:sz w:val="16"/>
          <w:szCs w:val="16"/>
        </w:rPr>
      </w:pPr>
      <w:r w:rsidRPr="007820BA">
        <w:rPr>
          <w:rFonts w:ascii="Courier New" w:hAnsi="Courier New" w:cs="Courier New"/>
          <w:sz w:val="16"/>
          <w:szCs w:val="16"/>
        </w:rPr>
        <w:t xml:space="preserve">writer1             = </w:t>
      </w:r>
      <w:proofErr w:type="spellStart"/>
      <w:r w:rsidRPr="007820BA">
        <w:rPr>
          <w:rFonts w:ascii="Courier New" w:hAnsi="Courier New" w:cs="Courier New"/>
          <w:sz w:val="16"/>
          <w:szCs w:val="16"/>
        </w:rPr>
        <w:t>console</w:t>
      </w:r>
      <w:proofErr w:type="spellEnd"/>
      <w:r w:rsidRPr="007820BA">
        <w:rPr>
          <w:rFonts w:ascii="Courier New" w:hAnsi="Courier New" w:cs="Courier New"/>
          <w:sz w:val="16"/>
          <w:szCs w:val="16"/>
        </w:rPr>
        <w:br/>
        <w:t xml:space="preserve">writer1.level       = </w:t>
      </w:r>
      <w:proofErr w:type="spellStart"/>
      <w:r w:rsidRPr="007820BA">
        <w:rPr>
          <w:rFonts w:ascii="Courier New" w:hAnsi="Courier New" w:cs="Courier New"/>
          <w:sz w:val="16"/>
          <w:szCs w:val="16"/>
        </w:rPr>
        <w:t>error</w:t>
      </w:r>
      <w:proofErr w:type="spellEnd"/>
      <w:r w:rsidRPr="007820BA">
        <w:rPr>
          <w:rFonts w:ascii="Courier New" w:hAnsi="Courier New" w:cs="Courier New"/>
          <w:sz w:val="16"/>
          <w:szCs w:val="16"/>
        </w:rPr>
        <w:br/>
        <w:t>writer1.format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w:t>
      </w:r>
      <w:proofErr w:type="spellStart"/>
      <w:r w:rsidRPr="007820BA">
        <w:rPr>
          <w:rFonts w:ascii="Courier New" w:hAnsi="Courier New" w:cs="Courier New"/>
          <w:sz w:val="16"/>
          <w:szCs w:val="16"/>
        </w:rPr>
        <w:t>level</w:t>
      </w:r>
      <w:proofErr w:type="spellEnd"/>
      <w:r w:rsidRPr="007820BA">
        <w:rPr>
          <w:rFonts w:ascii="Courier New" w:hAnsi="Courier New" w:cs="Courier New"/>
          <w:sz w:val="16"/>
          <w:szCs w:val="16"/>
        </w:rPr>
        <w:t>}|{</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writer1.tag         = -</w:t>
      </w:r>
      <w:r w:rsidRPr="007820BA">
        <w:rPr>
          <w:rFonts w:ascii="Courier New" w:hAnsi="Courier New" w:cs="Courier New"/>
          <w:sz w:val="16"/>
          <w:szCs w:val="16"/>
        </w:rPr>
        <w:br/>
      </w:r>
      <w:r w:rsidRPr="007820BA">
        <w:rPr>
          <w:rFonts w:ascii="Courier New" w:hAnsi="Courier New" w:cs="Courier New"/>
          <w:sz w:val="16"/>
          <w:szCs w:val="16"/>
        </w:rPr>
        <w:br/>
        <w:t xml:space="preserve">writer2             = </w:t>
      </w:r>
      <w:proofErr w:type="spellStart"/>
      <w:r w:rsidRPr="007820BA">
        <w:rPr>
          <w:rFonts w:ascii="Courier New" w:hAnsi="Courier New" w:cs="Courier New"/>
          <w:sz w:val="16"/>
          <w:szCs w:val="16"/>
        </w:rPr>
        <w:t>rolling</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file</w:t>
      </w:r>
      <w:proofErr w:type="spellEnd"/>
      <w:r w:rsidRPr="007820BA">
        <w:rPr>
          <w:rFonts w:ascii="Courier New" w:hAnsi="Courier New" w:cs="Courier New"/>
          <w:sz w:val="16"/>
          <w:szCs w:val="16"/>
        </w:rPr>
        <w:br/>
        <w:t xml:space="preserve">writer2.level       = </w:t>
      </w:r>
      <w:proofErr w:type="spellStart"/>
      <w:r w:rsidRPr="007820BA">
        <w:rPr>
          <w:rFonts w:ascii="Courier New" w:hAnsi="Courier New" w:cs="Courier New"/>
          <w:sz w:val="16"/>
          <w:szCs w:val="16"/>
        </w:rPr>
        <w:t>info</w:t>
      </w:r>
      <w:proofErr w:type="spellEnd"/>
      <w:r w:rsidRPr="007820BA">
        <w:rPr>
          <w:rFonts w:ascii="Courier New" w:hAnsi="Courier New" w:cs="Courier New"/>
          <w:sz w:val="16"/>
          <w:szCs w:val="16"/>
        </w:rPr>
        <w:br/>
        <w:t>writer2.file        = solvis-tiny.log.{</w:t>
      </w:r>
      <w:proofErr w:type="spellStart"/>
      <w:r w:rsidRPr="007820BA">
        <w:rPr>
          <w:rFonts w:ascii="Courier New" w:hAnsi="Courier New" w:cs="Courier New"/>
          <w:sz w:val="16"/>
          <w:szCs w:val="16"/>
        </w:rPr>
        <w:t>count</w:t>
      </w:r>
      <w:proofErr w:type="spellEnd"/>
      <w:r w:rsidRPr="007820BA">
        <w:rPr>
          <w:rFonts w:ascii="Courier New" w:hAnsi="Courier New" w:cs="Courier New"/>
          <w:sz w:val="16"/>
          <w:szCs w:val="16"/>
        </w:rPr>
        <w:t>}</w:t>
      </w:r>
      <w:r w:rsidRPr="007820BA">
        <w:rPr>
          <w:rFonts w:ascii="Courier New" w:hAnsi="Courier New" w:cs="Courier New"/>
          <w:sz w:val="16"/>
          <w:szCs w:val="16"/>
        </w:rPr>
        <w:br/>
        <w:t>writer2.format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yyyy</w:t>
      </w:r>
      <w:proofErr w:type="spellEnd"/>
      <w:r w:rsidRPr="007820BA">
        <w:rPr>
          <w:rFonts w:ascii="Courier New" w:hAnsi="Courier New" w:cs="Courier New"/>
          <w:sz w:val="16"/>
          <w:szCs w:val="16"/>
        </w:rPr>
        <w:t>-MM-</w:t>
      </w:r>
      <w:proofErr w:type="spellStart"/>
      <w:r w:rsidRPr="007820BA">
        <w:rPr>
          <w:rFonts w:ascii="Courier New" w:hAnsi="Courier New" w:cs="Courier New"/>
          <w:sz w:val="16"/>
          <w:szCs w:val="16"/>
        </w:rPr>
        <w:t>dd</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level</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 xml:space="preserve">writer2.append      = </w:t>
      </w:r>
      <w:proofErr w:type="spellStart"/>
      <w:r w:rsidRPr="007820BA">
        <w:rPr>
          <w:rFonts w:ascii="Courier New" w:hAnsi="Courier New" w:cs="Courier New"/>
          <w:sz w:val="16"/>
          <w:szCs w:val="16"/>
        </w:rPr>
        <w:t>true</w:t>
      </w:r>
      <w:proofErr w:type="spellEnd"/>
      <w:r w:rsidRPr="007820BA">
        <w:rPr>
          <w:rFonts w:ascii="Courier New" w:hAnsi="Courier New" w:cs="Courier New"/>
          <w:sz w:val="16"/>
          <w:szCs w:val="16"/>
        </w:rPr>
        <w:br/>
        <w:t xml:space="preserve">writer2.policies    = </w:t>
      </w:r>
      <w:proofErr w:type="spellStart"/>
      <w:r w:rsidRPr="007820BA">
        <w:rPr>
          <w:rFonts w:ascii="Courier New" w:hAnsi="Courier New" w:cs="Courier New"/>
          <w:sz w:val="16"/>
          <w:szCs w:val="16"/>
        </w:rPr>
        <w:t>size</w:t>
      </w:r>
      <w:proofErr w:type="spellEnd"/>
      <w:r w:rsidRPr="007820BA">
        <w:rPr>
          <w:rFonts w:ascii="Courier New" w:hAnsi="Courier New" w:cs="Courier New"/>
          <w:sz w:val="16"/>
          <w:szCs w:val="16"/>
        </w:rPr>
        <w:t>: 1mb</w:t>
      </w:r>
      <w:r w:rsidRPr="007820BA">
        <w:rPr>
          <w:rFonts w:ascii="Courier New" w:hAnsi="Courier New" w:cs="Courier New"/>
          <w:sz w:val="16"/>
          <w:szCs w:val="16"/>
        </w:rPr>
        <w:br/>
        <w:t>writer2.backups     = 5</w:t>
      </w:r>
      <w:r w:rsidRPr="007820BA">
        <w:rPr>
          <w:rFonts w:ascii="Courier New" w:hAnsi="Courier New" w:cs="Courier New"/>
          <w:sz w:val="16"/>
          <w:szCs w:val="16"/>
        </w:rPr>
        <w:br/>
      </w:r>
      <w:r w:rsidRPr="007820BA">
        <w:rPr>
          <w:rFonts w:ascii="Courier New" w:hAnsi="Courier New" w:cs="Courier New"/>
          <w:sz w:val="16"/>
          <w:szCs w:val="16"/>
        </w:rPr>
        <w:br/>
        <w:t xml:space="preserve">writer3             = </w:t>
      </w:r>
      <w:proofErr w:type="spellStart"/>
      <w:r w:rsidRPr="007820BA">
        <w:rPr>
          <w:rFonts w:ascii="Courier New" w:hAnsi="Courier New" w:cs="Courier New"/>
          <w:sz w:val="16"/>
          <w:szCs w:val="16"/>
        </w:rPr>
        <w:t>console</w:t>
      </w:r>
      <w:proofErr w:type="spellEnd"/>
      <w:r w:rsidRPr="007820BA">
        <w:rPr>
          <w:rFonts w:ascii="Courier New" w:hAnsi="Courier New" w:cs="Courier New"/>
          <w:sz w:val="16"/>
          <w:szCs w:val="16"/>
        </w:rPr>
        <w:br/>
        <w:t xml:space="preserve">writer3.level       = </w:t>
      </w:r>
      <w:proofErr w:type="spellStart"/>
      <w:r w:rsidRPr="007820BA">
        <w:rPr>
          <w:rFonts w:ascii="Courier New" w:hAnsi="Courier New" w:cs="Courier New"/>
          <w:sz w:val="16"/>
          <w:szCs w:val="16"/>
        </w:rPr>
        <w:t>info</w:t>
      </w:r>
      <w:proofErr w:type="spellEnd"/>
      <w:r w:rsidRPr="007820BA">
        <w:rPr>
          <w:rFonts w:ascii="Courier New" w:hAnsi="Courier New" w:cs="Courier New"/>
          <w:sz w:val="16"/>
          <w:szCs w:val="16"/>
        </w:rPr>
        <w:br/>
        <w:t>writer3.format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}|LEARN|{</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writer3.tag         = LEARN</w:t>
      </w:r>
      <w:r w:rsidRPr="007820BA">
        <w:rPr>
          <w:rFonts w:ascii="Courier New" w:hAnsi="Courier New" w:cs="Courier New"/>
          <w:sz w:val="16"/>
          <w:szCs w:val="16"/>
        </w:rPr>
        <w:br/>
      </w:r>
      <w:r w:rsidRPr="007820BA">
        <w:rPr>
          <w:rFonts w:ascii="Courier New" w:hAnsi="Courier New" w:cs="Courier New"/>
          <w:sz w:val="16"/>
          <w:szCs w:val="16"/>
        </w:rPr>
        <w:br/>
        <w:t xml:space="preserve">writer4             = </w:t>
      </w:r>
      <w:proofErr w:type="spellStart"/>
      <w:r w:rsidRPr="007820BA">
        <w:rPr>
          <w:rFonts w:ascii="Courier New" w:hAnsi="Courier New" w:cs="Courier New"/>
          <w:sz w:val="16"/>
          <w:szCs w:val="16"/>
        </w:rPr>
        <w:t>rolling</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file</w:t>
      </w:r>
      <w:proofErr w:type="spellEnd"/>
      <w:r w:rsidRPr="007820BA">
        <w:rPr>
          <w:rFonts w:ascii="Courier New" w:hAnsi="Courier New" w:cs="Courier New"/>
          <w:sz w:val="16"/>
          <w:szCs w:val="16"/>
        </w:rPr>
        <w:br/>
        <w:t xml:space="preserve">writer4.level       = </w:t>
      </w:r>
      <w:proofErr w:type="spellStart"/>
      <w:r w:rsidRPr="007820BA">
        <w:rPr>
          <w:rFonts w:ascii="Courier New" w:hAnsi="Courier New" w:cs="Courier New"/>
          <w:sz w:val="16"/>
          <w:szCs w:val="16"/>
        </w:rPr>
        <w:t>error</w:t>
      </w:r>
      <w:proofErr w:type="spellEnd"/>
      <w:r w:rsidRPr="007820BA">
        <w:rPr>
          <w:rFonts w:ascii="Courier New" w:hAnsi="Courier New" w:cs="Courier New"/>
          <w:sz w:val="16"/>
          <w:szCs w:val="16"/>
        </w:rPr>
        <w:br/>
        <w:t>writer4.file        = solvis-error.log.{</w:t>
      </w:r>
      <w:proofErr w:type="spellStart"/>
      <w:r w:rsidRPr="007820BA">
        <w:rPr>
          <w:rFonts w:ascii="Courier New" w:hAnsi="Courier New" w:cs="Courier New"/>
          <w:sz w:val="16"/>
          <w:szCs w:val="16"/>
        </w:rPr>
        <w:t>count</w:t>
      </w:r>
      <w:proofErr w:type="spellEnd"/>
      <w:r w:rsidRPr="007820BA">
        <w:rPr>
          <w:rFonts w:ascii="Courier New" w:hAnsi="Courier New" w:cs="Courier New"/>
          <w:sz w:val="16"/>
          <w:szCs w:val="16"/>
        </w:rPr>
        <w:t>}</w:t>
      </w:r>
      <w:r w:rsidRPr="007820BA">
        <w:rPr>
          <w:rFonts w:ascii="Courier New" w:hAnsi="Courier New" w:cs="Courier New"/>
          <w:sz w:val="16"/>
          <w:szCs w:val="16"/>
        </w:rPr>
        <w:br/>
        <w:t>writer4.format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yyyy</w:t>
      </w:r>
      <w:proofErr w:type="spellEnd"/>
      <w:r w:rsidRPr="007820BA">
        <w:rPr>
          <w:rFonts w:ascii="Courier New" w:hAnsi="Courier New" w:cs="Courier New"/>
          <w:sz w:val="16"/>
          <w:szCs w:val="16"/>
        </w:rPr>
        <w:t>-MM-</w:t>
      </w:r>
      <w:proofErr w:type="spellStart"/>
      <w:r w:rsidRPr="007820BA">
        <w:rPr>
          <w:rFonts w:ascii="Courier New" w:hAnsi="Courier New" w:cs="Courier New"/>
          <w:sz w:val="16"/>
          <w:szCs w:val="16"/>
        </w:rPr>
        <w:t>dd</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level</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 xml:space="preserve">writer4.append      = </w:t>
      </w:r>
      <w:proofErr w:type="spellStart"/>
      <w:r w:rsidRPr="007820BA">
        <w:rPr>
          <w:rFonts w:ascii="Courier New" w:hAnsi="Courier New" w:cs="Courier New"/>
          <w:sz w:val="16"/>
          <w:szCs w:val="16"/>
        </w:rPr>
        <w:t>true</w:t>
      </w:r>
      <w:proofErr w:type="spellEnd"/>
      <w:r w:rsidRPr="007820BA">
        <w:rPr>
          <w:rFonts w:ascii="Courier New" w:hAnsi="Courier New" w:cs="Courier New"/>
          <w:sz w:val="16"/>
          <w:szCs w:val="16"/>
        </w:rPr>
        <w:br/>
        <w:t xml:space="preserve">writer4.policies    = </w:t>
      </w:r>
      <w:proofErr w:type="spellStart"/>
      <w:r w:rsidRPr="007820BA">
        <w:rPr>
          <w:rFonts w:ascii="Courier New" w:hAnsi="Courier New" w:cs="Courier New"/>
          <w:sz w:val="16"/>
          <w:szCs w:val="16"/>
        </w:rPr>
        <w:t>size</w:t>
      </w:r>
      <w:proofErr w:type="spellEnd"/>
      <w:r w:rsidRPr="007820BA">
        <w:rPr>
          <w:rFonts w:ascii="Courier New" w:hAnsi="Courier New" w:cs="Courier New"/>
          <w:sz w:val="16"/>
          <w:szCs w:val="16"/>
        </w:rPr>
        <w:t>: 1mb</w:t>
      </w:r>
      <w:r w:rsidRPr="007820BA">
        <w:rPr>
          <w:rFonts w:ascii="Courier New" w:hAnsi="Courier New" w:cs="Courier New"/>
          <w:sz w:val="16"/>
          <w:szCs w:val="16"/>
        </w:rPr>
        <w:br/>
        <w:t>writer4.backups     = 2</w:t>
      </w:r>
      <w:r w:rsidRPr="007820BA">
        <w:rPr>
          <w:rFonts w:ascii="Courier New" w:hAnsi="Courier New" w:cs="Courier New"/>
          <w:sz w:val="16"/>
          <w:szCs w:val="16"/>
        </w:rPr>
        <w:br/>
      </w:r>
      <w:r w:rsidRPr="007820BA">
        <w:rPr>
          <w:rFonts w:ascii="Courier New" w:hAnsi="Courier New" w:cs="Courier New"/>
          <w:sz w:val="16"/>
          <w:szCs w:val="16"/>
        </w:rPr>
        <w:br/>
      </w:r>
      <w:proofErr w:type="spellStart"/>
      <w:r w:rsidRPr="007820BA">
        <w:rPr>
          <w:rFonts w:ascii="Courier New" w:hAnsi="Courier New" w:cs="Courier New"/>
          <w:sz w:val="16"/>
          <w:szCs w:val="16"/>
        </w:rPr>
        <w:t>writingthread</w:t>
      </w:r>
      <w:proofErr w:type="spellEnd"/>
      <w:r w:rsidRPr="007820BA">
        <w:rPr>
          <w:rFonts w:ascii="Courier New" w:hAnsi="Courier New" w:cs="Courier New"/>
          <w:sz w:val="16"/>
          <w:szCs w:val="16"/>
        </w:rPr>
        <w:t xml:space="preserve">       = </w:t>
      </w:r>
      <w:proofErr w:type="spellStart"/>
      <w:r w:rsidRPr="007820BA">
        <w:rPr>
          <w:rFonts w:ascii="Courier New" w:hAnsi="Courier New" w:cs="Courier New"/>
          <w:sz w:val="16"/>
          <w:szCs w:val="16"/>
        </w:rPr>
        <w:t>false</w:t>
      </w:r>
      <w:proofErr w:type="spellEnd"/>
      <w:r w:rsidRPr="007820BA">
        <w:rPr>
          <w:rFonts w:ascii="Courier New" w:hAnsi="Courier New" w:cs="Courier New"/>
          <w:sz w:val="16"/>
          <w:szCs w:val="16"/>
        </w:rPr>
        <w:br/>
      </w:r>
      <w:proofErr w:type="spellStart"/>
      <w:r w:rsidRPr="007820BA">
        <w:rPr>
          <w:rFonts w:ascii="Courier New" w:hAnsi="Courier New" w:cs="Courier New"/>
          <w:sz w:val="16"/>
          <w:szCs w:val="16"/>
        </w:rPr>
        <w:t>autoshutdown</w:t>
      </w:r>
      <w:proofErr w:type="spellEnd"/>
      <w:r w:rsidRPr="007820BA">
        <w:rPr>
          <w:rFonts w:ascii="Courier New" w:hAnsi="Courier New" w:cs="Courier New"/>
          <w:sz w:val="16"/>
          <w:szCs w:val="16"/>
        </w:rPr>
        <w:t xml:space="preserve">        = </w:t>
      </w:r>
      <w:proofErr w:type="spellStart"/>
      <w:r w:rsidRPr="007820BA">
        <w:rPr>
          <w:rFonts w:ascii="Courier New" w:hAnsi="Courier New" w:cs="Courier New"/>
          <w:sz w:val="16"/>
          <w:szCs w:val="16"/>
        </w:rPr>
        <w:t>false</w:t>
      </w:r>
      <w:proofErr w:type="spellEnd"/>
    </w:p>
    <w:p w:rsidR="00C240B8" w:rsidRPr="007820BA" w:rsidRDefault="00026227" w:rsidP="00C240B8">
      <w:r w:rsidRPr="007820BA">
        <w:t>Wenn mehr geloggt</w:t>
      </w:r>
      <w:r w:rsidR="00C240B8" w:rsidRPr="007820BA">
        <w:t xml:space="preserve"> werden sol</w:t>
      </w:r>
      <w:r w:rsidRPr="007820BA">
        <w:t>l, ist der Wert des Properties „</w:t>
      </w:r>
      <w:r w:rsidR="00C240B8" w:rsidRPr="007820BA">
        <w:t>writer2.level“ von „</w:t>
      </w:r>
      <w:proofErr w:type="spellStart"/>
      <w:r w:rsidR="00C240B8" w:rsidRPr="007820BA">
        <w:t>info</w:t>
      </w:r>
      <w:proofErr w:type="spellEnd"/>
      <w:r w:rsidR="00C240B8" w:rsidRPr="007820BA">
        <w:t>“ auf „</w:t>
      </w:r>
      <w:proofErr w:type="spellStart"/>
      <w:r w:rsidR="00C240B8" w:rsidRPr="007820BA">
        <w:t>debug</w:t>
      </w:r>
      <w:proofErr w:type="spellEnd"/>
      <w:r w:rsidR="00C240B8" w:rsidRPr="007820BA">
        <w:t xml:space="preserve">“ </w:t>
      </w:r>
      <w:r w:rsidRPr="007820BA">
        <w:t>zu stellen. Dies ist zur Fehleranalyse u.U. notwendig.</w:t>
      </w:r>
    </w:p>
    <w:p w:rsidR="00074816" w:rsidRPr="007820BA" w:rsidRDefault="00074816" w:rsidP="00901940">
      <w:pPr>
        <w:pStyle w:val="berschrift8"/>
        <w:rPr>
          <w:rFonts w:cs="Arial"/>
        </w:rPr>
      </w:pPr>
      <w:r w:rsidRPr="007820BA">
        <w:t xml:space="preserve">Die XML-Datei </w:t>
      </w:r>
      <w:r w:rsidR="00C240B8" w:rsidRPr="007820BA">
        <w:t>„</w:t>
      </w:r>
      <w:r w:rsidRPr="007820BA">
        <w:rPr>
          <w:rFonts w:cs="Arial"/>
        </w:rPr>
        <w:t>log4j2.xml</w:t>
      </w:r>
      <w:r w:rsidR="00C240B8" w:rsidRPr="007820BA">
        <w:rPr>
          <w:rFonts w:cs="Arial"/>
        </w:rPr>
        <w:t>“</w:t>
      </w:r>
    </w:p>
    <w:p w:rsidR="00026227" w:rsidRPr="007820BA" w:rsidRDefault="00026227" w:rsidP="00074816">
      <w:r w:rsidRPr="007820BA">
        <w:t>Bis zur Version V01.00.10 genutzt.</w:t>
      </w:r>
    </w:p>
    <w:p w:rsidR="00074816" w:rsidRPr="007820BA" w:rsidRDefault="00FC5C7C" w:rsidP="00074816">
      <w:r w:rsidRPr="007820BA">
        <w:t>Der Server nutzt lo</w:t>
      </w:r>
      <w:r w:rsidR="00074816" w:rsidRPr="007820BA">
        <w:t xml:space="preserve">g4j2 von </w:t>
      </w:r>
      <w:r w:rsidRPr="007820BA">
        <w:t xml:space="preserve">der Apache Software </w:t>
      </w:r>
      <w:proofErr w:type="spellStart"/>
      <w:r w:rsidRPr="007820BA">
        <w:t>Foundation</w:t>
      </w:r>
      <w:proofErr w:type="spellEnd"/>
      <w:r w:rsidRPr="007820BA">
        <w:t>. Dieses System bietet ei</w:t>
      </w:r>
      <w:r w:rsidR="008F71DF" w:rsidRPr="007820BA">
        <w:t>ne</w:t>
      </w:r>
      <w:r w:rsidRPr="007820BA">
        <w:t xml:space="preserve"> Vielzahl von Möglichkeiten, so ermöglichst es auch das </w:t>
      </w:r>
      <w:proofErr w:type="spellStart"/>
      <w:r w:rsidRPr="007820BA">
        <w:t>Logging</w:t>
      </w:r>
      <w:proofErr w:type="spellEnd"/>
      <w:r w:rsidRPr="007820BA">
        <w:t xml:space="preserve"> auch in einer Datenbank.</w:t>
      </w:r>
    </w:p>
    <w:p w:rsidR="008F71DF" w:rsidRPr="007820BA" w:rsidRDefault="008F71DF" w:rsidP="00074816">
      <w:r w:rsidRPr="007820BA">
        <w:t>Für den Anwender ist der letzte Abschnitt dieser Datei interessant:</w:t>
      </w:r>
    </w:p>
    <w:p w:rsidR="008F71DF" w:rsidRPr="007820BA" w:rsidRDefault="008F71DF" w:rsidP="008F71DF">
      <w:pPr>
        <w:pStyle w:val="Code"/>
        <w:rPr>
          <w:lang w:val="de-DE"/>
        </w:rPr>
      </w:pPr>
      <w:r w:rsidRPr="007820BA">
        <w:rPr>
          <w:color w:val="008080"/>
          <w:lang w:val="de-DE"/>
        </w:rPr>
        <w:t>&lt;</w:t>
      </w:r>
      <w:proofErr w:type="spellStart"/>
      <w:r w:rsidRPr="007820BA">
        <w:rPr>
          <w:color w:val="3F7F7F"/>
          <w:lang w:val="de-DE"/>
        </w:rPr>
        <w:t>Async</w:t>
      </w:r>
      <w:proofErr w:type="spellEnd"/>
      <w:r w:rsidRPr="007820BA">
        <w:rPr>
          <w:lang w:val="de-DE"/>
        </w:rPr>
        <w:t xml:space="preserve"> </w:t>
      </w:r>
      <w:proofErr w:type="spellStart"/>
      <w:r w:rsidRPr="007820BA">
        <w:rPr>
          <w:color w:val="7F007F"/>
          <w:lang w:val="de-DE"/>
        </w:rPr>
        <w:t>name</w:t>
      </w:r>
      <w:proofErr w:type="spellEnd"/>
      <w:r w:rsidRPr="007820BA">
        <w:rPr>
          <w:color w:val="000000"/>
          <w:lang w:val="de-DE"/>
        </w:rPr>
        <w:t>=</w:t>
      </w:r>
      <w:r w:rsidRPr="007820BA">
        <w:rPr>
          <w:i/>
          <w:iCs/>
          <w:lang w:val="de-DE"/>
        </w:rPr>
        <w:t>"</w:t>
      </w:r>
      <w:proofErr w:type="spellStart"/>
      <w:r w:rsidRPr="007820BA">
        <w:rPr>
          <w:i/>
          <w:iCs/>
          <w:lang w:val="de-DE"/>
        </w:rPr>
        <w:t>Async</w:t>
      </w:r>
      <w:proofErr w:type="spellEnd"/>
      <w:r w:rsidRPr="007820BA">
        <w:rPr>
          <w:i/>
          <w:iCs/>
          <w:lang w:val="de-DE"/>
        </w:rPr>
        <w:t>"</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proofErr w:type="spellStart"/>
      <w:r w:rsidRPr="007820BA">
        <w:rPr>
          <w:color w:val="3F7F7F"/>
          <w:lang w:val="de-DE"/>
        </w:rPr>
        <w:t>appender-ref</w:t>
      </w:r>
      <w:proofErr w:type="spellEnd"/>
      <w:r w:rsidRPr="007820BA">
        <w:rPr>
          <w:lang w:val="de-DE"/>
        </w:rPr>
        <w:t xml:space="preserve"> </w:t>
      </w:r>
      <w:proofErr w:type="spellStart"/>
      <w:r w:rsidRPr="007820BA">
        <w:rPr>
          <w:color w:val="7F007F"/>
          <w:lang w:val="de-DE"/>
        </w:rPr>
        <w:t>ref</w:t>
      </w:r>
      <w:proofErr w:type="spellEnd"/>
      <w:r w:rsidRPr="007820BA">
        <w:rPr>
          <w:color w:val="000000"/>
          <w:lang w:val="de-DE"/>
        </w:rPr>
        <w:t>=</w:t>
      </w:r>
      <w:r w:rsidRPr="007820BA">
        <w:rPr>
          <w:i/>
          <w:iCs/>
          <w:lang w:val="de-DE"/>
        </w:rPr>
        <w:t>"Solvis"</w:t>
      </w:r>
      <w:r w:rsidRPr="007820BA">
        <w:rPr>
          <w:lang w:val="de-DE"/>
        </w:rPr>
        <w:t xml:space="preserve"> </w:t>
      </w:r>
      <w:proofErr w:type="spellStart"/>
      <w:r w:rsidRPr="007820BA">
        <w:rPr>
          <w:color w:val="7F007F"/>
          <w:lang w:val="de-DE"/>
        </w:rPr>
        <w:t>level</w:t>
      </w:r>
      <w:proofErr w:type="spellEnd"/>
      <w:r w:rsidRPr="007820BA">
        <w:rPr>
          <w:color w:val="000000"/>
          <w:lang w:val="de-DE"/>
        </w:rPr>
        <w:t>=</w:t>
      </w:r>
      <w:r w:rsidRPr="007820BA">
        <w:rPr>
          <w:i/>
          <w:iCs/>
          <w:lang w:val="de-DE"/>
        </w:rPr>
        <w:t>"</w:t>
      </w:r>
      <w:proofErr w:type="spellStart"/>
      <w:r w:rsidRPr="007820BA">
        <w:rPr>
          <w:i/>
          <w:iCs/>
          <w:lang w:val="de-DE"/>
        </w:rPr>
        <w:t>info</w:t>
      </w:r>
      <w:proofErr w:type="spellEnd"/>
      <w:r w:rsidRPr="007820BA">
        <w:rPr>
          <w:i/>
          <w:iCs/>
          <w:lang w:val="de-DE"/>
        </w:rPr>
        <w:t>"</w:t>
      </w:r>
      <w:r w:rsidRPr="007820BA">
        <w:rPr>
          <w:lang w:val="de-DE"/>
        </w:rPr>
        <w:t xml:space="preserve"> </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proofErr w:type="spellStart"/>
      <w:r w:rsidRPr="007820BA">
        <w:rPr>
          <w:color w:val="3F7F7F"/>
          <w:lang w:val="de-DE"/>
        </w:rPr>
        <w:t>appender-ref</w:t>
      </w:r>
      <w:proofErr w:type="spellEnd"/>
      <w:r w:rsidRPr="007820BA">
        <w:rPr>
          <w:lang w:val="de-DE"/>
        </w:rPr>
        <w:t xml:space="preserve"> </w:t>
      </w:r>
      <w:proofErr w:type="spellStart"/>
      <w:r w:rsidRPr="007820BA">
        <w:rPr>
          <w:color w:val="7F007F"/>
          <w:lang w:val="de-DE"/>
        </w:rPr>
        <w:t>ref</w:t>
      </w:r>
      <w:proofErr w:type="spellEnd"/>
      <w:r w:rsidRPr="007820BA">
        <w:rPr>
          <w:color w:val="000000"/>
          <w:lang w:val="de-DE"/>
        </w:rPr>
        <w:t>=</w:t>
      </w:r>
      <w:r w:rsidRPr="007820BA">
        <w:rPr>
          <w:i/>
          <w:iCs/>
          <w:lang w:val="de-DE"/>
        </w:rPr>
        <w:t>"</w:t>
      </w:r>
      <w:proofErr w:type="spellStart"/>
      <w:r w:rsidRPr="007820BA">
        <w:rPr>
          <w:i/>
          <w:iCs/>
          <w:lang w:val="de-DE"/>
        </w:rPr>
        <w:t>Console</w:t>
      </w:r>
      <w:proofErr w:type="spellEnd"/>
      <w:r w:rsidRPr="007820BA">
        <w:rPr>
          <w:i/>
          <w:iCs/>
          <w:lang w:val="de-DE"/>
        </w:rPr>
        <w:t>"</w:t>
      </w:r>
      <w:r w:rsidRPr="007820BA">
        <w:rPr>
          <w:lang w:val="de-DE"/>
        </w:rPr>
        <w:t xml:space="preserve"> </w:t>
      </w:r>
      <w:proofErr w:type="spellStart"/>
      <w:r w:rsidRPr="007820BA">
        <w:rPr>
          <w:color w:val="7F007F"/>
          <w:lang w:val="de-DE"/>
        </w:rPr>
        <w:t>level</w:t>
      </w:r>
      <w:proofErr w:type="spellEnd"/>
      <w:r w:rsidRPr="007820BA">
        <w:rPr>
          <w:color w:val="000000"/>
          <w:lang w:val="de-DE"/>
        </w:rPr>
        <w:t>=</w:t>
      </w:r>
      <w:r w:rsidRPr="007820BA">
        <w:rPr>
          <w:i/>
          <w:iCs/>
          <w:lang w:val="de-DE"/>
        </w:rPr>
        <w:t>"LEARN"</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proofErr w:type="spellStart"/>
      <w:r w:rsidRPr="007820BA">
        <w:rPr>
          <w:color w:val="3F7F7F"/>
          <w:lang w:val="de-DE"/>
        </w:rPr>
        <w:t>appender-ref</w:t>
      </w:r>
      <w:proofErr w:type="spellEnd"/>
      <w:r w:rsidRPr="007820BA">
        <w:rPr>
          <w:lang w:val="de-DE"/>
        </w:rPr>
        <w:t xml:space="preserve"> </w:t>
      </w:r>
      <w:proofErr w:type="spellStart"/>
      <w:r w:rsidRPr="007820BA">
        <w:rPr>
          <w:color w:val="7F007F"/>
          <w:lang w:val="de-DE"/>
        </w:rPr>
        <w:t>ref</w:t>
      </w:r>
      <w:proofErr w:type="spellEnd"/>
      <w:r w:rsidRPr="007820BA">
        <w:rPr>
          <w:color w:val="000000"/>
          <w:lang w:val="de-DE"/>
        </w:rPr>
        <w:t>=</w:t>
      </w:r>
      <w:r w:rsidRPr="007820BA">
        <w:rPr>
          <w:i/>
          <w:iCs/>
          <w:lang w:val="de-DE"/>
        </w:rPr>
        <w:t>"Solvis-Error"</w:t>
      </w:r>
      <w:r w:rsidRPr="007820BA">
        <w:rPr>
          <w:lang w:val="de-DE"/>
        </w:rPr>
        <w:t xml:space="preserve"> </w:t>
      </w:r>
      <w:proofErr w:type="spellStart"/>
      <w:r w:rsidRPr="007820BA">
        <w:rPr>
          <w:color w:val="7F007F"/>
          <w:lang w:val="de-DE"/>
        </w:rPr>
        <w:t>level</w:t>
      </w:r>
      <w:proofErr w:type="spellEnd"/>
      <w:r w:rsidRPr="007820BA">
        <w:rPr>
          <w:color w:val="000000"/>
          <w:lang w:val="de-DE"/>
        </w:rPr>
        <w:t>=</w:t>
      </w:r>
      <w:r w:rsidRPr="007820BA">
        <w:rPr>
          <w:i/>
          <w:iCs/>
          <w:lang w:val="de-DE"/>
        </w:rPr>
        <w:t>"</w:t>
      </w:r>
      <w:proofErr w:type="spellStart"/>
      <w:r w:rsidRPr="007820BA">
        <w:rPr>
          <w:i/>
          <w:iCs/>
          <w:lang w:val="de-DE"/>
        </w:rPr>
        <w:t>error</w:t>
      </w:r>
      <w:proofErr w:type="spellEnd"/>
      <w:r w:rsidRPr="007820BA">
        <w:rPr>
          <w:i/>
          <w:iCs/>
          <w:lang w:val="de-DE"/>
        </w:rPr>
        <w:t>"</w:t>
      </w:r>
      <w:r w:rsidRPr="007820BA">
        <w:rPr>
          <w:color w:val="008080"/>
          <w:lang w:val="de-DE"/>
        </w:rPr>
        <w:t>/&gt;</w:t>
      </w:r>
    </w:p>
    <w:p w:rsidR="008F71DF" w:rsidRPr="007820BA" w:rsidRDefault="008F71DF" w:rsidP="008F71DF">
      <w:pPr>
        <w:pStyle w:val="Code"/>
        <w:rPr>
          <w:lang w:val="de-DE"/>
        </w:rPr>
      </w:pPr>
      <w:r w:rsidRPr="007820BA">
        <w:rPr>
          <w:color w:val="000000"/>
          <w:lang w:val="de-DE"/>
        </w:rPr>
        <w:tab/>
      </w:r>
      <w:proofErr w:type="gramStart"/>
      <w:r w:rsidRPr="007820BA">
        <w:rPr>
          <w:color w:val="3F5FBF"/>
          <w:lang w:val="de-DE"/>
        </w:rPr>
        <w:t>&lt;!--</w:t>
      </w:r>
      <w:proofErr w:type="gramEnd"/>
      <w:r w:rsidRPr="007820BA">
        <w:rPr>
          <w:color w:val="3F5FBF"/>
          <w:lang w:val="de-DE"/>
        </w:rPr>
        <w:t xml:space="preserve"> </w:t>
      </w:r>
      <w:proofErr w:type="spellStart"/>
      <w:r w:rsidRPr="007820BA">
        <w:rPr>
          <w:color w:val="3F5FBF"/>
          <w:lang w:val="de-DE"/>
        </w:rPr>
        <w:t>appender-</w:t>
      </w:r>
      <w:r w:rsidRPr="007820BA">
        <w:rPr>
          <w:color w:val="3F5FBF"/>
          <w:u w:val="single"/>
          <w:lang w:val="de-DE"/>
        </w:rPr>
        <w:t>ref</w:t>
      </w:r>
      <w:proofErr w:type="spellEnd"/>
      <w:r w:rsidRPr="007820BA">
        <w:rPr>
          <w:color w:val="3F5FBF"/>
          <w:lang w:val="de-DE"/>
        </w:rPr>
        <w:t xml:space="preserve"> </w:t>
      </w:r>
      <w:proofErr w:type="spellStart"/>
      <w:r w:rsidRPr="007820BA">
        <w:rPr>
          <w:color w:val="3F5FBF"/>
          <w:u w:val="single"/>
          <w:lang w:val="de-DE"/>
        </w:rPr>
        <w:t>ref</w:t>
      </w:r>
      <w:proofErr w:type="spellEnd"/>
      <w:r w:rsidRPr="007820BA">
        <w:rPr>
          <w:color w:val="3F5FBF"/>
          <w:lang w:val="de-DE"/>
        </w:rPr>
        <w:t xml:space="preserve">="RFC5424" </w:t>
      </w:r>
      <w:proofErr w:type="spellStart"/>
      <w:r w:rsidRPr="007820BA">
        <w:rPr>
          <w:color w:val="3F5FBF"/>
          <w:lang w:val="de-DE"/>
        </w:rPr>
        <w:t>level</w:t>
      </w:r>
      <w:proofErr w:type="spellEnd"/>
      <w:r w:rsidRPr="007820BA">
        <w:rPr>
          <w:color w:val="3F5FBF"/>
          <w:lang w:val="de-DE"/>
        </w:rPr>
        <w:t>="</w:t>
      </w:r>
      <w:proofErr w:type="spellStart"/>
      <w:r w:rsidRPr="007820BA">
        <w:rPr>
          <w:color w:val="3F5FBF"/>
          <w:lang w:val="de-DE"/>
        </w:rPr>
        <w:t>info</w:t>
      </w:r>
      <w:proofErr w:type="spellEnd"/>
      <w:r w:rsidRPr="007820BA">
        <w:rPr>
          <w:color w:val="3F5FBF"/>
          <w:lang w:val="de-DE"/>
        </w:rPr>
        <w:t>"/ --&gt;</w:t>
      </w:r>
      <w:r w:rsidRPr="007820BA">
        <w:rPr>
          <w:color w:val="000000"/>
          <w:lang w:val="de-DE"/>
        </w:rPr>
        <w:t xml:space="preserve"> </w:t>
      </w:r>
      <w:r w:rsidRPr="007820BA">
        <w:rPr>
          <w:color w:val="3F5FBF"/>
          <w:lang w:val="de-DE"/>
        </w:rPr>
        <w:t xml:space="preserve">&lt;!-- Database </w:t>
      </w:r>
      <w:proofErr w:type="spellStart"/>
      <w:r w:rsidRPr="007820BA">
        <w:rPr>
          <w:color w:val="3F5FBF"/>
          <w:lang w:val="de-DE"/>
        </w:rPr>
        <w:t>logging</w:t>
      </w:r>
      <w:proofErr w:type="spellEnd"/>
      <w:r w:rsidRPr="007820BA">
        <w:rPr>
          <w:color w:val="3F5FBF"/>
          <w:lang w:val="de-DE"/>
        </w:rPr>
        <w:t xml:space="preserve"> --&gt;</w:t>
      </w:r>
    </w:p>
    <w:p w:rsidR="008F71DF" w:rsidRPr="007820BA" w:rsidRDefault="008F71DF" w:rsidP="008F71DF">
      <w:pPr>
        <w:pStyle w:val="Code"/>
        <w:rPr>
          <w:lang w:val="de-DE"/>
        </w:rPr>
      </w:pPr>
      <w:r w:rsidRPr="007820BA">
        <w:rPr>
          <w:color w:val="008080"/>
          <w:lang w:val="de-DE"/>
        </w:rPr>
        <w:t>&lt;/</w:t>
      </w:r>
      <w:proofErr w:type="spellStart"/>
      <w:r w:rsidRPr="007820BA">
        <w:rPr>
          <w:color w:val="3F7F7F"/>
          <w:lang w:val="de-DE"/>
        </w:rPr>
        <w:t>Async</w:t>
      </w:r>
      <w:proofErr w:type="spellEnd"/>
      <w:r w:rsidRPr="007820BA">
        <w:rPr>
          <w:color w:val="008080"/>
          <w:lang w:val="de-DE"/>
        </w:rPr>
        <w:t>&gt;</w:t>
      </w:r>
    </w:p>
    <w:p w:rsidR="008F71DF" w:rsidRPr="007820BA" w:rsidRDefault="008F71DF" w:rsidP="008F71DF">
      <w:r w:rsidRPr="007820BA">
        <w:t xml:space="preserve">Der erste </w:t>
      </w:r>
      <w:proofErr w:type="spellStart"/>
      <w:r w:rsidRPr="007820BA">
        <w:t>Appender</w:t>
      </w:r>
      <w:proofErr w:type="spellEnd"/>
      <w:r w:rsidRPr="007820BA">
        <w:t xml:space="preserve"> (Solvis) schreibt in die Datei „solvis.log“. In </w:t>
      </w:r>
      <w:proofErr w:type="gramStart"/>
      <w:r w:rsidRPr="007820BA">
        <w:t>der</w:t>
      </w:r>
      <w:proofErr w:type="gramEnd"/>
      <w:r w:rsidRPr="007820BA">
        <w:t xml:space="preserve"> obigen Einstellungen werden alle Levels ab „</w:t>
      </w:r>
      <w:proofErr w:type="spellStart"/>
      <w:r w:rsidRPr="007820BA">
        <w:t>info</w:t>
      </w:r>
      <w:proofErr w:type="spellEnd"/>
      <w:r w:rsidRPr="007820BA">
        <w:t>“ dort reingeschrieben. Zur Fehlersuche ist es sinnvoll „</w:t>
      </w:r>
      <w:proofErr w:type="spellStart"/>
      <w:r w:rsidRPr="007820BA">
        <w:t>info</w:t>
      </w:r>
      <w:proofErr w:type="spellEnd"/>
      <w:r w:rsidRPr="007820BA">
        <w:t>“ durch „</w:t>
      </w:r>
      <w:proofErr w:type="spellStart"/>
      <w:r w:rsidRPr="007820BA">
        <w:t>debug</w:t>
      </w:r>
      <w:proofErr w:type="spellEnd"/>
      <w:r w:rsidRPr="007820BA">
        <w:t xml:space="preserve">“ zu ersetzen. Dann liefert </w:t>
      </w:r>
      <w:proofErr w:type="gramStart"/>
      <w:r w:rsidRPr="007820BA">
        <w:t>der</w:t>
      </w:r>
      <w:proofErr w:type="gramEnd"/>
      <w:r w:rsidRPr="007820BA">
        <w:t xml:space="preserve"> Log noch mehr Informationen.</w:t>
      </w:r>
    </w:p>
    <w:p w:rsidR="008F71DF" w:rsidRPr="007820BA" w:rsidRDefault="008F71DF" w:rsidP="008F71DF">
      <w:r w:rsidRPr="007820BA">
        <w:t xml:space="preserve">Der zweite </w:t>
      </w:r>
      <w:proofErr w:type="spellStart"/>
      <w:r w:rsidRPr="007820BA">
        <w:t>Appender</w:t>
      </w:r>
      <w:proofErr w:type="spellEnd"/>
      <w:r w:rsidRPr="007820BA">
        <w:t xml:space="preserve"> (</w:t>
      </w:r>
      <w:proofErr w:type="spellStart"/>
      <w:r w:rsidRPr="007820BA">
        <w:t>Console</w:t>
      </w:r>
      <w:proofErr w:type="spellEnd"/>
      <w:r w:rsidRPr="007820BA">
        <w:t xml:space="preserve">) bestimmt, was auf die Konsole geschrieben wird. Mit der obigen Definition werden nur die Ausgaben des Lern-Vorgangs sowie Fehlermeldungen ausgegeben. Läuft der Server als Service, kann man </w:t>
      </w:r>
      <w:r w:rsidR="00307DAD" w:rsidRPr="007820BA">
        <w:t>die letzten</w:t>
      </w:r>
      <w:r w:rsidRPr="007820BA">
        <w:t xml:space="preserve"> Meldung</w:t>
      </w:r>
      <w:r w:rsidR="00307DAD" w:rsidRPr="007820BA">
        <w:t>en</w:t>
      </w:r>
      <w:r w:rsidRPr="007820BA">
        <w:t xml:space="preserve"> mittels „</w:t>
      </w:r>
      <w:proofErr w:type="spellStart"/>
      <w:r w:rsidRPr="007820BA">
        <w:t>sudo</w:t>
      </w:r>
      <w:proofErr w:type="spellEnd"/>
      <w:r w:rsidRPr="007820BA">
        <w:t xml:space="preserve"> </w:t>
      </w:r>
      <w:proofErr w:type="spellStart"/>
      <w:r w:rsidRPr="007820BA">
        <w:t>systemctl</w:t>
      </w:r>
      <w:proofErr w:type="spellEnd"/>
      <w:r w:rsidRPr="007820BA">
        <w:t xml:space="preserve"> </w:t>
      </w:r>
      <w:proofErr w:type="spellStart"/>
      <w:r w:rsidRPr="007820BA">
        <w:t>status</w:t>
      </w:r>
      <w:proofErr w:type="spellEnd"/>
      <w:r w:rsidRPr="007820BA">
        <w:t>“ ausgeben lassen.</w:t>
      </w:r>
    </w:p>
    <w:p w:rsidR="008F71DF" w:rsidRPr="007820BA" w:rsidRDefault="008F71DF" w:rsidP="008F71DF">
      <w:r w:rsidRPr="007820BA">
        <w:t xml:space="preserve">Der dritte </w:t>
      </w:r>
      <w:proofErr w:type="spellStart"/>
      <w:r w:rsidRPr="007820BA">
        <w:t>Appender</w:t>
      </w:r>
      <w:proofErr w:type="spellEnd"/>
      <w:r w:rsidRPr="007820BA">
        <w:t xml:space="preserve"> (Solvis-Error) bewirkt, dass Fehlermeldungen in eine Extra-Datei mit dem Namen „solvis-error.log“ geschrieben werden.</w:t>
      </w:r>
    </w:p>
    <w:p w:rsidR="008F71DF" w:rsidRPr="007820BA" w:rsidRDefault="008F71DF" w:rsidP="008F71DF">
      <w:r w:rsidRPr="007820BA">
        <w:t>Der letzte auskommentierte</w:t>
      </w:r>
      <w:r w:rsidR="007B5E55" w:rsidRPr="007820BA">
        <w:t xml:space="preserve"> </w:t>
      </w:r>
      <w:proofErr w:type="spellStart"/>
      <w:r w:rsidR="007B5E55" w:rsidRPr="007820BA">
        <w:t>Appender</w:t>
      </w:r>
      <w:proofErr w:type="spellEnd"/>
      <w:r w:rsidR="007B5E55" w:rsidRPr="007820BA">
        <w:t xml:space="preserve"> (RFC5424) wäre für ein </w:t>
      </w:r>
      <w:r w:rsidR="005D0614" w:rsidRPr="007820BA">
        <w:t>Datenbank-</w:t>
      </w:r>
      <w:proofErr w:type="spellStart"/>
      <w:r w:rsidR="005D0614" w:rsidRPr="007820BA">
        <w:t>Logging</w:t>
      </w:r>
      <w:proofErr w:type="spellEnd"/>
      <w:r w:rsidR="005D0614" w:rsidRPr="007820BA">
        <w:t xml:space="preserve"> notwendig. Der</w:t>
      </w:r>
      <w:r w:rsidR="007B5E55" w:rsidRPr="007820BA">
        <w:t xml:space="preserve"> ist aktuell nicht aktiv und die in der </w:t>
      </w:r>
      <w:r w:rsidR="007B5E55" w:rsidRPr="007820BA">
        <w:rPr>
          <w:rFonts w:cs="Arial"/>
        </w:rPr>
        <w:t>log4j2.xml dazu notwendigen Teile habe ich einfach die verwendet, die ich auch in der Arbeit verwende. Das erfordert noch weitere Infrastruktur, daher ist das erst mal auskommentiert.</w:t>
      </w:r>
    </w:p>
    <w:p w:rsidR="009A2997" w:rsidRPr="007820BA" w:rsidRDefault="009A2997" w:rsidP="00901940">
      <w:pPr>
        <w:pStyle w:val="berschrift7"/>
      </w:pPr>
      <w:bookmarkStart w:id="79" w:name="_Ref45732396"/>
      <w:bookmarkStart w:id="80" w:name="_Ref33604908"/>
      <w:r w:rsidRPr="007820BA">
        <w:t>Die MQTT-Schnittstelle</w:t>
      </w:r>
      <w:bookmarkEnd w:id="79"/>
    </w:p>
    <w:p w:rsidR="009A2997" w:rsidRPr="007820BA" w:rsidRDefault="009A2997" w:rsidP="009A2997">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A2997" w:rsidRPr="007820BA" w:rsidRDefault="0047596A" w:rsidP="009A2997">
      <w:pPr>
        <w:pStyle w:val="berschrift8"/>
      </w:pPr>
      <w:r w:rsidRPr="007820BA">
        <w:t>Allgemeines</w:t>
      </w:r>
    </w:p>
    <w:p w:rsidR="0047596A" w:rsidRPr="007820BA" w:rsidRDefault="0047596A" w:rsidP="0047596A">
      <w:r w:rsidRPr="007820BA">
        <w:lastRenderedPageBreak/>
        <w:t>Bei MQTT kennen sich die Clients untereinander nicht. Für den Server (ist ebenfalls ein MQTT-Client</w:t>
      </w:r>
      <w:r w:rsidR="00181451" w:rsidRPr="007820BA">
        <w:t>, wird aber weiterhin als Server benannt</w:t>
      </w:r>
      <w:r w:rsidRPr="007820BA">
        <w:t xml:space="preserve">) ist dies jedoch für bestimmte Befehle notwendig. So muss beispielsweise der Server Informationen an den Client liefern können, wenn der Client selber bei </w:t>
      </w:r>
      <w:proofErr w:type="spellStart"/>
      <w:r w:rsidRPr="007820BA">
        <w:t>Publish</w:t>
      </w:r>
      <w:proofErr w:type="spellEnd"/>
      <w:r w:rsidRPr="007820BA">
        <w:t xml:space="preserve"> einen Befehl fehlerhaft angewendet hat. Daher muss der Client </w:t>
      </w:r>
      <w:r w:rsidR="00181451" w:rsidRPr="007820BA">
        <w:t>eine</w:t>
      </w:r>
      <w:r w:rsidRPr="007820BA">
        <w:t xml:space="preserve"> im System eindeutige </w:t>
      </w:r>
      <w:proofErr w:type="spellStart"/>
      <w:r w:rsidRPr="007820BA">
        <w:t>Id</w:t>
      </w:r>
      <w:proofErr w:type="spellEnd"/>
      <w:r w:rsidRPr="007820BA">
        <w:t xml:space="preserve"> besitzen.</w:t>
      </w:r>
    </w:p>
    <w:p w:rsidR="0047596A" w:rsidRPr="007820BA" w:rsidRDefault="0047596A" w:rsidP="0047596A">
      <w:r w:rsidRPr="007820BA">
        <w:t xml:space="preserve">Alle </w:t>
      </w:r>
      <w:proofErr w:type="spellStart"/>
      <w:r w:rsidRPr="007820BA">
        <w:t>Publish</w:t>
      </w:r>
      <w:proofErr w:type="spellEnd"/>
      <w:r w:rsidRPr="007820BA">
        <w:t xml:space="preserve">-Befehle des Client müssen daher die </w:t>
      </w:r>
      <w:proofErr w:type="spellStart"/>
      <w:r w:rsidRPr="007820BA">
        <w:t>Id</w:t>
      </w:r>
      <w:proofErr w:type="spellEnd"/>
      <w:r w:rsidRPr="007820BA">
        <w:t xml:space="preserve"> des Clients im Topic besitzen. Der Aufbau der Topics, den die Clients versetzen </w:t>
      </w:r>
      <w:r w:rsidR="00181451" w:rsidRPr="007820BA">
        <w:t>muss</w:t>
      </w:r>
      <w:r w:rsidRPr="007820BA">
        <w:t xml:space="preserve"> immer folgenden Aufbau</w:t>
      </w:r>
      <w:r w:rsidR="00181451" w:rsidRPr="007820BA">
        <w:t xml:space="preserve"> besitzen</w:t>
      </w:r>
      <w:r w:rsidRPr="007820BA">
        <w:t>:</w:t>
      </w:r>
    </w:p>
    <w:p w:rsidR="0047596A" w:rsidRPr="007820BA" w:rsidRDefault="0047596A" w:rsidP="0047596A">
      <w:pPr>
        <w:ind w:left="708"/>
      </w:pPr>
      <w:proofErr w:type="spellStart"/>
      <w:r w:rsidRPr="007820BA">
        <w:rPr>
          <w:i/>
        </w:rPr>
        <w:t>prefix</w:t>
      </w:r>
      <w:proofErr w:type="spellEnd"/>
      <w:r w:rsidRPr="007820BA">
        <w:t>/</w:t>
      </w:r>
      <w:proofErr w:type="spellStart"/>
      <w:r w:rsidRPr="007820BA">
        <w:rPr>
          <w:i/>
        </w:rPr>
        <w:t>client</w:t>
      </w:r>
      <w:proofErr w:type="spellEnd"/>
      <w:r w:rsidRPr="007820BA">
        <w:t>/……</w:t>
      </w:r>
    </w:p>
    <w:p w:rsidR="00181451" w:rsidRPr="007820BA" w:rsidRDefault="0047596A" w:rsidP="0047596A">
      <w:pPr>
        <w:ind w:left="708"/>
      </w:pPr>
      <w:r w:rsidRPr="007820BA">
        <w:t xml:space="preserve">Hierbei ist </w:t>
      </w:r>
      <w:proofErr w:type="spellStart"/>
      <w:r w:rsidRPr="007820BA">
        <w:rPr>
          <w:i/>
        </w:rPr>
        <w:t>prefix</w:t>
      </w:r>
      <w:proofErr w:type="spellEnd"/>
      <w:r w:rsidRPr="007820BA">
        <w:t xml:space="preserve"> </w:t>
      </w:r>
      <w:r w:rsidR="00181451" w:rsidRPr="007820BA">
        <w:t>in</w:t>
      </w:r>
      <w:r w:rsidRPr="007820BA">
        <w:t xml:space="preserve"> base.xml </w:t>
      </w:r>
      <w:r w:rsidR="00181451" w:rsidRPr="007820BA">
        <w:t xml:space="preserve">unter dem Attribut </w:t>
      </w:r>
      <w:proofErr w:type="spellStart"/>
      <w:r w:rsidR="00181451" w:rsidRPr="007820BA">
        <w:rPr>
          <w:i/>
        </w:rPr>
        <w:t>topicPrefix</w:t>
      </w:r>
      <w:proofErr w:type="spellEnd"/>
      <w:r w:rsidR="00181451" w:rsidRPr="007820BA">
        <w:t xml:space="preserve"> definiert.</w:t>
      </w:r>
      <w:r w:rsidR="00181451" w:rsidRPr="007820BA">
        <w:br/>
      </w:r>
      <w:proofErr w:type="spellStart"/>
      <w:r w:rsidR="00181451" w:rsidRPr="007820BA">
        <w:rPr>
          <w:i/>
        </w:rPr>
        <w:t>client</w:t>
      </w:r>
      <w:proofErr w:type="spellEnd"/>
      <w:r w:rsidR="00181451" w:rsidRPr="007820BA">
        <w:t xml:space="preserve"> ist die eindeutige ID des Clients</w:t>
      </w:r>
    </w:p>
    <w:p w:rsidR="00181451" w:rsidRPr="007820BA" w:rsidRDefault="00181451" w:rsidP="00181451">
      <w:r w:rsidRPr="007820BA">
        <w:t>Topics, welche der Server versendet sind immer im folgenden Format:</w:t>
      </w:r>
    </w:p>
    <w:p w:rsidR="00181451" w:rsidRPr="007820BA" w:rsidRDefault="00181451" w:rsidP="00181451">
      <w:pPr>
        <w:ind w:left="708"/>
      </w:pPr>
      <w:proofErr w:type="spellStart"/>
      <w:r w:rsidRPr="007820BA">
        <w:rPr>
          <w:i/>
        </w:rPr>
        <w:t>prefix</w:t>
      </w:r>
      <w:proofErr w:type="spellEnd"/>
      <w:r w:rsidRPr="007820BA">
        <w:t>/</w:t>
      </w:r>
      <w:proofErr w:type="gramStart"/>
      <w:r w:rsidRPr="007820BA">
        <w:t>……</w:t>
      </w:r>
      <w:proofErr w:type="gramEnd"/>
    </w:p>
    <w:p w:rsidR="00181451" w:rsidRPr="007820BA" w:rsidRDefault="00181451" w:rsidP="00181451">
      <w:pPr>
        <w:ind w:left="708"/>
      </w:pPr>
      <w:r w:rsidRPr="007820BA">
        <w:t xml:space="preserve">Hierbei ist </w:t>
      </w:r>
      <w:proofErr w:type="spellStart"/>
      <w:r w:rsidRPr="007820BA">
        <w:rPr>
          <w:i/>
        </w:rPr>
        <w:t>prefix</w:t>
      </w:r>
      <w:proofErr w:type="spellEnd"/>
      <w:r w:rsidRPr="007820BA">
        <w:t xml:space="preserve"> in base.xml unter dem Attribut </w:t>
      </w:r>
      <w:proofErr w:type="spellStart"/>
      <w:r w:rsidRPr="007820BA">
        <w:rPr>
          <w:i/>
        </w:rPr>
        <w:t>topicPrefix</w:t>
      </w:r>
      <w:proofErr w:type="spellEnd"/>
      <w:r w:rsidRPr="007820BA">
        <w:t xml:space="preserve"> definiert.</w:t>
      </w:r>
    </w:p>
    <w:p w:rsidR="00181451" w:rsidRPr="007820BA" w:rsidRDefault="00181451" w:rsidP="00181451">
      <w:r w:rsidRPr="007820BA">
        <w:t xml:space="preserve">Eine Ausnahme hierzu ist die Rückmeldung des Servers bei einem Fehler auf Grund eines </w:t>
      </w:r>
      <w:proofErr w:type="spellStart"/>
      <w:r w:rsidRPr="007820BA">
        <w:t>Publish</w:t>
      </w:r>
      <w:proofErr w:type="spellEnd"/>
      <w:r w:rsidRPr="007820BA">
        <w:t xml:space="preserve"> eines Clients. In diesem </w:t>
      </w:r>
      <w:proofErr w:type="spellStart"/>
      <w:r w:rsidRPr="007820BA">
        <w:t>fall</w:t>
      </w:r>
      <w:proofErr w:type="spellEnd"/>
      <w:r w:rsidRPr="007820BA">
        <w:t xml:space="preserve"> wird die Fehlermeldung in folgendes Topic geschrieben:</w:t>
      </w:r>
    </w:p>
    <w:p w:rsidR="0047596A" w:rsidRPr="007820BA" w:rsidRDefault="00181451" w:rsidP="00181451">
      <w:pPr>
        <w:ind w:left="708"/>
      </w:pPr>
      <w:proofErr w:type="spellStart"/>
      <w:r w:rsidRPr="007820BA">
        <w:rPr>
          <w:i/>
        </w:rPr>
        <w:t>prefix</w:t>
      </w:r>
      <w:proofErr w:type="spellEnd"/>
      <w:r w:rsidRPr="007820BA">
        <w:t>/</w:t>
      </w:r>
      <w:proofErr w:type="spellStart"/>
      <w:r w:rsidRPr="007820BA">
        <w:rPr>
          <w:i/>
        </w:rPr>
        <w:t>client</w:t>
      </w:r>
      <w:proofErr w:type="spellEnd"/>
      <w:r w:rsidRPr="007820BA">
        <w:t>/</w:t>
      </w:r>
      <w:proofErr w:type="spellStart"/>
      <w:r w:rsidRPr="007820BA">
        <w:t>error</w:t>
      </w:r>
      <w:proofErr w:type="spellEnd"/>
    </w:p>
    <w:p w:rsidR="008662C3" w:rsidRPr="007820BA" w:rsidRDefault="008662C3" w:rsidP="00181451">
      <w:pPr>
        <w:pStyle w:val="berschrift8"/>
      </w:pPr>
      <w:proofErr w:type="spellStart"/>
      <w:r w:rsidRPr="007820BA">
        <w:t>Present</w:t>
      </w:r>
      <w:proofErr w:type="spellEnd"/>
      <w:r w:rsidRPr="007820BA">
        <w:t xml:space="preserve"> Topics</w:t>
      </w:r>
    </w:p>
    <w:p w:rsidR="008662C3" w:rsidRPr="007820BA" w:rsidRDefault="008662C3" w:rsidP="008662C3">
      <w:r w:rsidRPr="007820BA">
        <w:t>Alle Topics, welche der Server schreibt (</w:t>
      </w:r>
      <w:proofErr w:type="spellStart"/>
      <w:r w:rsidRPr="007820BA">
        <w:t>publish</w:t>
      </w:r>
      <w:proofErr w:type="spellEnd"/>
      <w:r w:rsidRPr="007820BA">
        <w:t>) sind vom Typ „</w:t>
      </w:r>
      <w:proofErr w:type="spellStart"/>
      <w:r w:rsidRPr="007820BA">
        <w:t>present</w:t>
      </w:r>
      <w:proofErr w:type="spellEnd"/>
      <w:r w:rsidRPr="007820BA">
        <w:t>“ mit Ausnahme von „</w:t>
      </w:r>
      <w:proofErr w:type="spellStart"/>
      <w:r w:rsidRPr="007820BA">
        <w:rPr>
          <w:i/>
        </w:rPr>
        <w:t>prefix</w:t>
      </w:r>
      <w:proofErr w:type="spellEnd"/>
      <w:r w:rsidRPr="007820BA">
        <w:t>/</w:t>
      </w:r>
      <w:r w:rsidRPr="007820BA">
        <w:rPr>
          <w:i/>
        </w:rPr>
        <w:t xml:space="preserve"> </w:t>
      </w:r>
      <w:proofErr w:type="spellStart"/>
      <w:r w:rsidRPr="007820BA">
        <w:rPr>
          <w:i/>
        </w:rPr>
        <w:t>client</w:t>
      </w:r>
      <w:proofErr w:type="spellEnd"/>
      <w:r w:rsidRPr="007820BA">
        <w:t xml:space="preserve"> /</w:t>
      </w:r>
      <w:proofErr w:type="spellStart"/>
      <w:r w:rsidRPr="007820BA">
        <w:t>error</w:t>
      </w:r>
      <w:proofErr w:type="spellEnd"/>
      <w:r w:rsidRPr="007820BA">
        <w:t xml:space="preserve">“. </w:t>
      </w:r>
    </w:p>
    <w:p w:rsidR="00181451" w:rsidRPr="007820BA" w:rsidRDefault="00181451" w:rsidP="00181451">
      <w:pPr>
        <w:pStyle w:val="berschrift8"/>
      </w:pPr>
      <w:r w:rsidRPr="007820BA">
        <w:t>Serverspezifische Topics</w:t>
      </w:r>
    </w:p>
    <w:p w:rsidR="00A777FC" w:rsidRPr="007820BA" w:rsidRDefault="00181451" w:rsidP="00181451">
      <w:r w:rsidRPr="007820BA">
        <w:t xml:space="preserve">Folgende </w:t>
      </w:r>
      <w:r w:rsidR="00A777FC" w:rsidRPr="007820BA">
        <w:t xml:space="preserve">rein </w:t>
      </w:r>
      <w:r w:rsidRPr="007820BA">
        <w:t>Server-spezifischen Topics existieren:</w:t>
      </w:r>
    </w:p>
    <w:p w:rsidR="005373AC" w:rsidRPr="007820BA" w:rsidRDefault="005373AC" w:rsidP="00181451"/>
    <w:tbl>
      <w:tblPr>
        <w:tblStyle w:val="HelleListe-Akzent11"/>
        <w:tblW w:w="8080" w:type="dxa"/>
        <w:tblInd w:w="708" w:type="dxa"/>
        <w:tblLook w:val="04A0"/>
      </w:tblPr>
      <w:tblGrid>
        <w:gridCol w:w="2584"/>
        <w:gridCol w:w="1102"/>
        <w:gridCol w:w="4394"/>
      </w:tblGrid>
      <w:tr w:rsidR="005373AC" w:rsidRPr="007820BA" w:rsidTr="005373AC">
        <w:trPr>
          <w:cnfStyle w:val="100000000000"/>
        </w:trPr>
        <w:tc>
          <w:tcPr>
            <w:cnfStyle w:val="001000000000"/>
            <w:tcW w:w="2584" w:type="dxa"/>
          </w:tcPr>
          <w:p w:rsidR="005373AC" w:rsidRPr="007820BA" w:rsidRDefault="005373AC" w:rsidP="005373AC">
            <w:r w:rsidRPr="007820BA">
              <w:t>Topic</w:t>
            </w:r>
          </w:p>
        </w:tc>
        <w:tc>
          <w:tcPr>
            <w:tcW w:w="1102" w:type="dxa"/>
          </w:tcPr>
          <w:p w:rsidR="005373AC" w:rsidRPr="007820BA" w:rsidRDefault="005373AC" w:rsidP="005373AC">
            <w:pPr>
              <w:cnfStyle w:val="100000000000"/>
            </w:pPr>
            <w:r w:rsidRPr="007820BA">
              <w:t>Richtung (Server-bezogen)</w:t>
            </w:r>
          </w:p>
        </w:tc>
        <w:tc>
          <w:tcPr>
            <w:tcW w:w="4394" w:type="dxa"/>
          </w:tcPr>
          <w:p w:rsidR="005373AC" w:rsidRPr="007820BA" w:rsidRDefault="005373AC" w:rsidP="005373AC">
            <w:pPr>
              <w:cnfStyle w:val="100000000000"/>
            </w:pPr>
            <w:r w:rsidRPr="007820BA">
              <w:t>Bedeutung / Werte</w:t>
            </w:r>
          </w:p>
        </w:tc>
      </w:tr>
      <w:tr w:rsidR="005373AC" w:rsidRPr="007820BA" w:rsidTr="005373AC">
        <w:trPr>
          <w:cnfStyle w:val="000000100000"/>
        </w:trPr>
        <w:tc>
          <w:tcPr>
            <w:cnfStyle w:val="001000000000"/>
            <w:tcW w:w="2584" w:type="dxa"/>
          </w:tcPr>
          <w:p w:rsidR="005373AC" w:rsidRPr="007820BA" w:rsidRDefault="005373AC" w:rsidP="005373AC">
            <w:pPr>
              <w:rPr>
                <w:color w:val="00B050"/>
              </w:rPr>
            </w:pPr>
            <w:proofErr w:type="spellStart"/>
            <w:r w:rsidRPr="007820BA">
              <w:rPr>
                <w:i/>
                <w:color w:val="00B050"/>
              </w:rPr>
              <w:t>prefix</w:t>
            </w:r>
            <w:proofErr w:type="spellEnd"/>
            <w:r w:rsidRPr="007820BA">
              <w:rPr>
                <w:color w:val="00B050"/>
              </w:rPr>
              <w:t>/</w:t>
            </w:r>
            <w:proofErr w:type="spellStart"/>
            <w:r w:rsidRPr="007820BA">
              <w:rPr>
                <w:color w:val="00B050"/>
              </w:rPr>
              <w:t>server</w:t>
            </w:r>
            <w:proofErr w:type="spellEnd"/>
            <w:r w:rsidRPr="007820BA">
              <w:rPr>
                <w:color w:val="00B050"/>
              </w:rPr>
              <w:t>/</w:t>
            </w:r>
            <w:proofErr w:type="spellStart"/>
            <w:r w:rsidRPr="007820BA">
              <w:rPr>
                <w:color w:val="00B050"/>
              </w:rPr>
              <w:t>meta</w:t>
            </w:r>
            <w:proofErr w:type="spellEnd"/>
          </w:p>
        </w:tc>
        <w:tc>
          <w:tcPr>
            <w:tcW w:w="1102" w:type="dxa"/>
          </w:tcPr>
          <w:p w:rsidR="005373AC" w:rsidRPr="007820BA" w:rsidRDefault="005373AC" w:rsidP="005373AC">
            <w:pPr>
              <w:cnfStyle w:val="000000100000"/>
            </w:pPr>
            <w:proofErr w:type="spellStart"/>
            <w:r w:rsidRPr="007820BA">
              <w:t>publish</w:t>
            </w:r>
            <w:proofErr w:type="spellEnd"/>
          </w:p>
        </w:tc>
        <w:tc>
          <w:tcPr>
            <w:tcW w:w="4394" w:type="dxa"/>
          </w:tcPr>
          <w:p w:rsidR="005373AC" w:rsidRPr="007820BA" w:rsidRDefault="005373AC" w:rsidP="005373AC">
            <w:pPr>
              <w:cnfStyle w:val="000000100000"/>
            </w:pPr>
            <w:r w:rsidRPr="007820BA">
              <w:t>JSON-Meta-Beschreibung der Befehle</w:t>
            </w:r>
          </w:p>
        </w:tc>
      </w:tr>
      <w:tr w:rsidR="00972613" w:rsidRPr="007820BA" w:rsidTr="005373AC">
        <w:tc>
          <w:tcPr>
            <w:cnfStyle w:val="001000000000"/>
            <w:tcW w:w="2584" w:type="dxa"/>
          </w:tcPr>
          <w:p w:rsidR="00972613" w:rsidRPr="007820BA" w:rsidRDefault="00972613" w:rsidP="00972613">
            <w:pPr>
              <w:rPr>
                <w:i/>
                <w:color w:val="00B050"/>
              </w:rPr>
            </w:pPr>
            <w:proofErr w:type="spellStart"/>
            <w:r w:rsidRPr="007820BA">
              <w:rPr>
                <w:i/>
                <w:color w:val="00B050"/>
              </w:rPr>
              <w:t>prefix</w:t>
            </w:r>
            <w:proofErr w:type="spellEnd"/>
            <w:r w:rsidRPr="007820BA">
              <w:rPr>
                <w:color w:val="00B050"/>
              </w:rPr>
              <w:t>/</w:t>
            </w:r>
            <w:proofErr w:type="spellStart"/>
            <w:r w:rsidRPr="007820BA">
              <w:rPr>
                <w:color w:val="00B050"/>
              </w:rPr>
              <w:t>server</w:t>
            </w:r>
            <w:proofErr w:type="spellEnd"/>
            <w:r w:rsidRPr="007820BA">
              <w:rPr>
                <w:color w:val="00B050"/>
              </w:rPr>
              <w:t>/online</w:t>
            </w:r>
          </w:p>
        </w:tc>
        <w:tc>
          <w:tcPr>
            <w:tcW w:w="1102" w:type="dxa"/>
          </w:tcPr>
          <w:p w:rsidR="00972613" w:rsidRPr="007820BA" w:rsidRDefault="00972613" w:rsidP="005373AC">
            <w:pPr>
              <w:cnfStyle w:val="000000000000"/>
            </w:pPr>
            <w:proofErr w:type="spellStart"/>
            <w:r w:rsidRPr="007820BA">
              <w:t>publish</w:t>
            </w:r>
            <w:proofErr w:type="spellEnd"/>
          </w:p>
        </w:tc>
        <w:tc>
          <w:tcPr>
            <w:tcW w:w="4394" w:type="dxa"/>
          </w:tcPr>
          <w:p w:rsidR="00972613" w:rsidRPr="007820BA" w:rsidRDefault="00972613" w:rsidP="005373AC">
            <w:pPr>
              <w:cnfStyle w:val="000000000000"/>
            </w:pPr>
            <w:proofErr w:type="spellStart"/>
            <w:r w:rsidRPr="007820BA">
              <w:t>true</w:t>
            </w:r>
            <w:proofErr w:type="spellEnd"/>
            <w:r w:rsidRPr="007820BA">
              <w:t>/</w:t>
            </w:r>
            <w:proofErr w:type="spellStart"/>
            <w:r w:rsidRPr="007820BA">
              <w:t>false</w:t>
            </w:r>
            <w:proofErr w:type="spellEnd"/>
          </w:p>
        </w:tc>
      </w:tr>
      <w:tr w:rsidR="005373AC" w:rsidRPr="007820BA" w:rsidTr="005373AC">
        <w:trPr>
          <w:cnfStyle w:val="000000100000"/>
        </w:trPr>
        <w:tc>
          <w:tcPr>
            <w:cnfStyle w:val="001000000000"/>
            <w:tcW w:w="2584" w:type="dxa"/>
          </w:tcPr>
          <w:p w:rsidR="005373AC" w:rsidRPr="007820BA" w:rsidRDefault="005373AC" w:rsidP="005373AC">
            <w:pPr>
              <w:rPr>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Pr="007820BA">
              <w:rPr>
                <w:color w:val="FFC000"/>
              </w:rPr>
              <w:t>server</w:t>
            </w:r>
            <w:proofErr w:type="spellEnd"/>
            <w:r w:rsidRPr="007820BA">
              <w:rPr>
                <w:color w:val="FFC000"/>
              </w:rPr>
              <w:t>/</w:t>
            </w:r>
            <w:proofErr w:type="spellStart"/>
            <w:r w:rsidRPr="007820BA">
              <w:rPr>
                <w:color w:val="FFC000"/>
              </w:rPr>
              <w:t>cmnd</w:t>
            </w:r>
            <w:proofErr w:type="spellEnd"/>
          </w:p>
        </w:tc>
        <w:tc>
          <w:tcPr>
            <w:tcW w:w="1102" w:type="dxa"/>
          </w:tcPr>
          <w:p w:rsidR="005373AC" w:rsidRPr="007820BA" w:rsidRDefault="005373AC" w:rsidP="005373AC">
            <w:pPr>
              <w:cnfStyle w:val="000000100000"/>
            </w:pPr>
            <w:proofErr w:type="spellStart"/>
            <w:r w:rsidRPr="007820BA">
              <w:t>subscribe</w:t>
            </w:r>
            <w:proofErr w:type="spellEnd"/>
          </w:p>
        </w:tc>
        <w:tc>
          <w:tcPr>
            <w:tcW w:w="4394" w:type="dxa"/>
          </w:tcPr>
          <w:p w:rsidR="005373AC" w:rsidRPr="007820BA" w:rsidRDefault="005373AC" w:rsidP="005373AC">
            <w:pPr>
              <w:cnfStyle w:val="000000100000"/>
            </w:pPr>
            <w:r w:rsidRPr="007820BA">
              <w:t xml:space="preserve">Befehle: </w:t>
            </w:r>
            <w:proofErr w:type="spellStart"/>
            <w:r w:rsidRPr="007820BA">
              <w:t>backup</w:t>
            </w:r>
            <w:proofErr w:type="spellEnd"/>
            <w:r w:rsidRPr="007820BA">
              <w:t xml:space="preserve">, </w:t>
            </w:r>
            <w:proofErr w:type="spellStart"/>
            <w:r w:rsidRPr="007820BA">
              <w:t>restart</w:t>
            </w:r>
            <w:proofErr w:type="spellEnd"/>
          </w:p>
        </w:tc>
      </w:tr>
      <w:tr w:rsidR="005373AC" w:rsidRPr="007820BA" w:rsidTr="005373AC">
        <w:tc>
          <w:tcPr>
            <w:cnfStyle w:val="001000000000"/>
            <w:tcW w:w="2584" w:type="dxa"/>
          </w:tcPr>
          <w:p w:rsidR="005373AC" w:rsidRPr="007820BA" w:rsidRDefault="005373AC" w:rsidP="005373AC">
            <w:pPr>
              <w:rPr>
                <w:i/>
                <w:color w:val="00B050"/>
              </w:rPr>
            </w:pPr>
            <w:proofErr w:type="spellStart"/>
            <w:r w:rsidRPr="007820BA">
              <w:rPr>
                <w:i/>
                <w:color w:val="00B050"/>
              </w:rPr>
              <w:t>prefix</w:t>
            </w:r>
            <w:proofErr w:type="spellEnd"/>
            <w:r w:rsidRPr="007820BA">
              <w:rPr>
                <w:color w:val="00B050"/>
              </w:rPr>
              <w:t>/</w:t>
            </w:r>
            <w:proofErr w:type="spellStart"/>
            <w:r w:rsidRPr="007820BA">
              <w:rPr>
                <w:i/>
                <w:color w:val="00B050"/>
              </w:rPr>
              <w:t>client</w:t>
            </w:r>
            <w:proofErr w:type="spellEnd"/>
            <w:r w:rsidRPr="007820BA">
              <w:rPr>
                <w:color w:val="00B050"/>
              </w:rPr>
              <w:t xml:space="preserve"> /</w:t>
            </w:r>
            <w:proofErr w:type="spellStart"/>
            <w:r w:rsidRPr="007820BA">
              <w:rPr>
                <w:color w:val="00B050"/>
              </w:rPr>
              <w:t>error</w:t>
            </w:r>
            <w:proofErr w:type="spellEnd"/>
          </w:p>
        </w:tc>
        <w:tc>
          <w:tcPr>
            <w:tcW w:w="1102" w:type="dxa"/>
          </w:tcPr>
          <w:p w:rsidR="005373AC" w:rsidRPr="007820BA" w:rsidRDefault="005373AC" w:rsidP="005373AC">
            <w:pPr>
              <w:cnfStyle w:val="000000000000"/>
            </w:pPr>
            <w:proofErr w:type="spellStart"/>
            <w:r w:rsidRPr="007820BA">
              <w:t>publish</w:t>
            </w:r>
            <w:proofErr w:type="spellEnd"/>
          </w:p>
        </w:tc>
        <w:tc>
          <w:tcPr>
            <w:tcW w:w="4394" w:type="dxa"/>
          </w:tcPr>
          <w:p w:rsidR="005373AC" w:rsidRPr="007820BA" w:rsidRDefault="005373AC" w:rsidP="005373AC">
            <w:pPr>
              <w:cnfStyle w:val="000000000000"/>
            </w:pPr>
            <w:r w:rsidRPr="007820BA">
              <w:t xml:space="preserve">Fehlermeldung für den Client </w:t>
            </w:r>
            <w:proofErr w:type="spellStart"/>
            <w:r w:rsidRPr="007820BA">
              <w:rPr>
                <w:i/>
              </w:rPr>
              <w:t>client</w:t>
            </w:r>
            <w:proofErr w:type="spellEnd"/>
          </w:p>
        </w:tc>
      </w:tr>
      <w:tr w:rsidR="005373AC" w:rsidRPr="007820BA" w:rsidTr="005373AC">
        <w:trPr>
          <w:cnfStyle w:val="000000100000"/>
        </w:trPr>
        <w:tc>
          <w:tcPr>
            <w:cnfStyle w:val="001000000000"/>
            <w:tcW w:w="2584" w:type="dxa"/>
          </w:tcPr>
          <w:p w:rsidR="005373AC" w:rsidRPr="007820BA" w:rsidRDefault="005373AC" w:rsidP="005373AC">
            <w:pPr>
              <w:rPr>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/online</w:t>
            </w:r>
          </w:p>
        </w:tc>
        <w:tc>
          <w:tcPr>
            <w:tcW w:w="1102" w:type="dxa"/>
          </w:tcPr>
          <w:p w:rsidR="005373AC" w:rsidRPr="007820BA" w:rsidRDefault="005373AC" w:rsidP="005373AC">
            <w:pPr>
              <w:cnfStyle w:val="000000100000"/>
            </w:pPr>
            <w:proofErr w:type="spellStart"/>
            <w:r w:rsidRPr="007820BA">
              <w:t>subscribe</w:t>
            </w:r>
            <w:proofErr w:type="spellEnd"/>
          </w:p>
        </w:tc>
        <w:tc>
          <w:tcPr>
            <w:tcW w:w="4394" w:type="dxa"/>
          </w:tcPr>
          <w:p w:rsidR="005373AC" w:rsidRPr="007820BA" w:rsidRDefault="005373AC" w:rsidP="005373AC">
            <w:pPr>
              <w:cnfStyle w:val="000000100000"/>
            </w:pPr>
            <w:r w:rsidRPr="007820BA">
              <w:t xml:space="preserve">Status: </w:t>
            </w:r>
            <w:proofErr w:type="spellStart"/>
            <w:r w:rsidRPr="007820BA">
              <w:t>true</w:t>
            </w:r>
            <w:proofErr w:type="spellEnd"/>
            <w:r w:rsidRPr="007820BA">
              <w:t>/</w:t>
            </w:r>
            <w:proofErr w:type="spellStart"/>
            <w:r w:rsidRPr="007820BA">
              <w:t>false</w:t>
            </w:r>
            <w:proofErr w:type="spellEnd"/>
            <w:r w:rsidRPr="007820BA">
              <w:t xml:space="preserve"> (Client online)</w:t>
            </w:r>
            <w:r w:rsidR="002F07D4" w:rsidRPr="007820BA">
              <w:t xml:space="preserve">. Der LWT (last will) des Client sollte diesen Wert auf </w:t>
            </w:r>
            <w:proofErr w:type="spellStart"/>
            <w:r w:rsidR="002F07D4" w:rsidRPr="007820BA">
              <w:t>false</w:t>
            </w:r>
            <w:proofErr w:type="spellEnd"/>
            <w:r w:rsidR="002F07D4" w:rsidRPr="007820BA">
              <w:t xml:space="preserve"> setzen.</w:t>
            </w:r>
          </w:p>
        </w:tc>
      </w:tr>
    </w:tbl>
    <w:p w:rsidR="00A777FC" w:rsidRPr="007820BA" w:rsidRDefault="007271F9" w:rsidP="00181451">
      <w:r w:rsidRPr="007820BA">
        <w:t>Die JSON-Beschreibung der Befehle sieht folgendermaßen aus:</w:t>
      </w:r>
    </w:p>
    <w:p w:rsidR="007271F9" w:rsidRPr="007820BA" w:rsidRDefault="007271F9" w:rsidP="007271F9">
      <w:pPr>
        <w:ind w:left="142"/>
      </w:pPr>
      <w:r w:rsidRPr="007820BA">
        <w:t>["</w:t>
      </w:r>
      <w:proofErr w:type="spellStart"/>
      <w:r w:rsidRPr="007820BA">
        <w:t>backup",“restart</w:t>
      </w:r>
      <w:proofErr w:type="spellEnd"/>
      <w:r w:rsidRPr="007820BA">
        <w:rPr>
          <w:b/>
        </w:rPr>
        <w:t>“</w:t>
      </w:r>
      <w:r w:rsidRPr="007820BA">
        <w:t>]</w:t>
      </w:r>
    </w:p>
    <w:p w:rsidR="007271F9" w:rsidRPr="007820BA" w:rsidRDefault="007271F9" w:rsidP="00181451"/>
    <w:p w:rsidR="00181451" w:rsidRPr="007820BA" w:rsidRDefault="00A777FC" w:rsidP="00426C36">
      <w:pPr>
        <w:pStyle w:val="berschrift8"/>
      </w:pPr>
      <w:r w:rsidRPr="007820BA">
        <w:t>Unit</w:t>
      </w:r>
      <w:r w:rsidR="00BC5446" w:rsidRPr="007820BA">
        <w:t>-</w:t>
      </w:r>
      <w:r w:rsidRPr="007820BA">
        <w:t xml:space="preserve"> &amp; Serverspezifische Topics</w:t>
      </w:r>
    </w:p>
    <w:p w:rsidR="00A777FC" w:rsidRPr="007820BA" w:rsidRDefault="00A777FC" w:rsidP="00A777FC">
      <w:r w:rsidRPr="007820BA">
        <w:t xml:space="preserve">Folgende Topics sind </w:t>
      </w:r>
      <w:r w:rsidR="008662C3" w:rsidRPr="007820BA">
        <w:t>Anlagen-</w:t>
      </w:r>
      <w:r w:rsidRPr="007820BA">
        <w:t>abhängig</w:t>
      </w:r>
      <w:r w:rsidR="008662C3" w:rsidRPr="007820BA">
        <w:t>e</w:t>
      </w:r>
      <w:r w:rsidRPr="007820BA">
        <w:t xml:space="preserve"> den Server</w:t>
      </w:r>
      <w:r w:rsidR="008662C3" w:rsidRPr="007820BA">
        <w:t>-Einstellungen/-Status</w:t>
      </w:r>
      <w:r w:rsidRPr="007820BA">
        <w:t>:</w:t>
      </w:r>
    </w:p>
    <w:p w:rsidR="007271F9" w:rsidRPr="007820BA" w:rsidRDefault="007271F9" w:rsidP="00A777FC"/>
    <w:p w:rsidR="005373AC" w:rsidRPr="007820BA" w:rsidRDefault="005373AC" w:rsidP="005373AC"/>
    <w:tbl>
      <w:tblPr>
        <w:tblStyle w:val="HelleListe-Akzent11"/>
        <w:tblW w:w="8080" w:type="dxa"/>
        <w:tblInd w:w="708" w:type="dxa"/>
        <w:tblLook w:val="04A0"/>
      </w:tblPr>
      <w:tblGrid>
        <w:gridCol w:w="3006"/>
        <w:gridCol w:w="1097"/>
        <w:gridCol w:w="3977"/>
      </w:tblGrid>
      <w:tr w:rsidR="00BC5446" w:rsidRPr="007820BA" w:rsidTr="00BC5446">
        <w:trPr>
          <w:cnfStyle w:val="100000000000"/>
        </w:trPr>
        <w:tc>
          <w:tcPr>
            <w:cnfStyle w:val="001000000000"/>
            <w:tcW w:w="3006" w:type="dxa"/>
          </w:tcPr>
          <w:p w:rsidR="005373AC" w:rsidRPr="007820BA" w:rsidRDefault="005373AC" w:rsidP="005373AC">
            <w:r w:rsidRPr="007820BA">
              <w:t>Topic</w:t>
            </w:r>
          </w:p>
        </w:tc>
        <w:tc>
          <w:tcPr>
            <w:tcW w:w="1097" w:type="dxa"/>
          </w:tcPr>
          <w:p w:rsidR="005373AC" w:rsidRPr="007820BA" w:rsidRDefault="005373AC" w:rsidP="005373AC">
            <w:pPr>
              <w:cnfStyle w:val="100000000000"/>
            </w:pPr>
            <w:r w:rsidRPr="007820BA">
              <w:t>Richtung (Server-bezogen)</w:t>
            </w:r>
          </w:p>
        </w:tc>
        <w:tc>
          <w:tcPr>
            <w:tcW w:w="3977" w:type="dxa"/>
          </w:tcPr>
          <w:p w:rsidR="005373AC" w:rsidRPr="007820BA" w:rsidRDefault="005373AC" w:rsidP="005373AC">
            <w:pPr>
              <w:cnfStyle w:val="100000000000"/>
            </w:pPr>
            <w:r w:rsidRPr="007820BA">
              <w:t>Bedeutung / Werte</w:t>
            </w:r>
          </w:p>
        </w:tc>
      </w:tr>
      <w:tr w:rsidR="00BC5446" w:rsidRPr="007820BA" w:rsidTr="00BC5446">
        <w:trPr>
          <w:cnfStyle w:val="000000100000"/>
        </w:trPr>
        <w:tc>
          <w:tcPr>
            <w:cnfStyle w:val="001000000000"/>
            <w:tcW w:w="3006" w:type="dxa"/>
          </w:tcPr>
          <w:p w:rsidR="005373AC" w:rsidRPr="007820BA" w:rsidRDefault="005373AC" w:rsidP="005373AC">
            <w:pPr>
              <w:rPr>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color w:val="00B050"/>
              </w:rPr>
              <w:t>server</w:t>
            </w:r>
            <w:proofErr w:type="spellEnd"/>
            <w:r w:rsidRPr="007820BA">
              <w:rPr>
                <w:color w:val="00B050"/>
              </w:rPr>
              <w:t>/</w:t>
            </w:r>
            <w:proofErr w:type="spellStart"/>
            <w:r w:rsidRPr="007820BA">
              <w:rPr>
                <w:color w:val="00B050"/>
              </w:rPr>
              <w:t>meta</w:t>
            </w:r>
            <w:proofErr w:type="spellEnd"/>
          </w:p>
        </w:tc>
        <w:tc>
          <w:tcPr>
            <w:tcW w:w="1097" w:type="dxa"/>
          </w:tcPr>
          <w:p w:rsidR="005373AC" w:rsidRPr="007820BA" w:rsidRDefault="005373AC" w:rsidP="005373AC">
            <w:pPr>
              <w:cnfStyle w:val="000000100000"/>
            </w:pPr>
            <w:proofErr w:type="spellStart"/>
            <w:r w:rsidRPr="007820BA">
              <w:t>publish</w:t>
            </w:r>
            <w:proofErr w:type="spellEnd"/>
          </w:p>
        </w:tc>
        <w:tc>
          <w:tcPr>
            <w:tcW w:w="3977" w:type="dxa"/>
          </w:tcPr>
          <w:p w:rsidR="005373AC" w:rsidRPr="007820BA" w:rsidRDefault="005373AC" w:rsidP="005373AC">
            <w:pPr>
              <w:cnfStyle w:val="000000100000"/>
            </w:pPr>
            <w:r w:rsidRPr="007820BA">
              <w:t>JSON-Meta-Beschreibung der Befehle</w:t>
            </w:r>
          </w:p>
        </w:tc>
      </w:tr>
      <w:tr w:rsidR="00BC5446" w:rsidRPr="007820BA" w:rsidTr="00BC5446">
        <w:tc>
          <w:tcPr>
            <w:cnfStyle w:val="001000000000"/>
            <w:tcW w:w="3006" w:type="dxa"/>
          </w:tcPr>
          <w:p w:rsidR="005373AC" w:rsidRPr="007820BA" w:rsidRDefault="005373AC" w:rsidP="005373AC">
            <w:pPr>
              <w:rPr>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00BC5446" w:rsidRPr="007820BA">
              <w:rPr>
                <w:i/>
                <w:color w:val="FFC000"/>
              </w:rPr>
              <w:t>unit</w:t>
            </w:r>
            <w:proofErr w:type="spellEnd"/>
            <w:r w:rsidR="00BC5446" w:rsidRPr="007820BA">
              <w:rPr>
                <w:color w:val="FFC000"/>
              </w:rPr>
              <w:t>/</w:t>
            </w:r>
            <w:proofErr w:type="spellStart"/>
            <w:r w:rsidRPr="007820BA">
              <w:rPr>
                <w:color w:val="FFC000"/>
              </w:rPr>
              <w:t>server</w:t>
            </w:r>
            <w:proofErr w:type="spellEnd"/>
            <w:r w:rsidRPr="007820BA">
              <w:rPr>
                <w:color w:val="FFC000"/>
              </w:rPr>
              <w:t>/</w:t>
            </w:r>
            <w:proofErr w:type="spellStart"/>
            <w:r w:rsidRPr="007820BA">
              <w:rPr>
                <w:color w:val="FFC000"/>
              </w:rPr>
              <w:t>cmnd</w:t>
            </w:r>
            <w:proofErr w:type="spellEnd"/>
          </w:p>
        </w:tc>
        <w:tc>
          <w:tcPr>
            <w:tcW w:w="1097" w:type="dxa"/>
          </w:tcPr>
          <w:p w:rsidR="005373AC" w:rsidRPr="007820BA" w:rsidRDefault="005373AC" w:rsidP="005373AC">
            <w:pPr>
              <w:cnfStyle w:val="000000000000"/>
            </w:pPr>
            <w:proofErr w:type="spellStart"/>
            <w:r w:rsidRPr="007820BA">
              <w:t>subscribe</w:t>
            </w:r>
            <w:proofErr w:type="spellEnd"/>
          </w:p>
        </w:tc>
        <w:tc>
          <w:tcPr>
            <w:tcW w:w="3977" w:type="dxa"/>
          </w:tcPr>
          <w:p w:rsidR="005373AC" w:rsidRPr="007820BA" w:rsidRDefault="005373AC" w:rsidP="00BC5446">
            <w:pPr>
              <w:cnfStyle w:val="000000000000"/>
            </w:pPr>
            <w:r w:rsidRPr="007820BA">
              <w:t xml:space="preserve">Befehle: </w:t>
            </w:r>
            <w:r w:rsidR="00BC5446" w:rsidRPr="007820BA">
              <w:t xml:space="preserve">SCREEN_RESTORE_INHIBIT, </w:t>
            </w:r>
            <w:r w:rsidR="00BC5446" w:rsidRPr="007820BA">
              <w:lastRenderedPageBreak/>
              <w:t>SCREEN_RESTORE_ENABLE, COMMAND_OPTIMIZATION_INHIBIT, COMMAND_OPTIMIZATION_ENABLE, GUI_COMMANDS_ENABLE, GUI_COMMANDS_DISABLE, SERVICE_RESET, UPDATE_CHANNELS</w:t>
            </w:r>
          </w:p>
        </w:tc>
      </w:tr>
    </w:tbl>
    <w:p w:rsidR="007271F9" w:rsidRPr="007820BA" w:rsidRDefault="007271F9" w:rsidP="007271F9">
      <w:r w:rsidRPr="007820BA">
        <w:lastRenderedPageBreak/>
        <w:t>Die JSON-Beschreibung der Befehle sieht folgendermaßen aus:</w:t>
      </w:r>
    </w:p>
    <w:p w:rsidR="007271F9" w:rsidRPr="007820BA" w:rsidRDefault="007271F9" w:rsidP="007271F9">
      <w:pPr>
        <w:ind w:left="142"/>
      </w:pPr>
      <w:r w:rsidRPr="007820BA">
        <w:t>["</w:t>
      </w:r>
      <w:r w:rsidR="009D6E08" w:rsidRPr="007820BA">
        <w:t>SCREEN_RESTORE_INHIBIT“,“SCREEN_RESTORE_ENABLE“,“COMMAND_OPTIMIZATION_INHIBIT“,“ COMMAND_OPTIMIZATION_ENABLE“,“GUI_COMMANDS_ENABLE“,</w:t>
      </w:r>
      <w:r w:rsidR="009D6E08" w:rsidRPr="007820BA">
        <w:br/>
        <w:t>“GUI_COMMANDS_DISABLE“,“SERVICE_RESET“,“UPDATE_CHANNELS“]</w:t>
      </w:r>
    </w:p>
    <w:p w:rsidR="007271F9" w:rsidRPr="007820BA" w:rsidRDefault="007271F9" w:rsidP="007271F9"/>
    <w:p w:rsidR="008662C3" w:rsidRPr="007820BA" w:rsidRDefault="00BC5446" w:rsidP="00BC5446">
      <w:pPr>
        <w:pStyle w:val="berschrift8"/>
      </w:pPr>
      <w:r w:rsidRPr="007820BA">
        <w:t>Unit-spezifische Topics</w:t>
      </w:r>
    </w:p>
    <w:p w:rsidR="00BC5446" w:rsidRPr="007820BA" w:rsidRDefault="00BC5446" w:rsidP="00A777FC">
      <w:r w:rsidRPr="007820BA">
        <w:t>Folgende Unit-spezifische Topics existieren:</w:t>
      </w:r>
    </w:p>
    <w:p w:rsidR="00BC5446" w:rsidRPr="007820BA" w:rsidRDefault="00BC5446" w:rsidP="00A777FC"/>
    <w:tbl>
      <w:tblPr>
        <w:tblStyle w:val="HelleListe-Akzent11"/>
        <w:tblpPr w:leftFromText="141" w:rightFromText="141" w:vertAnchor="text" w:tblpX="708" w:tblpY="1"/>
        <w:tblOverlap w:val="never"/>
        <w:tblW w:w="8080" w:type="dxa"/>
        <w:tblLook w:val="04A0"/>
      </w:tblPr>
      <w:tblGrid>
        <w:gridCol w:w="3284"/>
        <w:gridCol w:w="1100"/>
        <w:gridCol w:w="3696"/>
      </w:tblGrid>
      <w:tr w:rsidR="00BC5446" w:rsidRPr="007820BA" w:rsidTr="002F07D4">
        <w:trPr>
          <w:cnfStyle w:val="100000000000"/>
        </w:trPr>
        <w:tc>
          <w:tcPr>
            <w:cnfStyle w:val="001000000000"/>
            <w:tcW w:w="3284" w:type="dxa"/>
          </w:tcPr>
          <w:p w:rsidR="00BC5446" w:rsidRPr="007820BA" w:rsidRDefault="00BC5446" w:rsidP="002F07D4">
            <w:r w:rsidRPr="007820BA">
              <w:t>Topic</w:t>
            </w:r>
          </w:p>
        </w:tc>
        <w:tc>
          <w:tcPr>
            <w:tcW w:w="1100" w:type="dxa"/>
          </w:tcPr>
          <w:p w:rsidR="00BC5446" w:rsidRPr="007820BA" w:rsidRDefault="00BC5446" w:rsidP="002F07D4">
            <w:pPr>
              <w:cnfStyle w:val="100000000000"/>
            </w:pPr>
            <w:r w:rsidRPr="007820BA">
              <w:t>Richtung (Server-bezogen)</w:t>
            </w:r>
          </w:p>
        </w:tc>
        <w:tc>
          <w:tcPr>
            <w:tcW w:w="3696" w:type="dxa"/>
          </w:tcPr>
          <w:p w:rsidR="00BC5446" w:rsidRPr="007820BA" w:rsidRDefault="00BC5446" w:rsidP="002F07D4">
            <w:pPr>
              <w:cnfStyle w:val="100000000000"/>
            </w:pPr>
            <w:r w:rsidRPr="007820BA">
              <w:t>Bedeutung / Werte</w:t>
            </w:r>
          </w:p>
        </w:tc>
      </w:tr>
      <w:tr w:rsidR="002F07D4" w:rsidRPr="007820BA" w:rsidTr="001A3992">
        <w:trPr>
          <w:cnfStyle w:val="000000100000"/>
        </w:trPr>
        <w:tc>
          <w:tcPr>
            <w:cnfStyle w:val="001000000000"/>
            <w:tcW w:w="3284" w:type="dxa"/>
          </w:tcPr>
          <w:p w:rsidR="002F07D4" w:rsidRPr="007820BA" w:rsidRDefault="002F07D4" w:rsidP="002F07D4">
            <w:pPr>
              <w:rPr>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8969D1">
              <w:rPr>
                <w:color w:val="00B050"/>
              </w:rPr>
              <w:t>status</w:t>
            </w:r>
            <w:proofErr w:type="spellEnd"/>
          </w:p>
        </w:tc>
        <w:tc>
          <w:tcPr>
            <w:tcW w:w="1100" w:type="dxa"/>
          </w:tcPr>
          <w:p w:rsidR="002F07D4" w:rsidRPr="007820BA" w:rsidRDefault="002F07D4" w:rsidP="002F07D4">
            <w:pPr>
              <w:cnfStyle w:val="000000100000"/>
            </w:pPr>
            <w:proofErr w:type="spellStart"/>
            <w:r w:rsidRPr="007820BA">
              <w:t>publish</w:t>
            </w:r>
            <w:proofErr w:type="spellEnd"/>
          </w:p>
        </w:tc>
        <w:tc>
          <w:tcPr>
            <w:tcW w:w="3696" w:type="dxa"/>
          </w:tcPr>
          <w:p w:rsidR="002F07D4" w:rsidRPr="007820BA" w:rsidRDefault="002F07D4" w:rsidP="002F07D4">
            <w:pPr>
              <w:cnfStyle w:val="000000100000"/>
            </w:pPr>
            <w:r w:rsidRPr="007820BA">
              <w:t>Status der Unit (POWER_OFF, REMOTE_CONNECTED, SOLVIS_CONNECTED, SOLVIS_DISCONNECTED, ERROR)</w:t>
            </w:r>
          </w:p>
        </w:tc>
      </w:tr>
      <w:tr w:rsidR="006E01AF" w:rsidRPr="007820BA" w:rsidTr="001A3992">
        <w:tc>
          <w:tcPr>
            <w:cnfStyle w:val="001000000000"/>
            <w:tcW w:w="3284" w:type="dxa"/>
          </w:tcPr>
          <w:p w:rsidR="006E01AF" w:rsidRPr="007820BA" w:rsidRDefault="006E01AF" w:rsidP="006E01AF">
            <w:pPr>
              <w:rPr>
                <w:i/>
                <w:color w:val="00B050"/>
              </w:rPr>
            </w:pPr>
            <w:proofErr w:type="spellStart"/>
            <w:r w:rsidRPr="007820BA">
              <w:rPr>
                <w:i/>
                <w:color w:val="00B050"/>
              </w:rPr>
              <w:t>prefix</w:t>
            </w:r>
            <w:proofErr w:type="spellEnd"/>
            <w:r w:rsidRPr="007820BA">
              <w:rPr>
                <w:i/>
                <w:color w:val="00B050"/>
              </w:rPr>
              <w:t>/</w:t>
            </w:r>
            <w:proofErr w:type="spellStart"/>
            <w:r w:rsidRPr="007820BA">
              <w:rPr>
                <w:i/>
                <w:color w:val="00B050"/>
              </w:rPr>
              <w:t>unit</w:t>
            </w:r>
            <w:proofErr w:type="spellEnd"/>
            <w:r w:rsidRPr="007820BA">
              <w:rPr>
                <w:i/>
                <w:color w:val="00B050"/>
              </w:rPr>
              <w:t>/</w:t>
            </w:r>
            <w:proofErr w:type="spellStart"/>
            <w:r w:rsidRPr="008969D1">
              <w:rPr>
                <w:color w:val="00B050"/>
              </w:rPr>
              <w:t>human_access</w:t>
            </w:r>
            <w:proofErr w:type="spellEnd"/>
          </w:p>
        </w:tc>
        <w:tc>
          <w:tcPr>
            <w:tcW w:w="1100" w:type="dxa"/>
          </w:tcPr>
          <w:p w:rsidR="006E01AF" w:rsidRPr="007820BA" w:rsidRDefault="006E01AF" w:rsidP="002F07D4">
            <w:pPr>
              <w:cnfStyle w:val="000000000000"/>
            </w:pPr>
            <w:proofErr w:type="spellStart"/>
            <w:r w:rsidRPr="007820BA">
              <w:t>publish</w:t>
            </w:r>
            <w:proofErr w:type="spellEnd"/>
          </w:p>
        </w:tc>
        <w:tc>
          <w:tcPr>
            <w:tcW w:w="3696" w:type="dxa"/>
          </w:tcPr>
          <w:p w:rsidR="006E01AF" w:rsidRPr="007820BA" w:rsidRDefault="006E01AF" w:rsidP="002F07D4">
            <w:pPr>
              <w:cnfStyle w:val="000000000000"/>
            </w:pPr>
            <w:proofErr w:type="spellStart"/>
            <w:r w:rsidRPr="007820BA">
              <w:t>none</w:t>
            </w:r>
            <w:proofErr w:type="spellEnd"/>
            <w:r w:rsidRPr="007820BA">
              <w:t xml:space="preserve">, </w:t>
            </w:r>
            <w:proofErr w:type="spellStart"/>
            <w:r w:rsidRPr="007820BA">
              <w:t>user</w:t>
            </w:r>
            <w:proofErr w:type="spellEnd"/>
            <w:r w:rsidRPr="007820BA">
              <w:t xml:space="preserve">, </w:t>
            </w:r>
            <w:proofErr w:type="spellStart"/>
            <w:r w:rsidRPr="007820BA">
              <w:t>service</w:t>
            </w:r>
            <w:proofErr w:type="spellEnd"/>
          </w:p>
        </w:tc>
      </w:tr>
      <w:tr w:rsidR="00BC5446" w:rsidRPr="007820BA" w:rsidTr="002F07D4">
        <w:trPr>
          <w:cnfStyle w:val="000000100000"/>
        </w:trPr>
        <w:tc>
          <w:tcPr>
            <w:cnfStyle w:val="001000000000"/>
            <w:tcW w:w="3284" w:type="dxa"/>
          </w:tcPr>
          <w:p w:rsidR="00BC5446" w:rsidRPr="007820BA" w:rsidRDefault="00BC5446" w:rsidP="002F07D4">
            <w:pPr>
              <w:rPr>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i/>
                <w:color w:val="00B050"/>
              </w:rPr>
              <w:t>channel</w:t>
            </w:r>
            <w:proofErr w:type="spellEnd"/>
            <w:r w:rsidRPr="007820BA">
              <w:rPr>
                <w:color w:val="00B050"/>
              </w:rPr>
              <w:t>/</w:t>
            </w:r>
            <w:proofErr w:type="spellStart"/>
            <w:r w:rsidRPr="007820BA">
              <w:rPr>
                <w:color w:val="00B050"/>
              </w:rPr>
              <w:t>meta</w:t>
            </w:r>
            <w:proofErr w:type="spellEnd"/>
          </w:p>
        </w:tc>
        <w:tc>
          <w:tcPr>
            <w:tcW w:w="1100" w:type="dxa"/>
          </w:tcPr>
          <w:p w:rsidR="00BC5446" w:rsidRPr="007820BA" w:rsidRDefault="00BC5446" w:rsidP="002F07D4">
            <w:pPr>
              <w:cnfStyle w:val="000000100000"/>
            </w:pPr>
            <w:proofErr w:type="spellStart"/>
            <w:r w:rsidRPr="007820BA">
              <w:t>publish</w:t>
            </w:r>
            <w:proofErr w:type="spellEnd"/>
          </w:p>
        </w:tc>
        <w:tc>
          <w:tcPr>
            <w:tcW w:w="3696" w:type="dxa"/>
          </w:tcPr>
          <w:p w:rsidR="00BC5446" w:rsidRPr="007820BA" w:rsidRDefault="00BC5446" w:rsidP="002F07D4">
            <w:pPr>
              <w:cnfStyle w:val="000000100000"/>
            </w:pPr>
            <w:r w:rsidRPr="007820BA">
              <w:t>JSON-Meta-Beschreibung des Kanals</w:t>
            </w:r>
          </w:p>
        </w:tc>
      </w:tr>
      <w:tr w:rsidR="00BC5446" w:rsidRPr="007820BA" w:rsidTr="002F07D4">
        <w:tc>
          <w:tcPr>
            <w:cnfStyle w:val="001000000000"/>
            <w:tcW w:w="3284" w:type="dxa"/>
          </w:tcPr>
          <w:p w:rsidR="00BC5446" w:rsidRPr="007820BA" w:rsidRDefault="00BC5446" w:rsidP="002F07D4">
            <w:pPr>
              <w:rPr>
                <w:i/>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i/>
                <w:color w:val="00B050"/>
              </w:rPr>
              <w:t>channel</w:t>
            </w:r>
            <w:proofErr w:type="spellEnd"/>
            <w:r w:rsidRPr="007820BA">
              <w:rPr>
                <w:color w:val="00B050"/>
              </w:rPr>
              <w:t>/</w:t>
            </w:r>
            <w:proofErr w:type="spellStart"/>
            <w:r w:rsidRPr="007820BA">
              <w:rPr>
                <w:color w:val="00B050"/>
              </w:rPr>
              <w:t>data</w:t>
            </w:r>
            <w:proofErr w:type="spellEnd"/>
          </w:p>
        </w:tc>
        <w:tc>
          <w:tcPr>
            <w:tcW w:w="1100" w:type="dxa"/>
          </w:tcPr>
          <w:p w:rsidR="00BC5446" w:rsidRPr="007820BA" w:rsidRDefault="00BC5446" w:rsidP="002F07D4">
            <w:pPr>
              <w:cnfStyle w:val="000000000000"/>
            </w:pPr>
            <w:proofErr w:type="spellStart"/>
            <w:r w:rsidRPr="007820BA">
              <w:t>publish</w:t>
            </w:r>
            <w:proofErr w:type="spellEnd"/>
          </w:p>
        </w:tc>
        <w:tc>
          <w:tcPr>
            <w:tcW w:w="3696" w:type="dxa"/>
          </w:tcPr>
          <w:p w:rsidR="00BC5446" w:rsidRPr="007820BA" w:rsidRDefault="002F07D4" w:rsidP="002F07D4">
            <w:pPr>
              <w:cnfStyle w:val="000000000000"/>
            </w:pPr>
            <w:r w:rsidRPr="007820BA">
              <w:t>Aktuelles D</w:t>
            </w:r>
            <w:r w:rsidR="00BC5446" w:rsidRPr="007820BA">
              <w:t>atum des Kanals</w:t>
            </w:r>
          </w:p>
        </w:tc>
      </w:tr>
      <w:tr w:rsidR="002F07D4" w:rsidRPr="007820BA" w:rsidTr="002F07D4">
        <w:trPr>
          <w:cnfStyle w:val="000000100000"/>
        </w:trPr>
        <w:tc>
          <w:tcPr>
            <w:cnfStyle w:val="001000000000"/>
            <w:tcW w:w="3284" w:type="dxa"/>
          </w:tcPr>
          <w:p w:rsidR="002F07D4" w:rsidRPr="007820BA" w:rsidRDefault="002F07D4" w:rsidP="002F07D4">
            <w:pPr>
              <w:rPr>
                <w:i/>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Pr="007820BA">
              <w:rPr>
                <w:i/>
                <w:color w:val="FFC000"/>
              </w:rPr>
              <w:t>unit</w:t>
            </w:r>
            <w:proofErr w:type="spellEnd"/>
            <w:r w:rsidRPr="007820BA">
              <w:rPr>
                <w:color w:val="FFC000"/>
              </w:rPr>
              <w:t>/</w:t>
            </w:r>
            <w:proofErr w:type="spellStart"/>
            <w:r w:rsidRPr="007820BA">
              <w:rPr>
                <w:i/>
                <w:color w:val="FFC000"/>
              </w:rPr>
              <w:t>channel</w:t>
            </w:r>
            <w:proofErr w:type="spellEnd"/>
            <w:r w:rsidRPr="007820BA">
              <w:rPr>
                <w:color w:val="FFC000"/>
              </w:rPr>
              <w:t>/</w:t>
            </w:r>
            <w:proofErr w:type="spellStart"/>
            <w:r w:rsidRPr="007820BA">
              <w:rPr>
                <w:color w:val="FFC000"/>
              </w:rPr>
              <w:t>cmnd</w:t>
            </w:r>
            <w:proofErr w:type="spellEnd"/>
          </w:p>
        </w:tc>
        <w:tc>
          <w:tcPr>
            <w:tcW w:w="1100" w:type="dxa"/>
          </w:tcPr>
          <w:p w:rsidR="002F07D4" w:rsidRPr="007820BA" w:rsidRDefault="002F07D4" w:rsidP="002F07D4">
            <w:pPr>
              <w:cnfStyle w:val="000000100000"/>
            </w:pPr>
            <w:proofErr w:type="spellStart"/>
            <w:r w:rsidRPr="007820BA">
              <w:t>subscribe</w:t>
            </w:r>
            <w:proofErr w:type="spellEnd"/>
          </w:p>
        </w:tc>
        <w:tc>
          <w:tcPr>
            <w:tcW w:w="3696" w:type="dxa"/>
          </w:tcPr>
          <w:p w:rsidR="002F07D4" w:rsidRPr="007820BA" w:rsidRDefault="002F07D4" w:rsidP="002F07D4">
            <w:pPr>
              <w:cnfStyle w:val="000000100000"/>
            </w:pPr>
            <w:r w:rsidRPr="007820BA">
              <w:t>Zu setzender Wert des Kanals</w:t>
            </w:r>
          </w:p>
        </w:tc>
      </w:tr>
      <w:tr w:rsidR="002F07D4" w:rsidRPr="007820BA" w:rsidTr="002F07D4">
        <w:tc>
          <w:tcPr>
            <w:cnfStyle w:val="001000000000"/>
            <w:tcW w:w="3284" w:type="dxa"/>
          </w:tcPr>
          <w:p w:rsidR="002F07D4" w:rsidRPr="007820BA" w:rsidRDefault="002F07D4" w:rsidP="002F07D4">
            <w:pPr>
              <w:rPr>
                <w:i/>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Pr="007820BA">
              <w:rPr>
                <w:i/>
                <w:color w:val="FFC000"/>
              </w:rPr>
              <w:t>unit</w:t>
            </w:r>
            <w:proofErr w:type="spellEnd"/>
            <w:r w:rsidRPr="007820BA">
              <w:rPr>
                <w:color w:val="FFC000"/>
              </w:rPr>
              <w:t>/</w:t>
            </w:r>
            <w:proofErr w:type="spellStart"/>
            <w:r w:rsidRPr="007820BA">
              <w:rPr>
                <w:i/>
                <w:color w:val="FFC000"/>
              </w:rPr>
              <w:t>channel</w:t>
            </w:r>
            <w:proofErr w:type="spellEnd"/>
            <w:r w:rsidRPr="007820BA">
              <w:rPr>
                <w:color w:val="FFC000"/>
              </w:rPr>
              <w:t>/update</w:t>
            </w:r>
          </w:p>
        </w:tc>
        <w:tc>
          <w:tcPr>
            <w:tcW w:w="1100" w:type="dxa"/>
          </w:tcPr>
          <w:p w:rsidR="002F07D4" w:rsidRPr="007820BA" w:rsidRDefault="002F07D4" w:rsidP="002F07D4">
            <w:pPr>
              <w:cnfStyle w:val="000000000000"/>
            </w:pPr>
            <w:proofErr w:type="spellStart"/>
            <w:r w:rsidRPr="007820BA">
              <w:t>subscribe</w:t>
            </w:r>
            <w:proofErr w:type="spellEnd"/>
          </w:p>
        </w:tc>
        <w:tc>
          <w:tcPr>
            <w:tcW w:w="3696" w:type="dxa"/>
          </w:tcPr>
          <w:p w:rsidR="002F07D4" w:rsidRPr="007820BA" w:rsidRDefault="002F07D4" w:rsidP="002F07D4">
            <w:pPr>
              <w:cnfStyle w:val="000000000000"/>
            </w:pPr>
            <w:r w:rsidRPr="007820BA">
              <w:t>Kanal aktualisieren</w:t>
            </w:r>
          </w:p>
        </w:tc>
      </w:tr>
    </w:tbl>
    <w:p w:rsidR="00BC5446" w:rsidRPr="007820BA" w:rsidRDefault="002F07D4" w:rsidP="00A777FC">
      <w:r w:rsidRPr="007820BA">
        <w:br w:type="textWrapping" w:clear="all"/>
      </w:r>
    </w:p>
    <w:p w:rsidR="00BC5446" w:rsidRPr="007820BA" w:rsidRDefault="007271F9" w:rsidP="00A777FC">
      <w:r w:rsidRPr="007820BA">
        <w:t>Die JSON-Meta-Beschreibung eines Kanalnamens besitzt folgenden Aufbau:</w:t>
      </w:r>
    </w:p>
    <w:p w:rsidR="007271F9" w:rsidRPr="007820BA" w:rsidRDefault="007271F9" w:rsidP="00F00FA3">
      <w:r w:rsidRPr="007820BA">
        <w:t>{</w:t>
      </w:r>
      <w:r w:rsidR="00F00FA3" w:rsidRPr="007820BA">
        <w:br/>
      </w:r>
      <w:r w:rsidR="00F00FA3" w:rsidRPr="007820BA">
        <w:tab/>
      </w:r>
      <w:r w:rsidRPr="007820BA">
        <w:t>"</w:t>
      </w:r>
      <w:proofErr w:type="spellStart"/>
      <w:r w:rsidRPr="007820BA">
        <w:t>Writeable</w:t>
      </w:r>
      <w:proofErr w:type="spellEnd"/>
      <w:r w:rsidRPr="007820BA">
        <w:t>":</w:t>
      </w:r>
      <w:r w:rsidRPr="007820BA">
        <w:tab/>
      </w:r>
      <w:proofErr w:type="spellStart"/>
      <w:r w:rsidRPr="007820BA">
        <w:rPr>
          <w:i/>
          <w:color w:val="0070C0"/>
        </w:rPr>
        <w:t>boolean</w:t>
      </w:r>
      <w:proofErr w:type="spellEnd"/>
      <w:r w:rsidRPr="007820BA">
        <w:t>,</w:t>
      </w:r>
      <w:r w:rsidRPr="007820BA">
        <w:br/>
      </w:r>
      <w:r w:rsidRPr="007820BA">
        <w:tab/>
        <w:t>"Type":</w:t>
      </w:r>
      <w:r w:rsidRPr="007820BA">
        <w:tab/>
      </w:r>
      <w:r w:rsidRPr="007820BA">
        <w:tab/>
        <w:t>"</w:t>
      </w:r>
      <w:r w:rsidRPr="007820BA">
        <w:rPr>
          <w:i/>
          <w:color w:val="0070C0"/>
        </w:rPr>
        <w:t>type</w:t>
      </w:r>
      <w:r w:rsidRPr="007820BA">
        <w:t>",</w:t>
      </w:r>
      <w:r w:rsidRPr="007820BA">
        <w:br/>
      </w:r>
      <w:r w:rsidRPr="007820BA">
        <w:tab/>
        <w:t>"Unit":</w:t>
      </w:r>
      <w:r w:rsidRPr="007820BA">
        <w:tab/>
      </w:r>
      <w:r w:rsidRPr="007820BA">
        <w:tab/>
        <w:t>"</w:t>
      </w:r>
      <w:proofErr w:type="spellStart"/>
      <w:r w:rsidRPr="007820BA">
        <w:rPr>
          <w:i/>
          <w:color w:val="0070C0"/>
        </w:rPr>
        <w:t>unit</w:t>
      </w:r>
      <w:proofErr w:type="spellEnd"/>
      <w:r w:rsidRPr="007820BA">
        <w:t>",</w:t>
      </w:r>
      <w:r w:rsidRPr="007820BA">
        <w:br/>
      </w:r>
      <w:r w:rsidRPr="007820BA">
        <w:tab/>
        <w:t>"</w:t>
      </w:r>
      <w:proofErr w:type="spellStart"/>
      <w:r w:rsidRPr="007820BA">
        <w:t>Accuracy</w:t>
      </w:r>
      <w:proofErr w:type="spellEnd"/>
      <w:r w:rsidRPr="007820BA">
        <w:t>":</w:t>
      </w:r>
      <w:r w:rsidRPr="007820BA">
        <w:tab/>
      </w:r>
      <w:proofErr w:type="spellStart"/>
      <w:r w:rsidRPr="007820BA">
        <w:rPr>
          <w:i/>
          <w:color w:val="0070C0"/>
        </w:rPr>
        <w:t>float</w:t>
      </w:r>
      <w:proofErr w:type="spellEnd"/>
      <w:r w:rsidRPr="007820BA">
        <w:t>,</w:t>
      </w:r>
      <w:r w:rsidRPr="007820BA">
        <w:br/>
      </w:r>
      <w:r w:rsidRPr="007820BA">
        <w:tab/>
        <w:t>"</w:t>
      </w:r>
      <w:proofErr w:type="spellStart"/>
      <w:r w:rsidRPr="007820BA">
        <w:t>IsBoolean</w:t>
      </w:r>
      <w:proofErr w:type="spellEnd"/>
      <w:r w:rsidRPr="007820BA">
        <w:t>":</w:t>
      </w:r>
      <w:r w:rsidRPr="007820BA">
        <w:rPr>
          <w:i/>
          <w:color w:val="0070C0"/>
        </w:rPr>
        <w:tab/>
      </w:r>
      <w:proofErr w:type="spellStart"/>
      <w:r w:rsidRPr="007820BA">
        <w:rPr>
          <w:i/>
          <w:color w:val="0070C0"/>
        </w:rPr>
        <w:t>boolean</w:t>
      </w:r>
      <w:proofErr w:type="spellEnd"/>
      <w:r w:rsidRPr="007820BA">
        <w:rPr>
          <w:i/>
          <w:color w:val="0070C0"/>
        </w:rPr>
        <w:br/>
      </w:r>
      <w:r w:rsidRPr="007820BA">
        <w:tab/>
        <w:t>"</w:t>
      </w:r>
      <w:proofErr w:type="spellStart"/>
      <w:r w:rsidRPr="007820BA">
        <w:t>Upper</w:t>
      </w:r>
      <w:proofErr w:type="spellEnd"/>
      <w:r w:rsidRPr="007820BA">
        <w:t>":</w:t>
      </w:r>
      <w:r w:rsidRPr="007820BA">
        <w:tab/>
      </w:r>
      <w:proofErr w:type="spellStart"/>
      <w:r w:rsidRPr="007820BA">
        <w:rPr>
          <w:i/>
          <w:color w:val="0070C0"/>
        </w:rPr>
        <w:t>float</w:t>
      </w:r>
      <w:proofErr w:type="spellEnd"/>
      <w:r w:rsidRPr="007820BA">
        <w:rPr>
          <w:i/>
          <w:color w:val="0070C0"/>
        </w:rPr>
        <w:br/>
      </w:r>
      <w:r w:rsidRPr="007820BA">
        <w:tab/>
        <w:t>"</w:t>
      </w:r>
      <w:proofErr w:type="spellStart"/>
      <w:r w:rsidRPr="007820BA">
        <w:t>Lower</w:t>
      </w:r>
      <w:proofErr w:type="spellEnd"/>
      <w:r w:rsidRPr="007820BA">
        <w:t>":</w:t>
      </w:r>
      <w:r w:rsidRPr="007820BA">
        <w:tab/>
      </w:r>
      <w:proofErr w:type="spellStart"/>
      <w:r w:rsidRPr="007820BA">
        <w:rPr>
          <w:i/>
          <w:color w:val="0070C0"/>
        </w:rPr>
        <w:t>float</w:t>
      </w:r>
      <w:proofErr w:type="spellEnd"/>
      <w:r w:rsidRPr="007820BA">
        <w:rPr>
          <w:i/>
          <w:color w:val="0070C0"/>
        </w:rPr>
        <w:br/>
      </w:r>
      <w:r w:rsidRPr="007820BA">
        <w:tab/>
        <w:t>"</w:t>
      </w:r>
      <w:proofErr w:type="spellStart"/>
      <w:r w:rsidRPr="007820BA">
        <w:t>Step</w:t>
      </w:r>
      <w:proofErr w:type="spellEnd"/>
      <w:r w:rsidRPr="007820BA">
        <w:t>":</w:t>
      </w:r>
      <w:r w:rsidRPr="007820BA">
        <w:tab/>
      </w:r>
      <w:r w:rsidRPr="007820BA">
        <w:tab/>
      </w:r>
      <w:proofErr w:type="spellStart"/>
      <w:r w:rsidRPr="007820BA">
        <w:rPr>
          <w:i/>
          <w:color w:val="0070C0"/>
        </w:rPr>
        <w:t>float</w:t>
      </w:r>
      <w:proofErr w:type="spellEnd"/>
      <w:r w:rsidRPr="007820BA">
        <w:rPr>
          <w:i/>
          <w:color w:val="0070C0"/>
        </w:rPr>
        <w:br/>
      </w:r>
      <w:r w:rsidRPr="007820BA">
        <w:tab/>
        <w:t>"Modes":</w:t>
      </w:r>
      <w:r w:rsidRPr="007820BA">
        <w:rPr>
          <w:i/>
          <w:color w:val="0070C0"/>
        </w:rPr>
        <w:t xml:space="preserve"> </w:t>
      </w:r>
      <w:r w:rsidRPr="007820BA">
        <w:rPr>
          <w:i/>
          <w:color w:val="0070C0"/>
        </w:rPr>
        <w:tab/>
      </w:r>
      <w:r w:rsidRPr="007820BA">
        <w:t>["</w:t>
      </w:r>
      <w:r w:rsidRPr="007820BA">
        <w:rPr>
          <w:i/>
          <w:color w:val="0070C0"/>
        </w:rPr>
        <w:t>mode1</w:t>
      </w:r>
      <w:r w:rsidRPr="007820BA">
        <w:t>"</w:t>
      </w:r>
      <w:proofErr w:type="gramStart"/>
      <w:r w:rsidRPr="007820BA">
        <w:t>,"</w:t>
      </w:r>
      <w:proofErr w:type="gramEnd"/>
      <w:r w:rsidRPr="007820BA">
        <w:rPr>
          <w:i/>
          <w:color w:val="0070C0"/>
        </w:rPr>
        <w:t>mode2</w:t>
      </w:r>
      <w:r w:rsidRPr="007820BA">
        <w:t>", …, "</w:t>
      </w:r>
      <w:proofErr w:type="spellStart"/>
      <w:r w:rsidRPr="007820BA">
        <w:rPr>
          <w:i/>
          <w:color w:val="0070C0"/>
        </w:rPr>
        <w:t>moden</w:t>
      </w:r>
      <w:proofErr w:type="spellEnd"/>
      <w:r w:rsidRPr="007820BA">
        <w:t>"]</w:t>
      </w:r>
      <w:r w:rsidR="00F00FA3" w:rsidRPr="007820BA">
        <w:br/>
      </w:r>
      <w:r w:rsidRPr="007820BA">
        <w:t>}</w:t>
      </w:r>
    </w:p>
    <w:p w:rsidR="00BC5446" w:rsidRPr="007820BA" w:rsidRDefault="007271F9" w:rsidP="00A777FC">
      <w:r w:rsidRPr="007820BA">
        <w:t xml:space="preserve">Nähere Beschreibung siehe unter </w:t>
      </w:r>
      <w:r w:rsidR="00A55D93" w:rsidRPr="007820BA">
        <w:fldChar w:fldCharType="begin"/>
      </w:r>
      <w:r w:rsidRPr="007820BA">
        <w:instrText xml:space="preserve"> REF _Ref43821276 \r \h </w:instrText>
      </w:r>
      <w:r w:rsidR="00A55D93" w:rsidRPr="007820BA">
        <w:fldChar w:fldCharType="separate"/>
      </w:r>
      <w:r w:rsidR="000346ED">
        <w:t>A.2.6</w:t>
      </w:r>
      <w:r w:rsidR="00A55D93" w:rsidRPr="007820BA">
        <w:fldChar w:fldCharType="end"/>
      </w:r>
    </w:p>
    <w:p w:rsidR="008662C3" w:rsidRPr="007820BA" w:rsidRDefault="008662C3" w:rsidP="00A777FC"/>
    <w:p w:rsidR="008F71DF" w:rsidRPr="007820BA" w:rsidRDefault="00901940" w:rsidP="00901940">
      <w:pPr>
        <w:pStyle w:val="berschrift7"/>
      </w:pPr>
      <w:r w:rsidRPr="007820BA">
        <w:t xml:space="preserve">Das </w:t>
      </w:r>
      <w:proofErr w:type="spellStart"/>
      <w:r w:rsidRPr="007820BA">
        <w:t>Makefile</w:t>
      </w:r>
      <w:bookmarkEnd w:id="80"/>
      <w:proofErr w:type="spellEnd"/>
    </w:p>
    <w:p w:rsidR="00901940" w:rsidRPr="007820BA" w:rsidRDefault="00901940" w:rsidP="00901940">
      <w:r w:rsidRPr="007820BA">
        <w:t xml:space="preserve">Das </w:t>
      </w:r>
      <w:proofErr w:type="spellStart"/>
      <w:r w:rsidRPr="007820BA">
        <w:t>makefile</w:t>
      </w:r>
      <w:proofErr w:type="spellEnd"/>
      <w:r w:rsidRPr="007820BA">
        <w:t xml:space="preserve"> wird wie folgt aufgerufen:</w:t>
      </w:r>
    </w:p>
    <w:p w:rsidR="00901940" w:rsidRPr="007820BA" w:rsidRDefault="00901940" w:rsidP="00901940">
      <w:pPr>
        <w:ind w:left="708"/>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r w:rsidRPr="007820BA">
        <w:t>Installationsart</w:t>
      </w:r>
    </w:p>
    <w:p w:rsidR="00901940" w:rsidRPr="007820BA" w:rsidRDefault="00901940" w:rsidP="00901940"/>
    <w:p w:rsidR="00901940" w:rsidRPr="007820BA" w:rsidRDefault="00901940" w:rsidP="00901940">
      <w:r w:rsidRPr="007820BA">
        <w:t>Folgende Installationsarten sind möglich:</w:t>
      </w:r>
    </w:p>
    <w:p w:rsidR="00901940" w:rsidRPr="007820BA" w:rsidRDefault="00901940" w:rsidP="00901940">
      <w:pPr>
        <w:numPr>
          <w:ilvl w:val="0"/>
          <w:numId w:val="7"/>
        </w:numPr>
        <w:spacing w:before="0"/>
        <w:ind w:left="714" w:hanging="357"/>
      </w:pPr>
      <w:proofErr w:type="spellStart"/>
      <w:r w:rsidRPr="007820BA">
        <w:t>install</w:t>
      </w:r>
      <w:proofErr w:type="spellEnd"/>
      <w:r w:rsidRPr="007820BA">
        <w:t>:</w:t>
      </w:r>
      <w:r w:rsidRPr="007820BA">
        <w:tab/>
      </w:r>
      <w:r w:rsidRPr="007820BA">
        <w:tab/>
      </w:r>
      <w:r w:rsidRPr="007820BA">
        <w:tab/>
        <w:t>Installation des Servers als auch FHEM-Moduls</w:t>
      </w:r>
    </w:p>
    <w:p w:rsidR="00901940" w:rsidRPr="007820BA" w:rsidRDefault="00901940" w:rsidP="00901940">
      <w:pPr>
        <w:numPr>
          <w:ilvl w:val="0"/>
          <w:numId w:val="7"/>
        </w:numPr>
        <w:spacing w:before="0"/>
        <w:ind w:left="714" w:hanging="357"/>
      </w:pPr>
      <w:proofErr w:type="spellStart"/>
      <w:r w:rsidRPr="007820BA">
        <w:lastRenderedPageBreak/>
        <w:t>installService</w:t>
      </w:r>
      <w:proofErr w:type="spellEnd"/>
      <w:r w:rsidRPr="007820BA">
        <w:t>:</w:t>
      </w:r>
      <w:r w:rsidRPr="007820BA">
        <w:tab/>
      </w:r>
      <w:r w:rsidRPr="007820BA">
        <w:tab/>
        <w:t>Einrichten des Servers als Service</w:t>
      </w:r>
    </w:p>
    <w:p w:rsidR="00901940" w:rsidRPr="007820BA" w:rsidRDefault="00901940" w:rsidP="00901940">
      <w:pPr>
        <w:numPr>
          <w:ilvl w:val="0"/>
          <w:numId w:val="7"/>
        </w:numPr>
        <w:spacing w:before="0"/>
        <w:ind w:left="714" w:hanging="357"/>
      </w:pPr>
      <w:proofErr w:type="spellStart"/>
      <w:r w:rsidRPr="007820BA">
        <w:t>installDebugService</w:t>
      </w:r>
      <w:proofErr w:type="spellEnd"/>
      <w:r w:rsidRPr="007820BA">
        <w:t>:</w:t>
      </w:r>
      <w:r w:rsidRPr="007820BA">
        <w:tab/>
        <w:t>Einrichten des Servers als Service im Remote-</w:t>
      </w:r>
      <w:proofErr w:type="spellStart"/>
      <w:r w:rsidRPr="007820BA">
        <w:t>Debug</w:t>
      </w:r>
      <w:proofErr w:type="spellEnd"/>
      <w:r w:rsidRPr="007820BA">
        <w:t>-Mode</w:t>
      </w:r>
      <w:r w:rsidRPr="007820BA">
        <w:br/>
      </w:r>
    </w:p>
    <w:p w:rsidR="00901940" w:rsidRPr="007820BA" w:rsidRDefault="00901940" w:rsidP="00901940">
      <w:pPr>
        <w:numPr>
          <w:ilvl w:val="0"/>
          <w:numId w:val="7"/>
        </w:numPr>
        <w:spacing w:before="0"/>
        <w:ind w:left="714" w:hanging="357"/>
      </w:pPr>
      <w:proofErr w:type="spellStart"/>
      <w:r w:rsidRPr="007820BA">
        <w:t>installFHEM</w:t>
      </w:r>
      <w:proofErr w:type="spellEnd"/>
      <w:r w:rsidRPr="007820BA">
        <w:t>:</w:t>
      </w:r>
      <w:r w:rsidRPr="007820BA">
        <w:tab/>
      </w:r>
      <w:r w:rsidRPr="007820BA">
        <w:tab/>
        <w:t>Installation nur des FHEM-Moduls</w:t>
      </w:r>
    </w:p>
    <w:p w:rsidR="00901940" w:rsidRPr="007820BA" w:rsidRDefault="00901940" w:rsidP="00901940">
      <w:pPr>
        <w:numPr>
          <w:ilvl w:val="0"/>
          <w:numId w:val="7"/>
        </w:numPr>
        <w:spacing w:before="0"/>
        <w:ind w:left="714" w:hanging="357"/>
      </w:pPr>
      <w:proofErr w:type="spellStart"/>
      <w:r w:rsidRPr="007820BA">
        <w:t>installSolvis</w:t>
      </w:r>
      <w:proofErr w:type="spellEnd"/>
      <w:r w:rsidRPr="007820BA">
        <w:t>:</w:t>
      </w:r>
      <w:r w:rsidRPr="007820BA">
        <w:tab/>
      </w:r>
      <w:r w:rsidRPr="007820BA">
        <w:tab/>
        <w:t>Installation des Servers</w:t>
      </w:r>
      <w:r w:rsidRPr="007820BA">
        <w:br/>
      </w:r>
    </w:p>
    <w:p w:rsidR="00901940" w:rsidRPr="007820BA" w:rsidRDefault="00901940" w:rsidP="00901940">
      <w:pPr>
        <w:numPr>
          <w:ilvl w:val="0"/>
          <w:numId w:val="7"/>
        </w:numPr>
        <w:spacing w:before="0"/>
        <w:ind w:left="714" w:hanging="357"/>
      </w:pPr>
      <w:proofErr w:type="spellStart"/>
      <w:r w:rsidRPr="007820BA">
        <w:t>uninstall</w:t>
      </w:r>
      <w:proofErr w:type="spellEnd"/>
      <w:r w:rsidRPr="007820BA">
        <w:t>:</w:t>
      </w:r>
      <w:r w:rsidRPr="007820BA">
        <w:tab/>
      </w:r>
      <w:r w:rsidRPr="007820BA">
        <w:tab/>
        <w:t>Deinstallation des Servers als auch des FHEM-Moduls</w:t>
      </w:r>
    </w:p>
    <w:p w:rsidR="00901940" w:rsidRPr="007820BA" w:rsidRDefault="00901940" w:rsidP="00901940">
      <w:pPr>
        <w:numPr>
          <w:ilvl w:val="0"/>
          <w:numId w:val="7"/>
        </w:numPr>
        <w:spacing w:before="0"/>
        <w:ind w:left="714" w:hanging="357"/>
      </w:pPr>
      <w:proofErr w:type="spellStart"/>
      <w:r w:rsidRPr="007820BA">
        <w:t>uninstallFHEM</w:t>
      </w:r>
      <w:proofErr w:type="spellEnd"/>
      <w:r w:rsidRPr="007820BA">
        <w:t>:</w:t>
      </w:r>
      <w:r w:rsidRPr="007820BA">
        <w:tab/>
      </w:r>
      <w:r w:rsidRPr="007820BA">
        <w:tab/>
        <w:t>Deinstallation des FHEM-Moduls</w:t>
      </w:r>
    </w:p>
    <w:p w:rsidR="00901940" w:rsidRPr="007820BA" w:rsidRDefault="00901940" w:rsidP="00901940">
      <w:pPr>
        <w:numPr>
          <w:ilvl w:val="0"/>
          <w:numId w:val="7"/>
        </w:numPr>
        <w:spacing w:before="0"/>
        <w:ind w:left="714" w:hanging="357"/>
      </w:pPr>
      <w:proofErr w:type="spellStart"/>
      <w:r w:rsidRPr="007820BA">
        <w:t>uninstallSolvis</w:t>
      </w:r>
      <w:proofErr w:type="spellEnd"/>
      <w:r w:rsidRPr="007820BA">
        <w:t>:</w:t>
      </w:r>
      <w:r w:rsidRPr="007820BA">
        <w:tab/>
      </w:r>
      <w:r w:rsidRPr="007820BA">
        <w:tab/>
        <w:t>Deinstallation des Servers</w:t>
      </w:r>
    </w:p>
    <w:p w:rsidR="00901940" w:rsidRPr="007820BA" w:rsidRDefault="00901940" w:rsidP="00901940">
      <w:pPr>
        <w:numPr>
          <w:ilvl w:val="0"/>
          <w:numId w:val="7"/>
        </w:numPr>
        <w:spacing w:before="0"/>
        <w:ind w:left="714" w:hanging="357"/>
      </w:pPr>
      <w:proofErr w:type="spellStart"/>
      <w:r w:rsidRPr="007820BA">
        <w:t>uninstallService</w:t>
      </w:r>
      <w:proofErr w:type="spellEnd"/>
      <w:r w:rsidRPr="007820BA">
        <w:t>:</w:t>
      </w:r>
      <w:r w:rsidRPr="007820BA">
        <w:tab/>
        <w:t>Server ist nicht mehr ein Service des Systems</w:t>
      </w:r>
    </w:p>
    <w:p w:rsidR="00901940" w:rsidRPr="007820BA" w:rsidRDefault="00901940" w:rsidP="00901940">
      <w:pPr>
        <w:numPr>
          <w:ilvl w:val="0"/>
          <w:numId w:val="7"/>
        </w:numPr>
        <w:spacing w:before="0"/>
        <w:ind w:left="714" w:hanging="357"/>
      </w:pPr>
      <w:proofErr w:type="spellStart"/>
      <w:r w:rsidRPr="007820BA">
        <w:t>uninstallDebugService</w:t>
      </w:r>
      <w:proofErr w:type="spellEnd"/>
      <w:r w:rsidRPr="007820BA">
        <w:t>:</w:t>
      </w:r>
      <w:r w:rsidRPr="007820BA">
        <w:tab/>
        <w:t xml:space="preserve">Server (im </w:t>
      </w:r>
      <w:proofErr w:type="spellStart"/>
      <w:r w:rsidRPr="007820BA">
        <w:t>Debug</w:t>
      </w:r>
      <w:proofErr w:type="spellEnd"/>
      <w:r w:rsidRPr="007820BA">
        <w:t>-Mode) ist nicht mehr ein Service des Systems</w:t>
      </w:r>
      <w:r w:rsidRPr="007820BA">
        <w:br/>
      </w:r>
    </w:p>
    <w:p w:rsidR="00901940" w:rsidRPr="007820BA" w:rsidRDefault="00901940" w:rsidP="00901940">
      <w:pPr>
        <w:numPr>
          <w:ilvl w:val="0"/>
          <w:numId w:val="7"/>
        </w:numPr>
        <w:spacing w:before="0"/>
        <w:ind w:left="714" w:hanging="357"/>
      </w:pPr>
      <w:r w:rsidRPr="007820BA">
        <w:t>update</w:t>
      </w:r>
      <w:r w:rsidRPr="007820BA">
        <w:tab/>
      </w:r>
      <w:r w:rsidRPr="007820BA">
        <w:tab/>
      </w:r>
      <w:r w:rsidRPr="007820BA">
        <w:tab/>
        <w:t>bei einer neuen Version, ohne dass ein Learning notwendig ist.</w:t>
      </w:r>
      <w:r w:rsidRPr="007820BA">
        <w:br/>
      </w:r>
      <w:r w:rsidRPr="007820BA">
        <w:tab/>
      </w:r>
      <w:r w:rsidRPr="007820BA">
        <w:tab/>
      </w:r>
      <w:r w:rsidRPr="007820BA">
        <w:tab/>
        <w:t>Der Service wird dabei gestoppt, die Dateien werden ausgetauscht</w:t>
      </w:r>
      <w:r w:rsidRPr="007820BA">
        <w:br/>
      </w:r>
      <w:r w:rsidRPr="007820BA">
        <w:tab/>
      </w:r>
      <w:r w:rsidRPr="007820BA">
        <w:tab/>
      </w:r>
      <w:r w:rsidRPr="007820BA">
        <w:tab/>
        <w:t>und der Server wird wieder gestartet</w:t>
      </w:r>
      <w:r w:rsidRPr="007820BA">
        <w:br/>
      </w:r>
    </w:p>
    <w:p w:rsidR="00901940" w:rsidRPr="007820BA" w:rsidRDefault="00901940" w:rsidP="00901940">
      <w:pPr>
        <w:numPr>
          <w:ilvl w:val="0"/>
          <w:numId w:val="7"/>
        </w:numPr>
        <w:spacing w:before="0"/>
        <w:ind w:left="714" w:hanging="357"/>
      </w:pPr>
      <w:proofErr w:type="spellStart"/>
      <w:r w:rsidRPr="007820BA">
        <w:t>learn</w:t>
      </w:r>
      <w:proofErr w:type="spellEnd"/>
      <w:r w:rsidRPr="007820BA">
        <w:t>:</w:t>
      </w:r>
      <w:r w:rsidRPr="007820BA">
        <w:tab/>
      </w:r>
      <w:r w:rsidRPr="007820BA">
        <w:tab/>
      </w:r>
      <w:r w:rsidRPr="007820BA">
        <w:tab/>
        <w:t xml:space="preserve">Lernmodus des Servers starten. Im Anschluss wird der Service wird </w:t>
      </w:r>
      <w:r w:rsidRPr="007820BA">
        <w:tab/>
      </w:r>
      <w:r w:rsidRPr="007820BA">
        <w:tab/>
      </w:r>
      <w:r w:rsidRPr="007820BA">
        <w:tab/>
        <w:t>der Service wieder gestartet</w:t>
      </w:r>
    </w:p>
    <w:p w:rsidR="00901940" w:rsidRPr="007820BA" w:rsidRDefault="00901940" w:rsidP="00901940">
      <w:pPr>
        <w:numPr>
          <w:ilvl w:val="0"/>
          <w:numId w:val="7"/>
        </w:numPr>
        <w:spacing w:before="0"/>
        <w:ind w:left="714" w:hanging="357"/>
      </w:pPr>
      <w:proofErr w:type="spellStart"/>
      <w:r w:rsidRPr="007820BA">
        <w:t>foreground</w:t>
      </w:r>
      <w:proofErr w:type="spellEnd"/>
      <w:r w:rsidRPr="007820BA">
        <w:t>:</w:t>
      </w:r>
      <w:r w:rsidRPr="007820BA">
        <w:tab/>
      </w:r>
      <w:r w:rsidRPr="007820BA">
        <w:tab/>
        <w:t>Server im Vordergrund (nicht als Service) starten</w:t>
      </w:r>
    </w:p>
    <w:p w:rsidR="00901940" w:rsidRPr="007820BA" w:rsidRDefault="00901940" w:rsidP="00901940">
      <w:pPr>
        <w:numPr>
          <w:ilvl w:val="0"/>
          <w:numId w:val="7"/>
        </w:numPr>
        <w:spacing w:before="0"/>
        <w:ind w:left="714" w:hanging="357"/>
      </w:pPr>
      <w:proofErr w:type="spellStart"/>
      <w:r w:rsidRPr="007820BA">
        <w:t>debug</w:t>
      </w:r>
      <w:proofErr w:type="spellEnd"/>
      <w:r w:rsidRPr="007820BA">
        <w:tab/>
      </w:r>
      <w:r w:rsidRPr="007820BA">
        <w:tab/>
      </w:r>
      <w:r w:rsidRPr="007820BA">
        <w:tab/>
        <w:t>Der Server wird gestartet, wobei die VM mit einer</w:t>
      </w:r>
    </w:p>
    <w:p w:rsidR="00901940" w:rsidRPr="007820BA" w:rsidRDefault="00901940" w:rsidP="00901940">
      <w:pPr>
        <w:spacing w:before="0"/>
        <w:ind w:left="714"/>
      </w:pPr>
      <w:r w:rsidRPr="007820BA">
        <w:tab/>
      </w:r>
      <w:r w:rsidRPr="007820BA">
        <w:tab/>
      </w:r>
      <w:r w:rsidRPr="007820BA">
        <w:tab/>
      </w:r>
      <w:proofErr w:type="spellStart"/>
      <w:r w:rsidRPr="007820BA">
        <w:t>agentlib</w:t>
      </w:r>
      <w:proofErr w:type="spellEnd"/>
      <w:r w:rsidRPr="007820BA">
        <w:t>-Option (Port 10736) gestartet wird. Damit ist Remote-</w:t>
      </w:r>
    </w:p>
    <w:p w:rsidR="00901940" w:rsidRPr="007820BA" w:rsidRDefault="00901940" w:rsidP="00901940">
      <w:pPr>
        <w:spacing w:before="0"/>
        <w:ind w:left="714"/>
      </w:pPr>
      <w:r w:rsidRPr="007820BA">
        <w:t xml:space="preserve"> </w:t>
      </w:r>
      <w:r w:rsidRPr="007820BA">
        <w:tab/>
      </w:r>
      <w:r w:rsidRPr="007820BA">
        <w:tab/>
      </w:r>
      <w:r w:rsidRPr="007820BA">
        <w:tab/>
        <w:t>Debugging des Servers möglich</w:t>
      </w:r>
    </w:p>
    <w:p w:rsidR="00901940" w:rsidRPr="007820BA" w:rsidRDefault="00901940" w:rsidP="00901940"/>
    <w:sectPr w:rsidR="00901940" w:rsidRPr="007820BA" w:rsidSect="00435FA2">
      <w:footerReference w:type="default" r:id="rId17"/>
      <w:headerReference w:type="first" r:id="rId18"/>
      <w:footerReference w:type="first" r:id="rId19"/>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848" w:rsidRDefault="008F7848" w:rsidP="007C0720">
      <w:r>
        <w:separator/>
      </w:r>
    </w:p>
  </w:endnote>
  <w:endnote w:type="continuationSeparator" w:id="0">
    <w:p w:rsidR="008F7848" w:rsidRDefault="008F7848"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54" w:rsidRDefault="00E23F54">
    <w:pPr>
      <w:pStyle w:val="Fuzeile"/>
    </w:pPr>
    <w:r>
      <w:tab/>
      <w:t xml:space="preserve">- </w:t>
    </w:r>
    <w:r w:rsidR="00A55D93">
      <w:rPr>
        <w:rStyle w:val="Seitenzahl"/>
      </w:rPr>
      <w:fldChar w:fldCharType="begin"/>
    </w:r>
    <w:r>
      <w:rPr>
        <w:rStyle w:val="Seitenzahl"/>
      </w:rPr>
      <w:instrText xml:space="preserve"> PAGE </w:instrText>
    </w:r>
    <w:r w:rsidR="00A55D93">
      <w:rPr>
        <w:rStyle w:val="Seitenzahl"/>
      </w:rPr>
      <w:fldChar w:fldCharType="separate"/>
    </w:r>
    <w:r w:rsidR="009137AB">
      <w:rPr>
        <w:rStyle w:val="Seitenzahl"/>
        <w:noProof/>
      </w:rPr>
      <w:t>30</w:t>
    </w:r>
    <w:r w:rsidR="00A55D93">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54" w:rsidRDefault="00E23F54">
    <w:pPr>
      <w:pStyle w:val="Fuzeile"/>
    </w:pPr>
    <w:r>
      <w:tab/>
      <w:t xml:space="preserve">- </w:t>
    </w:r>
    <w:r w:rsidR="00A55D93">
      <w:rPr>
        <w:rStyle w:val="Seitenzahl"/>
      </w:rPr>
      <w:fldChar w:fldCharType="begin"/>
    </w:r>
    <w:r>
      <w:rPr>
        <w:rStyle w:val="Seitenzahl"/>
      </w:rPr>
      <w:instrText xml:space="preserve"> PAGE </w:instrText>
    </w:r>
    <w:r w:rsidR="00A55D93">
      <w:rPr>
        <w:rStyle w:val="Seitenzahl"/>
      </w:rPr>
      <w:fldChar w:fldCharType="separate"/>
    </w:r>
    <w:r w:rsidR="009137AB">
      <w:rPr>
        <w:rStyle w:val="Seitenzahl"/>
        <w:noProof/>
      </w:rPr>
      <w:t>1</w:t>
    </w:r>
    <w:r w:rsidR="00A55D93">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848" w:rsidRDefault="008F7848" w:rsidP="007C0720">
      <w:r>
        <w:separator/>
      </w:r>
    </w:p>
  </w:footnote>
  <w:footnote w:type="continuationSeparator" w:id="0">
    <w:p w:rsidR="008F7848" w:rsidRDefault="008F7848"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54" w:rsidRDefault="00E23F54" w:rsidP="00627315">
    <w:pPr>
      <w:pStyle w:val="Kopfzeile"/>
    </w:pPr>
    <w:r>
      <w:tab/>
    </w:r>
    <w:r>
      <w:tab/>
    </w:r>
  </w:p>
  <w:p w:rsidR="00E23F54" w:rsidRDefault="00E23F5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F85932"/>
    <w:multiLevelType w:val="hybridMultilevel"/>
    <w:tmpl w:val="31AAA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362861"/>
    <w:multiLevelType w:val="hybridMultilevel"/>
    <w:tmpl w:val="7B641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A660B80"/>
    <w:multiLevelType w:val="hybridMultilevel"/>
    <w:tmpl w:val="CD10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73AF2"/>
    <w:multiLevelType w:val="hybridMultilevel"/>
    <w:tmpl w:val="234EC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4C47720"/>
    <w:multiLevelType w:val="hybridMultilevel"/>
    <w:tmpl w:val="C8D425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5337571"/>
    <w:multiLevelType w:val="hybridMultilevel"/>
    <w:tmpl w:val="75FA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5274B3"/>
    <w:multiLevelType w:val="hybridMultilevel"/>
    <w:tmpl w:val="9154E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633087B"/>
    <w:multiLevelType w:val="singleLevel"/>
    <w:tmpl w:val="0407000F"/>
    <w:lvl w:ilvl="0">
      <w:start w:val="1"/>
      <w:numFmt w:val="decimal"/>
      <w:lvlText w:val="%1."/>
      <w:lvlJc w:val="left"/>
      <w:pPr>
        <w:tabs>
          <w:tab w:val="num" w:pos="360"/>
        </w:tabs>
        <w:ind w:left="360" w:hanging="360"/>
      </w:pPr>
    </w:lvl>
  </w:abstractNum>
  <w:abstractNum w:abstractNumId="26">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4F365C6"/>
    <w:multiLevelType w:val="multilevel"/>
    <w:tmpl w:val="31D8A0A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985"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28">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9"/>
  </w:num>
  <w:num w:numId="4">
    <w:abstractNumId w:val="10"/>
  </w:num>
  <w:num w:numId="5">
    <w:abstractNumId w:val="24"/>
  </w:num>
  <w:num w:numId="6">
    <w:abstractNumId w:val="6"/>
  </w:num>
  <w:num w:numId="7">
    <w:abstractNumId w:val="19"/>
  </w:num>
  <w:num w:numId="8">
    <w:abstractNumId w:val="4"/>
  </w:num>
  <w:num w:numId="9">
    <w:abstractNumId w:val="8"/>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27"/>
  </w:num>
  <w:num w:numId="13">
    <w:abstractNumId w:val="23"/>
  </w:num>
  <w:num w:numId="14">
    <w:abstractNumId w:val="17"/>
  </w:num>
  <w:num w:numId="15">
    <w:abstractNumId w:val="26"/>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6"/>
  </w:num>
  <w:num w:numId="21">
    <w:abstractNumId w:val="1"/>
  </w:num>
  <w:num w:numId="22">
    <w:abstractNumId w:val="13"/>
  </w:num>
  <w:num w:numId="23">
    <w:abstractNumId w:val="14"/>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5"/>
  </w:num>
  <w:num w:numId="27">
    <w:abstractNumId w:val="30"/>
  </w:num>
  <w:num w:numId="28">
    <w:abstractNumId w:val="28"/>
  </w:num>
  <w:num w:numId="29">
    <w:abstractNumId w:val="20"/>
  </w:num>
  <w:num w:numId="30">
    <w:abstractNumId w:val="22"/>
  </w:num>
  <w:num w:numId="31">
    <w:abstractNumId w:val="27"/>
  </w:num>
  <w:num w:numId="32">
    <w:abstractNumId w:val="18"/>
  </w:num>
  <w:num w:numId="33">
    <w:abstractNumId w:val="5"/>
  </w:num>
  <w:num w:numId="34">
    <w:abstractNumId w:val="3"/>
  </w:num>
  <w:num w:numId="35">
    <w:abstractNumId w:val="21"/>
  </w:num>
  <w:num w:numId="36">
    <w:abstractNumId w:val="2"/>
  </w:num>
  <w:num w:numId="37">
    <w:abstractNumId w:val="9"/>
  </w:num>
  <w:num w:numId="3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17B3E"/>
    <w:rsid w:val="00026227"/>
    <w:rsid w:val="00034591"/>
    <w:rsid w:val="000346ED"/>
    <w:rsid w:val="00034A1C"/>
    <w:rsid w:val="0004076D"/>
    <w:rsid w:val="000479BF"/>
    <w:rsid w:val="000557E4"/>
    <w:rsid w:val="000741D2"/>
    <w:rsid w:val="00074816"/>
    <w:rsid w:val="000819BF"/>
    <w:rsid w:val="000A3DB5"/>
    <w:rsid w:val="000B326F"/>
    <w:rsid w:val="000C3A95"/>
    <w:rsid w:val="000C4839"/>
    <w:rsid w:val="000E3AEA"/>
    <w:rsid w:val="000F031C"/>
    <w:rsid w:val="000F5A8C"/>
    <w:rsid w:val="000F661C"/>
    <w:rsid w:val="00100D43"/>
    <w:rsid w:val="00102B9F"/>
    <w:rsid w:val="00110786"/>
    <w:rsid w:val="001149F2"/>
    <w:rsid w:val="0011721D"/>
    <w:rsid w:val="00146FBC"/>
    <w:rsid w:val="00160BA3"/>
    <w:rsid w:val="00161FA6"/>
    <w:rsid w:val="00176A13"/>
    <w:rsid w:val="00181451"/>
    <w:rsid w:val="001860B4"/>
    <w:rsid w:val="00187092"/>
    <w:rsid w:val="0018754A"/>
    <w:rsid w:val="00192131"/>
    <w:rsid w:val="0019366B"/>
    <w:rsid w:val="001A3992"/>
    <w:rsid w:val="001B1B03"/>
    <w:rsid w:val="001B586B"/>
    <w:rsid w:val="001B7E0E"/>
    <w:rsid w:val="001C4FA4"/>
    <w:rsid w:val="001D100D"/>
    <w:rsid w:val="001F1978"/>
    <w:rsid w:val="001F2920"/>
    <w:rsid w:val="001F358A"/>
    <w:rsid w:val="00207B7A"/>
    <w:rsid w:val="00210D5D"/>
    <w:rsid w:val="002503B8"/>
    <w:rsid w:val="00255327"/>
    <w:rsid w:val="002741E3"/>
    <w:rsid w:val="00276FF2"/>
    <w:rsid w:val="00282841"/>
    <w:rsid w:val="002854D7"/>
    <w:rsid w:val="00287A21"/>
    <w:rsid w:val="002A12EC"/>
    <w:rsid w:val="002D768C"/>
    <w:rsid w:val="002E2D61"/>
    <w:rsid w:val="002E5DCB"/>
    <w:rsid w:val="002E70C1"/>
    <w:rsid w:val="002F03A8"/>
    <w:rsid w:val="002F07D4"/>
    <w:rsid w:val="002F2D15"/>
    <w:rsid w:val="00307DAD"/>
    <w:rsid w:val="00314959"/>
    <w:rsid w:val="0031565F"/>
    <w:rsid w:val="00316BEB"/>
    <w:rsid w:val="00324399"/>
    <w:rsid w:val="0032687A"/>
    <w:rsid w:val="00335912"/>
    <w:rsid w:val="00337B0E"/>
    <w:rsid w:val="003471E1"/>
    <w:rsid w:val="00362B03"/>
    <w:rsid w:val="0036586E"/>
    <w:rsid w:val="00365C0F"/>
    <w:rsid w:val="00366B5F"/>
    <w:rsid w:val="00372927"/>
    <w:rsid w:val="00375EF7"/>
    <w:rsid w:val="00396760"/>
    <w:rsid w:val="003A1F0D"/>
    <w:rsid w:val="003A67C4"/>
    <w:rsid w:val="003A7B65"/>
    <w:rsid w:val="003B0D17"/>
    <w:rsid w:val="003B6533"/>
    <w:rsid w:val="003C1630"/>
    <w:rsid w:val="003C2C5F"/>
    <w:rsid w:val="003C506A"/>
    <w:rsid w:val="003C5800"/>
    <w:rsid w:val="003C6AB8"/>
    <w:rsid w:val="003D0C5E"/>
    <w:rsid w:val="003D76DC"/>
    <w:rsid w:val="003E6608"/>
    <w:rsid w:val="00401093"/>
    <w:rsid w:val="0041303B"/>
    <w:rsid w:val="00415CA8"/>
    <w:rsid w:val="004163D9"/>
    <w:rsid w:val="00420928"/>
    <w:rsid w:val="00422006"/>
    <w:rsid w:val="0042366F"/>
    <w:rsid w:val="00424E58"/>
    <w:rsid w:val="00426729"/>
    <w:rsid w:val="00426C36"/>
    <w:rsid w:val="004356F2"/>
    <w:rsid w:val="00435FA2"/>
    <w:rsid w:val="004461E1"/>
    <w:rsid w:val="00457546"/>
    <w:rsid w:val="0046783A"/>
    <w:rsid w:val="00472E11"/>
    <w:rsid w:val="00474E87"/>
    <w:rsid w:val="0047596A"/>
    <w:rsid w:val="0047712C"/>
    <w:rsid w:val="00477801"/>
    <w:rsid w:val="0048159E"/>
    <w:rsid w:val="0048413D"/>
    <w:rsid w:val="00484276"/>
    <w:rsid w:val="0048614D"/>
    <w:rsid w:val="004877DF"/>
    <w:rsid w:val="00494C16"/>
    <w:rsid w:val="004955F2"/>
    <w:rsid w:val="004A1193"/>
    <w:rsid w:val="004B14EC"/>
    <w:rsid w:val="004B23A7"/>
    <w:rsid w:val="004C0C38"/>
    <w:rsid w:val="004C3708"/>
    <w:rsid w:val="004C4A68"/>
    <w:rsid w:val="004C7C53"/>
    <w:rsid w:val="004D44AB"/>
    <w:rsid w:val="004D45AB"/>
    <w:rsid w:val="004E4693"/>
    <w:rsid w:val="00524A9B"/>
    <w:rsid w:val="005275FB"/>
    <w:rsid w:val="00535743"/>
    <w:rsid w:val="005373AC"/>
    <w:rsid w:val="00541FD3"/>
    <w:rsid w:val="005474D3"/>
    <w:rsid w:val="00554A95"/>
    <w:rsid w:val="0055537D"/>
    <w:rsid w:val="0055576C"/>
    <w:rsid w:val="00564811"/>
    <w:rsid w:val="005733FC"/>
    <w:rsid w:val="00581C36"/>
    <w:rsid w:val="00584C70"/>
    <w:rsid w:val="00590909"/>
    <w:rsid w:val="0059424A"/>
    <w:rsid w:val="00597BED"/>
    <w:rsid w:val="005A358E"/>
    <w:rsid w:val="005C369F"/>
    <w:rsid w:val="005C5843"/>
    <w:rsid w:val="005D0614"/>
    <w:rsid w:val="005E270C"/>
    <w:rsid w:val="005F1A10"/>
    <w:rsid w:val="0060365A"/>
    <w:rsid w:val="0060734C"/>
    <w:rsid w:val="00611BB8"/>
    <w:rsid w:val="00611CF3"/>
    <w:rsid w:val="00614CBD"/>
    <w:rsid w:val="00615C93"/>
    <w:rsid w:val="00624E9D"/>
    <w:rsid w:val="00627315"/>
    <w:rsid w:val="006379D8"/>
    <w:rsid w:val="006379EC"/>
    <w:rsid w:val="00654078"/>
    <w:rsid w:val="006614A0"/>
    <w:rsid w:val="00662A7C"/>
    <w:rsid w:val="00666071"/>
    <w:rsid w:val="0066728C"/>
    <w:rsid w:val="00671782"/>
    <w:rsid w:val="00672560"/>
    <w:rsid w:val="00672CA1"/>
    <w:rsid w:val="006823AE"/>
    <w:rsid w:val="006841CD"/>
    <w:rsid w:val="006B2B81"/>
    <w:rsid w:val="006B3660"/>
    <w:rsid w:val="006B4AC9"/>
    <w:rsid w:val="006C1923"/>
    <w:rsid w:val="006E01AF"/>
    <w:rsid w:val="006F2DB8"/>
    <w:rsid w:val="006F5D43"/>
    <w:rsid w:val="00700C4D"/>
    <w:rsid w:val="00701031"/>
    <w:rsid w:val="0071183B"/>
    <w:rsid w:val="00712A44"/>
    <w:rsid w:val="00714297"/>
    <w:rsid w:val="00715370"/>
    <w:rsid w:val="007205D7"/>
    <w:rsid w:val="007266D6"/>
    <w:rsid w:val="007271F9"/>
    <w:rsid w:val="0073243F"/>
    <w:rsid w:val="007343A8"/>
    <w:rsid w:val="007413AD"/>
    <w:rsid w:val="0076017D"/>
    <w:rsid w:val="007630CF"/>
    <w:rsid w:val="0077237C"/>
    <w:rsid w:val="00776FA8"/>
    <w:rsid w:val="00777DDC"/>
    <w:rsid w:val="007820BA"/>
    <w:rsid w:val="0078403B"/>
    <w:rsid w:val="00795810"/>
    <w:rsid w:val="007B0B1E"/>
    <w:rsid w:val="007B2E74"/>
    <w:rsid w:val="007B31A5"/>
    <w:rsid w:val="007B3CEC"/>
    <w:rsid w:val="007B5E55"/>
    <w:rsid w:val="007B6DA3"/>
    <w:rsid w:val="007C0720"/>
    <w:rsid w:val="007C6FE3"/>
    <w:rsid w:val="007D43F0"/>
    <w:rsid w:val="007F329A"/>
    <w:rsid w:val="00804A7D"/>
    <w:rsid w:val="00811365"/>
    <w:rsid w:val="00820AFF"/>
    <w:rsid w:val="00823F24"/>
    <w:rsid w:val="00824447"/>
    <w:rsid w:val="00852809"/>
    <w:rsid w:val="00854D44"/>
    <w:rsid w:val="00855F81"/>
    <w:rsid w:val="00860C65"/>
    <w:rsid w:val="008626CB"/>
    <w:rsid w:val="008662C3"/>
    <w:rsid w:val="00871EF0"/>
    <w:rsid w:val="0088106B"/>
    <w:rsid w:val="0088433F"/>
    <w:rsid w:val="008969D1"/>
    <w:rsid w:val="008A6C5C"/>
    <w:rsid w:val="008B749E"/>
    <w:rsid w:val="008B78E8"/>
    <w:rsid w:val="008C1A51"/>
    <w:rsid w:val="008C2716"/>
    <w:rsid w:val="008D0319"/>
    <w:rsid w:val="008E5E51"/>
    <w:rsid w:val="008E6D00"/>
    <w:rsid w:val="008E78F5"/>
    <w:rsid w:val="008F181D"/>
    <w:rsid w:val="008F2C96"/>
    <w:rsid w:val="008F40BA"/>
    <w:rsid w:val="008F71DF"/>
    <w:rsid w:val="008F7848"/>
    <w:rsid w:val="00900FF6"/>
    <w:rsid w:val="00901940"/>
    <w:rsid w:val="00901F8F"/>
    <w:rsid w:val="009027C2"/>
    <w:rsid w:val="00902C89"/>
    <w:rsid w:val="00904257"/>
    <w:rsid w:val="009137AB"/>
    <w:rsid w:val="0091702B"/>
    <w:rsid w:val="00922CE9"/>
    <w:rsid w:val="0093010C"/>
    <w:rsid w:val="00937153"/>
    <w:rsid w:val="00940C8B"/>
    <w:rsid w:val="0094758A"/>
    <w:rsid w:val="00954CAD"/>
    <w:rsid w:val="00960A49"/>
    <w:rsid w:val="0096251D"/>
    <w:rsid w:val="0096301F"/>
    <w:rsid w:val="009718ED"/>
    <w:rsid w:val="00972076"/>
    <w:rsid w:val="00972613"/>
    <w:rsid w:val="00982F18"/>
    <w:rsid w:val="0098502F"/>
    <w:rsid w:val="009933B8"/>
    <w:rsid w:val="00994F66"/>
    <w:rsid w:val="009A2997"/>
    <w:rsid w:val="009B27DF"/>
    <w:rsid w:val="009B3A05"/>
    <w:rsid w:val="009B4027"/>
    <w:rsid w:val="009C45B8"/>
    <w:rsid w:val="009C4FB7"/>
    <w:rsid w:val="009D6E08"/>
    <w:rsid w:val="009E58DF"/>
    <w:rsid w:val="009E5DFC"/>
    <w:rsid w:val="009F1712"/>
    <w:rsid w:val="009F26C3"/>
    <w:rsid w:val="00A127A4"/>
    <w:rsid w:val="00A13F5F"/>
    <w:rsid w:val="00A16BD2"/>
    <w:rsid w:val="00A23969"/>
    <w:rsid w:val="00A44FF9"/>
    <w:rsid w:val="00A53A28"/>
    <w:rsid w:val="00A551AB"/>
    <w:rsid w:val="00A55D93"/>
    <w:rsid w:val="00A57D07"/>
    <w:rsid w:val="00A66BF4"/>
    <w:rsid w:val="00A74F99"/>
    <w:rsid w:val="00A777FC"/>
    <w:rsid w:val="00A83CA4"/>
    <w:rsid w:val="00A86B91"/>
    <w:rsid w:val="00A87F06"/>
    <w:rsid w:val="00A93A90"/>
    <w:rsid w:val="00A962E4"/>
    <w:rsid w:val="00AA679C"/>
    <w:rsid w:val="00AC0105"/>
    <w:rsid w:val="00AD387C"/>
    <w:rsid w:val="00AD4E9B"/>
    <w:rsid w:val="00AF5889"/>
    <w:rsid w:val="00B045D9"/>
    <w:rsid w:val="00B1417C"/>
    <w:rsid w:val="00B22A71"/>
    <w:rsid w:val="00B3246B"/>
    <w:rsid w:val="00B34B8D"/>
    <w:rsid w:val="00B4297D"/>
    <w:rsid w:val="00B435B2"/>
    <w:rsid w:val="00B50500"/>
    <w:rsid w:val="00B50995"/>
    <w:rsid w:val="00B5303F"/>
    <w:rsid w:val="00B56FDA"/>
    <w:rsid w:val="00B60D46"/>
    <w:rsid w:val="00B733D8"/>
    <w:rsid w:val="00B7419A"/>
    <w:rsid w:val="00B7592E"/>
    <w:rsid w:val="00B77B5F"/>
    <w:rsid w:val="00B914D4"/>
    <w:rsid w:val="00B963E3"/>
    <w:rsid w:val="00BB391E"/>
    <w:rsid w:val="00BB3A6C"/>
    <w:rsid w:val="00BB44B9"/>
    <w:rsid w:val="00BC1B56"/>
    <w:rsid w:val="00BC5446"/>
    <w:rsid w:val="00BE07D3"/>
    <w:rsid w:val="00BF1B74"/>
    <w:rsid w:val="00BF6833"/>
    <w:rsid w:val="00BF6E94"/>
    <w:rsid w:val="00C10BEF"/>
    <w:rsid w:val="00C12D8E"/>
    <w:rsid w:val="00C13548"/>
    <w:rsid w:val="00C13A76"/>
    <w:rsid w:val="00C165F0"/>
    <w:rsid w:val="00C21A70"/>
    <w:rsid w:val="00C240B8"/>
    <w:rsid w:val="00C328E3"/>
    <w:rsid w:val="00C3788A"/>
    <w:rsid w:val="00C41C55"/>
    <w:rsid w:val="00C52D10"/>
    <w:rsid w:val="00C57CE2"/>
    <w:rsid w:val="00C645FD"/>
    <w:rsid w:val="00C6674C"/>
    <w:rsid w:val="00C711D3"/>
    <w:rsid w:val="00C80864"/>
    <w:rsid w:val="00C81CF6"/>
    <w:rsid w:val="00C87343"/>
    <w:rsid w:val="00C961BD"/>
    <w:rsid w:val="00CA6B12"/>
    <w:rsid w:val="00CB2AF0"/>
    <w:rsid w:val="00CD05DB"/>
    <w:rsid w:val="00CD57AC"/>
    <w:rsid w:val="00CE298F"/>
    <w:rsid w:val="00CE610B"/>
    <w:rsid w:val="00CF2071"/>
    <w:rsid w:val="00CF6AE7"/>
    <w:rsid w:val="00CF7F56"/>
    <w:rsid w:val="00D12D4C"/>
    <w:rsid w:val="00D13278"/>
    <w:rsid w:val="00D1422F"/>
    <w:rsid w:val="00D1604C"/>
    <w:rsid w:val="00D21A1C"/>
    <w:rsid w:val="00D269D3"/>
    <w:rsid w:val="00D3293E"/>
    <w:rsid w:val="00D35D37"/>
    <w:rsid w:val="00D44A87"/>
    <w:rsid w:val="00D54EB4"/>
    <w:rsid w:val="00D55D7B"/>
    <w:rsid w:val="00D57A55"/>
    <w:rsid w:val="00D6080C"/>
    <w:rsid w:val="00D76669"/>
    <w:rsid w:val="00D85711"/>
    <w:rsid w:val="00D865C0"/>
    <w:rsid w:val="00D914E2"/>
    <w:rsid w:val="00D97EFD"/>
    <w:rsid w:val="00DB626A"/>
    <w:rsid w:val="00DC1B53"/>
    <w:rsid w:val="00DD4FB0"/>
    <w:rsid w:val="00DE299F"/>
    <w:rsid w:val="00DF33B2"/>
    <w:rsid w:val="00DF50D8"/>
    <w:rsid w:val="00E13288"/>
    <w:rsid w:val="00E21427"/>
    <w:rsid w:val="00E23F54"/>
    <w:rsid w:val="00E26746"/>
    <w:rsid w:val="00E4768C"/>
    <w:rsid w:val="00E50F1D"/>
    <w:rsid w:val="00E50F6C"/>
    <w:rsid w:val="00E53B9B"/>
    <w:rsid w:val="00E55534"/>
    <w:rsid w:val="00E63928"/>
    <w:rsid w:val="00E702BB"/>
    <w:rsid w:val="00E72DC9"/>
    <w:rsid w:val="00E83EC4"/>
    <w:rsid w:val="00E94818"/>
    <w:rsid w:val="00E962F1"/>
    <w:rsid w:val="00EA05A0"/>
    <w:rsid w:val="00EA71F9"/>
    <w:rsid w:val="00EB4ED5"/>
    <w:rsid w:val="00EB70DA"/>
    <w:rsid w:val="00EC4523"/>
    <w:rsid w:val="00EC7FA3"/>
    <w:rsid w:val="00ED664F"/>
    <w:rsid w:val="00EE2ECF"/>
    <w:rsid w:val="00EF186B"/>
    <w:rsid w:val="00EF2DC7"/>
    <w:rsid w:val="00EF411F"/>
    <w:rsid w:val="00EF49E6"/>
    <w:rsid w:val="00F00FA3"/>
    <w:rsid w:val="00F04F2C"/>
    <w:rsid w:val="00F275DF"/>
    <w:rsid w:val="00F32AF5"/>
    <w:rsid w:val="00F37553"/>
    <w:rsid w:val="00F50DB1"/>
    <w:rsid w:val="00F53CAE"/>
    <w:rsid w:val="00F551FB"/>
    <w:rsid w:val="00F72DFE"/>
    <w:rsid w:val="00F74F41"/>
    <w:rsid w:val="00F85BF9"/>
    <w:rsid w:val="00F929E4"/>
    <w:rsid w:val="00FB5473"/>
    <w:rsid w:val="00FC569A"/>
    <w:rsid w:val="00FC5C7C"/>
    <w:rsid w:val="00FE01F4"/>
    <w:rsid w:val="00FE3233"/>
    <w:rsid w:val="00FF0D54"/>
    <w:rsid w:val="00FF2003"/>
    <w:rsid w:val="00FF3301"/>
    <w:rsid w:val="00FF4817"/>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69D1"/>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ind w:left="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 w:type="table" w:customStyle="1" w:styleId="HelleListe-Akzent11">
    <w:name w:val="Helle Liste - Akzent 11"/>
    <w:basedOn w:val="NormaleTabelle"/>
    <w:uiPriority w:val="61"/>
    <w:rsid w:val="00A777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315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orum.iobroker.net/topic/32143/mqtt-probl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image" Target="media/image5.png"/><Relationship Id="rId22"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D06CBD-DC52-4D14-B0F8-B8A43414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10792</Words>
  <Characters>67995</Characters>
  <Application>Microsoft Office Word</Application>
  <DocSecurity>0</DocSecurity>
  <Lines>566</Lines>
  <Paragraphs>157</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78630</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185</cp:revision>
  <cp:lastPrinted>2020-07-14T15:10:00Z</cp:lastPrinted>
  <dcterms:created xsi:type="dcterms:W3CDTF">2020-01-12T07:15:00Z</dcterms:created>
  <dcterms:modified xsi:type="dcterms:W3CDTF">2020-07-17T14:47:00Z</dcterms:modified>
</cp:coreProperties>
</file>