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8"/>
          <w:sz w:val="36"/>
        </w:rPr>
        <w:t>Übung: Claude direkt in Excel – Daten analysieren &amp; Fragen stellen</w:t>
      </w:r>
    </w:p>
    <w:p>
      <w:r>
        <w:rPr>
          <w:b w:val="0"/>
          <w:i/>
        </w:rPr>
        <w:t>Kurs: KI für Job und Alltag  |  Modul: KI im Büroalltag</w:t>
      </w:r>
    </w:p>
    <w:p>
      <w:r>
        <w:rPr>
          <w:b w:val="0"/>
          <w:i/>
        </w:rPr>
        <w:t>Datei: Umsatzanalyse_Nordwind_2025.xlsx</w:t>
      </w:r>
    </w:p>
    <w:p/>
    <w:p>
      <w:pPr>
        <w:pStyle w:val="Heading1"/>
      </w:pPr>
      <w:r>
        <w:rPr>
          <w:color w:val="1F4E78"/>
        </w:rPr>
        <w:t>Lernziel</w:t>
      </w:r>
    </w:p>
    <w:p>
      <w:r>
        <w:rPr>
          <w:b w:val="0"/>
          <w:i w:val="0"/>
        </w:rPr>
        <w:t>Sie lernen, wie Sie mit dem Add-in „Claude for Excel“ eine Tabelle mit Rohdaten auswerten, ohne selbst Formeln oder Pivot-Tabellen bauen zu müssen. Sie stellen Claude Fragen in normaler Sprache und lernen dabei auch, die Antworten kritisch zu prüfen.</w:t>
      </w:r>
    </w:p>
    <w:p>
      <w:pPr>
        <w:pStyle w:val="Heading1"/>
      </w:pPr>
      <w:r>
        <w:rPr>
          <w:color w:val="1F4E78"/>
        </w:rPr>
        <w:t>Voraussetzungen &amp; Setup</w:t>
      </w:r>
    </w:p>
    <w:p>
      <w:pPr>
        <w:pStyle w:val="ListBullet"/>
      </w:pPr>
      <w:r>
        <w:t>Microsoft Excel (Desktop unter Windows oder Excel im Web).</w:t>
      </w:r>
    </w:p>
    <w:p>
      <w:pPr>
        <w:pStyle w:val="ListBullet"/>
      </w:pPr>
      <w:r>
        <w:t>Das Add-in „Claude for Excel“ (öffnet sich als Seitenleiste rechts in Excel). Verfügbar mit einem Anthropic-Konto der Tarife Max, Team oder Enterprise.</w:t>
      </w:r>
    </w:p>
    <w:p>
      <w:pPr>
        <w:pStyle w:val="ListBullet"/>
      </w:pPr>
      <w:r>
        <w:t>Installation: Reiter „Einfügen“ → „Add-ins abrufen“ → nach „Claude“ suchen → hinzufügen. Anschließend in der Seitenleiste mit dem Anthropic-Konto anmelden.</w:t>
      </w:r>
    </w:p>
    <w:p>
      <w:pPr>
        <w:pStyle w:val="ListBullet"/>
      </w:pPr>
      <w:r>
        <w:t>Die Datei „Umsatzanalyse_Nordwind_2025.xlsx“ in Excel öffnen.</w:t>
      </w:r>
    </w:p>
    <w:p>
      <w:r>
        <w:rPr>
          <w:b w:val="0"/>
          <w:i/>
        </w:rPr>
        <w:t>Hinweis: Die genauen Tarif- und Setup-Bedingungen können sich ändern – prüfen Sie im Zweifel die aktuelle Anthropic-Dokumentation.</w:t>
      </w:r>
    </w:p>
    <w:p>
      <w:pPr>
        <w:pStyle w:val="Heading1"/>
      </w:pPr>
      <w:r>
        <w:rPr>
          <w:color w:val="1F4E78"/>
        </w:rPr>
        <w:t>Szenario</w:t>
      </w:r>
    </w:p>
    <w:p>
      <w:r>
        <w:rPr>
          <w:b w:val="0"/>
          <w:i w:val="0"/>
        </w:rPr>
        <w:t>Sie arbeiten im Vertrieb der (fiktiven) Nordwind GmbH, einem Händler für Lebensmittel und Getränke. Ihre Chefin bittet Sie um eine schnelle Auswertung der Verkaufsdaten des Jahres 2025. Statt Formeln zu bauen, lassen Sie Claude die Tabelle analysieren. Die Daten liegen im Blatt „Verkaeufe“ (rund 270 Aufträge).</w:t>
      </w:r>
    </w:p>
    <w:p>
      <w:pPr>
        <w:pStyle w:val="Heading1"/>
      </w:pPr>
      <w:r>
        <w:rPr>
          <w:color w:val="1F4E78"/>
        </w:rPr>
        <w:t>Aufgaben</w:t>
      </w:r>
    </w:p>
    <w:p>
      <w:r>
        <w:rPr>
          <w:b w:val="0"/>
          <w:i w:val="0"/>
        </w:rPr>
        <w:t>Tippen Sie die folgenden Fragen nacheinander in die Claude-Seitenleiste. Markieren Sie ggf. vorher die Datentabelle, damit Claude weiß, worauf es sich bezieht.</w:t>
      </w:r>
    </w:p>
    <w:p>
      <w:pPr>
        <w:pStyle w:val="Heading2"/>
      </w:pPr>
      <w:r>
        <w:rPr>
          <w:color w:val="1F4E78"/>
        </w:rPr>
        <w:t>Teil 1 – Überblick verschaffen</w:t>
      </w:r>
    </w:p>
    <w:p>
      <w:pPr>
        <w:pStyle w:val="ListNumber"/>
      </w:pPr>
      <w:r>
        <w:t>Lassen Sie Claude die Tabelle zusammenfassen.</w:t>
      </w:r>
    </w:p>
    <w:p>
      <w:r>
        <w:rPr>
          <w:b/>
          <w:color w:val="1F4E78"/>
        </w:rPr>
        <w:t xml:space="preserve">Prompt:  </w:t>
      </w:r>
      <w:r>
        <w:rPr>
          <w:i/>
        </w:rPr>
        <w:t>Schau dir das Tabellenblatt „Verkaeufe“ an. Was enthält diese Tabelle? Wie viele Aufträge gibt es und welchen Zeitraum decken sie ab?</w:t>
      </w:r>
    </w:p>
    <w:p>
      <w:pPr>
        <w:pStyle w:val="ListNumber"/>
      </w:pPr>
      <w:r>
        <w:t>Fragen Sie nach dem Gesamtumsatz und dem durchschnittlichen Auftragswert.</w:t>
      </w:r>
    </w:p>
    <w:p>
      <w:r>
        <w:rPr>
          <w:b/>
          <w:color w:val="1F4E78"/>
        </w:rPr>
        <w:t xml:space="preserve">Prompt:  </w:t>
      </w:r>
      <w:r>
        <w:rPr>
          <w:i/>
        </w:rPr>
        <w:t>Wie hoch ist der Gesamtumsatz 2025 und wie hoch ist der durchschnittliche Umsatz pro Auftrag?</w:t>
      </w:r>
    </w:p>
    <w:p>
      <w:pPr>
        <w:pStyle w:val="Heading2"/>
      </w:pPr>
      <w:r>
        <w:rPr>
          <w:color w:val="1F4E78"/>
        </w:rPr>
        <w:t>Teil 2 – Auswertungen nach Kategorien</w:t>
      </w:r>
    </w:p>
    <w:p>
      <w:pPr>
        <w:pStyle w:val="ListNumber"/>
      </w:pPr>
      <w:r>
        <w:t>Umsatz pro Region.</w:t>
      </w:r>
    </w:p>
    <w:p>
      <w:r>
        <w:rPr>
          <w:b/>
          <w:color w:val="1F4E78"/>
        </w:rPr>
        <w:t xml:space="preserve">Prompt:  </w:t>
      </w:r>
      <w:r>
        <w:rPr>
          <w:i/>
        </w:rPr>
        <w:t>Erstelle eine Auswertung des Umsatzes je Region und sortiere absteigend. Welche Region ist am stärksten, welche am schwächsten?</w:t>
      </w:r>
    </w:p>
    <w:p>
      <w:pPr>
        <w:pStyle w:val="ListNumber"/>
      </w:pPr>
      <w:r>
        <w:t>Umsatz pro Vertriebsmitarbeiter.</w:t>
      </w:r>
    </w:p>
    <w:p>
      <w:r>
        <w:rPr>
          <w:b/>
          <w:color w:val="1F4E78"/>
        </w:rPr>
        <w:t xml:space="preserve">Prompt:  </w:t>
      </w:r>
      <w:r>
        <w:rPr>
          <w:i/>
        </w:rPr>
        <w:t>Welche Vertriebsmitarbeiterin bzw. welcher Vertriebsmitarbeiter hat den meisten Umsatz gemacht, wer den geringsten?</w:t>
      </w:r>
    </w:p>
    <w:p>
      <w:pPr>
        <w:pStyle w:val="ListNumber"/>
      </w:pPr>
      <w:r>
        <w:t>Stärkste und schwächste Produktkategorie.</w:t>
      </w:r>
    </w:p>
    <w:p>
      <w:r>
        <w:rPr>
          <w:b/>
          <w:color w:val="1F4E78"/>
        </w:rPr>
        <w:t xml:space="preserve">Prompt:  </w:t>
      </w:r>
      <w:r>
        <w:rPr>
          <w:i/>
        </w:rPr>
        <w:t>Welche Produktkategorie bringt den höchsten Umsatz, welche den niedrigsten?</w:t>
      </w:r>
    </w:p>
    <w:p>
      <w:pPr>
        <w:pStyle w:val="Heading2"/>
      </w:pPr>
      <w:r>
        <w:rPr>
          <w:color w:val="1F4E78"/>
        </w:rPr>
        <w:t>Teil 3 – Trends &amp; Auffälligkeiten erkennen</w:t>
      </w:r>
    </w:p>
    <w:p>
      <w:pPr>
        <w:pStyle w:val="ListNumber"/>
      </w:pPr>
      <w:r>
        <w:t>Saisonverlauf.</w:t>
      </w:r>
    </w:p>
    <w:p>
      <w:r>
        <w:rPr>
          <w:b/>
          <w:color w:val="1F4E78"/>
        </w:rPr>
        <w:t xml:space="preserve">Prompt:  </w:t>
      </w:r>
      <w:r>
        <w:rPr>
          <w:i/>
        </w:rPr>
        <w:t>Wie entwickelt sich der Umsatz über die Monate? Gibt es saisonale Muster oder einen besonders starken Monat?</w:t>
      </w:r>
    </w:p>
    <w:p>
      <w:pPr>
        <w:pStyle w:val="ListNumber"/>
      </w:pPr>
      <w:r>
        <w:t>Ausreißer finden – die wichtigste Frage dieser Übung.</w:t>
      </w:r>
    </w:p>
    <w:p>
      <w:r>
        <w:rPr>
          <w:b/>
          <w:color w:val="1F4E78"/>
        </w:rPr>
        <w:t xml:space="preserve">Prompt:  </w:t>
      </w:r>
      <w:r>
        <w:rPr>
          <w:i/>
        </w:rPr>
        <w:t>Gibt es einzelne Aufträge, die ungewöhnlich groß sind und das Gesamtbild verzerren könnten? Zeige mir den größten Einzelauftrag.</w:t>
      </w:r>
    </w:p>
    <w:p>
      <w:pPr>
        <w:pStyle w:val="ListNumber"/>
      </w:pPr>
      <w:r>
        <w:t>Kritisch nachhaken.</w:t>
      </w:r>
    </w:p>
    <w:p>
      <w:r>
        <w:rPr>
          <w:b/>
          <w:color w:val="1F4E78"/>
        </w:rPr>
        <w:t xml:space="preserve">Prompt:  </w:t>
      </w:r>
      <w:r>
        <w:rPr>
          <w:i/>
        </w:rPr>
        <w:t>Verändert sich das Ranking der besten Region, wenn man diesen einen Ausreißer-Auftrag herausrechnet?</w:t>
      </w:r>
    </w:p>
    <w:p>
      <w:pPr>
        <w:pStyle w:val="Heading2"/>
      </w:pPr>
      <w:r>
        <w:rPr>
          <w:color w:val="1F4E78"/>
        </w:rPr>
        <w:t>Bonus</w:t>
      </w:r>
    </w:p>
    <w:p>
      <w:pPr>
        <w:pStyle w:val="ListBullet"/>
      </w:pPr>
      <w:r>
        <w:t>Lassen Sie Claude die 3 wichtigsten Erkenntnisse als kurzes Management-Summary formulieren.</w:t>
      </w:r>
    </w:p>
    <w:p>
      <w:pPr>
        <w:pStyle w:val="ListBullet"/>
      </w:pPr>
      <w:r>
        <w:t>Bitten Sie Claude, eine neue Spalte „Quartal“ zu ergänzen und den Umsatz je Quartal auszuwerten.</w:t>
      </w:r>
    </w:p>
    <w:p>
      <w:pPr>
        <w:pStyle w:val="ListBullet"/>
      </w:pPr>
      <w:r>
        <w:t>Fragen Sie, wie sich der Anteil der Neukunden über das Jahr entwickelt.</w:t>
      </w:r>
    </w:p>
    <w:p>
      <w:pPr>
        <w:pStyle w:val="Heading1"/>
      </w:pPr>
      <w:r>
        <w:rPr>
          <w:color w:val="1F4E78"/>
        </w:rPr>
        <w:t>Reflexion – Antworten immer prüfen</w:t>
      </w:r>
    </w:p>
    <w:p>
      <w:pPr>
        <w:pStyle w:val="ListBullet"/>
      </w:pPr>
      <w:r>
        <w:t>Stimmt die Zahl? Stichprobe mit einer eigenen Excel-Formel gegenprüfen (z. B. =SUMME(...) oder =SUMMEWENN(...)).</w:t>
      </w:r>
    </w:p>
    <w:p>
      <w:pPr>
        <w:pStyle w:val="ListBullet"/>
      </w:pPr>
      <w:r>
        <w:t>Hat Claude den Ausreißer erkannt? Ein einziger Großauftrag kann eine ganze Region nach vorne ziehen – Totale und Durchschnitte können täuschen.</w:t>
      </w:r>
    </w:p>
    <w:p>
      <w:pPr>
        <w:pStyle w:val="ListBullet"/>
      </w:pPr>
      <w:r>
        <w:t>Formuliert Claude Annahmen transparent? Hinterfragen Sie pauschale Aussagen.</w:t>
      </w:r>
    </w:p>
    <w:p>
      <w:r>
        <w:br w:type="page"/>
      </w:r>
    </w:p>
    <w:p>
      <w:pPr>
        <w:pStyle w:val="Heading1"/>
      </w:pPr>
      <w:r>
        <w:rPr>
          <w:color w:val="1F4E78"/>
        </w:rPr>
        <w:t>Musterlösung &amp; Erwartete Erkenntnisse (nur für Trainer:innen)</w:t>
      </w:r>
    </w:p>
    <w:p>
      <w:r>
        <w:rPr>
          <w:b w:val="0"/>
          <w:i/>
        </w:rPr>
        <w:t>Hinweis: Die Daten sind bewusst so konstruiert, dass sich klare Geschichten zeigen. Kleine Abweichungen in Claudes Zahlen sind möglich – die Größenordnungen stimmen.</w:t>
      </w:r>
    </w:p>
    <w:p>
      <w:r>
        <w:rPr>
          <w:b/>
          <w:i w:val="0"/>
        </w:rPr>
        <w:t>Eckdaten</w:t>
      </w:r>
    </w:p>
    <w:p>
      <w:pPr>
        <w:pStyle w:val="ListBullet"/>
      </w:pPr>
      <w:r>
        <w:t>271 Aufträge, Zeitraum gesamtes Jahr 2025.</w:t>
      </w:r>
    </w:p>
    <w:p>
      <w:pPr>
        <w:pStyle w:val="ListBullet"/>
      </w:pPr>
      <w:r>
        <w:t>Gesamtumsatz: rund 135.900 €.</w:t>
      </w:r>
    </w:p>
    <w:p>
      <w:r>
        <w:rPr>
          <w:b/>
          <w:i w:val="0"/>
        </w:rPr>
        <w:t>Umsatz je Region (absteigend)</w:t>
      </w:r>
    </w:p>
    <w:p>
      <w:pPr>
        <w:pStyle w:val="ListBullet"/>
      </w:pPr>
      <w:r>
        <w:t>West ca. 51.700 €  |  Nord ca. 41.600 €  |  Süd ca. 35.300 €  |  Ost ca. 7.300 €.</w:t>
      </w:r>
    </w:p>
    <w:p>
      <w:pPr>
        <w:pStyle w:val="ListBullet"/>
      </w:pPr>
      <w:r>
        <w:t>Klar schwächste Region: Ost (betreut von Tom Berger).</w:t>
      </w:r>
    </w:p>
    <w:p>
      <w:r>
        <w:rPr>
          <w:b/>
          <w:i w:val="0"/>
        </w:rPr>
        <w:t>Umsatz je Vertriebsmitarbeiter (absteigend)</w:t>
      </w:r>
    </w:p>
    <w:p>
      <w:pPr>
        <w:pStyle w:val="ListBullet"/>
      </w:pPr>
      <w:r>
        <w:t>Lena Hoffmann ca. 51.700 €  |  Markus Wolf ca. 35.300 €  |  Sandra Keller ca. 22.300 €  |  Jonas Brandt ca. 19.300 €  |  Tom Berger ca. 7.300 €.</w:t>
      </w:r>
    </w:p>
    <w:p>
      <w:r>
        <w:rPr>
          <w:b/>
          <w:i w:val="0"/>
        </w:rPr>
        <w:t>Produktkategorien</w:t>
      </w:r>
    </w:p>
    <w:p>
      <w:pPr>
        <w:pStyle w:val="ListBullet"/>
      </w:pPr>
      <w:r>
        <w:t>Stärkste: Getränke (ca. 59.500 €). Schwächste: Konserven (ca. 13.600 €).</w:t>
      </w:r>
    </w:p>
    <w:p>
      <w:r>
        <w:rPr>
          <w:b/>
          <w:i w:val="0"/>
        </w:rPr>
        <w:t>Saisonalität</w:t>
      </w:r>
    </w:p>
    <w:p>
      <w:pPr>
        <w:pStyle w:val="ListBullet"/>
      </w:pPr>
      <w:r>
        <w:t>Deutlicher Peak im November (ca. 29.400 €), starkes 4. Quartal (Weihnachtsgeschäft, v. a. Süßwaren). Sommerloch im August/September.</w:t>
      </w:r>
    </w:p>
    <w:p>
      <w:r>
        <w:rPr>
          <w:b/>
          <w:i w:val="0"/>
        </w:rPr>
        <w:t>Der Ausreißer – didaktischer Kern</w:t>
      </w:r>
    </w:p>
    <w:p>
      <w:pPr>
        <w:pStyle w:val="ListBullet"/>
      </w:pPr>
      <w:r>
        <w:t>Am 14.11.2025 verkauft Lena Hoffmann (Region West) 1.850 Stück „Nordwind Apfelschorle“ – ein einzelner Großauftrag von ca. 15.600 €.</w:t>
      </w:r>
    </w:p>
    <w:p>
      <w:pPr>
        <w:pStyle w:val="ListBullet"/>
      </w:pPr>
      <w:r>
        <w:t>Dieser eine Auftrag hebt die Region West und Lena Hoffmann an die Spitze. Rechnet man ihn heraus, führen Süd / Markus Wolf das Feld an.</w:t>
      </w:r>
    </w:p>
    <w:p>
      <w:pPr>
        <w:pStyle w:val="ListBullet"/>
      </w:pPr>
      <w:r>
        <w:t>Lernpunkt: Summen und Durchschnitte können durch einzelne Ausreißer stark verzerrt werden – immer auf die Verteilung schauen, nicht nur auf Totale.</w:t>
      </w:r>
    </w:p>
    <w:p>
      <w:r>
        <w:rPr>
          <w:b/>
          <w:i w:val="0"/>
        </w:rPr>
        <w:t>Neukunden</w:t>
      </w:r>
    </w:p>
    <w:p>
      <w:pPr>
        <w:pStyle w:val="ListBullet"/>
      </w:pPr>
      <w:r>
        <w:t>Der Anteil der Neukunden steigt im Jahresverlauf von ca. 18 % auf rund 45 %.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