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40" w:rsidRPr="004E2769" w:rsidRDefault="009F6E40" w:rsidP="009F6E40">
      <w:pPr>
        <w:spacing w:line="360" w:lineRule="auto"/>
        <w:jc w:val="center"/>
        <w:rPr>
          <w:rFonts w:ascii="Arial" w:eastAsia="Times New Roman" w:hAnsi="Arial" w:cs="Arial"/>
          <w:b/>
          <w:i/>
          <w:color w:val="000000"/>
          <w:u w:val="single"/>
          <w:lang w:eastAsia="pl-PL"/>
        </w:rPr>
      </w:pPr>
      <w:r w:rsidRPr="004E2769">
        <w:rPr>
          <w:rFonts w:ascii="Arial" w:eastAsia="Times New Roman" w:hAnsi="Arial" w:cs="Arial"/>
          <w:b/>
          <w:i/>
          <w:color w:val="000000"/>
          <w:u w:val="single"/>
          <w:lang w:eastAsia="pl-PL"/>
        </w:rPr>
        <w:t xml:space="preserve">KLUCZ  -  JĘZYK ANGIELSKI  - POZIOM B2   </w:t>
      </w:r>
      <w:r>
        <w:rPr>
          <w:rFonts w:ascii="Arial" w:eastAsia="Times New Roman" w:hAnsi="Arial" w:cs="Arial"/>
          <w:b/>
          <w:i/>
          <w:color w:val="000000"/>
          <w:u w:val="single"/>
          <w:lang w:eastAsia="pl-PL"/>
        </w:rPr>
        <w:t>MOCK 3</w:t>
      </w:r>
      <w:bookmarkStart w:id="0" w:name="_GoBack"/>
      <w:bookmarkEnd w:id="0"/>
    </w:p>
    <w:p w:rsidR="009F6E40" w:rsidRPr="004E2769" w:rsidRDefault="009F6E40" w:rsidP="009F6E40">
      <w:pPr>
        <w:spacing w:line="276" w:lineRule="auto"/>
        <w:jc w:val="center"/>
        <w:rPr>
          <w:rFonts w:ascii="Arial" w:eastAsia="Times New Roman" w:hAnsi="Arial" w:cs="Arial"/>
          <w:b/>
          <w:i/>
          <w:color w:val="000000"/>
          <w:u w:val="single"/>
          <w:lang w:eastAsia="pl-PL"/>
        </w:rPr>
      </w:pPr>
    </w:p>
    <w:p w:rsidR="009F6E40" w:rsidRPr="004E2769" w:rsidRDefault="009F6E40" w:rsidP="009F6E40">
      <w:pPr>
        <w:spacing w:line="276" w:lineRule="auto"/>
        <w:jc w:val="center"/>
        <w:rPr>
          <w:rFonts w:ascii="Arial" w:eastAsia="Times New Roman" w:hAnsi="Arial" w:cs="Arial"/>
          <w:b/>
          <w:i/>
          <w:color w:val="000000"/>
          <w:u w:val="single"/>
          <w:lang w:eastAsia="pl-PL"/>
        </w:rPr>
      </w:pPr>
    </w:p>
    <w:p w:rsidR="009F6E40" w:rsidRPr="004E2769" w:rsidRDefault="009F6E40" w:rsidP="009F6E40">
      <w:pPr>
        <w:spacing w:line="276" w:lineRule="auto"/>
        <w:jc w:val="center"/>
        <w:rPr>
          <w:rFonts w:ascii="Arial" w:eastAsia="Times New Roman" w:hAnsi="Arial" w:cs="Arial"/>
          <w:b/>
          <w:i/>
          <w:color w:val="000000"/>
          <w:u w:val="single"/>
          <w:lang w:eastAsia="pl-PL"/>
        </w:rPr>
      </w:pPr>
    </w:p>
    <w:p w:rsidR="009F6E40" w:rsidRDefault="009F6E40" w:rsidP="009F6E40">
      <w:pPr>
        <w:rPr>
          <w:rFonts w:eastAsia="Times New Roman"/>
          <w:i/>
          <w:color w:val="800000"/>
          <w:sz w:val="18"/>
          <w:szCs w:val="18"/>
          <w:lang w:eastAsia="pl-PL"/>
        </w:rPr>
      </w:pPr>
    </w:p>
    <w:p w:rsidR="009F6E40" w:rsidRPr="009F6E40" w:rsidRDefault="009F6E40" w:rsidP="009F6E40">
      <w:pPr>
        <w:rPr>
          <w:rFonts w:ascii="Arial" w:eastAsia="Times New Roman" w:hAnsi="Arial"/>
          <w:b/>
          <w:i/>
          <w:color w:val="000000"/>
          <w:sz w:val="22"/>
          <w:szCs w:val="22"/>
          <w:u w:val="single"/>
          <w:lang w:eastAsia="pl-PL"/>
        </w:rPr>
      </w:pPr>
      <w:r w:rsidRPr="009F6E40">
        <w:rPr>
          <w:rFonts w:ascii="Arial" w:eastAsia="Times New Roman" w:hAnsi="Arial"/>
          <w:b/>
          <w:i/>
          <w:color w:val="000000"/>
          <w:sz w:val="22"/>
          <w:szCs w:val="22"/>
          <w:u w:val="single"/>
          <w:lang w:eastAsia="pl-PL"/>
        </w:rPr>
        <w:t>PAPER I. LISTENING  (14 pkt.)</w:t>
      </w:r>
    </w:p>
    <w:p w:rsidR="009F6E40" w:rsidRPr="009F6E40" w:rsidRDefault="009F6E40" w:rsidP="009F6E40">
      <w:pPr>
        <w:rPr>
          <w:rFonts w:ascii="Arial" w:eastAsia="Times New Roman" w:hAnsi="Arial"/>
          <w:b/>
          <w:i/>
          <w:iCs/>
          <w:color w:val="800000"/>
          <w:sz w:val="22"/>
          <w:szCs w:val="22"/>
          <w:lang w:eastAsia="pl-PL"/>
        </w:rPr>
      </w:pPr>
    </w:p>
    <w:p w:rsidR="009F6E40" w:rsidRPr="009F6E40" w:rsidRDefault="009F6E40" w:rsidP="009F6E40">
      <w:pPr>
        <w:sectPr w:rsidR="009F6E40" w:rsidRPr="009F6E40" w:rsidSect="009F6E40">
          <w:pgSz w:w="11906" w:h="16838"/>
          <w:pgMar w:top="624" w:right="483" w:bottom="1091" w:left="737" w:header="0" w:footer="624" w:gutter="0"/>
          <w:cols w:space="708"/>
          <w:formProt w:val="0"/>
        </w:sectPr>
      </w:pPr>
    </w:p>
    <w:p w:rsidR="009F6E40" w:rsidRPr="004E2769" w:rsidRDefault="009F6E40" w:rsidP="009F6E40">
      <w:pPr>
        <w:ind w:firstLine="165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PART 1</w:t>
      </w:r>
    </w:p>
    <w:p w:rsidR="009F6E40" w:rsidRPr="004E2769" w:rsidRDefault="009F6E40" w:rsidP="009F6E40">
      <w:pPr>
        <w:ind w:firstLine="165"/>
        <w:rPr>
          <w:rFonts w:ascii="Arial" w:eastAsia="Times New Roman" w:hAnsi="Arial"/>
          <w:b/>
          <w:color w:val="000000"/>
          <w:sz w:val="6"/>
          <w:szCs w:val="6"/>
          <w:lang w:val="en-US" w:eastAsia="pl-PL"/>
        </w:rPr>
      </w:pPr>
    </w:p>
    <w:p w:rsidR="009F6E40" w:rsidRPr="004E2769" w:rsidRDefault="009F6E40" w:rsidP="009F6E40">
      <w:pPr>
        <w:pStyle w:val="Tretekstu"/>
        <w:spacing w:after="0"/>
        <w:ind w:firstLine="165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1.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 C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2.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A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 3.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B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 4.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 B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5.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C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6.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A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7.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C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8.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A</w:t>
      </w:r>
    </w:p>
    <w:p w:rsidR="009F6E40" w:rsidRPr="004E2769" w:rsidRDefault="009F6E40" w:rsidP="009F6E40">
      <w:pPr>
        <w:pStyle w:val="Tretekstu"/>
        <w:spacing w:after="0"/>
        <w:ind w:right="-6882" w:firstLine="165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</w:p>
    <w:p w:rsidR="009F6E40" w:rsidRPr="004E2769" w:rsidRDefault="009F6E40" w:rsidP="009F6E40">
      <w:pPr>
        <w:pStyle w:val="Tretekstu"/>
        <w:spacing w:after="0"/>
        <w:ind w:right="-6882" w:firstLine="165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PART 2</w:t>
      </w:r>
    </w:p>
    <w:p w:rsidR="009F6E40" w:rsidRPr="004E2769" w:rsidRDefault="009F6E40" w:rsidP="009F6E40">
      <w:pPr>
        <w:pStyle w:val="Tretekstu"/>
        <w:spacing w:after="0"/>
        <w:ind w:right="-6882" w:firstLine="165"/>
        <w:rPr>
          <w:rFonts w:ascii="Arial" w:eastAsia="Times New Roman" w:hAnsi="Arial"/>
          <w:b/>
          <w:color w:val="000000"/>
          <w:sz w:val="6"/>
          <w:szCs w:val="6"/>
          <w:lang w:val="en-US" w:eastAsia="pl-PL"/>
        </w:rPr>
      </w:pPr>
    </w:p>
    <w:p w:rsidR="009F6E40" w:rsidRPr="004E2769" w:rsidRDefault="009F6E40" w:rsidP="009F6E40">
      <w:pPr>
        <w:pStyle w:val="Tretekstu"/>
        <w:spacing w:after="0"/>
        <w:ind w:right="-6882" w:firstLine="165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9.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A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10.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 B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11.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B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12.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 A 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13.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C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14.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C</w:t>
      </w:r>
    </w:p>
    <w:p w:rsidR="009F6E40" w:rsidRPr="004E2769" w:rsidRDefault="009F6E40" w:rsidP="009F6E40">
      <w:pPr>
        <w:pStyle w:val="Tretekstu"/>
        <w:spacing w:after="0"/>
        <w:ind w:right="-6882" w:firstLine="165"/>
        <w:rPr>
          <w:rFonts w:ascii="Arial" w:eastAsia="Times New Roman" w:hAnsi="Arial"/>
          <w:b/>
          <w:color w:val="800000"/>
          <w:sz w:val="22"/>
          <w:szCs w:val="22"/>
          <w:lang w:val="en-US" w:eastAsia="pl-PL"/>
        </w:rPr>
      </w:pPr>
    </w:p>
    <w:p w:rsidR="009F6E40" w:rsidRPr="004E2769" w:rsidRDefault="009F6E40" w:rsidP="009F6E40">
      <w:pPr>
        <w:spacing w:line="360" w:lineRule="auto"/>
        <w:rPr>
          <w:rFonts w:ascii="Arial" w:eastAsia="Times New Roman" w:hAnsi="Arial"/>
          <w:b/>
          <w:i/>
          <w:color w:val="000000"/>
          <w:sz w:val="22"/>
          <w:szCs w:val="22"/>
          <w:u w:val="single"/>
          <w:lang w:val="en-US" w:eastAsia="pl-PL"/>
        </w:rPr>
      </w:pPr>
      <w:r w:rsidRPr="004E2769">
        <w:rPr>
          <w:rFonts w:ascii="Arial" w:eastAsia="Times New Roman" w:hAnsi="Arial"/>
          <w:b/>
          <w:i/>
          <w:color w:val="000000"/>
          <w:sz w:val="22"/>
          <w:szCs w:val="22"/>
          <w:u w:val="single"/>
          <w:lang w:val="en-US" w:eastAsia="pl-PL"/>
        </w:rPr>
        <w:t>PAPER II. READING (28 pkt.)</w:t>
      </w:r>
    </w:p>
    <w:p w:rsidR="009F6E40" w:rsidRPr="004E2769" w:rsidRDefault="009F6E40" w:rsidP="009F6E40">
      <w:pPr>
        <w:spacing w:line="360" w:lineRule="auto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PART 1</w:t>
      </w:r>
    </w:p>
    <w:p w:rsidR="009F6E40" w:rsidRPr="004E2769" w:rsidRDefault="009F6E40" w:rsidP="009F6E40">
      <w:pPr>
        <w:spacing w:line="360" w:lineRule="auto"/>
        <w:rPr>
          <w:rFonts w:ascii="Arial" w:hAnsi="Arial"/>
          <w:color w:val="000000"/>
          <w:sz w:val="22"/>
          <w:szCs w:val="22"/>
          <w:lang w:val="en-US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15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B/D    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16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D/B    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17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D    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18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C/D    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19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. D/C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ab/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20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A/B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21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B/A 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22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D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23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A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24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. D</w:t>
      </w:r>
    </w:p>
    <w:p w:rsidR="009F6E40" w:rsidRPr="004E2769" w:rsidRDefault="009F6E40" w:rsidP="009F6E40">
      <w:pPr>
        <w:spacing w:line="360" w:lineRule="auto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25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           </w:t>
      </w:r>
      <w:r>
        <w:rPr>
          <w:rFonts w:ascii="Arial" w:eastAsia="Times New Roman" w:hAnsi="Arial"/>
          <w:b/>
          <w:bCs/>
          <w:color w:val="000000"/>
          <w:sz w:val="22"/>
          <w:szCs w:val="22"/>
          <w:lang w:val="en-US" w:eastAsia="pl-PL"/>
        </w:rPr>
        <w:t>26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A           </w:t>
      </w:r>
      <w:r>
        <w:rPr>
          <w:rFonts w:ascii="Arial" w:eastAsia="Times New Roman" w:hAnsi="Arial"/>
          <w:b/>
          <w:bCs/>
          <w:color w:val="000000"/>
          <w:sz w:val="22"/>
          <w:szCs w:val="22"/>
          <w:lang w:val="en-US" w:eastAsia="pl-PL"/>
        </w:rPr>
        <w:t>27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A        </w:t>
      </w:r>
      <w:r>
        <w:rPr>
          <w:rFonts w:ascii="Arial" w:eastAsia="Times New Roman" w:hAnsi="Arial"/>
          <w:b/>
          <w:bCs/>
          <w:color w:val="000000"/>
          <w:sz w:val="22"/>
          <w:szCs w:val="22"/>
          <w:lang w:val="en-US" w:eastAsia="pl-PL"/>
        </w:rPr>
        <w:t>28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C           </w:t>
      </w:r>
      <w:r>
        <w:rPr>
          <w:rFonts w:ascii="Arial" w:eastAsia="Times New Roman" w:hAnsi="Arial"/>
          <w:b/>
          <w:bCs/>
          <w:color w:val="000000"/>
          <w:sz w:val="22"/>
          <w:szCs w:val="22"/>
          <w:lang w:val="en-US" w:eastAsia="pl-PL"/>
        </w:rPr>
        <w:t>29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C  </w:t>
      </w:r>
    </w:p>
    <w:p w:rsidR="009F6E40" w:rsidRDefault="009F6E40" w:rsidP="009F6E40">
      <w:pPr>
        <w:spacing w:line="360" w:lineRule="auto"/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</w:pP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PART 2</w:t>
      </w:r>
    </w:p>
    <w:p w:rsidR="009F6E40" w:rsidRPr="004E2769" w:rsidRDefault="009F6E40" w:rsidP="009F6E40">
      <w:pPr>
        <w:spacing w:line="360" w:lineRule="auto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30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C 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31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32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C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33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 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34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C      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35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        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ab/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36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. B   </w:t>
      </w:r>
    </w:p>
    <w:p w:rsidR="009F6E40" w:rsidRPr="004E2769" w:rsidRDefault="009F6E40" w:rsidP="009F6E40">
      <w:pPr>
        <w:spacing w:line="360" w:lineRule="auto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>37.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 H 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38.</w:t>
      </w:r>
      <w:r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 F</w:t>
      </w:r>
      <w:r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39.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D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40.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G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  41.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 xml:space="preserve">A </w:t>
      </w: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      42.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C</w:t>
      </w:r>
    </w:p>
    <w:p w:rsidR="009F6E40" w:rsidRPr="004E2769" w:rsidRDefault="009F6E40" w:rsidP="009F6E40">
      <w:pPr>
        <w:rPr>
          <w:lang w:val="en-US"/>
        </w:rPr>
        <w:sectPr w:rsidR="009F6E40" w:rsidRPr="004E2769">
          <w:type w:val="continuous"/>
          <w:pgSz w:w="11906" w:h="16838"/>
          <w:pgMar w:top="624" w:right="483" w:bottom="1091" w:left="737" w:header="0" w:footer="624" w:gutter="0"/>
          <w:cols w:space="708"/>
          <w:formProt w:val="0"/>
        </w:sectPr>
      </w:pPr>
    </w:p>
    <w:p w:rsidR="009F6E40" w:rsidRDefault="009F6E40" w:rsidP="009F6E40">
      <w:pPr>
        <w:spacing w:line="360" w:lineRule="auto"/>
        <w:rPr>
          <w:rFonts w:eastAsia="Times New Roman"/>
          <w:b/>
          <w:i/>
          <w:color w:val="800000"/>
          <w:sz w:val="18"/>
          <w:szCs w:val="18"/>
          <w:lang w:val="en-US" w:eastAsia="pl-PL"/>
        </w:rPr>
      </w:pPr>
    </w:p>
    <w:p w:rsidR="009F6E40" w:rsidRPr="004E2769" w:rsidRDefault="009F6E40" w:rsidP="009F6E40">
      <w:pPr>
        <w:spacing w:line="360" w:lineRule="auto"/>
        <w:rPr>
          <w:rFonts w:ascii="Arial" w:hAnsi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/>
          <w:b/>
          <w:i/>
          <w:color w:val="000000"/>
          <w:sz w:val="22"/>
          <w:szCs w:val="22"/>
          <w:u w:val="single"/>
          <w:lang w:val="en-US" w:eastAsia="pl-PL"/>
        </w:rPr>
        <w:t xml:space="preserve">PAPER III. </w:t>
      </w:r>
      <w:r w:rsidRPr="004E2769">
        <w:rPr>
          <w:rFonts w:ascii="Arial" w:eastAsia="Times New Roman" w:hAnsi="Arial"/>
          <w:b/>
          <w:i/>
          <w:color w:val="000000"/>
          <w:sz w:val="22"/>
          <w:szCs w:val="22"/>
          <w:u w:val="single"/>
          <w:lang w:val="en-US" w:eastAsia="pl-PL"/>
        </w:rPr>
        <w:t>USE OF ENGLISH (28 pkt.)</w:t>
      </w:r>
    </w:p>
    <w:p w:rsidR="009F6E40" w:rsidRPr="004E2769" w:rsidRDefault="009F6E40" w:rsidP="009F6E40">
      <w:pPr>
        <w:rPr>
          <w:lang w:val="en-US"/>
        </w:rPr>
        <w:sectPr w:rsidR="009F6E40" w:rsidRPr="004E2769">
          <w:type w:val="continuous"/>
          <w:pgSz w:w="11906" w:h="16838"/>
          <w:pgMar w:top="624" w:right="483" w:bottom="1091" w:left="737" w:header="0" w:footer="624" w:gutter="0"/>
          <w:cols w:space="708"/>
          <w:formProt w:val="0"/>
        </w:sectPr>
      </w:pPr>
    </w:p>
    <w:p w:rsidR="009F6E40" w:rsidRPr="004E2769" w:rsidRDefault="009F6E40" w:rsidP="009F6E40">
      <w:pPr>
        <w:spacing w:line="360" w:lineRule="auto"/>
        <w:ind w:right="367"/>
        <w:rPr>
          <w:rFonts w:ascii="Arial" w:hAnsi="Arial"/>
          <w:color w:val="000000"/>
          <w:sz w:val="22"/>
          <w:szCs w:val="22"/>
          <w:lang w:val="en-US"/>
        </w:rPr>
      </w:pPr>
      <w:r w:rsidRPr="004E2769">
        <w:rPr>
          <w:rFonts w:ascii="Arial" w:hAnsi="Arial" w:cs="Arial"/>
          <w:b/>
          <w:i/>
          <w:color w:val="000000"/>
          <w:sz w:val="22"/>
          <w:szCs w:val="22"/>
          <w:lang w:val="en-US"/>
        </w:rPr>
        <w:t>PART 1</w:t>
      </w:r>
      <w:r w:rsidRPr="004E2769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</w:t>
      </w:r>
    </w:p>
    <w:p w:rsidR="009F6E40" w:rsidRPr="004E2769" w:rsidRDefault="009F6E40" w:rsidP="009F6E40">
      <w:pPr>
        <w:rPr>
          <w:lang w:val="en-US"/>
        </w:rPr>
        <w:sectPr w:rsidR="009F6E40" w:rsidRPr="004E2769">
          <w:type w:val="continuous"/>
          <w:pgSz w:w="11906" w:h="16838"/>
          <w:pgMar w:top="624" w:right="483" w:bottom="1091" w:left="737" w:header="0" w:footer="624" w:gutter="0"/>
          <w:cols w:space="708"/>
          <w:formProt w:val="0"/>
        </w:sectPr>
      </w:pP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been reading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were you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had not watched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get up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being prepared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getting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to use</w:t>
      </w:r>
    </w:p>
    <w:p w:rsidR="009F6E40" w:rsidRDefault="009F6E40" w:rsidP="009F6E40">
      <w:pPr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smelling</w:t>
      </w:r>
    </w:p>
    <w:p w:rsidR="009F6E40" w:rsidRDefault="009F6E40" w:rsidP="009F6E40">
      <w:pPr>
        <w:sectPr w:rsidR="009F6E40">
          <w:type w:val="continuous"/>
          <w:pgSz w:w="11906" w:h="16838"/>
          <w:pgMar w:top="624" w:right="483" w:bottom="1091" w:left="737" w:header="0" w:footer="624" w:gutter="0"/>
          <w:cols w:num="2" w:space="0"/>
          <w:formProt w:val="0"/>
        </w:sectPr>
      </w:pPr>
    </w:p>
    <w:p w:rsidR="009F6E40" w:rsidRDefault="009F6E40" w:rsidP="009F6E40">
      <w:pPr>
        <w:spacing w:line="360" w:lineRule="auto"/>
        <w:ind w:right="367"/>
        <w:rPr>
          <w:rFonts w:ascii="Arial" w:hAnsi="Arial" w:cs="Arial"/>
          <w:b/>
          <w:i/>
          <w:color w:val="800000"/>
          <w:sz w:val="22"/>
          <w:szCs w:val="22"/>
        </w:rPr>
      </w:pPr>
    </w:p>
    <w:p w:rsidR="009F6E40" w:rsidRDefault="009F6E40" w:rsidP="009F6E40">
      <w:pPr>
        <w:spacing w:line="360" w:lineRule="auto"/>
        <w:ind w:right="367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PART 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9F6E40" w:rsidRDefault="009F6E40" w:rsidP="009F6E40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51.</w:t>
      </w:r>
      <w:r>
        <w:rPr>
          <w:rFonts w:ascii="Arial" w:hAnsi="Arial" w:cs="Arial"/>
          <w:color w:val="000000"/>
          <w:sz w:val="22"/>
          <w:szCs w:val="22"/>
        </w:rPr>
        <w:t xml:space="preserve"> A 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color w:val="000000"/>
          <w:sz w:val="22"/>
          <w:szCs w:val="22"/>
        </w:rPr>
        <w:t>52.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bCs/>
          <w:color w:val="000000"/>
          <w:sz w:val="22"/>
          <w:szCs w:val="22"/>
        </w:rPr>
        <w:t>53.</w:t>
      </w:r>
      <w:r>
        <w:rPr>
          <w:rFonts w:ascii="Arial" w:hAnsi="Arial" w:cs="Arial"/>
          <w:color w:val="000000"/>
          <w:sz w:val="22"/>
          <w:szCs w:val="22"/>
        </w:rPr>
        <w:t xml:space="preserve"> C      </w:t>
      </w:r>
      <w:r>
        <w:rPr>
          <w:rFonts w:ascii="Arial" w:hAnsi="Arial" w:cs="Arial"/>
          <w:b/>
          <w:bCs/>
          <w:color w:val="000000"/>
          <w:sz w:val="22"/>
          <w:szCs w:val="22"/>
        </w:rPr>
        <w:t>54.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55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 xml:space="preserve">B     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56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>. C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57.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 xml:space="preserve"> D      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58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>. A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ab/>
        <w:t xml:space="preserve"> 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59.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 xml:space="preserve"> D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ab/>
        <w:t xml:space="preserve">    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60.</w:t>
      </w:r>
      <w:r>
        <w:rPr>
          <w:rFonts w:ascii="Arial" w:eastAsia="Times New Roman" w:hAnsi="Arial" w:cs="Arial"/>
          <w:color w:val="000000"/>
          <w:sz w:val="22"/>
          <w:szCs w:val="22"/>
          <w:lang w:eastAsia="pl-PL"/>
        </w:rPr>
        <w:t xml:space="preserve"> A</w:t>
      </w:r>
    </w:p>
    <w:p w:rsidR="009F6E40" w:rsidRDefault="009F6E40" w:rsidP="009F6E40">
      <w:pPr>
        <w:sectPr w:rsidR="009F6E40">
          <w:type w:val="continuous"/>
          <w:pgSz w:w="11906" w:h="16838"/>
          <w:pgMar w:top="624" w:right="483" w:bottom="1091" w:left="737" w:header="0" w:footer="624" w:gutter="0"/>
          <w:cols w:space="708"/>
          <w:formProt w:val="0"/>
        </w:sectPr>
      </w:pPr>
    </w:p>
    <w:p w:rsidR="009F6E40" w:rsidRDefault="009F6E40" w:rsidP="009F6E40">
      <w:pPr>
        <w:rPr>
          <w:rFonts w:ascii="Arial" w:eastAsia="Times New Roman" w:hAnsi="Arial"/>
          <w:b/>
          <w:color w:val="000000"/>
          <w:sz w:val="22"/>
          <w:szCs w:val="22"/>
          <w:lang w:eastAsia="pl-PL"/>
        </w:rPr>
      </w:pPr>
    </w:p>
    <w:p w:rsidR="009F6E40" w:rsidRDefault="009F6E40" w:rsidP="009F6E40">
      <w:pPr>
        <w:spacing w:line="360" w:lineRule="auto"/>
        <w:rPr>
          <w:rFonts w:ascii="Arial" w:eastAsia="Times New Roman" w:hAnsi="Arial"/>
          <w:b/>
          <w:i/>
          <w:iCs/>
          <w:color w:val="000000"/>
          <w:sz w:val="22"/>
          <w:szCs w:val="22"/>
          <w:lang w:eastAsia="pl-PL"/>
        </w:rPr>
      </w:pPr>
      <w:r>
        <w:rPr>
          <w:rFonts w:ascii="Arial" w:eastAsia="Times New Roman" w:hAnsi="Arial"/>
          <w:b/>
          <w:i/>
          <w:iCs/>
          <w:color w:val="000000"/>
          <w:sz w:val="22"/>
          <w:szCs w:val="22"/>
          <w:lang w:eastAsia="pl-PL"/>
        </w:rPr>
        <w:t>PART 3</w:t>
      </w:r>
    </w:p>
    <w:p w:rsidR="009F6E40" w:rsidRPr="004E2769" w:rsidRDefault="009F6E40" w:rsidP="009F6E40">
      <w:pPr>
        <w:spacing w:line="360" w:lineRule="auto"/>
        <w:rPr>
          <w:rFonts w:ascii="Arial" w:hAnsi="Arial"/>
          <w:sz w:val="22"/>
          <w:szCs w:val="22"/>
          <w:lang w:val="en-US"/>
        </w:rPr>
      </w:pPr>
      <w:r w:rsidRPr="004E2769">
        <w:rPr>
          <w:rFonts w:ascii="Arial" w:eastAsia="Times New Roman" w:hAnsi="Arial"/>
          <w:b/>
          <w:color w:val="000000"/>
          <w:sz w:val="22"/>
          <w:szCs w:val="22"/>
          <w:lang w:val="en-US" w:eastAsia="pl-PL"/>
        </w:rPr>
        <w:t xml:space="preserve">61. 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>J (such)</w:t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ab/>
      </w:r>
      <w:r w:rsidRPr="004E2769">
        <w:rPr>
          <w:rFonts w:ascii="Arial" w:eastAsia="Times New Roman" w:hAnsi="Arial"/>
          <w:color w:val="000000"/>
          <w:sz w:val="22"/>
          <w:szCs w:val="22"/>
          <w:lang w:val="en-US" w:eastAsia="pl-PL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62</w:t>
      </w:r>
      <w:r w:rsidRPr="004E2769">
        <w:rPr>
          <w:rFonts w:ascii="Arial" w:hAnsi="Arial"/>
          <w:sz w:val="22"/>
          <w:szCs w:val="22"/>
          <w:lang w:val="en-US"/>
        </w:rPr>
        <w:t>. I (social)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63.</w:t>
      </w:r>
      <w:r w:rsidRPr="004E2769">
        <w:rPr>
          <w:rFonts w:ascii="Arial" w:hAnsi="Arial"/>
          <w:sz w:val="22"/>
          <w:szCs w:val="22"/>
          <w:lang w:val="en-US"/>
        </w:rPr>
        <w:t xml:space="preserve"> H (place)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64.</w:t>
      </w:r>
      <w:r w:rsidRPr="004E2769">
        <w:rPr>
          <w:rFonts w:ascii="Arial" w:hAnsi="Arial"/>
          <w:sz w:val="22"/>
          <w:szCs w:val="22"/>
          <w:lang w:val="en-US"/>
        </w:rPr>
        <w:t xml:space="preserve"> C (marry)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65.</w:t>
      </w:r>
      <w:r w:rsidRPr="004E2769">
        <w:rPr>
          <w:rFonts w:ascii="Arial" w:hAnsi="Arial"/>
          <w:sz w:val="22"/>
          <w:szCs w:val="22"/>
          <w:lang w:val="en-US"/>
        </w:rPr>
        <w:t xml:space="preserve"> E (most)</w:t>
      </w:r>
    </w:p>
    <w:p w:rsidR="009F6E40" w:rsidRDefault="009F6E40" w:rsidP="009F6E40">
      <w:pPr>
        <w:pStyle w:val="Tretekstu"/>
        <w:rPr>
          <w:rFonts w:ascii="Arial" w:hAnsi="Arial"/>
          <w:sz w:val="22"/>
          <w:szCs w:val="22"/>
        </w:rPr>
      </w:pPr>
      <w:r w:rsidRPr="004E2769">
        <w:rPr>
          <w:rFonts w:ascii="Arial" w:hAnsi="Arial"/>
          <w:b/>
          <w:bCs/>
          <w:sz w:val="22"/>
          <w:szCs w:val="22"/>
          <w:lang w:val="en-US"/>
        </w:rPr>
        <w:t>66.</w:t>
      </w:r>
      <w:r w:rsidRPr="004E2769">
        <w:rPr>
          <w:rFonts w:ascii="Arial" w:hAnsi="Arial"/>
          <w:sz w:val="22"/>
          <w:szCs w:val="22"/>
          <w:lang w:val="en-US"/>
        </w:rPr>
        <w:t xml:space="preserve"> L (when)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67.</w:t>
      </w:r>
      <w:r w:rsidRPr="004E2769">
        <w:rPr>
          <w:rFonts w:ascii="Arial" w:hAnsi="Arial"/>
          <w:sz w:val="22"/>
          <w:szCs w:val="22"/>
          <w:lang w:val="en-US"/>
        </w:rPr>
        <w:t xml:space="preserve"> B (especially)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68.</w:t>
      </w:r>
      <w:r w:rsidRPr="004E2769">
        <w:rPr>
          <w:rFonts w:ascii="Arial" w:hAnsi="Arial"/>
          <w:sz w:val="22"/>
          <w:szCs w:val="22"/>
          <w:lang w:val="en-US"/>
        </w:rPr>
        <w:t xml:space="preserve"> A (away)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69.</w:t>
      </w:r>
      <w:r w:rsidRPr="004E2769">
        <w:rPr>
          <w:rFonts w:ascii="Arial" w:hAnsi="Arial"/>
          <w:sz w:val="22"/>
          <w:szCs w:val="22"/>
          <w:lang w:val="en-US"/>
        </w:rPr>
        <w:t xml:space="preserve"> K (together)</w:t>
      </w:r>
      <w:r w:rsidRPr="004E2769">
        <w:rPr>
          <w:rFonts w:ascii="Arial" w:hAnsi="Arial"/>
          <w:sz w:val="22"/>
          <w:szCs w:val="22"/>
          <w:lang w:val="en-US"/>
        </w:rPr>
        <w:tab/>
      </w:r>
      <w:r w:rsidRPr="004E2769">
        <w:rPr>
          <w:rFonts w:ascii="Arial" w:hAnsi="Arial"/>
          <w:b/>
          <w:bCs/>
          <w:sz w:val="22"/>
          <w:szCs w:val="22"/>
          <w:lang w:val="en-US"/>
        </w:rPr>
        <w:t>70.</w:t>
      </w:r>
      <w:r w:rsidRPr="004E2769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</w:rPr>
        <w:t>D (may)</w:t>
      </w:r>
    </w:p>
    <w:p w:rsidR="009F6E40" w:rsidRDefault="009F6E40" w:rsidP="009F6E40">
      <w:pPr>
        <w:spacing w:line="360" w:lineRule="auto"/>
        <w:rPr>
          <w:rFonts w:ascii="Arial" w:eastAsia="Times New Roman" w:hAnsi="Arial"/>
          <w:b/>
          <w:color w:val="800000"/>
          <w:sz w:val="22"/>
          <w:szCs w:val="22"/>
          <w:lang w:eastAsia="pl-PL"/>
        </w:rPr>
      </w:pPr>
    </w:p>
    <w:p w:rsidR="009F6E40" w:rsidRDefault="009F6E40" w:rsidP="009F6E40">
      <w:pPr>
        <w:sectPr w:rsidR="009F6E40">
          <w:type w:val="continuous"/>
          <w:pgSz w:w="11906" w:h="16838"/>
          <w:pgMar w:top="624" w:right="483" w:bottom="1091" w:left="737" w:header="0" w:footer="624" w:gutter="0"/>
          <w:cols w:space="708"/>
          <w:formProt w:val="0"/>
        </w:sectPr>
      </w:pPr>
    </w:p>
    <w:p w:rsidR="009F6E40" w:rsidRDefault="009F6E40" w:rsidP="009F6E40">
      <w:pPr>
        <w:spacing w:line="360" w:lineRule="auto"/>
        <w:ind w:right="-2"/>
        <w:rPr>
          <w:rFonts w:ascii="Arial" w:eastAsia="Times New Roman" w:hAnsi="Arial"/>
          <w:b/>
          <w:i/>
          <w:color w:val="000000"/>
          <w:sz w:val="20"/>
          <w:szCs w:val="20"/>
          <w:lang w:eastAsia="pl-PL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175260</wp:posOffset>
                </wp:positionV>
                <wp:extent cx="1562100" cy="1856105"/>
                <wp:effectExtent l="12700" t="13335" r="6350" b="6985"/>
                <wp:wrapSquare wrapText="largest"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8561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415" w:type="dxa"/>
                              <w:tblInd w:w="108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left w:w="9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15"/>
                            </w:tblGrid>
                            <w:tr w:rsidR="009F6E40">
                              <w:tc>
                                <w:tcPr>
                                  <w:tcW w:w="34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F6E40" w:rsidRDefault="009F6E40">
                                  <w:pPr>
                                    <w:snapToGrid w:val="0"/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eastAsia="pl-PL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eastAsia="pl-PL"/>
                                    </w:rPr>
                                    <w:t>PUNKTACJA</w:t>
                                  </w:r>
                                </w:p>
                                <w:p w:rsidR="009F6E40" w:rsidRDefault="009F6E40">
                                  <w:pPr>
                                    <w:spacing w:line="360" w:lineRule="auto"/>
                                    <w:rPr>
                                      <w:rFonts w:eastAsia="Times New Roman"/>
                                      <w:color w:val="000000"/>
                                      <w:sz w:val="16"/>
                                      <w:szCs w:val="16"/>
                                      <w:lang w:eastAsia="pl-PL"/>
                                    </w:rPr>
                                  </w:pPr>
                                </w:p>
                                <w:p w:rsidR="009F6E40" w:rsidRDefault="009F6E40">
                                  <w:pPr>
                                    <w:spacing w:line="36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 xml:space="preserve">36 – 47 pkt.  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>dst</w:t>
                                  </w:r>
                                </w:p>
                                <w:p w:rsidR="009F6E40" w:rsidRDefault="009F6E40">
                                  <w:pPr>
                                    <w:spacing w:line="36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 xml:space="preserve">48 – 52 pkt  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>+dst</w:t>
                                  </w:r>
                                </w:p>
                                <w:p w:rsidR="009F6E40" w:rsidRDefault="009F6E40">
                                  <w:pPr>
                                    <w:spacing w:line="36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 xml:space="preserve">53 – 58 pkt.  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>db</w:t>
                                  </w:r>
                                </w:p>
                                <w:p w:rsidR="009F6E40" w:rsidRDefault="009F6E40">
                                  <w:pPr>
                                    <w:spacing w:line="36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 xml:space="preserve">59 – 63 pkt.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>+db</w:t>
                                  </w:r>
                                </w:p>
                                <w:p w:rsidR="009F6E40" w:rsidRDefault="009F6E40"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>64 – 70 pkt.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ab/>
                                    <w:t xml:space="preserve">  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pl-PL"/>
                                    </w:rPr>
                                    <w:t>bdb</w:t>
                                  </w:r>
                                </w:p>
                              </w:tc>
                            </w:tr>
                          </w:tbl>
                          <w:p w:rsidR="009F6E40" w:rsidRDefault="009F6E40" w:rsidP="009F6E40">
                            <w:pPr>
                              <w:widowControl/>
                              <w:spacing w:after="200" w:line="276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525" tIns="9525" rIns="9525" bIns="95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189.9pt;margin-top:13.8pt;width:123pt;height:146.1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JNMAIAAGIEAAAOAAAAZHJzL2Uyb0RvYy54bWysVMGO0zAQvSPxD5bvNEmlViVqulp1KUJa&#10;YKWFD3AdJ7HW8Zix26Tc+TM+jImTlhZuiByssT3z/ObNTNZ3fWvYUaHXYAuezVLOlJVQalsX/OuX&#10;3ZsVZz4IWwoDVhX8pDy/27x+te5crubQgCkVMgKxPu9cwZsQXJ4kXjaqFX4GTlm6rABbEWiLdVKi&#10;6Ai9Nck8TZdJB1g6BKm8p9OH8ZJvIn5VKRk+V5VXgZmCE7cQV4zrfliTzVrkNQrXaDnREP/AohXa&#10;0qMXqAcRBDug/guq1RLBQxVmEtoEqkpLFXOgbLL0j2yeG+FUzIXE8e4ik/9/sPLT8QmZLql2nFnR&#10;UomeiGCAl58/AssGfTrnc3J7dk84ZOjdI8gXzyxsG2FrdY8IXaNESayif3ITMGw8hbJ99xFKgheH&#10;AFGqvsJ2ACQRWB8rcrpURPWBSTrMFst5llLhJN1lq8UySxcDp0Tk53CHPrxX0LLBKDhSySO8OD76&#10;MLqeXSJ9MLrcaWPiBuv91iA7CmqPXfzGWOMaMZ7GFqHn/Ogan/bXGMayruBvF/NFDL25m4ImpHT4&#10;JvY3bq0ONARGtwVfXZxEPoj6zpaxRYPQZrSJi7FE4yzsWKDQ7/upVnsoT6Q3wtjsNJxkNIDfOeuo&#10;0Qvuvx0EKs7MB0s1i8xZuLLxyt5f2cJKgil44Gw0t2GcpINDXTf0ShYlsHBPNa50VH+gOTKaOFMj&#10;RxGnoRsm5XofvX7/Gja/AAAA//8DAFBLAwQUAAYACAAAACEAesRlTd4AAAAKAQAADwAAAGRycy9k&#10;b3ducmV2LnhtbEyPS0/DMBCE70j8B2uRuFGnqUhJiFNFPCS4VFDgvo2XOMKPKHbb8O9ZTnCcndHM&#10;t/VmdlYcaYpD8AqWiwwE+S7owfcK3t8er25AxIReow2eFHxThE1zflZjpcPJv9Jxl3rBJT5WqMCk&#10;NFZSxs6Qw7gII3n2PsPkMLGceqknPHG5szLPskI6HDwvGBzpzlD3tTs4BR8PJW6LzqKL1D6Z7P5l&#10;lT23Sl1ezO0tiERz+gvDLz6jQ8NM+3DwOgqrYLUuGT0pyNcFCA4U+TUf9uwsyxJkU8v/LzQ/AAAA&#10;//8DAFBLAQItABQABgAIAAAAIQC2gziS/gAAAOEBAAATAAAAAAAAAAAAAAAAAAAAAABbQ29udGVu&#10;dF9UeXBlc10ueG1sUEsBAi0AFAAGAAgAAAAhADj9If/WAAAAlAEAAAsAAAAAAAAAAAAAAAAALwEA&#10;AF9yZWxzLy5yZWxzUEsBAi0AFAAGAAgAAAAhALc0Uk0wAgAAYgQAAA4AAAAAAAAAAAAAAAAALgIA&#10;AGRycy9lMm9Eb2MueG1sUEsBAi0AFAAGAAgAAAAhAHrEZU3eAAAACgEAAA8AAAAAAAAAAAAAAAAA&#10;igQAAGRycy9kb3ducmV2LnhtbFBLBQYAAAAABAAEAPMAAACVBQAAAAA=&#10;">
                <v:fill opacity="0"/>
                <v:textbox inset=".75pt,.75pt,.75pt,.75pt">
                  <w:txbxContent>
                    <w:tbl>
                      <w:tblPr>
                        <w:tblW w:w="3415" w:type="dxa"/>
                        <w:tblInd w:w="108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left w:w="9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415"/>
                      </w:tblGrid>
                      <w:tr w:rsidR="009F6E40">
                        <w:tc>
                          <w:tcPr>
                            <w:tcW w:w="34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F6E40" w:rsidRDefault="009F6E40">
                            <w:pPr>
                              <w:snapToGrid w:val="0"/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eastAsia="pl-P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eastAsia="pl-PL"/>
                              </w:rPr>
                              <w:t>PUNKTACJA</w:t>
                            </w:r>
                          </w:p>
                          <w:p w:rsidR="009F6E40" w:rsidRDefault="009F6E40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eastAsia="pl-PL"/>
                              </w:rPr>
                            </w:pPr>
                          </w:p>
                          <w:p w:rsidR="009F6E40" w:rsidRDefault="009F6E40">
                            <w:pPr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 xml:space="preserve">36 – 47 pkt.  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>dst</w:t>
                            </w:r>
                          </w:p>
                          <w:p w:rsidR="009F6E40" w:rsidRDefault="009F6E40">
                            <w:pPr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 xml:space="preserve">48 – 52 pkt  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>+dst</w:t>
                            </w:r>
                          </w:p>
                          <w:p w:rsidR="009F6E40" w:rsidRDefault="009F6E40">
                            <w:pPr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 xml:space="preserve">53 – 58 pkt.  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>db</w:t>
                            </w:r>
                          </w:p>
                          <w:p w:rsidR="009F6E40" w:rsidRDefault="009F6E40">
                            <w:pPr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 xml:space="preserve">59 – 63 pkt.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>+db</w:t>
                            </w:r>
                          </w:p>
                          <w:p w:rsidR="009F6E40" w:rsidRDefault="009F6E40"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>64 – 70 pkt.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28"/>
                                <w:szCs w:val="28"/>
                                <w:lang w:eastAsia="pl-PL"/>
                              </w:rPr>
                              <w:t>bdb</w:t>
                            </w:r>
                          </w:p>
                        </w:tc>
                      </w:tr>
                    </w:tbl>
                    <w:p w:rsidR="009F6E40" w:rsidRDefault="009F6E40" w:rsidP="009F6E40">
                      <w:pPr>
                        <w:widowControl/>
                        <w:spacing w:after="200" w:line="276" w:lineRule="auto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CE4E46" w:rsidRDefault="00CE4E46"/>
    <w:sectPr w:rsidR="00CE4E46" w:rsidSect="00230380">
      <w:type w:val="continuous"/>
      <w:pgSz w:w="11906" w:h="16838"/>
      <w:pgMar w:top="624" w:right="737" w:bottom="1091" w:left="737" w:header="0" w:footer="624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663E6"/>
    <w:multiLevelType w:val="multilevel"/>
    <w:tmpl w:val="554253A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40"/>
    <w:rsid w:val="009F6E40"/>
    <w:rsid w:val="00C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7CA7E-62A4-4157-9DBE-3CB7F1B3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F6E4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tekstu">
    <w:name w:val="Treść tekstu"/>
    <w:basedOn w:val="Normalny"/>
    <w:rsid w:val="009F6E40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898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Renio</dc:creator>
  <cp:keywords/>
  <dc:description/>
  <cp:lastModifiedBy>Renio</cp:lastModifiedBy>
  <cp:revision>1</cp:revision>
  <dcterms:created xsi:type="dcterms:W3CDTF">2017-05-13T15:56:00Z</dcterms:created>
  <dcterms:modified xsi:type="dcterms:W3CDTF">2017-05-13T15:56:00Z</dcterms:modified>
</cp:coreProperties>
</file>