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870"/>
        <w:gridCol w:w="5480"/>
      </w:tblGrid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69" w:dyaOrig="4069">
                <v:rect xmlns:o="urn:schemas-microsoft-com:office:office" xmlns:v="urn:schemas-microsoft-com:vml" id="rectole0000000000" style="width:203.450000pt;height:203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Голосовская Мария Олеговна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miss.mashenka.1999@gmail.com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✆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8(911)229-60-42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https://github.com/GolosovskayaMaria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Санкт-Петербург, Россия (GMT +4)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Цель - Найти вакансию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специалиста по обеспечению качества разработки ПО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Профессиональные навыки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Нет опыта, но есть большое желание совершенствовать имеющиеся навыки и профессионально развиваться в IT-индустрии.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Замечательные коммуникативные навыки.</w:t>
      </w:r>
    </w:p>
    <w:p>
      <w:pPr>
        <w:numPr>
          <w:ilvl w:val="0"/>
          <w:numId w:val="10"/>
        </w:numPr>
        <w:spacing w:before="0" w:after="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Средний уровень владения английским.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Проведение функционального тестирования на разных этапах создания продукта.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Выполнение тестовых сценариев, анализ и запись результатов (ручное и автоматическое тестирование).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Работа по методологии Agile (SCRUM).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Выявление дефектов/аномалий и выяснение их причин. Документация и отслеживание этих дефектов.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Сотрудничество с QA менеджером для улучшения процессов и внедрения новых практик в компании направленные на улучшение качества продукта.</w:t>
      </w:r>
    </w:p>
    <w:p>
      <w:pPr>
        <w:numPr>
          <w:ilvl w:val="0"/>
          <w:numId w:val="10"/>
        </w:numPr>
        <w:spacing w:before="100" w:after="100" w:line="240"/>
        <w:ind w:right="0" w:left="10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начальный уровень).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Образование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2022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Санкт-Петербургский национальный исследовательский университет информационных технологий, механики и оптики (Университет ИТМО)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Факультет среднего профессионального образования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Специальность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программист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Сертификаты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Mastering Data Analysis in Excel</w:t>
        <w:br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https://www.coursera.org/account/accomplishments/certificate/4ZS6NS9UPB7R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Анализ данных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https://www.coursera.org/account/accomplishments/specialization/certificate/AHWJ7D7V5Z22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Поколение Python": курс для начинающих                  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https://stepik.org/cert/2141415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Поколение Python": курс для продвинутых</w:t>
        <w:br/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https://stepik.org/cert/2238821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ursera.org/account/accomplishments/certificate/4ZS6NS9UPB7R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GolosovskayaMaria" Id="docRId2" Type="http://schemas.openxmlformats.org/officeDocument/2006/relationships/hyperlink" /><Relationship TargetMode="External" Target="https://www.coursera.org/account/accomplishments/specialization/certificate/AHWJ7D7V5Z22" Id="docRId4" Type="http://schemas.openxmlformats.org/officeDocument/2006/relationships/hyperlink" /><Relationship TargetMode="External" Target="https://stepik.org/cert/2238821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stepik.org/cert/2141415" Id="docRId5" Type="http://schemas.openxmlformats.org/officeDocument/2006/relationships/hyperlink" /></Relationships>
</file>