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FD38A7" w:rsidRDefault="00F77D0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77D07">
            <w:fldChar w:fldCharType="begin"/>
          </w:r>
          <w:r w:rsidR="00E86A8C">
            <w:instrText xml:space="preserve"> TOC \o "1-3" \h \z \u </w:instrText>
          </w:r>
          <w:r w:rsidRPr="00F77D07">
            <w:fldChar w:fldCharType="separate"/>
          </w:r>
          <w:hyperlink w:anchor="_Toc506920060" w:history="1">
            <w:r w:rsidR="00FD38A7" w:rsidRPr="00935FA1">
              <w:rPr>
                <w:rStyle w:val="af"/>
                <w:noProof/>
              </w:rPr>
              <w:t>Глава 1 Введение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1" w:history="1">
            <w:r w:rsidR="00FD38A7" w:rsidRPr="00935FA1">
              <w:rPr>
                <w:rStyle w:val="af"/>
                <w:noProof/>
              </w:rPr>
              <w:t>1.1 Введение.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2" w:history="1">
            <w:r w:rsidR="00FD38A7" w:rsidRPr="00935FA1">
              <w:rPr>
                <w:rStyle w:val="af"/>
                <w:noProof/>
              </w:rPr>
              <w:t>1.2 Устройство ПЭБ.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3" w:history="1">
            <w:r w:rsidR="00FD38A7" w:rsidRPr="00935FA1">
              <w:rPr>
                <w:rStyle w:val="af"/>
                <w:noProof/>
              </w:rPr>
              <w:t>1.3 Анализ реакторной установки КЛТ-40С.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4" w:history="1">
            <w:r w:rsidR="00FD38A7" w:rsidRPr="00935FA1">
              <w:rPr>
                <w:rStyle w:val="af"/>
                <w:noProof/>
                <w:lang w:val="en-US"/>
              </w:rPr>
              <w:t xml:space="preserve">1.4 </w:t>
            </w:r>
            <w:r w:rsidR="00FD38A7" w:rsidRPr="00935FA1">
              <w:rPr>
                <w:rStyle w:val="af"/>
                <w:noProof/>
              </w:rPr>
              <w:t>Реактор КЛТ-40С.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5" w:history="1">
            <w:r w:rsidR="00FD38A7" w:rsidRPr="00935FA1">
              <w:rPr>
                <w:rStyle w:val="af"/>
                <w:noProof/>
              </w:rPr>
              <w:t>1.5 Устройство тепловыделяющей сборки.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6" w:history="1">
            <w:r w:rsidR="00FD38A7" w:rsidRPr="00935FA1">
              <w:rPr>
                <w:rStyle w:val="af"/>
                <w:noProof/>
              </w:rPr>
              <w:t>1.6 Выбор ядерного топлива.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7" w:history="1">
            <w:r w:rsidR="00FD38A7" w:rsidRPr="00935FA1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8" w:history="1">
            <w:r w:rsidR="00FD38A7" w:rsidRPr="00935FA1">
              <w:rPr>
                <w:rStyle w:val="af"/>
                <w:noProof/>
              </w:rPr>
              <w:t>Глава 2 Теплогидравлический расчет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9" w:history="1">
            <w:r w:rsidR="00FD38A7" w:rsidRPr="00935FA1">
              <w:rPr>
                <w:rStyle w:val="af"/>
                <w:noProof/>
              </w:rPr>
              <w:t>2.1 Расчет КПД АППУ и тепловой мощности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0" w:history="1">
            <w:r w:rsidR="00FD38A7" w:rsidRPr="00935FA1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1" w:history="1">
            <w:r w:rsidR="00FD38A7" w:rsidRPr="00935FA1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2" w:history="1">
            <w:r w:rsidR="00FD38A7" w:rsidRPr="00935FA1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3" w:history="1">
            <w:r w:rsidR="00FD38A7" w:rsidRPr="00935FA1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4" w:history="1">
            <w:r w:rsidR="00FD38A7" w:rsidRPr="00935FA1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5" w:history="1">
            <w:r w:rsidR="00FD38A7" w:rsidRPr="00935FA1">
              <w:rPr>
                <w:rStyle w:val="af"/>
                <w:noProof/>
              </w:rPr>
              <w:t>2.7 Расчет гидравлических сопротивлений ТВС.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6" w:history="1">
            <w:r w:rsidR="00FD38A7" w:rsidRPr="00935FA1">
              <w:rPr>
                <w:rStyle w:val="af"/>
                <w:noProof/>
              </w:rPr>
              <w:t>Глава 3 Нейтронно-физический расчет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7" w:history="1">
            <w:r w:rsidR="00FD38A7" w:rsidRPr="00935FA1">
              <w:rPr>
                <w:rStyle w:val="af"/>
                <w:noProof/>
              </w:rPr>
              <w:t>3.1 Формирование картограммы загрузки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8" w:history="1">
            <w:r w:rsidR="00FD38A7" w:rsidRPr="00935FA1">
              <w:rPr>
                <w:rStyle w:val="af"/>
                <w:noProof/>
              </w:rPr>
              <w:t>3.2 Подготовка макроскопических констант.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9" w:history="1">
            <w:r w:rsidR="00FD38A7" w:rsidRPr="00935FA1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0" w:history="1">
            <w:r w:rsidR="00FD38A7" w:rsidRPr="00935FA1">
              <w:rPr>
                <w:rStyle w:val="af"/>
                <w:noProof/>
              </w:rPr>
              <w:t>3.4 Уточнение теплогидравлического расчета.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F77D0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1" w:history="1">
            <w:r w:rsidR="00FD38A7" w:rsidRPr="00935FA1">
              <w:rPr>
                <w:rStyle w:val="af"/>
                <w:noProof/>
              </w:rPr>
              <w:t>3.5 Оценка компании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F77D07">
          <w:r>
            <w:rPr>
              <w:b/>
              <w:bCs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  <w:spacing w:line="360" w:lineRule="auto"/>
      </w:pPr>
      <w:bookmarkStart w:id="0" w:name="_Toc506920060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  <w:spacing w:line="360" w:lineRule="auto"/>
      </w:pPr>
      <w:bookmarkStart w:id="1" w:name="_Toc506920061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B91BC1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  <w:spacing w:line="360" w:lineRule="auto"/>
      </w:pPr>
      <w:bookmarkStart w:id="2" w:name="_Toc506920062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  <w:spacing w:line="360" w:lineRule="auto"/>
      </w:pPr>
      <w:bookmarkStart w:id="3" w:name="_Toc506920063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  <w:spacing w:line="360" w:lineRule="auto"/>
      </w:pPr>
      <w:bookmarkStart w:id="4" w:name="_Toc506920064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  <w:spacing w:line="360" w:lineRule="auto"/>
      </w:pPr>
      <w:bookmarkStart w:id="5" w:name="_Toc506920065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F77D07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F77D07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  <w:spacing w:line="360" w:lineRule="auto"/>
      </w:pPr>
      <w:bookmarkStart w:id="7" w:name="_Toc506920066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  <w:spacing w:line="360" w:lineRule="auto"/>
      </w:pPr>
      <w:bookmarkStart w:id="8" w:name="_Toc506920067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  <w:spacing w:line="360" w:lineRule="auto"/>
      </w:pPr>
      <w:bookmarkStart w:id="9" w:name="_Toc506920068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  <w:spacing w:line="360" w:lineRule="auto"/>
      </w:pPr>
      <w:bookmarkStart w:id="10" w:name="_Toc506920069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F77D07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F77D07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F77D07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F77D07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F77D07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  <w:spacing w:line="360" w:lineRule="auto"/>
      </w:pPr>
      <w:bookmarkStart w:id="11" w:name="_Toc506920070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F77D07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F77D07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  <w:spacing w:line="360" w:lineRule="auto"/>
      </w:pPr>
      <w:bookmarkStart w:id="12" w:name="_Toc506920071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F77D07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F77D07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F77D07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  <w:spacing w:line="360" w:lineRule="auto"/>
      </w:pPr>
      <w:bookmarkStart w:id="13" w:name="_Toc506920072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F77D0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F77D0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F77D0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F77D0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  <w:spacing w:line="360" w:lineRule="auto"/>
      </w:pPr>
      <w:bookmarkStart w:id="14" w:name="_Toc506920073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</m:t>
        </m:r>
        <m:r>
          <w:rPr>
            <w:rFonts w:ascii="Cambria Math" w:hAnsi="Cambria Math" w:cs="Times New Roman"/>
            <w:szCs w:val="28"/>
          </w:rPr>
          <w:lastRenderedPageBreak/>
          <m:t>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  <w:spacing w:line="360" w:lineRule="auto"/>
      </w:pPr>
      <w:bookmarkStart w:id="15" w:name="_Toc506920074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F77D0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F77D0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F77D0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F77D0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F77D07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lastRenderedPageBreak/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lastRenderedPageBreak/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B24845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F77D07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F77D0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  <w:spacing w:line="360" w:lineRule="auto"/>
      </w:pPr>
      <w:bookmarkStart w:id="16" w:name="_Toc506920075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F77D0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F77D0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F77D0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F77D0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F77D0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F77D0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P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>
        <w:rPr>
          <w:rFonts w:cs="Times New Roman"/>
          <w:szCs w:val="28"/>
          <w:lang w:val="en-US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F77D0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  <w:spacing w:line="360" w:lineRule="auto"/>
      </w:pPr>
      <w:bookmarkStart w:id="17" w:name="_Toc506920076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  <w:spacing w:line="360" w:lineRule="auto"/>
      </w:pPr>
      <w:bookmarkStart w:id="18" w:name="_Toc506920077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F77D0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  <w:spacing w:line="360" w:lineRule="auto"/>
      </w:pPr>
      <w:bookmarkStart w:id="19" w:name="_Toc506920078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F77D0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F77D07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F77D07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F77D0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F77D0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1329BD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F77D07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F77D07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  <w:spacing w:line="360" w:lineRule="auto"/>
      </w:pPr>
      <w:bookmarkStart w:id="20" w:name="_Toc506920079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F77D07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  <w:spacing w:line="360" w:lineRule="auto"/>
      </w:pPr>
      <w:bookmarkStart w:id="21" w:name="_Toc506920080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  <w:spacing w:line="360" w:lineRule="auto"/>
      </w:pPr>
      <w:bookmarkStart w:id="22" w:name="_Toc506920081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F77D07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Pr="00B66D40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4B72" w:rsidRDefault="002E4B72" w:rsidP="00EF32CD">
      <w:pPr>
        <w:spacing w:after="0" w:line="240" w:lineRule="auto"/>
      </w:pPr>
      <w:r>
        <w:separator/>
      </w:r>
    </w:p>
  </w:endnote>
  <w:endnote w:type="continuationSeparator" w:id="1">
    <w:p w:rsidR="002E4B72" w:rsidRDefault="002E4B72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5340C3" w:rsidRDefault="00F77D07">
        <w:pPr>
          <w:pStyle w:val="ac"/>
          <w:jc w:val="right"/>
        </w:pPr>
        <w:fldSimple w:instr="PAGE   \* MERGEFORMAT">
          <w:r w:rsidR="00D1178F">
            <w:rPr>
              <w:noProof/>
            </w:rPr>
            <w:t>18</w:t>
          </w:r>
        </w:fldSimple>
      </w:p>
    </w:sdtContent>
  </w:sdt>
  <w:p w:rsidR="005340C3" w:rsidRDefault="005340C3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4B72" w:rsidRDefault="002E4B72" w:rsidP="00EF32CD">
      <w:pPr>
        <w:spacing w:after="0" w:line="240" w:lineRule="auto"/>
      </w:pPr>
      <w:r>
        <w:separator/>
      </w:r>
    </w:p>
  </w:footnote>
  <w:footnote w:type="continuationSeparator" w:id="1">
    <w:p w:rsidR="002E4B72" w:rsidRDefault="002E4B72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3081E"/>
    <w:rsid w:val="001329BD"/>
    <w:rsid w:val="0015687C"/>
    <w:rsid w:val="00192896"/>
    <w:rsid w:val="001B396F"/>
    <w:rsid w:val="001B4C64"/>
    <w:rsid w:val="001D0EB2"/>
    <w:rsid w:val="001E5A2E"/>
    <w:rsid w:val="00224FC6"/>
    <w:rsid w:val="00226772"/>
    <w:rsid w:val="002275EF"/>
    <w:rsid w:val="00242B8A"/>
    <w:rsid w:val="00247A03"/>
    <w:rsid w:val="00275D7C"/>
    <w:rsid w:val="002954FA"/>
    <w:rsid w:val="00297F63"/>
    <w:rsid w:val="002B3571"/>
    <w:rsid w:val="002C3DBC"/>
    <w:rsid w:val="002D0CFD"/>
    <w:rsid w:val="002D57A2"/>
    <w:rsid w:val="002E4B72"/>
    <w:rsid w:val="003313B2"/>
    <w:rsid w:val="00333476"/>
    <w:rsid w:val="00360C5B"/>
    <w:rsid w:val="0038280D"/>
    <w:rsid w:val="003B5D92"/>
    <w:rsid w:val="003F601E"/>
    <w:rsid w:val="00416449"/>
    <w:rsid w:val="00430332"/>
    <w:rsid w:val="00437709"/>
    <w:rsid w:val="00456549"/>
    <w:rsid w:val="00467984"/>
    <w:rsid w:val="004926F8"/>
    <w:rsid w:val="004C3A1F"/>
    <w:rsid w:val="004C7989"/>
    <w:rsid w:val="004F6912"/>
    <w:rsid w:val="004F787A"/>
    <w:rsid w:val="00524DD8"/>
    <w:rsid w:val="005340C3"/>
    <w:rsid w:val="005918BB"/>
    <w:rsid w:val="00633A23"/>
    <w:rsid w:val="006340F3"/>
    <w:rsid w:val="0064495F"/>
    <w:rsid w:val="006570AA"/>
    <w:rsid w:val="00676C52"/>
    <w:rsid w:val="006C6B79"/>
    <w:rsid w:val="006F5D68"/>
    <w:rsid w:val="007042A4"/>
    <w:rsid w:val="0071066F"/>
    <w:rsid w:val="00782543"/>
    <w:rsid w:val="0079395A"/>
    <w:rsid w:val="00794B0E"/>
    <w:rsid w:val="007C34A0"/>
    <w:rsid w:val="007C5B3A"/>
    <w:rsid w:val="007F2A66"/>
    <w:rsid w:val="008148DF"/>
    <w:rsid w:val="00821829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903836"/>
    <w:rsid w:val="00926B9A"/>
    <w:rsid w:val="009302DC"/>
    <w:rsid w:val="00937B66"/>
    <w:rsid w:val="00951E23"/>
    <w:rsid w:val="00960331"/>
    <w:rsid w:val="0099306B"/>
    <w:rsid w:val="00996467"/>
    <w:rsid w:val="00997CD9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64A33"/>
    <w:rsid w:val="00B66D40"/>
    <w:rsid w:val="00B66E71"/>
    <w:rsid w:val="00B91BC1"/>
    <w:rsid w:val="00B947F6"/>
    <w:rsid w:val="00BD564F"/>
    <w:rsid w:val="00BD6F01"/>
    <w:rsid w:val="00C23F5A"/>
    <w:rsid w:val="00C277FE"/>
    <w:rsid w:val="00C65FB0"/>
    <w:rsid w:val="00C77A50"/>
    <w:rsid w:val="00C925E8"/>
    <w:rsid w:val="00C96569"/>
    <w:rsid w:val="00CD4C8B"/>
    <w:rsid w:val="00CF67F2"/>
    <w:rsid w:val="00D1178F"/>
    <w:rsid w:val="00D240DA"/>
    <w:rsid w:val="00D42492"/>
    <w:rsid w:val="00D52577"/>
    <w:rsid w:val="00D62D93"/>
    <w:rsid w:val="00D7203C"/>
    <w:rsid w:val="00DA083B"/>
    <w:rsid w:val="00DF12DE"/>
    <w:rsid w:val="00DF27DA"/>
    <w:rsid w:val="00DF58A7"/>
    <w:rsid w:val="00E2510A"/>
    <w:rsid w:val="00E40805"/>
    <w:rsid w:val="00E776D1"/>
    <w:rsid w:val="00E86A8C"/>
    <w:rsid w:val="00EC6358"/>
    <w:rsid w:val="00ED1D09"/>
    <w:rsid w:val="00EF32CD"/>
    <w:rsid w:val="00F422E8"/>
    <w:rsid w:val="00F51A36"/>
    <w:rsid w:val="00F6393F"/>
    <w:rsid w:val="00F77D07"/>
    <w:rsid w:val="00F80B02"/>
    <w:rsid w:val="00FA16CA"/>
    <w:rsid w:val="00FA79E4"/>
    <w:rsid w:val="00FA7F2B"/>
    <w:rsid w:val="00FB0964"/>
    <w:rsid w:val="00FB7F07"/>
    <w:rsid w:val="00FC6E49"/>
    <w:rsid w:val="00FD2228"/>
    <w:rsid w:val="00FD38A7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770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70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49</Pages>
  <Words>6945</Words>
  <Characters>39592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84</cp:revision>
  <cp:lastPrinted>2017-12-18T16:44:00Z</cp:lastPrinted>
  <dcterms:created xsi:type="dcterms:W3CDTF">2017-12-18T09:55:00Z</dcterms:created>
  <dcterms:modified xsi:type="dcterms:W3CDTF">2018-02-21T08:43:00Z</dcterms:modified>
</cp:coreProperties>
</file>