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56" w:rsidRPr="00472FA4" w:rsidRDefault="00AE4156" w:rsidP="00AE4156">
      <w:pPr>
        <w:pStyle w:val="1"/>
        <w:rPr>
          <w:sz w:val="24"/>
          <w:szCs w:val="24"/>
        </w:rPr>
      </w:pPr>
      <w:bookmarkStart w:id="0" w:name="_Toc508445103"/>
      <w:r w:rsidRPr="00472FA4">
        <w:rPr>
          <w:sz w:val="24"/>
          <w:szCs w:val="24"/>
        </w:rPr>
        <w:t>Список использованной литературы</w:t>
      </w:r>
      <w:bookmarkEnd w:id="0"/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Деев В.И., Щукин Н.В., Черезов А.Л. Основы расчета судовых ЯЭУ: Учебное пособие</w:t>
      </w:r>
      <w:proofErr w:type="gramStart"/>
      <w:r w:rsidRPr="00472FA4">
        <w:rPr>
          <w:rFonts w:cs="Times New Roman"/>
          <w:sz w:val="24"/>
          <w:szCs w:val="24"/>
        </w:rPr>
        <w:t xml:space="preserve"> </w:t>
      </w:r>
      <w:r w:rsidR="00BA41AF">
        <w:rPr>
          <w:rFonts w:cs="Times New Roman"/>
          <w:sz w:val="24"/>
          <w:szCs w:val="24"/>
        </w:rPr>
        <w:t xml:space="preserve"> </w:t>
      </w:r>
      <w:r w:rsidRPr="00472FA4">
        <w:rPr>
          <w:rFonts w:cs="Times New Roman"/>
          <w:sz w:val="24"/>
          <w:szCs w:val="24"/>
        </w:rPr>
        <w:t>/ П</w:t>
      </w:r>
      <w:proofErr w:type="gramEnd"/>
      <w:r w:rsidRPr="00472FA4">
        <w:rPr>
          <w:rFonts w:cs="Times New Roman"/>
          <w:sz w:val="24"/>
          <w:szCs w:val="24"/>
        </w:rPr>
        <w:t xml:space="preserve">од общей редакцией проф. В.И. Деева – М.: НИЯУ МИФИ, 2012. 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Реакторная установка КЛТ-40С для атомных станций малой мощности [Электронный ресурс]: научная статья / ОАО “ОКБМ Африкантов” </w:t>
      </w:r>
      <w:proofErr w:type="gramStart"/>
      <w:r w:rsidRPr="00472FA4">
        <w:rPr>
          <w:rFonts w:cs="Times New Roman"/>
          <w:sz w:val="24"/>
          <w:szCs w:val="24"/>
        </w:rPr>
        <w:t>-Р</w:t>
      </w:r>
      <w:proofErr w:type="gramEnd"/>
      <w:r w:rsidRPr="00472FA4">
        <w:rPr>
          <w:rFonts w:cs="Times New Roman"/>
          <w:sz w:val="24"/>
          <w:szCs w:val="24"/>
        </w:rPr>
        <w:t>ежим</w:t>
      </w:r>
      <w:r w:rsidRPr="00472FA4">
        <w:rPr>
          <w:rFonts w:cs="Times New Roman"/>
          <w:sz w:val="24"/>
          <w:szCs w:val="24"/>
          <w:lang w:val="en-US"/>
        </w:rPr>
        <w:t> </w:t>
      </w:r>
      <w:r w:rsidRPr="00472FA4">
        <w:rPr>
          <w:rFonts w:cs="Times New Roman"/>
          <w:sz w:val="24"/>
          <w:szCs w:val="24"/>
        </w:rPr>
        <w:t>доступа:</w:t>
      </w:r>
      <w:r w:rsidRPr="00472FA4">
        <w:rPr>
          <w:rFonts w:cs="Times New Roman"/>
          <w:sz w:val="24"/>
          <w:szCs w:val="24"/>
          <w:lang w:val="en-US"/>
        </w:rPr>
        <w:t> http</w:t>
      </w:r>
      <w:r w:rsidRPr="00472FA4">
        <w:rPr>
          <w:rFonts w:cs="Times New Roman"/>
          <w:sz w:val="24"/>
          <w:szCs w:val="24"/>
        </w:rPr>
        <w:t>://</w:t>
      </w:r>
      <w:r w:rsidRPr="00472FA4">
        <w:rPr>
          <w:rFonts w:cs="Times New Roman"/>
          <w:sz w:val="24"/>
          <w:szCs w:val="24"/>
          <w:lang w:val="en-US"/>
        </w:rPr>
        <w:t>www</w:t>
      </w:r>
      <w:r w:rsidRPr="00472FA4">
        <w:rPr>
          <w:rFonts w:cs="Times New Roman"/>
          <w:sz w:val="24"/>
          <w:szCs w:val="24"/>
        </w:rPr>
        <w:t>.</w:t>
      </w:r>
      <w:proofErr w:type="spellStart"/>
      <w:r w:rsidRPr="00472FA4">
        <w:rPr>
          <w:rFonts w:cs="Times New Roman"/>
          <w:sz w:val="24"/>
          <w:szCs w:val="24"/>
          <w:lang w:val="en-US"/>
        </w:rPr>
        <w:t>rosenergoatom</w:t>
      </w:r>
      <w:proofErr w:type="spellEnd"/>
      <w:r w:rsidRPr="00472FA4">
        <w:rPr>
          <w:rFonts w:cs="Times New Roman"/>
          <w:sz w:val="24"/>
          <w:szCs w:val="24"/>
        </w:rPr>
        <w:t>.</w:t>
      </w:r>
      <w:proofErr w:type="spellStart"/>
      <w:r w:rsidRPr="00472FA4">
        <w:rPr>
          <w:rFonts w:cs="Times New Roman"/>
          <w:sz w:val="24"/>
          <w:szCs w:val="24"/>
          <w:lang w:val="en-US"/>
        </w:rPr>
        <w:t>ru</w:t>
      </w:r>
      <w:proofErr w:type="spellEnd"/>
      <w:r w:rsidRPr="00472FA4">
        <w:rPr>
          <w:rFonts w:cs="Times New Roman"/>
          <w:sz w:val="24"/>
          <w:szCs w:val="24"/>
        </w:rPr>
        <w:t>/</w:t>
      </w:r>
      <w:r w:rsidRPr="00472FA4">
        <w:rPr>
          <w:rFonts w:cs="Times New Roman"/>
          <w:sz w:val="24"/>
          <w:szCs w:val="24"/>
          <w:lang w:val="en-US"/>
        </w:rPr>
        <w:t>upload</w:t>
      </w:r>
      <w:r w:rsidRPr="00472FA4">
        <w:rPr>
          <w:rFonts w:cs="Times New Roman"/>
          <w:sz w:val="24"/>
          <w:szCs w:val="24"/>
        </w:rPr>
        <w:t>/</w:t>
      </w:r>
      <w:proofErr w:type="spellStart"/>
      <w:r w:rsidRPr="00472FA4">
        <w:rPr>
          <w:rFonts w:cs="Times New Roman"/>
          <w:sz w:val="24"/>
          <w:szCs w:val="24"/>
          <w:lang w:val="en-US"/>
        </w:rPr>
        <w:t>iblock</w:t>
      </w:r>
      <w:proofErr w:type="spellEnd"/>
      <w:r w:rsidRPr="00472FA4">
        <w:rPr>
          <w:rFonts w:cs="Times New Roman"/>
          <w:sz w:val="24"/>
          <w:szCs w:val="24"/>
        </w:rPr>
        <w:t>/68</w:t>
      </w:r>
      <w:r w:rsidRPr="00472FA4">
        <w:rPr>
          <w:rFonts w:cs="Times New Roman"/>
          <w:sz w:val="24"/>
          <w:szCs w:val="24"/>
          <w:lang w:val="en-US"/>
        </w:rPr>
        <w:t>d</w:t>
      </w:r>
      <w:r w:rsidRPr="00472FA4">
        <w:rPr>
          <w:rFonts w:cs="Times New Roman"/>
          <w:sz w:val="24"/>
          <w:szCs w:val="24"/>
        </w:rPr>
        <w:t>/68</w:t>
      </w:r>
      <w:r w:rsidRPr="00472FA4">
        <w:rPr>
          <w:rFonts w:cs="Times New Roman"/>
          <w:sz w:val="24"/>
          <w:szCs w:val="24"/>
          <w:lang w:val="en-US"/>
        </w:rPr>
        <w:t>d</w:t>
      </w:r>
      <w:r w:rsidRPr="00472FA4">
        <w:rPr>
          <w:rFonts w:cs="Times New Roman"/>
          <w:sz w:val="24"/>
          <w:szCs w:val="24"/>
        </w:rPr>
        <w:t>2</w:t>
      </w:r>
      <w:r w:rsidRPr="00472FA4">
        <w:rPr>
          <w:rFonts w:cs="Times New Roman"/>
          <w:sz w:val="24"/>
          <w:szCs w:val="24"/>
          <w:lang w:val="en-US"/>
        </w:rPr>
        <w:t>a</w:t>
      </w:r>
      <w:r w:rsidRPr="00472FA4">
        <w:rPr>
          <w:rFonts w:cs="Times New Roman"/>
          <w:sz w:val="24"/>
          <w:szCs w:val="24"/>
        </w:rPr>
        <w:t>9</w:t>
      </w:r>
      <w:proofErr w:type="spellStart"/>
      <w:r w:rsidRPr="00472FA4">
        <w:rPr>
          <w:rFonts w:cs="Times New Roman"/>
          <w:sz w:val="24"/>
          <w:szCs w:val="24"/>
          <w:lang w:val="en-US"/>
        </w:rPr>
        <w:t>ecbfe</w:t>
      </w:r>
      <w:proofErr w:type="spellEnd"/>
      <w:r w:rsidRPr="00472FA4">
        <w:rPr>
          <w:rFonts w:cs="Times New Roman"/>
          <w:sz w:val="24"/>
          <w:szCs w:val="24"/>
        </w:rPr>
        <w:t>31</w:t>
      </w:r>
      <w:r w:rsidRPr="00472FA4">
        <w:rPr>
          <w:rFonts w:cs="Times New Roman"/>
          <w:sz w:val="24"/>
          <w:szCs w:val="24"/>
          <w:lang w:val="en-US"/>
        </w:rPr>
        <w:t>ad</w:t>
      </w:r>
      <w:r w:rsidRPr="00472FA4">
        <w:rPr>
          <w:rFonts w:cs="Times New Roman"/>
          <w:sz w:val="24"/>
          <w:szCs w:val="24"/>
        </w:rPr>
        <w:t>79</w:t>
      </w:r>
      <w:r w:rsidRPr="00472FA4">
        <w:rPr>
          <w:rFonts w:cs="Times New Roman"/>
          <w:sz w:val="24"/>
          <w:szCs w:val="24"/>
          <w:lang w:val="en-US"/>
        </w:rPr>
        <w:t>ea</w:t>
      </w:r>
      <w:r w:rsidRPr="00472FA4">
        <w:rPr>
          <w:rFonts w:cs="Times New Roman"/>
          <w:sz w:val="24"/>
          <w:szCs w:val="24"/>
        </w:rPr>
        <w:t>5</w:t>
      </w:r>
      <w:proofErr w:type="spellStart"/>
      <w:r w:rsidRPr="00472FA4">
        <w:rPr>
          <w:rFonts w:cs="Times New Roman"/>
          <w:sz w:val="24"/>
          <w:szCs w:val="24"/>
          <w:lang w:val="en-US"/>
        </w:rPr>
        <w:t>efa</w:t>
      </w:r>
      <w:proofErr w:type="spellEnd"/>
      <w:r w:rsidRPr="00472FA4">
        <w:rPr>
          <w:rFonts w:cs="Times New Roman"/>
          <w:sz w:val="24"/>
          <w:szCs w:val="24"/>
        </w:rPr>
        <w:t>0</w:t>
      </w:r>
      <w:r w:rsidRPr="00472FA4">
        <w:rPr>
          <w:rFonts w:cs="Times New Roman"/>
          <w:sz w:val="24"/>
          <w:szCs w:val="24"/>
          <w:lang w:val="en-US"/>
        </w:rPr>
        <w:t>e</w:t>
      </w:r>
      <w:r w:rsidRPr="00472FA4">
        <w:rPr>
          <w:rFonts w:cs="Times New Roman"/>
          <w:sz w:val="24"/>
          <w:szCs w:val="24"/>
        </w:rPr>
        <w:t>45526</w:t>
      </w:r>
      <w:r w:rsidRPr="00472FA4">
        <w:rPr>
          <w:rFonts w:cs="Times New Roman"/>
          <w:sz w:val="24"/>
          <w:szCs w:val="24"/>
          <w:lang w:val="en-US"/>
        </w:rPr>
        <w:t>b</w:t>
      </w:r>
      <w:r w:rsidRPr="00472FA4">
        <w:rPr>
          <w:rFonts w:cs="Times New Roman"/>
          <w:sz w:val="24"/>
          <w:szCs w:val="24"/>
        </w:rPr>
        <w:t>3.</w:t>
      </w:r>
      <w:proofErr w:type="spellStart"/>
      <w:r w:rsidRPr="00472FA4">
        <w:rPr>
          <w:rFonts w:cs="Times New Roman"/>
          <w:sz w:val="24"/>
          <w:szCs w:val="24"/>
          <w:lang w:val="en-US"/>
        </w:rPr>
        <w:t>pdf</w:t>
      </w:r>
      <w:proofErr w:type="spellEnd"/>
      <w:r w:rsidRPr="00472FA4">
        <w:rPr>
          <w:rFonts w:cs="Times New Roman"/>
          <w:sz w:val="24"/>
          <w:szCs w:val="24"/>
        </w:rPr>
        <w:t>, свободный  (дата обращения: 15.02.2018).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Родионов Н., Воробьев В. Безопасность атомной энергетической установки “</w:t>
      </w:r>
      <w:proofErr w:type="spellStart"/>
      <w:r w:rsidRPr="00472FA4">
        <w:rPr>
          <w:rFonts w:cs="Times New Roman"/>
          <w:sz w:val="24"/>
          <w:szCs w:val="24"/>
        </w:rPr>
        <w:t>Севморпути</w:t>
      </w:r>
      <w:proofErr w:type="spellEnd"/>
      <w:r w:rsidRPr="00472FA4">
        <w:rPr>
          <w:rFonts w:cs="Times New Roman"/>
          <w:sz w:val="24"/>
          <w:szCs w:val="24"/>
        </w:rPr>
        <w:t xml:space="preserve">” // Морской флот. 1989. № 10. </w:t>
      </w:r>
      <w:r w:rsidRPr="00472FA4">
        <w:rPr>
          <w:rFonts w:cs="Times New Roman"/>
          <w:sz w:val="24"/>
          <w:szCs w:val="24"/>
          <w:lang w:val="en-US"/>
        </w:rPr>
        <w:t>C</w:t>
      </w:r>
      <w:r w:rsidRPr="00472FA4">
        <w:rPr>
          <w:rFonts w:cs="Times New Roman"/>
          <w:sz w:val="24"/>
          <w:szCs w:val="24"/>
        </w:rPr>
        <w:t xml:space="preserve">. 32 – 35. № 11 </w:t>
      </w:r>
      <w:r w:rsidRPr="00472FA4">
        <w:rPr>
          <w:rFonts w:cs="Times New Roman"/>
          <w:sz w:val="24"/>
          <w:szCs w:val="24"/>
          <w:lang w:val="en-US"/>
        </w:rPr>
        <w:t>C. 36 – 38.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Плавучие атомные станции [Текст]: доклад объединения "</w:t>
      </w:r>
      <w:proofErr w:type="spellStart"/>
      <w:r w:rsidRPr="00472FA4">
        <w:rPr>
          <w:rFonts w:cs="Times New Roman"/>
          <w:sz w:val="24"/>
          <w:szCs w:val="24"/>
        </w:rPr>
        <w:t>Bellona</w:t>
      </w:r>
      <w:proofErr w:type="spellEnd"/>
      <w:r w:rsidRPr="00472FA4">
        <w:rPr>
          <w:rFonts w:cs="Times New Roman"/>
          <w:sz w:val="24"/>
          <w:szCs w:val="24"/>
        </w:rPr>
        <w:t xml:space="preserve">", 2011 / А. Никитин, Л. Андреев. - Санкт-Петербург: </w:t>
      </w:r>
      <w:proofErr w:type="spellStart"/>
      <w:r w:rsidRPr="00472FA4">
        <w:rPr>
          <w:rFonts w:cs="Times New Roman"/>
          <w:sz w:val="24"/>
          <w:szCs w:val="24"/>
        </w:rPr>
        <w:t>Сезам-принт</w:t>
      </w:r>
      <w:proofErr w:type="spellEnd"/>
      <w:r w:rsidRPr="00472FA4">
        <w:rPr>
          <w:rFonts w:cs="Times New Roman"/>
          <w:sz w:val="24"/>
          <w:szCs w:val="24"/>
        </w:rPr>
        <w:t>, 2011.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Введение в химическую технологию ядерного топлива: учебное пособие / Г.Г. Андреев, А.Н. Дьяченко; Томский политехнический университет. – Томск: Изд-во Томского политехнического университета, 2010.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Определение эффективной мощности дозы нейтронов в помещениях судовых АЭУ по результатам измерений [Электронный ресурс]: доклад / ОАО “ОКБМ Африкантов” – Режим доступа: http://www.gidropress.podolsk.ru/files/proceedings/kms2012/documents/kms2012-015.pdf, свободный (дата обращения: 22.02.2018).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Защита от ионизирующих излучений. М.: </w:t>
      </w:r>
      <w:proofErr w:type="spellStart"/>
      <w:r w:rsidRPr="00472FA4">
        <w:rPr>
          <w:rFonts w:cs="Times New Roman"/>
          <w:sz w:val="24"/>
          <w:szCs w:val="24"/>
        </w:rPr>
        <w:t>Атомиздат</w:t>
      </w:r>
      <w:proofErr w:type="spellEnd"/>
      <w:r w:rsidRPr="00472FA4">
        <w:rPr>
          <w:rFonts w:cs="Times New Roman"/>
          <w:sz w:val="24"/>
          <w:szCs w:val="24"/>
        </w:rPr>
        <w:t xml:space="preserve">, 1980. Т.1. Гусев Н.Г., </w:t>
      </w:r>
      <w:proofErr w:type="spellStart"/>
      <w:r w:rsidRPr="00472FA4">
        <w:rPr>
          <w:rFonts w:cs="Times New Roman"/>
          <w:sz w:val="24"/>
          <w:szCs w:val="24"/>
        </w:rPr>
        <w:t>Машкович</w:t>
      </w:r>
      <w:proofErr w:type="spellEnd"/>
      <w:r w:rsidRPr="00472FA4">
        <w:rPr>
          <w:rFonts w:cs="Times New Roman"/>
          <w:sz w:val="24"/>
          <w:szCs w:val="24"/>
        </w:rPr>
        <w:t xml:space="preserve"> В.П., Суворов А.П. Физические основы защиты от излучений. (2-е издание).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Защита от ионизирующих излучений: Справочник – 4-е изд., </w:t>
      </w:r>
      <w:proofErr w:type="spellStart"/>
      <w:r w:rsidRPr="00472FA4">
        <w:rPr>
          <w:rFonts w:cs="Times New Roman"/>
          <w:sz w:val="24"/>
          <w:szCs w:val="24"/>
        </w:rPr>
        <w:t>перераб</w:t>
      </w:r>
      <w:proofErr w:type="spellEnd"/>
      <w:r w:rsidRPr="00472FA4">
        <w:rPr>
          <w:rFonts w:cs="Times New Roman"/>
          <w:sz w:val="24"/>
          <w:szCs w:val="24"/>
        </w:rPr>
        <w:t xml:space="preserve">. и доп. – М.: </w:t>
      </w:r>
      <w:proofErr w:type="spellStart"/>
      <w:r w:rsidRPr="00472FA4">
        <w:rPr>
          <w:rFonts w:cs="Times New Roman"/>
          <w:sz w:val="24"/>
          <w:szCs w:val="24"/>
        </w:rPr>
        <w:t>Энергоатомиздат</w:t>
      </w:r>
      <w:proofErr w:type="spellEnd"/>
      <w:r w:rsidRPr="00472FA4">
        <w:rPr>
          <w:rFonts w:cs="Times New Roman"/>
          <w:sz w:val="24"/>
          <w:szCs w:val="24"/>
        </w:rPr>
        <w:t>, 1995. – 496 с.: ил.</w:t>
      </w:r>
    </w:p>
    <w:p w:rsidR="00AE4156" w:rsidRPr="00472FA4" w:rsidRDefault="00AE4156" w:rsidP="00C74D13">
      <w:pPr>
        <w:pStyle w:val="Default"/>
        <w:numPr>
          <w:ilvl w:val="0"/>
          <w:numId w:val="1"/>
        </w:numPr>
        <w:spacing w:line="360" w:lineRule="auto"/>
        <w:jc w:val="both"/>
      </w:pPr>
      <w:r w:rsidRPr="00472FA4">
        <w:t xml:space="preserve">ГОСТ 20426 - 82. Контроль неразрушающий. Методы дефектоскопии радиационные. – 24 </w:t>
      </w:r>
      <w:proofErr w:type="gramStart"/>
      <w:r w:rsidRPr="00472FA4">
        <w:t>с</w:t>
      </w:r>
      <w:proofErr w:type="gramEnd"/>
      <w:r w:rsidRPr="00472FA4">
        <w:t xml:space="preserve">. </w:t>
      </w:r>
    </w:p>
    <w:p w:rsidR="00C74D13" w:rsidRPr="00472FA4" w:rsidRDefault="00C74D13" w:rsidP="00C74D13">
      <w:pPr>
        <w:pStyle w:val="Default"/>
        <w:numPr>
          <w:ilvl w:val="0"/>
          <w:numId w:val="1"/>
        </w:numPr>
        <w:spacing w:line="360" w:lineRule="auto"/>
        <w:jc w:val="both"/>
      </w:pPr>
      <w:r w:rsidRPr="00472FA4">
        <w:rPr>
          <w:lang w:eastAsia="en-US"/>
        </w:rPr>
        <w:t>Авария на АЭС "</w:t>
      </w:r>
      <w:proofErr w:type="spellStart"/>
      <w:r w:rsidRPr="00472FA4">
        <w:rPr>
          <w:lang w:eastAsia="en-US"/>
        </w:rPr>
        <w:t>Фукусима-дайити</w:t>
      </w:r>
      <w:proofErr w:type="spellEnd"/>
      <w:r w:rsidRPr="00472FA4">
        <w:rPr>
          <w:lang w:eastAsia="en-US"/>
        </w:rPr>
        <w:t>" [Электронный ресурс]: доклад генерального директора / МАГАТЭ 2015 г. - Режим доступа: https://www.iaea.org/About/Policy/GC/GC59/GC59Documents/Russian/gc59-14_rus.pdf  (дата обращения: 10.03.2018).</w:t>
      </w:r>
    </w:p>
    <w:p w:rsidR="00C74D13" w:rsidRPr="00472FA4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sz w:val="24"/>
          <w:szCs w:val="24"/>
        </w:rPr>
        <w:t xml:space="preserve">Безопасность при эксплуатации атомных станций: учебное пособие / С.Б. Выговский, Н.Н. Давиденко, В.И. Наумов, Н.О. Рябов, В.С. Харитонов, В.А. Чернаков; под ред. Н.Н. Давиденко. – М.: МИФИ, 2007. – 168 </w:t>
      </w:r>
      <w:proofErr w:type="gramStart"/>
      <w:r w:rsidRPr="00472FA4">
        <w:rPr>
          <w:sz w:val="24"/>
          <w:szCs w:val="24"/>
        </w:rPr>
        <w:t>с</w:t>
      </w:r>
      <w:proofErr w:type="gramEnd"/>
      <w:r w:rsidRPr="00472FA4">
        <w:rPr>
          <w:sz w:val="24"/>
          <w:szCs w:val="24"/>
        </w:rPr>
        <w:t>.</w:t>
      </w:r>
    </w:p>
    <w:p w:rsidR="00C74D13" w:rsidRPr="00472FA4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sz w:val="24"/>
          <w:szCs w:val="24"/>
        </w:rPr>
        <w:lastRenderedPageBreak/>
        <w:t xml:space="preserve">Основные принципы безопасности атомных электростанций </w:t>
      </w:r>
      <w:r w:rsidRPr="00472FA4">
        <w:rPr>
          <w:rFonts w:cs="Times New Roman"/>
          <w:sz w:val="24"/>
          <w:szCs w:val="24"/>
        </w:rPr>
        <w:t xml:space="preserve">[Электронный ресурс]: доклад / </w:t>
      </w:r>
      <w:r w:rsidRPr="00472FA4">
        <w:rPr>
          <w:sz w:val="24"/>
          <w:szCs w:val="24"/>
        </w:rPr>
        <w:t>Международная консультативная г</w:t>
      </w:r>
      <w:r w:rsidR="004B4C00">
        <w:rPr>
          <w:sz w:val="24"/>
          <w:szCs w:val="24"/>
        </w:rPr>
        <w:t>руппа по ядерной безопасности -</w:t>
      </w:r>
      <w:r w:rsidR="004B4C00">
        <w:rPr>
          <w:sz w:val="24"/>
          <w:szCs w:val="24"/>
          <w:lang w:val="en-US"/>
        </w:rPr>
        <w:t> </w:t>
      </w:r>
      <w:r w:rsidRPr="00472FA4">
        <w:rPr>
          <w:rFonts w:cs="Times New Roman"/>
          <w:sz w:val="24"/>
          <w:szCs w:val="24"/>
        </w:rPr>
        <w:t xml:space="preserve">Режим </w:t>
      </w:r>
      <w:r w:rsidR="004B4C00">
        <w:rPr>
          <w:rFonts w:cs="Times New Roman"/>
          <w:sz w:val="24"/>
          <w:szCs w:val="24"/>
        </w:rPr>
        <w:t>доступа:</w:t>
      </w:r>
      <w:r w:rsidR="004B4C00" w:rsidRPr="004B4C00">
        <w:rPr>
          <w:rFonts w:cs="Times New Roman"/>
          <w:sz w:val="24"/>
          <w:szCs w:val="24"/>
        </w:rPr>
        <w:t xml:space="preserve"> </w:t>
      </w:r>
      <w:r w:rsidRPr="00472FA4">
        <w:rPr>
          <w:rFonts w:cs="Times New Roman"/>
          <w:sz w:val="24"/>
          <w:szCs w:val="24"/>
        </w:rPr>
        <w:t>www-pub.iaea.org/MTCD/Publications/PDF/Pub1082r_web.pdf, свободный (дата обращения: 07.04.2018).</w:t>
      </w:r>
    </w:p>
    <w:p w:rsidR="00472FA4" w:rsidRPr="002F0A3D" w:rsidRDefault="00472FA4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Киселев Н.П., </w:t>
      </w:r>
      <w:proofErr w:type="spellStart"/>
      <w:r w:rsidRPr="00472FA4">
        <w:rPr>
          <w:rFonts w:cs="Times New Roman"/>
          <w:sz w:val="24"/>
          <w:szCs w:val="24"/>
        </w:rPr>
        <w:t>Радовский</w:t>
      </w:r>
      <w:proofErr w:type="spellEnd"/>
      <w:r w:rsidRPr="00472FA4">
        <w:rPr>
          <w:rFonts w:cs="Times New Roman"/>
          <w:sz w:val="24"/>
          <w:szCs w:val="24"/>
        </w:rPr>
        <w:t xml:space="preserve"> И.С. Термический КПД паротурбинных установок: учебное пособие. М.</w:t>
      </w:r>
      <w:r w:rsidRPr="00472FA4">
        <w:rPr>
          <w:rFonts w:cs="Times New Roman"/>
          <w:sz w:val="24"/>
          <w:szCs w:val="24"/>
          <w:lang w:val="en-US"/>
        </w:rPr>
        <w:t>:</w:t>
      </w:r>
      <w:r w:rsidRPr="00472FA4">
        <w:rPr>
          <w:rFonts w:cs="Times New Roman"/>
          <w:sz w:val="24"/>
          <w:szCs w:val="24"/>
        </w:rPr>
        <w:t xml:space="preserve"> МИФИ</w:t>
      </w:r>
      <w:r w:rsidRPr="00472FA4">
        <w:rPr>
          <w:rFonts w:cs="Times New Roman"/>
          <w:sz w:val="24"/>
          <w:szCs w:val="24"/>
          <w:lang w:val="en-US"/>
        </w:rPr>
        <w:t>, 1992 – 44.</w:t>
      </w:r>
    </w:p>
    <w:p w:rsidR="002F0A3D" w:rsidRPr="00472FA4" w:rsidRDefault="002F0A3D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Справочник по </w:t>
      </w:r>
      <w:proofErr w:type="spellStart"/>
      <w:r>
        <w:rPr>
          <w:rFonts w:cs="Times New Roman"/>
          <w:sz w:val="24"/>
          <w:szCs w:val="24"/>
        </w:rPr>
        <w:t>теплогидравлическим</w:t>
      </w:r>
      <w:proofErr w:type="spellEnd"/>
      <w:r>
        <w:rPr>
          <w:rFonts w:cs="Times New Roman"/>
          <w:sz w:val="24"/>
          <w:szCs w:val="24"/>
        </w:rPr>
        <w:t xml:space="preserve"> расчетам в ядерной энергетике. Том 1. Теплогидравлические процессы в ЯЭУ</w:t>
      </w:r>
      <w:r w:rsidRPr="002F0A3D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 xml:space="preserve">Под общей ред. П.Л. Кириллова </w:t>
      </w:r>
      <w:r w:rsidRPr="002F0A3D"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</w:rPr>
        <w:t>П.Л. Кириллов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В.П. Бобков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А.В. Жуков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Ю.С.Юрьев</w:t>
      </w:r>
      <w:r w:rsidRPr="002F0A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2F0A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М.</w:t>
      </w:r>
      <w:r w:rsidRPr="002F0A3D">
        <w:rPr>
          <w:rFonts w:cs="Times New Roman"/>
          <w:sz w:val="24"/>
          <w:szCs w:val="24"/>
        </w:rPr>
        <w:t xml:space="preserve">: </w:t>
      </w:r>
      <w:proofErr w:type="spellStart"/>
      <w:r>
        <w:rPr>
          <w:rFonts w:cs="Times New Roman"/>
          <w:sz w:val="24"/>
          <w:szCs w:val="24"/>
        </w:rPr>
        <w:t>ИздАт</w:t>
      </w:r>
      <w:proofErr w:type="spellEnd"/>
      <w:r w:rsidRPr="002F0A3D">
        <w:rPr>
          <w:rFonts w:cs="Times New Roman"/>
          <w:sz w:val="24"/>
          <w:szCs w:val="24"/>
        </w:rPr>
        <w:t>, 2010.</w:t>
      </w:r>
    </w:p>
    <w:p w:rsidR="0075471D" w:rsidRPr="004B4C00" w:rsidRDefault="005969C9" w:rsidP="005969C9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5969C9">
        <w:rPr>
          <w:rFonts w:cs="Times New Roman"/>
          <w:sz w:val="24"/>
          <w:szCs w:val="24"/>
        </w:rPr>
        <w:t>В.Ф.Шикалов</w:t>
      </w:r>
      <w:proofErr w:type="spellEnd"/>
      <w:r>
        <w:rPr>
          <w:rFonts w:cs="Times New Roman"/>
          <w:sz w:val="24"/>
          <w:szCs w:val="24"/>
        </w:rPr>
        <w:t xml:space="preserve"> О</w:t>
      </w:r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возможностях контроля</w:t>
      </w:r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остаточного </w:t>
      </w:r>
      <w:proofErr w:type="spellStart"/>
      <w:r>
        <w:rPr>
          <w:rFonts w:cs="Times New Roman"/>
          <w:sz w:val="24"/>
          <w:szCs w:val="24"/>
        </w:rPr>
        <w:t>энерговыделения</w:t>
      </w:r>
      <w:proofErr w:type="spellEnd"/>
      <w:r>
        <w:rPr>
          <w:rFonts w:cs="Times New Roman"/>
          <w:sz w:val="24"/>
          <w:szCs w:val="24"/>
        </w:rPr>
        <w:t xml:space="preserve"> при </w:t>
      </w:r>
      <w:proofErr w:type="spellStart"/>
      <w:r>
        <w:rPr>
          <w:rFonts w:cs="Times New Roman"/>
          <w:sz w:val="24"/>
          <w:szCs w:val="24"/>
        </w:rPr>
        <w:t>запроектных</w:t>
      </w:r>
      <w:proofErr w:type="spellEnd"/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авариях </w:t>
      </w:r>
      <w:r w:rsidRPr="005969C9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>Текст</w:t>
      </w:r>
      <w:r w:rsidRPr="005969C9">
        <w:rPr>
          <w:rFonts w:cs="Times New Roman"/>
          <w:sz w:val="24"/>
          <w:szCs w:val="24"/>
        </w:rPr>
        <w:t>]: доклад</w:t>
      </w:r>
      <w:r>
        <w:rPr>
          <w:rFonts w:cs="Times New Roman"/>
          <w:sz w:val="24"/>
          <w:szCs w:val="24"/>
        </w:rPr>
        <w:t xml:space="preserve"> </w:t>
      </w:r>
      <w:r w:rsidRPr="005969C9"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</w:rPr>
        <w:t>НИЦ «Курчатовский институт»</w:t>
      </w:r>
      <w:r w:rsidR="00BA41AF" w:rsidRPr="00BA41AF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201</w:t>
      </w:r>
      <w:r w:rsidR="00201247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>.</w:t>
      </w:r>
    </w:p>
    <w:p w:rsidR="00D16043" w:rsidRPr="00D16043" w:rsidRDefault="00BA41AF" w:rsidP="00D1604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A41AF">
        <w:rPr>
          <w:rFonts w:cs="Times New Roman"/>
          <w:sz w:val="24"/>
          <w:szCs w:val="24"/>
        </w:rPr>
        <w:t xml:space="preserve">Деев В.И. </w:t>
      </w:r>
      <w:r>
        <w:rPr>
          <w:sz w:val="24"/>
          <w:szCs w:val="24"/>
        </w:rPr>
        <w:t>А</w:t>
      </w:r>
      <w:r w:rsidRPr="00BA41AF">
        <w:rPr>
          <w:sz w:val="24"/>
          <w:szCs w:val="24"/>
        </w:rPr>
        <w:t>налитические методы решения задач нестационарной т</w:t>
      </w:r>
      <w:r>
        <w:rPr>
          <w:sz w:val="24"/>
          <w:szCs w:val="24"/>
        </w:rPr>
        <w:t>еплопроводности в элементах ЯЭУ</w:t>
      </w:r>
      <w:r w:rsidRPr="00BA41AF">
        <w:rPr>
          <w:sz w:val="24"/>
          <w:szCs w:val="24"/>
        </w:rPr>
        <w:t xml:space="preserve">: </w:t>
      </w:r>
      <w:r>
        <w:rPr>
          <w:sz w:val="24"/>
          <w:szCs w:val="24"/>
        </w:rPr>
        <w:t>Учебное пособие</w:t>
      </w:r>
      <w:r w:rsidRPr="00BA41A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М.: НИЯУ МИФИ, 20</w:t>
      </w:r>
      <w:r>
        <w:rPr>
          <w:rFonts w:cs="Times New Roman"/>
          <w:sz w:val="24"/>
          <w:szCs w:val="24"/>
          <w:lang w:val="en-US"/>
        </w:rPr>
        <w:t>04</w:t>
      </w:r>
      <w:r>
        <w:rPr>
          <w:rFonts w:cs="Times New Roman"/>
          <w:sz w:val="24"/>
          <w:szCs w:val="24"/>
        </w:rPr>
        <w:t>.</w:t>
      </w:r>
    </w:p>
    <w:p w:rsidR="00D16043" w:rsidRPr="008F02A4" w:rsidRDefault="00D16043" w:rsidP="00D1604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D16043">
        <w:rPr>
          <w:rFonts w:cs="Times New Roman"/>
          <w:iCs/>
          <w:sz w:val="24"/>
          <w:szCs w:val="24"/>
        </w:rPr>
        <w:t xml:space="preserve">Наумов В.И. </w:t>
      </w:r>
      <w:r w:rsidRPr="00D16043">
        <w:rPr>
          <w:rFonts w:cs="Times New Roman"/>
          <w:bCs/>
          <w:sz w:val="24"/>
          <w:szCs w:val="24"/>
        </w:rPr>
        <w:t>Физические основы безопасности ядерных реакторов:</w:t>
      </w:r>
      <w:r w:rsidRPr="00D16043">
        <w:rPr>
          <w:rFonts w:cs="Times New Roman"/>
          <w:sz w:val="24"/>
          <w:szCs w:val="24"/>
        </w:rPr>
        <w:t xml:space="preserve"> Учебное пособие. 2-е изд., </w:t>
      </w:r>
      <w:proofErr w:type="spellStart"/>
      <w:r w:rsidRPr="00D16043">
        <w:rPr>
          <w:rFonts w:cs="Times New Roman"/>
          <w:sz w:val="24"/>
          <w:szCs w:val="24"/>
        </w:rPr>
        <w:t>испр</w:t>
      </w:r>
      <w:proofErr w:type="spellEnd"/>
      <w:r w:rsidRPr="00D16043">
        <w:rPr>
          <w:rFonts w:cs="Times New Roman"/>
          <w:sz w:val="24"/>
          <w:szCs w:val="24"/>
        </w:rPr>
        <w:t xml:space="preserve">. и доп. М.: НИЯУ МИФИ. 2013. 148 </w:t>
      </w:r>
      <w:proofErr w:type="spellStart"/>
      <w:r w:rsidRPr="00D16043">
        <w:rPr>
          <w:rFonts w:cs="Times New Roman"/>
          <w:sz w:val="24"/>
          <w:szCs w:val="24"/>
        </w:rPr>
        <w:t>c</w:t>
      </w:r>
      <w:proofErr w:type="spellEnd"/>
      <w:r>
        <w:rPr>
          <w:rFonts w:cs="Times New Roman"/>
          <w:sz w:val="24"/>
          <w:szCs w:val="24"/>
          <w:lang w:val="en-US"/>
        </w:rPr>
        <w:t>.</w:t>
      </w:r>
    </w:p>
    <w:p w:rsidR="008F02A4" w:rsidRPr="00CA539A" w:rsidRDefault="008F02A4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F02A4">
        <w:rPr>
          <w:rFonts w:cs="Times New Roman"/>
          <w:sz w:val="24"/>
          <w:szCs w:val="24"/>
          <w:lang w:val="en-US"/>
        </w:rPr>
        <w:t>Models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for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MOX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fuel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behavior</w:t>
      </w:r>
      <w:r w:rsidRPr="008F02A4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  <w:lang w:val="en-US"/>
        </w:rPr>
        <w:t>a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selective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review</w:t>
      </w:r>
      <w:r w:rsidRPr="008F02A4">
        <w:rPr>
          <w:rFonts w:cs="Times New Roman"/>
          <w:sz w:val="24"/>
          <w:szCs w:val="24"/>
        </w:rPr>
        <w:t xml:space="preserve"> [</w:t>
      </w:r>
      <w:r>
        <w:rPr>
          <w:rFonts w:cs="Times New Roman"/>
          <w:sz w:val="24"/>
          <w:szCs w:val="24"/>
        </w:rPr>
        <w:t>Электронный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ресурс</w:t>
      </w:r>
      <w:r w:rsidRPr="008F02A4">
        <w:rPr>
          <w:rFonts w:cs="Times New Roman"/>
          <w:sz w:val="24"/>
          <w:szCs w:val="24"/>
        </w:rPr>
        <w:t xml:space="preserve">]: </w:t>
      </w:r>
      <w:r>
        <w:rPr>
          <w:rFonts w:cs="Times New Roman"/>
          <w:sz w:val="24"/>
          <w:szCs w:val="24"/>
        </w:rPr>
        <w:t>доклад</w:t>
      </w:r>
      <w:r w:rsidRPr="008F02A4">
        <w:rPr>
          <w:rFonts w:cs="Times New Roman"/>
          <w:sz w:val="24"/>
          <w:szCs w:val="24"/>
        </w:rPr>
        <w:t xml:space="preserve"> / </w:t>
      </w:r>
      <w:r w:rsidRPr="008F02A4">
        <w:rPr>
          <w:rFonts w:cs="Times New Roman"/>
          <w:sz w:val="24"/>
          <w:szCs w:val="24"/>
          <w:lang w:val="en-US"/>
        </w:rPr>
        <w:t>Ali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R</w:t>
      </w:r>
      <w:r w:rsidRPr="008F02A4">
        <w:rPr>
          <w:rFonts w:cs="Times New Roman"/>
          <w:sz w:val="24"/>
          <w:szCs w:val="24"/>
        </w:rPr>
        <w:t xml:space="preserve">. </w:t>
      </w:r>
      <w:proofErr w:type="spellStart"/>
      <w:r w:rsidRPr="008F02A4">
        <w:rPr>
          <w:rFonts w:cs="Times New Roman"/>
          <w:sz w:val="24"/>
          <w:szCs w:val="24"/>
          <w:lang w:val="en-US"/>
        </w:rPr>
        <w:t>Massih</w:t>
      </w:r>
      <w:proofErr w:type="spellEnd"/>
      <w:r w:rsidRPr="008F02A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Режим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доступа</w:t>
      </w:r>
      <w:r w:rsidRPr="008F02A4">
        <w:rPr>
          <w:rFonts w:cs="Times New Roman"/>
          <w:sz w:val="24"/>
          <w:szCs w:val="24"/>
        </w:rPr>
        <w:t xml:space="preserve">: </w:t>
      </w:r>
      <w:r w:rsidRPr="008F02A4">
        <w:rPr>
          <w:rFonts w:cs="Times New Roman"/>
          <w:sz w:val="24"/>
          <w:szCs w:val="24"/>
          <w:lang w:val="en-US"/>
        </w:rPr>
        <w:t>http</w:t>
      </w:r>
      <w:r w:rsidRPr="008F02A4">
        <w:rPr>
          <w:rFonts w:cs="Times New Roman"/>
          <w:sz w:val="24"/>
          <w:szCs w:val="24"/>
        </w:rPr>
        <w:t>://</w:t>
      </w:r>
      <w:r w:rsidRPr="008F02A4">
        <w:rPr>
          <w:rFonts w:cs="Times New Roman"/>
          <w:sz w:val="24"/>
          <w:szCs w:val="24"/>
          <w:lang w:val="en-US"/>
        </w:rPr>
        <w:t>www</w:t>
      </w:r>
      <w:r w:rsidRPr="008F02A4">
        <w:rPr>
          <w:rFonts w:cs="Times New Roman"/>
          <w:sz w:val="24"/>
          <w:szCs w:val="24"/>
        </w:rPr>
        <w:t>.</w:t>
      </w:r>
      <w:proofErr w:type="spellStart"/>
      <w:r w:rsidRPr="008F02A4">
        <w:rPr>
          <w:rFonts w:cs="Times New Roman"/>
          <w:sz w:val="24"/>
          <w:szCs w:val="24"/>
          <w:lang w:val="en-US"/>
        </w:rPr>
        <w:t>iaea</w:t>
      </w:r>
      <w:proofErr w:type="spellEnd"/>
      <w:r w:rsidRPr="008F02A4">
        <w:rPr>
          <w:rFonts w:cs="Times New Roman"/>
          <w:sz w:val="24"/>
          <w:szCs w:val="24"/>
        </w:rPr>
        <w:t>.</w:t>
      </w:r>
      <w:r w:rsidRPr="008F02A4">
        <w:rPr>
          <w:rFonts w:cs="Times New Roman"/>
          <w:sz w:val="24"/>
          <w:szCs w:val="24"/>
          <w:lang w:val="en-US"/>
        </w:rPr>
        <w:t>org</w:t>
      </w:r>
      <w:r w:rsidRPr="008F02A4">
        <w:rPr>
          <w:rFonts w:cs="Times New Roman"/>
          <w:sz w:val="24"/>
          <w:szCs w:val="24"/>
        </w:rPr>
        <w:t>/</w:t>
      </w:r>
      <w:proofErr w:type="spellStart"/>
      <w:r w:rsidRPr="008F02A4">
        <w:rPr>
          <w:rFonts w:cs="Times New Roman"/>
          <w:sz w:val="24"/>
          <w:szCs w:val="24"/>
          <w:lang w:val="en-US"/>
        </w:rPr>
        <w:t>inis</w:t>
      </w:r>
      <w:proofErr w:type="spellEnd"/>
      <w:r w:rsidRPr="008F02A4">
        <w:rPr>
          <w:rFonts w:cs="Times New Roman"/>
          <w:sz w:val="24"/>
          <w:szCs w:val="24"/>
        </w:rPr>
        <w:t>/</w:t>
      </w:r>
      <w:r w:rsidRPr="008F02A4">
        <w:rPr>
          <w:rFonts w:cs="Times New Roman"/>
          <w:sz w:val="24"/>
          <w:szCs w:val="24"/>
          <w:lang w:val="en-US"/>
        </w:rPr>
        <w:t>collection</w:t>
      </w:r>
      <w:r w:rsidRPr="008F02A4">
        <w:rPr>
          <w:rFonts w:cs="Times New Roman"/>
          <w:sz w:val="24"/>
          <w:szCs w:val="24"/>
        </w:rPr>
        <w:t>/</w:t>
      </w:r>
      <w:proofErr w:type="spellStart"/>
      <w:r w:rsidRPr="008F02A4">
        <w:rPr>
          <w:rFonts w:cs="Times New Roman"/>
          <w:sz w:val="24"/>
          <w:szCs w:val="24"/>
          <w:lang w:val="en-US"/>
        </w:rPr>
        <w:t>NCLCollectionStore</w:t>
      </w:r>
      <w:proofErr w:type="spellEnd"/>
      <w:r w:rsidRPr="008F02A4">
        <w:rPr>
          <w:rFonts w:cs="Times New Roman"/>
          <w:sz w:val="24"/>
          <w:szCs w:val="24"/>
        </w:rPr>
        <w:t>/_</w:t>
      </w:r>
      <w:r w:rsidRPr="008F02A4">
        <w:rPr>
          <w:rFonts w:cs="Times New Roman"/>
          <w:sz w:val="24"/>
          <w:szCs w:val="24"/>
          <w:lang w:val="en-US"/>
        </w:rPr>
        <w:t>Public</w:t>
      </w:r>
      <w:r w:rsidRPr="008F02A4">
        <w:rPr>
          <w:rFonts w:cs="Times New Roman"/>
          <w:sz w:val="24"/>
          <w:szCs w:val="24"/>
        </w:rPr>
        <w:t>/37/064/37064948.</w:t>
      </w:r>
      <w:proofErr w:type="spellStart"/>
      <w:r w:rsidRPr="008F02A4">
        <w:rPr>
          <w:rFonts w:cs="Times New Roman"/>
          <w:sz w:val="24"/>
          <w:szCs w:val="24"/>
          <w:lang w:val="en-US"/>
        </w:rPr>
        <w:t>pdf</w:t>
      </w:r>
      <w:proofErr w:type="spellEnd"/>
      <w:r w:rsidRPr="008F02A4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свободный (дата обращения 28.04.2018).</w:t>
      </w:r>
    </w:p>
    <w:p w:rsidR="00CA539A" w:rsidRDefault="00CA539A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CA539A">
        <w:rPr>
          <w:rFonts w:cs="Times New Roman"/>
          <w:sz w:val="24"/>
          <w:szCs w:val="24"/>
          <w:lang w:val="en-US"/>
        </w:rPr>
        <w:t>SKETCH-N 1.0, Solve Neutron Diffusion Equations of Steady-State and Kinetics Problems</w:t>
      </w:r>
      <w:r>
        <w:rPr>
          <w:rFonts w:cs="Times New Roman"/>
          <w:sz w:val="24"/>
          <w:szCs w:val="24"/>
          <w:lang w:val="en-US"/>
        </w:rPr>
        <w:t xml:space="preserve"> [</w:t>
      </w:r>
      <w:r>
        <w:rPr>
          <w:rFonts w:cs="Times New Roman"/>
          <w:sz w:val="24"/>
          <w:szCs w:val="24"/>
        </w:rPr>
        <w:t>Электронный</w:t>
      </w:r>
      <w:r w:rsidRPr="00CA539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ресурс</w:t>
      </w:r>
      <w:r>
        <w:rPr>
          <w:rFonts w:cs="Times New Roman"/>
          <w:sz w:val="24"/>
          <w:szCs w:val="24"/>
          <w:lang w:val="en-US"/>
        </w:rPr>
        <w:t xml:space="preserve">] – </w:t>
      </w:r>
      <w:r>
        <w:rPr>
          <w:rFonts w:cs="Times New Roman"/>
          <w:sz w:val="24"/>
          <w:szCs w:val="24"/>
        </w:rPr>
        <w:t>Режим</w:t>
      </w:r>
      <w:r w:rsidRPr="00CA539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доступа</w:t>
      </w:r>
      <w:r>
        <w:rPr>
          <w:rFonts w:cs="Times New Roman"/>
          <w:sz w:val="24"/>
          <w:szCs w:val="24"/>
          <w:lang w:val="en-US"/>
        </w:rPr>
        <w:t xml:space="preserve">: </w:t>
      </w:r>
      <w:r w:rsidRPr="00CA539A">
        <w:rPr>
          <w:rFonts w:cs="Times New Roman"/>
          <w:sz w:val="24"/>
          <w:szCs w:val="24"/>
          <w:lang w:val="en-US"/>
        </w:rPr>
        <w:t>http://www.oecd-nea.org/tools/abstract/detail/nea-1577</w:t>
      </w:r>
      <w:r>
        <w:rPr>
          <w:rFonts w:cs="Times New Roman"/>
          <w:sz w:val="24"/>
          <w:szCs w:val="24"/>
          <w:lang w:val="en-US"/>
        </w:rPr>
        <w:t xml:space="preserve">, </w:t>
      </w:r>
      <w:r>
        <w:rPr>
          <w:rFonts w:cs="Times New Roman"/>
          <w:sz w:val="24"/>
          <w:szCs w:val="24"/>
        </w:rPr>
        <w:t>свободный</w:t>
      </w:r>
      <w:r w:rsidRPr="002E6DFA">
        <w:rPr>
          <w:rFonts w:cs="Times New Roman"/>
          <w:sz w:val="24"/>
          <w:szCs w:val="24"/>
          <w:lang w:val="en-US"/>
        </w:rPr>
        <w:t xml:space="preserve"> (</w:t>
      </w:r>
      <w:r>
        <w:rPr>
          <w:rFonts w:cs="Times New Roman"/>
          <w:sz w:val="24"/>
          <w:szCs w:val="24"/>
        </w:rPr>
        <w:t>дата</w:t>
      </w:r>
      <w:r w:rsidRPr="002E6DF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обращения</w:t>
      </w:r>
      <w:r w:rsidRPr="002E6DFA">
        <w:rPr>
          <w:rFonts w:cs="Times New Roman"/>
          <w:sz w:val="24"/>
          <w:szCs w:val="24"/>
          <w:lang w:val="en-US"/>
        </w:rPr>
        <w:t xml:space="preserve"> 28.04.2018).</w:t>
      </w:r>
    </w:p>
    <w:p w:rsidR="002E6DFA" w:rsidRDefault="002E6DFA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2E6DFA">
        <w:rPr>
          <w:rFonts w:cs="Times New Roman"/>
          <w:sz w:val="24"/>
          <w:szCs w:val="24"/>
        </w:rPr>
        <w:t>Савандер</w:t>
      </w:r>
      <w:proofErr w:type="spellEnd"/>
      <w:r w:rsidRPr="002E6DFA">
        <w:rPr>
          <w:rFonts w:cs="Times New Roman"/>
          <w:sz w:val="24"/>
          <w:szCs w:val="24"/>
        </w:rPr>
        <w:t xml:space="preserve"> В.И., </w:t>
      </w:r>
      <w:proofErr w:type="spellStart"/>
      <w:r w:rsidRPr="002E6DFA">
        <w:rPr>
          <w:rFonts w:cs="Times New Roman"/>
          <w:sz w:val="24"/>
          <w:szCs w:val="24"/>
        </w:rPr>
        <w:t>Увакин</w:t>
      </w:r>
      <w:proofErr w:type="spellEnd"/>
      <w:r w:rsidRPr="002E6DFA">
        <w:rPr>
          <w:rFonts w:cs="Times New Roman"/>
          <w:sz w:val="24"/>
          <w:szCs w:val="24"/>
        </w:rPr>
        <w:t xml:space="preserve"> М.А. Физическая теория ядерных реакторов. Часть 2. Теория возмущений и медленные нестационарные процессы: Учебное пособие. М.:НИЯУ МИФИ, 2013.</w:t>
      </w:r>
    </w:p>
    <w:p w:rsidR="0021644B" w:rsidRPr="0021644B" w:rsidRDefault="0021644B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S.G. Popov, V.K. </w:t>
      </w:r>
      <w:proofErr w:type="spellStart"/>
      <w:r>
        <w:rPr>
          <w:rFonts w:cs="Times New Roman"/>
          <w:sz w:val="24"/>
          <w:szCs w:val="24"/>
          <w:lang w:val="en-US"/>
        </w:rPr>
        <w:t>Ivanov</w:t>
      </w:r>
      <w:proofErr w:type="spellEnd"/>
      <w:r>
        <w:rPr>
          <w:rFonts w:cs="Times New Roman"/>
          <w:sz w:val="24"/>
          <w:szCs w:val="24"/>
          <w:lang w:val="en-US"/>
        </w:rPr>
        <w:t xml:space="preserve">, J.J. </w:t>
      </w:r>
      <w:proofErr w:type="spellStart"/>
      <w:r>
        <w:rPr>
          <w:rFonts w:cs="Times New Roman"/>
          <w:sz w:val="24"/>
          <w:szCs w:val="24"/>
          <w:lang w:val="en-US"/>
        </w:rPr>
        <w:t>Carbajo</w:t>
      </w:r>
      <w:proofErr w:type="spellEnd"/>
      <w:r>
        <w:rPr>
          <w:rFonts w:cs="Times New Roman"/>
          <w:sz w:val="24"/>
          <w:szCs w:val="24"/>
          <w:lang w:val="en-US"/>
        </w:rPr>
        <w:t xml:space="preserve">, G.L. Yoder </w:t>
      </w:r>
      <w:proofErr w:type="spellStart"/>
      <w:r>
        <w:rPr>
          <w:rFonts w:cs="Times New Roman"/>
          <w:sz w:val="24"/>
          <w:szCs w:val="24"/>
          <w:lang w:val="en-US"/>
        </w:rPr>
        <w:t>Thermophysical</w:t>
      </w:r>
      <w:proofErr w:type="spellEnd"/>
      <w:r>
        <w:rPr>
          <w:rFonts w:cs="Times New Roman"/>
          <w:sz w:val="24"/>
          <w:szCs w:val="24"/>
          <w:lang w:val="en-US"/>
        </w:rPr>
        <w:t xml:space="preserve"> properties of MOX and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cs="Times New Roman"/>
          <w:sz w:val="24"/>
          <w:szCs w:val="24"/>
          <w:lang w:val="en-US"/>
        </w:rPr>
        <w:t xml:space="preserve"> fuels including the effects of irradiation [</w:t>
      </w:r>
      <w:r>
        <w:rPr>
          <w:rFonts w:cs="Times New Roman"/>
          <w:sz w:val="24"/>
          <w:szCs w:val="24"/>
        </w:rPr>
        <w:t>Текст</w:t>
      </w:r>
      <w:r>
        <w:rPr>
          <w:rFonts w:cs="Times New Roman"/>
          <w:sz w:val="24"/>
          <w:szCs w:val="24"/>
          <w:lang w:val="en-US"/>
        </w:rPr>
        <w:t xml:space="preserve">]: </w:t>
      </w:r>
      <w:r>
        <w:rPr>
          <w:rFonts w:cs="Times New Roman"/>
          <w:sz w:val="24"/>
          <w:szCs w:val="24"/>
        </w:rPr>
        <w:t>доклад</w:t>
      </w:r>
      <w:r>
        <w:rPr>
          <w:rFonts w:cs="Times New Roman"/>
          <w:sz w:val="24"/>
          <w:szCs w:val="24"/>
          <w:lang w:val="en-US"/>
        </w:rPr>
        <w:t xml:space="preserve"> / OAK Ridge National Laboratory,</w:t>
      </w:r>
      <w:r w:rsidRPr="0021644B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2000 </w:t>
      </w:r>
      <w:r>
        <w:rPr>
          <w:rFonts w:cs="Times New Roman"/>
          <w:sz w:val="24"/>
          <w:szCs w:val="24"/>
        </w:rPr>
        <w:t>г</w:t>
      </w:r>
      <w:r w:rsidRPr="0021644B">
        <w:rPr>
          <w:rFonts w:cs="Times New Roman"/>
          <w:sz w:val="24"/>
          <w:szCs w:val="24"/>
          <w:lang w:val="en-US"/>
        </w:rPr>
        <w:t>.</w:t>
      </w:r>
    </w:p>
    <w:p w:rsidR="00D16043" w:rsidRPr="0021644B" w:rsidRDefault="00D16043" w:rsidP="00D16043">
      <w:pPr>
        <w:pStyle w:val="a3"/>
        <w:spacing w:line="360" w:lineRule="auto"/>
        <w:jc w:val="both"/>
        <w:rPr>
          <w:rFonts w:cs="Times New Roman"/>
          <w:sz w:val="24"/>
          <w:szCs w:val="24"/>
          <w:lang w:val="en-US"/>
        </w:rPr>
      </w:pPr>
    </w:p>
    <w:sectPr w:rsidR="00D16043" w:rsidRPr="0021644B" w:rsidSect="00D6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97DD9"/>
    <w:multiLevelType w:val="hybridMultilevel"/>
    <w:tmpl w:val="5E26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15899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E4156"/>
    <w:rsid w:val="000A6E13"/>
    <w:rsid w:val="00156D29"/>
    <w:rsid w:val="00201247"/>
    <w:rsid w:val="0021644B"/>
    <w:rsid w:val="00221A70"/>
    <w:rsid w:val="00275ABC"/>
    <w:rsid w:val="002E2F2D"/>
    <w:rsid w:val="002E6DFA"/>
    <w:rsid w:val="002F0A3D"/>
    <w:rsid w:val="00472FA4"/>
    <w:rsid w:val="004B4C00"/>
    <w:rsid w:val="005969C9"/>
    <w:rsid w:val="005B1F34"/>
    <w:rsid w:val="00606A55"/>
    <w:rsid w:val="0075471D"/>
    <w:rsid w:val="007E5376"/>
    <w:rsid w:val="008F02A4"/>
    <w:rsid w:val="00917278"/>
    <w:rsid w:val="00AE4156"/>
    <w:rsid w:val="00BA41AF"/>
    <w:rsid w:val="00C74D13"/>
    <w:rsid w:val="00CA539A"/>
    <w:rsid w:val="00D015A1"/>
    <w:rsid w:val="00D16043"/>
    <w:rsid w:val="00D6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9D"/>
  </w:style>
  <w:style w:type="paragraph" w:styleId="1">
    <w:name w:val="heading 1"/>
    <w:basedOn w:val="a"/>
    <w:next w:val="a"/>
    <w:link w:val="10"/>
    <w:uiPriority w:val="9"/>
    <w:qFormat/>
    <w:rsid w:val="00AE415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15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styleId="a3">
    <w:name w:val="List Paragraph"/>
    <w:basedOn w:val="a"/>
    <w:uiPriority w:val="34"/>
    <w:qFormat/>
    <w:rsid w:val="00AE4156"/>
    <w:pPr>
      <w:ind w:left="720"/>
      <w:contextualSpacing/>
    </w:pPr>
    <w:rPr>
      <w:rFonts w:ascii="Times New Roman" w:hAnsi="Times New Roman"/>
      <w:sz w:val="28"/>
    </w:rPr>
  </w:style>
  <w:style w:type="paragraph" w:customStyle="1" w:styleId="Default">
    <w:name w:val="Default"/>
    <w:rsid w:val="00AE41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F02A4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21644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1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14</cp:revision>
  <dcterms:created xsi:type="dcterms:W3CDTF">2018-04-11T13:37:00Z</dcterms:created>
  <dcterms:modified xsi:type="dcterms:W3CDTF">2018-05-05T19:38:00Z</dcterms:modified>
</cp:coreProperties>
</file>