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56" w:rsidRDefault="00AE4156" w:rsidP="00AE4156">
      <w:pPr>
        <w:pStyle w:val="1"/>
      </w:pPr>
      <w:bookmarkStart w:id="0" w:name="_Toc508445103"/>
      <w:r>
        <w:t>Список использованной литературы</w:t>
      </w:r>
      <w:bookmarkEnd w:id="0"/>
    </w:p>
    <w:p w:rsidR="00AE4156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proofErr w:type="gramStart"/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AE4156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> научная статья / ОАО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  (дата обращения: 15.02.2018)</w:t>
      </w:r>
      <w:r w:rsidRPr="00801FDD">
        <w:rPr>
          <w:rFonts w:cs="Times New Roman"/>
          <w:szCs w:val="28"/>
        </w:rPr>
        <w:t>.</w:t>
      </w:r>
    </w:p>
    <w:p w:rsidR="00AE4156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Севморпути</w:t>
      </w:r>
      <w:proofErr w:type="spellEnd"/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AE4156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</w:t>
      </w:r>
      <w:proofErr w:type="spellStart"/>
      <w:r w:rsidRPr="00CA5707">
        <w:rPr>
          <w:rFonts w:cs="Times New Roman"/>
          <w:szCs w:val="28"/>
        </w:rPr>
        <w:t>Bellona</w:t>
      </w:r>
      <w:proofErr w:type="spellEnd"/>
      <w:r w:rsidRPr="00CA5707">
        <w:rPr>
          <w:rFonts w:cs="Times New Roman"/>
          <w:szCs w:val="28"/>
        </w:rPr>
        <w:t>", 2011 / А. Никитин, Л. Андреев. - Санкт-Петерб</w:t>
      </w:r>
      <w:r>
        <w:rPr>
          <w:rFonts w:cs="Times New Roman"/>
          <w:szCs w:val="28"/>
        </w:rPr>
        <w:t xml:space="preserve">ург: </w:t>
      </w:r>
      <w:proofErr w:type="spellStart"/>
      <w:r>
        <w:rPr>
          <w:rFonts w:cs="Times New Roman"/>
          <w:szCs w:val="28"/>
        </w:rPr>
        <w:t>Сезам-принт</w:t>
      </w:r>
      <w:proofErr w:type="spellEnd"/>
      <w:r>
        <w:rPr>
          <w:rFonts w:cs="Times New Roman"/>
          <w:szCs w:val="28"/>
        </w:rPr>
        <w:t>, 2011.</w:t>
      </w:r>
    </w:p>
    <w:p w:rsidR="00AE4156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Введение в химическую технологию ядерного топлива</w:t>
      </w:r>
      <w:r w:rsidRPr="00EE4D8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учебное пособие </w:t>
      </w:r>
      <w:r w:rsidRPr="00EE4D8D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>Г.Г. Андреев</w:t>
      </w:r>
      <w:r w:rsidRPr="00EE4D8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А.Н. Дьяченко</w:t>
      </w:r>
      <w:r w:rsidRPr="00EE4D8D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Томский политехнический университет. – Томск</w:t>
      </w:r>
      <w:r w:rsidRPr="00EE4D8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Изд-во Томского политехнического университета</w:t>
      </w:r>
      <w:r w:rsidRPr="00EE4D8D">
        <w:rPr>
          <w:rFonts w:cs="Times New Roman"/>
          <w:szCs w:val="28"/>
        </w:rPr>
        <w:t>, 2010.</w:t>
      </w:r>
    </w:p>
    <w:p w:rsidR="00AE4156" w:rsidRPr="001D7385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>
        <w:rPr>
          <w:rFonts w:cs="Times New Roman"/>
          <w:szCs w:val="28"/>
        </w:rPr>
        <w:t xml:space="preserve">доклад </w:t>
      </w:r>
      <w:r w:rsidRPr="00093D1E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ОАО </w:t>
      </w:r>
      <w:r w:rsidRPr="00093D1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ОКБМ Африкантов</w:t>
      </w:r>
      <w:r w:rsidRPr="00093D1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– Режим доступа</w:t>
      </w:r>
      <w:r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>
        <w:rPr>
          <w:rFonts w:cs="Times New Roman"/>
          <w:szCs w:val="28"/>
        </w:rPr>
        <w:t>свободный (дата обращения</w:t>
      </w:r>
      <w:r w:rsidRPr="00093D1E">
        <w:rPr>
          <w:rFonts w:cs="Times New Roman"/>
          <w:szCs w:val="28"/>
        </w:rPr>
        <w:t>: 22.02.2018).</w:t>
      </w:r>
    </w:p>
    <w:p w:rsidR="00AE4156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излучений. М.</w:t>
      </w:r>
      <w:r w:rsidRPr="001D7385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Атомиздат</w:t>
      </w:r>
      <w:proofErr w:type="spellEnd"/>
      <w:r w:rsidRPr="001D7385">
        <w:rPr>
          <w:rFonts w:cs="Times New Roman"/>
          <w:szCs w:val="28"/>
        </w:rPr>
        <w:t xml:space="preserve">, 1980. </w:t>
      </w:r>
      <w:r>
        <w:rPr>
          <w:rFonts w:cs="Times New Roman"/>
          <w:szCs w:val="28"/>
        </w:rPr>
        <w:t>Т.1. Гусев Н.Г.</w:t>
      </w:r>
      <w:r w:rsidRPr="001D7385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Машкович</w:t>
      </w:r>
      <w:proofErr w:type="spellEnd"/>
      <w:r>
        <w:rPr>
          <w:rFonts w:cs="Times New Roman"/>
          <w:szCs w:val="28"/>
        </w:rPr>
        <w:t xml:space="preserve"> В.П.</w:t>
      </w:r>
      <w:r w:rsidRPr="001D73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Суворов А.П.</w:t>
      </w:r>
      <w:r w:rsidRPr="001D73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Физические основы защиты от излучений. (2-е издание).</w:t>
      </w:r>
    </w:p>
    <w:p w:rsidR="00AE4156" w:rsidRPr="000445BD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</w:t>
      </w:r>
      <w:r w:rsidRPr="0006150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Справочник – 4-е изд.</w:t>
      </w:r>
      <w:r w:rsidRPr="0006150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перераб</w:t>
      </w:r>
      <w:proofErr w:type="spellEnd"/>
      <w:r>
        <w:rPr>
          <w:rFonts w:cs="Times New Roman"/>
          <w:szCs w:val="28"/>
        </w:rPr>
        <w:t>. и доп. – М.</w:t>
      </w:r>
      <w:r w:rsidRPr="0006150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Энергоатомиздат</w:t>
      </w:r>
      <w:proofErr w:type="spellEnd"/>
      <w:r w:rsidRPr="00061500">
        <w:rPr>
          <w:rFonts w:cs="Times New Roman"/>
          <w:szCs w:val="28"/>
        </w:rPr>
        <w:t xml:space="preserve">, 1995. – 496 </w:t>
      </w:r>
      <w:r>
        <w:rPr>
          <w:rFonts w:cs="Times New Roman"/>
          <w:szCs w:val="28"/>
        </w:rPr>
        <w:t>с.</w:t>
      </w:r>
      <w:r w:rsidRPr="0006150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ил.</w:t>
      </w:r>
    </w:p>
    <w:p w:rsidR="00AE4156" w:rsidRDefault="00AE4156" w:rsidP="00C74D13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445BD">
        <w:rPr>
          <w:sz w:val="28"/>
          <w:szCs w:val="28"/>
        </w:rPr>
        <w:lastRenderedPageBreak/>
        <w:t xml:space="preserve">ГОСТ 20426 - 82. Контроль неразрушающий. Методы дефектоскопии радиационные. – 24 </w:t>
      </w:r>
      <w:proofErr w:type="gramStart"/>
      <w:r w:rsidRPr="000445BD">
        <w:rPr>
          <w:sz w:val="28"/>
          <w:szCs w:val="28"/>
        </w:rPr>
        <w:t>с</w:t>
      </w:r>
      <w:proofErr w:type="gramEnd"/>
      <w:r w:rsidRPr="000445BD">
        <w:rPr>
          <w:sz w:val="28"/>
          <w:szCs w:val="28"/>
        </w:rPr>
        <w:t xml:space="preserve">. </w:t>
      </w:r>
    </w:p>
    <w:p w:rsidR="00C74D13" w:rsidRDefault="00C74D13" w:rsidP="00C74D13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74D13">
        <w:rPr>
          <w:sz w:val="28"/>
          <w:szCs w:val="28"/>
          <w:lang w:eastAsia="en-US"/>
        </w:rPr>
        <w:t>Авария на АЭС "</w:t>
      </w:r>
      <w:proofErr w:type="spellStart"/>
      <w:r w:rsidRPr="00C74D13">
        <w:rPr>
          <w:sz w:val="28"/>
          <w:szCs w:val="28"/>
          <w:lang w:eastAsia="en-US"/>
        </w:rPr>
        <w:t>Фукусима-дайити</w:t>
      </w:r>
      <w:proofErr w:type="spellEnd"/>
      <w:r w:rsidRPr="00C74D13">
        <w:rPr>
          <w:sz w:val="28"/>
          <w:szCs w:val="28"/>
          <w:lang w:eastAsia="en-US"/>
        </w:rPr>
        <w:t>" [Электронный ресурс]: доклад генерального директора / МАГАТЭ 2015 г. - Режим доступа: https://www.iaea.org/About/Policy/GC/GC59/GC59Documents/Russian/gc59-14_rus.pdf  (дата обращения: 10.03.2018).</w:t>
      </w:r>
    </w:p>
    <w:p w:rsidR="00C74D13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>
        <w:t>с</w:t>
      </w:r>
      <w:proofErr w:type="gramEnd"/>
      <w:r>
        <w:t>.</w:t>
      </w:r>
    </w:p>
    <w:p w:rsidR="00C74D13" w:rsidRPr="001D7385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t xml:space="preserve">Основные принципы безопасности атомных электростанций </w:t>
      </w:r>
      <w:r w:rsidRPr="006C3E2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>
        <w:rPr>
          <w:rFonts w:cs="Times New Roman"/>
          <w:szCs w:val="28"/>
        </w:rPr>
        <w:t xml:space="preserve">доклад </w:t>
      </w:r>
      <w:r w:rsidRPr="00093D1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</w:t>
      </w:r>
      <w:r>
        <w:t xml:space="preserve">Международная консультативная группа по ядерной безопасности - </w:t>
      </w:r>
      <w:r>
        <w:rPr>
          <w:rFonts w:cs="Times New Roman"/>
          <w:szCs w:val="28"/>
        </w:rPr>
        <w:t>Режим доступа</w:t>
      </w:r>
      <w:r w:rsidRPr="00093D1E">
        <w:rPr>
          <w:rFonts w:cs="Times New Roman"/>
          <w:szCs w:val="28"/>
        </w:rPr>
        <w:t xml:space="preserve">: </w:t>
      </w:r>
      <w:r w:rsidRPr="004932A6">
        <w:rPr>
          <w:rFonts w:cs="Times New Roman"/>
          <w:szCs w:val="28"/>
        </w:rPr>
        <w:t>https://www-pub.iaea.org/MTCD/Publications/PDF/Pub1082r_web.pdf</w:t>
      </w:r>
      <w:r w:rsidRPr="00093D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свободный (дата обращения: 07.04</w:t>
      </w:r>
      <w:r w:rsidRPr="00093D1E">
        <w:rPr>
          <w:rFonts w:cs="Times New Roman"/>
          <w:szCs w:val="28"/>
        </w:rPr>
        <w:t>.2018).</w:t>
      </w:r>
    </w:p>
    <w:p w:rsidR="00C74D13" w:rsidRPr="00C74D13" w:rsidRDefault="00C74D13" w:rsidP="00C74D13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75471D" w:rsidRPr="00AE4156" w:rsidRDefault="0075471D">
      <w:pPr>
        <w:rPr>
          <w:rFonts w:ascii="Times New Roman" w:hAnsi="Times New Roman" w:cs="Times New Roman"/>
          <w:sz w:val="28"/>
          <w:szCs w:val="28"/>
        </w:rPr>
      </w:pPr>
    </w:p>
    <w:sectPr w:rsidR="0075471D" w:rsidRPr="00A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E4156"/>
    <w:rsid w:val="005B1F34"/>
    <w:rsid w:val="0075471D"/>
    <w:rsid w:val="00AE4156"/>
    <w:rsid w:val="00C7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15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styleId="a3">
    <w:name w:val="List Paragraph"/>
    <w:basedOn w:val="a"/>
    <w:uiPriority w:val="34"/>
    <w:qFormat/>
    <w:rsid w:val="00AE4156"/>
    <w:pPr>
      <w:ind w:left="720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AE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2018-04-11T13:37:00Z</dcterms:created>
  <dcterms:modified xsi:type="dcterms:W3CDTF">2018-04-11T13:50:00Z</dcterms:modified>
</cp:coreProperties>
</file>