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65" w:rsidRPr="00922F65" w:rsidRDefault="004559F7" w:rsidP="00922F65">
      <w:pPr>
        <w:jc w:val="both"/>
        <w:rPr>
          <w:b/>
          <w:u w:val="single"/>
        </w:rPr>
      </w:pPr>
      <w:r w:rsidRPr="004559F7">
        <w:rPr>
          <w:b/>
          <w:u w:val="single"/>
        </w:rPr>
        <w:t>Слайд 1</w:t>
      </w:r>
    </w:p>
    <w:p w:rsidR="004559F7" w:rsidRDefault="004559F7" w:rsidP="0010696A">
      <w:pPr>
        <w:ind w:firstLine="708"/>
        <w:jc w:val="both"/>
      </w:pPr>
      <w:r w:rsidRPr="003432FA">
        <w:t>Добрый день, уважаемая комиссия. Меня зовут Голов П., научный руководитель Щукин Н.В.</w:t>
      </w:r>
      <w:r>
        <w:t xml:space="preserve"> </w:t>
      </w:r>
    </w:p>
    <w:p w:rsidR="004559F7" w:rsidRDefault="004559F7" w:rsidP="0010696A">
      <w:pPr>
        <w:ind w:firstLine="708"/>
        <w:jc w:val="both"/>
      </w:pPr>
      <w:r>
        <w:t xml:space="preserve">Производственная практика проходила в НИЯУ МИФИ на кафедре номер 5 на тему </w:t>
      </w:r>
      <w:r w:rsidRPr="003432FA">
        <w:t>“</w:t>
      </w:r>
      <w:r>
        <w:t>Разработка модели автоматизированной системы контроля радиационной обстановки для полномасштабных тренажеров</w:t>
      </w:r>
      <w:r w:rsidRPr="003432FA">
        <w:t>”</w:t>
      </w:r>
    </w:p>
    <w:p w:rsidR="004559F7" w:rsidRDefault="004559F7" w:rsidP="0010696A">
      <w:pPr>
        <w:jc w:val="both"/>
      </w:pPr>
    </w:p>
    <w:p w:rsidR="004559F7" w:rsidRDefault="004559F7" w:rsidP="0010696A">
      <w:pPr>
        <w:jc w:val="both"/>
        <w:rPr>
          <w:b/>
          <w:u w:val="single"/>
        </w:rPr>
      </w:pPr>
      <w:r w:rsidRPr="004559F7">
        <w:rPr>
          <w:b/>
          <w:u w:val="single"/>
        </w:rPr>
        <w:t>Слайд 2</w:t>
      </w:r>
    </w:p>
    <w:p w:rsidR="004559F7" w:rsidRDefault="004559F7" w:rsidP="0010696A">
      <w:pPr>
        <w:ind w:firstLine="708"/>
        <w:jc w:val="both"/>
      </w:pPr>
      <w:r>
        <w:t>АСКРО начали свое существование с 1960х годов в связи с ростом количества предприятий атомной промышленности и возникшей проблемой повышения радиационной безопасности действующих АЭС.</w:t>
      </w:r>
    </w:p>
    <w:p w:rsidR="004559F7" w:rsidRDefault="004559F7" w:rsidP="0010696A">
      <w:pPr>
        <w:ind w:firstLine="708"/>
        <w:jc w:val="both"/>
      </w:pPr>
      <w:r>
        <w:t xml:space="preserve">Основной целью АСКРО является </w:t>
      </w:r>
      <w:r w:rsidRPr="002A14C2">
        <w:t>обеспечение руководства АЭС информацией, способствующей минимизации последствий радиационных аварий</w:t>
      </w:r>
      <w:r>
        <w:t>.</w:t>
      </w:r>
    </w:p>
    <w:p w:rsidR="0010696A" w:rsidRDefault="004559F7" w:rsidP="0010696A">
      <w:pPr>
        <w:jc w:val="both"/>
      </w:pPr>
      <w:r w:rsidRPr="004559F7">
        <w:tab/>
        <w:t>АСКРО состоит из средств контроля</w:t>
      </w:r>
      <w:r w:rsidR="0010696A">
        <w:t xml:space="preserve"> (метеостанций и датчиков фотонного излучения)</w:t>
      </w:r>
      <w:r w:rsidR="0010696A" w:rsidRPr="0010696A">
        <w:t xml:space="preserve">, </w:t>
      </w:r>
      <w:r w:rsidR="0010696A">
        <w:t>а также расчетных комплексов для прогнозирования распространения радиоактивных примесей во внешней среде.</w:t>
      </w:r>
    </w:p>
    <w:p w:rsidR="004559F7" w:rsidRDefault="004559F7" w:rsidP="0010696A">
      <w:pPr>
        <w:ind w:firstLine="360"/>
        <w:jc w:val="both"/>
      </w:pPr>
      <w:r>
        <w:t>Функционирование системы осуществляется в режиме реального времени для своевременного оповещения руководства АЭС о возникновении внештатных ситуаций и принятии решений о дальнейших действиях</w:t>
      </w:r>
      <w:r w:rsidR="0010696A">
        <w:t>.</w:t>
      </w:r>
    </w:p>
    <w:p w:rsidR="0010696A" w:rsidRDefault="0010696A" w:rsidP="0010696A">
      <w:pPr>
        <w:jc w:val="both"/>
      </w:pPr>
    </w:p>
    <w:p w:rsidR="0010696A" w:rsidRDefault="0010696A" w:rsidP="0010696A">
      <w:pPr>
        <w:jc w:val="both"/>
        <w:rPr>
          <w:b/>
          <w:u w:val="single"/>
        </w:rPr>
      </w:pPr>
      <w:r w:rsidRPr="0010696A">
        <w:rPr>
          <w:b/>
          <w:u w:val="single"/>
        </w:rPr>
        <w:t>Слайд 3</w:t>
      </w:r>
    </w:p>
    <w:p w:rsidR="0010696A" w:rsidRDefault="0010696A" w:rsidP="0010696A">
      <w:pPr>
        <w:ind w:firstLine="708"/>
        <w:jc w:val="both"/>
      </w:pPr>
      <w:r>
        <w:t>В наше время активно разрабатываются и используются полномасштабные тренажеры АЭС</w:t>
      </w:r>
      <w:r w:rsidRPr="0010696A">
        <w:t xml:space="preserve">, </w:t>
      </w:r>
      <w:r w:rsidR="00F94766" w:rsidRPr="0010696A">
        <w:t>предназначенные для подготовки и поддержания квалификации персонала АЭС.</w:t>
      </w:r>
      <w:r>
        <w:t xml:space="preserve"> ПМТ базируются на математических моделях реальных физических процессов.</w:t>
      </w:r>
    </w:p>
    <w:p w:rsidR="0010696A" w:rsidRDefault="0010696A" w:rsidP="0010696A">
      <w:pPr>
        <w:ind w:firstLine="708"/>
        <w:jc w:val="both"/>
      </w:pPr>
      <w:r>
        <w:t>Целью их разработки является повышение безопасности и экономической эффективности АЭС за счет</w:t>
      </w:r>
      <w:r w:rsidRPr="0010696A">
        <w:t xml:space="preserve"> </w:t>
      </w:r>
      <w:r>
        <w:t>совершенствования проф. подготовки персонала АЭС.</w:t>
      </w:r>
    </w:p>
    <w:p w:rsidR="0010696A" w:rsidRDefault="0010696A" w:rsidP="0010696A">
      <w:pPr>
        <w:jc w:val="both"/>
      </w:pPr>
    </w:p>
    <w:p w:rsidR="0010696A" w:rsidRPr="0010696A" w:rsidRDefault="0010696A" w:rsidP="0010696A">
      <w:pPr>
        <w:jc w:val="both"/>
        <w:rPr>
          <w:b/>
          <w:u w:val="single"/>
        </w:rPr>
      </w:pPr>
      <w:r w:rsidRPr="0010696A">
        <w:rPr>
          <w:b/>
          <w:u w:val="single"/>
        </w:rPr>
        <w:t>Слайд 4</w:t>
      </w:r>
    </w:p>
    <w:p w:rsidR="0010696A" w:rsidRDefault="0010696A" w:rsidP="0010696A">
      <w:pPr>
        <w:jc w:val="both"/>
      </w:pPr>
      <w:r>
        <w:tab/>
        <w:t>И собственно какая проблема</w:t>
      </w:r>
      <w:r w:rsidRPr="0010696A">
        <w:t xml:space="preserve">: </w:t>
      </w:r>
      <w:r>
        <w:t xml:space="preserve">возникла необходимость моделировать тяжелые аварии с выходом радионуклидов из </w:t>
      </w:r>
      <w:proofErr w:type="spellStart"/>
      <w:r>
        <w:t>гермообъема</w:t>
      </w:r>
      <w:proofErr w:type="spellEnd"/>
      <w:r>
        <w:t xml:space="preserve"> с последующим попаданием в атмосферу.</w:t>
      </w:r>
    </w:p>
    <w:p w:rsidR="0010696A" w:rsidRDefault="0010696A" w:rsidP="0010696A">
      <w:pPr>
        <w:jc w:val="both"/>
      </w:pPr>
      <w:r>
        <w:tab/>
        <w:t>На современных ПМТ такая возможность отсутствует</w:t>
      </w:r>
      <w:r w:rsidR="00F94766" w:rsidRPr="00F94766">
        <w:t xml:space="preserve">, </w:t>
      </w:r>
      <w:r w:rsidR="00F94766">
        <w:t>в связи с чем была поставлена задача разработки модели аварийной ситуации выхода радионуклидов из-под защитной оболочки РУ с попаданием в атмосферу с их последующим переносом.</w:t>
      </w:r>
    </w:p>
    <w:p w:rsidR="00F94766" w:rsidRDefault="00F94766" w:rsidP="0010696A">
      <w:pPr>
        <w:jc w:val="both"/>
      </w:pPr>
    </w:p>
    <w:p w:rsidR="00F94766" w:rsidRDefault="00F94766" w:rsidP="0010696A">
      <w:pPr>
        <w:jc w:val="both"/>
        <w:rPr>
          <w:b/>
          <w:u w:val="single"/>
        </w:rPr>
      </w:pPr>
      <w:r w:rsidRPr="00F94766">
        <w:rPr>
          <w:b/>
          <w:u w:val="single"/>
        </w:rPr>
        <w:t>Слайд 5</w:t>
      </w:r>
    </w:p>
    <w:p w:rsidR="00F94766" w:rsidRDefault="00FD00C1" w:rsidP="00FD00C1">
      <w:pPr>
        <w:ind w:firstLine="708"/>
        <w:jc w:val="both"/>
      </w:pPr>
      <w:r w:rsidRPr="00FD00C1">
        <w:t>Целями производственной практики являлись:</w:t>
      </w:r>
    </w:p>
    <w:p w:rsidR="007654D4" w:rsidRPr="00FD00C1" w:rsidRDefault="0033167B" w:rsidP="00FD00C1">
      <w:pPr>
        <w:numPr>
          <w:ilvl w:val="0"/>
          <w:numId w:val="3"/>
        </w:numPr>
        <w:jc w:val="both"/>
      </w:pPr>
      <w:r w:rsidRPr="00FD00C1">
        <w:t>Изучение литературы, ознакомление с программными средствами.</w:t>
      </w:r>
    </w:p>
    <w:p w:rsidR="007654D4" w:rsidRPr="00FD00C1" w:rsidRDefault="0033167B" w:rsidP="00FD00C1">
      <w:pPr>
        <w:numPr>
          <w:ilvl w:val="0"/>
          <w:numId w:val="3"/>
        </w:numPr>
        <w:jc w:val="both"/>
      </w:pPr>
      <w:r w:rsidRPr="00FD00C1">
        <w:t>Разработка модели активации теплоносителя первого контура реакторной установки.</w:t>
      </w:r>
    </w:p>
    <w:p w:rsidR="007654D4" w:rsidRPr="00FD00C1" w:rsidRDefault="0033167B" w:rsidP="00FD00C1">
      <w:pPr>
        <w:numPr>
          <w:ilvl w:val="0"/>
          <w:numId w:val="3"/>
        </w:numPr>
        <w:jc w:val="both"/>
      </w:pPr>
      <w:r w:rsidRPr="00FD00C1">
        <w:t>Разработка модуля анализа свойств местности, прилегающей к АЭС, по данным топологических карт.</w:t>
      </w:r>
    </w:p>
    <w:p w:rsidR="007654D4" w:rsidRPr="00FD00C1" w:rsidRDefault="0033167B" w:rsidP="00FD00C1">
      <w:pPr>
        <w:numPr>
          <w:ilvl w:val="0"/>
          <w:numId w:val="3"/>
        </w:numPr>
        <w:jc w:val="both"/>
      </w:pPr>
      <w:r w:rsidRPr="00FD00C1">
        <w:t xml:space="preserve">Разработка модуля генерации расчетной сетки и аппроксимации свойств местности на её узлы. </w:t>
      </w:r>
    </w:p>
    <w:p w:rsidR="007654D4" w:rsidRPr="00FD00C1" w:rsidRDefault="0033167B" w:rsidP="00FD00C1">
      <w:pPr>
        <w:numPr>
          <w:ilvl w:val="0"/>
          <w:numId w:val="3"/>
        </w:numPr>
        <w:jc w:val="both"/>
      </w:pPr>
      <w:r w:rsidRPr="00FD00C1">
        <w:t>Решение уравнения переноса радионуклидов в атмосфере.</w:t>
      </w:r>
    </w:p>
    <w:p w:rsidR="00FD00C1" w:rsidRPr="00922F65" w:rsidRDefault="00FD00C1" w:rsidP="00FD00C1">
      <w:pPr>
        <w:jc w:val="both"/>
      </w:pPr>
    </w:p>
    <w:p w:rsidR="00FD00C1" w:rsidRDefault="00FD00C1" w:rsidP="00FD00C1">
      <w:pPr>
        <w:jc w:val="both"/>
        <w:rPr>
          <w:b/>
          <w:u w:val="single"/>
        </w:rPr>
      </w:pPr>
      <w:r w:rsidRPr="00FD00C1">
        <w:rPr>
          <w:b/>
          <w:u w:val="single"/>
        </w:rPr>
        <w:t>Слайд 6</w:t>
      </w:r>
    </w:p>
    <w:p w:rsidR="00FD00C1" w:rsidRDefault="00FD00C1" w:rsidP="00FD00C1">
      <w:pPr>
        <w:ind w:firstLine="708"/>
        <w:jc w:val="both"/>
      </w:pPr>
      <w:r>
        <w:lastRenderedPageBreak/>
        <w:t>Перейдем к модели активации теплоносител</w:t>
      </w:r>
      <w:r w:rsidR="00E14A1B">
        <w:t xml:space="preserve">я первого контура и рассмотрим основные пути распространения радионуклидов на АЭС. </w:t>
      </w:r>
    </w:p>
    <w:p w:rsidR="00E14A1B" w:rsidRDefault="00E14A1B" w:rsidP="00FD00C1">
      <w:pPr>
        <w:ind w:firstLine="708"/>
        <w:jc w:val="both"/>
      </w:pPr>
      <w:r>
        <w:t xml:space="preserve">Радионуклиды образуются в результате реакции деления ядер </w:t>
      </w:r>
      <w:proofErr w:type="gramStart"/>
      <w:r>
        <w:t>топлива  в</w:t>
      </w:r>
      <w:proofErr w:type="gramEnd"/>
      <w:r>
        <w:t xml:space="preserve"> топливной таблетке и могут перейти в </w:t>
      </w:r>
      <w:r w:rsidR="0033167B">
        <w:t xml:space="preserve">газовую полость </w:t>
      </w:r>
      <w:proofErr w:type="spellStart"/>
      <w:r w:rsidR="0033167B">
        <w:t>ТВЭЛа</w:t>
      </w:r>
      <w:proofErr w:type="spellEnd"/>
      <w:r w:rsidR="0033167B">
        <w:t>. При нарушении герметичности оболочки радионуклиды могут попасть в теплоноситель активной зоны и соответственно в теплоноситель первого контура</w:t>
      </w:r>
      <w:r w:rsidR="0033167B" w:rsidRPr="0033167B">
        <w:t xml:space="preserve">, </w:t>
      </w:r>
      <w:r w:rsidR="0033167B">
        <w:t>откуда</w:t>
      </w:r>
      <w:r w:rsidR="0033167B" w:rsidRPr="0033167B">
        <w:t xml:space="preserve">, </w:t>
      </w:r>
      <w:r w:rsidR="0033167B">
        <w:t>при разрыве трубопроводов в помещения первого контура или при протечках в парогенераторе в теплоноситель второго контура. Из второго контура радионуклиды могут попасть помещения второго контура при разрыве трубопроводов или в водоем охладитель при протечках в парогенераторе.</w:t>
      </w:r>
    </w:p>
    <w:p w:rsidR="0033167B" w:rsidRDefault="0033167B" w:rsidP="0033167B">
      <w:pPr>
        <w:jc w:val="both"/>
      </w:pPr>
    </w:p>
    <w:p w:rsidR="0033167B" w:rsidRDefault="0033167B" w:rsidP="0033167B">
      <w:pPr>
        <w:jc w:val="both"/>
        <w:rPr>
          <w:b/>
          <w:u w:val="single"/>
        </w:rPr>
      </w:pPr>
      <w:r w:rsidRPr="0033167B">
        <w:rPr>
          <w:b/>
          <w:u w:val="single"/>
        </w:rPr>
        <w:t>Слайд 7</w:t>
      </w:r>
      <w:r>
        <w:rPr>
          <w:b/>
          <w:u w:val="single"/>
        </w:rPr>
        <w:t xml:space="preserve"> – Слайд 10 </w:t>
      </w:r>
    </w:p>
    <w:p w:rsidR="0033167B" w:rsidRDefault="0033167B" w:rsidP="0033167B">
      <w:pPr>
        <w:jc w:val="both"/>
        <w:rPr>
          <w:b/>
          <w:u w:val="single"/>
        </w:rPr>
      </w:pPr>
    </w:p>
    <w:p w:rsidR="0033167B" w:rsidRDefault="0033167B" w:rsidP="0033167B">
      <w:pPr>
        <w:jc w:val="both"/>
      </w:pPr>
      <w:r w:rsidRPr="0033167B">
        <w:t>Рассказать про значимые радионуклиды</w:t>
      </w:r>
    </w:p>
    <w:p w:rsidR="0033167B" w:rsidRDefault="0033167B" w:rsidP="0033167B">
      <w:pPr>
        <w:jc w:val="both"/>
      </w:pPr>
    </w:p>
    <w:p w:rsidR="0033167B" w:rsidRDefault="0033167B" w:rsidP="0033167B">
      <w:pPr>
        <w:jc w:val="both"/>
        <w:rPr>
          <w:b/>
          <w:u w:val="single"/>
        </w:rPr>
      </w:pPr>
      <w:r w:rsidRPr="0033167B">
        <w:rPr>
          <w:b/>
          <w:u w:val="single"/>
        </w:rPr>
        <w:t>Слайд 11</w:t>
      </w:r>
    </w:p>
    <w:p w:rsidR="0033167B" w:rsidRDefault="0033167B" w:rsidP="0033167B">
      <w:pPr>
        <w:jc w:val="both"/>
        <w:rPr>
          <w:b/>
          <w:u w:val="single"/>
        </w:rPr>
      </w:pPr>
    </w:p>
    <w:p w:rsidR="00922F65" w:rsidRDefault="00922F65" w:rsidP="00922F65">
      <w:pPr>
        <w:ind w:firstLine="708"/>
      </w:pPr>
      <w:r>
        <w:t xml:space="preserve">В </w:t>
      </w:r>
      <w:r>
        <w:t>разработанной модели учитываются 2 основных пути образования радионуклидов в процессе работы реактора</w:t>
      </w:r>
      <w:r w:rsidRPr="00407A63">
        <w:t>:</w:t>
      </w:r>
      <w:r>
        <w:t xml:space="preserve"> выход продуктов реакции деления из-под оболочки </w:t>
      </w:r>
      <w:proofErr w:type="spellStart"/>
      <w:r>
        <w:t>ТВЭлов</w:t>
      </w:r>
      <w:proofErr w:type="spellEnd"/>
      <w:r>
        <w:t xml:space="preserve"> и облучение естественных примесей теплоносителя и продуктов коррозии.</w:t>
      </w:r>
    </w:p>
    <w:p w:rsidR="00922F65" w:rsidRDefault="00922F65" w:rsidP="00922F65"/>
    <w:p w:rsidR="00922F65" w:rsidRPr="00922F65" w:rsidRDefault="00922F65" w:rsidP="00922F65">
      <w:pPr>
        <w:rPr>
          <w:b/>
          <w:u w:val="single"/>
        </w:rPr>
      </w:pPr>
      <w:r w:rsidRPr="00922F65">
        <w:rPr>
          <w:b/>
          <w:u w:val="single"/>
        </w:rPr>
        <w:t>Слайд 12</w:t>
      </w:r>
    </w:p>
    <w:p w:rsidR="0033167B" w:rsidRDefault="00922F65" w:rsidP="00922F65">
      <w:pPr>
        <w:ind w:firstLine="708"/>
        <w:jc w:val="both"/>
      </w:pPr>
      <w:r>
        <w:t xml:space="preserve">В основе модели выхода продуктов реакции деления из-под оболочки </w:t>
      </w:r>
      <w:proofErr w:type="spellStart"/>
      <w:r>
        <w:t>ТВЭЛов</w:t>
      </w:r>
      <w:proofErr w:type="spellEnd"/>
      <w:r>
        <w:t xml:space="preserve"> заложено уравнение 1</w:t>
      </w:r>
      <w:r w:rsidRPr="00922F65">
        <w:t xml:space="preserve">, </w:t>
      </w:r>
      <w:r>
        <w:t xml:space="preserve">определяющее скорость изменения концентрации </w:t>
      </w:r>
      <w:proofErr w:type="spellStart"/>
      <w:r>
        <w:rPr>
          <w:lang w:val="en-US"/>
        </w:rPr>
        <w:t>i</w:t>
      </w:r>
      <w:proofErr w:type="spellEnd"/>
      <w:r w:rsidRPr="00922F65">
        <w:t>-</w:t>
      </w:r>
      <w:r>
        <w:t xml:space="preserve">ого радионуклида под оболочкой </w:t>
      </w:r>
      <w:proofErr w:type="spellStart"/>
      <w:r>
        <w:t>ТВЭла</w:t>
      </w:r>
      <w:proofErr w:type="spellEnd"/>
      <w:r w:rsidRPr="00922F65">
        <w:t xml:space="preserve">, </w:t>
      </w:r>
      <w:r>
        <w:t xml:space="preserve">где </w:t>
      </w:r>
      <w:r>
        <w:rPr>
          <w:lang w:val="en-US"/>
        </w:rPr>
        <w:t>Si</w:t>
      </w:r>
      <w:r w:rsidRPr="00922F65">
        <w:t xml:space="preserve"> </w:t>
      </w:r>
      <w:r>
        <w:t>–</w:t>
      </w:r>
      <w:r w:rsidRPr="00922F65">
        <w:t xml:space="preserve"> </w:t>
      </w:r>
      <w:r>
        <w:t xml:space="preserve">скорость выхода радионуклидов из-под оболочки </w:t>
      </w:r>
      <w:proofErr w:type="spellStart"/>
      <w:r>
        <w:t>ТВЭЛа</w:t>
      </w:r>
      <w:proofErr w:type="spellEnd"/>
      <w:r>
        <w:t>.</w:t>
      </w:r>
    </w:p>
    <w:p w:rsidR="00922F65" w:rsidRDefault="00922F65" w:rsidP="00922F65">
      <w:pPr>
        <w:jc w:val="both"/>
      </w:pPr>
    </w:p>
    <w:p w:rsidR="00922F65" w:rsidRDefault="00922F65" w:rsidP="00922F65">
      <w:pPr>
        <w:jc w:val="both"/>
        <w:rPr>
          <w:b/>
          <w:u w:val="single"/>
        </w:rPr>
      </w:pPr>
      <w:r w:rsidRPr="00922F65">
        <w:rPr>
          <w:b/>
          <w:u w:val="single"/>
        </w:rPr>
        <w:t>Слайд 13</w:t>
      </w:r>
    </w:p>
    <w:p w:rsidR="00922F65" w:rsidRDefault="00922F65" w:rsidP="00922F65">
      <w:pPr>
        <w:jc w:val="both"/>
      </w:pPr>
      <w:r w:rsidRPr="00922F65">
        <w:tab/>
        <w:t>Эта величина опре</w:t>
      </w:r>
      <w:r>
        <w:t xml:space="preserve">деляется как равновесный выход </w:t>
      </w:r>
      <w:r>
        <w:rPr>
          <w:lang w:val="en-US"/>
        </w:rPr>
        <w:t>S</w:t>
      </w:r>
      <w:r w:rsidRPr="00922F65">
        <w:t xml:space="preserve">0, </w:t>
      </w:r>
      <w:r>
        <w:t>умноженный на функцию</w:t>
      </w:r>
      <w:r w:rsidRPr="00922F65">
        <w:t xml:space="preserve">, </w:t>
      </w:r>
      <w:r>
        <w:t xml:space="preserve">определяющую отклонение выхода радионуклидов от </w:t>
      </w:r>
      <w:proofErr w:type="spellStart"/>
      <w:r>
        <w:t>равновестного</w:t>
      </w:r>
      <w:proofErr w:type="spellEnd"/>
      <w:r>
        <w:t xml:space="preserve"> и зависящую от отклонения концентрации радионуклида от равновесного значения</w:t>
      </w:r>
      <w:r w:rsidRPr="00922F65">
        <w:t xml:space="preserve">, </w:t>
      </w:r>
      <w:r>
        <w:t xml:space="preserve">отклонения давления в 1ом контура от давления при номинальном режиме работы реактора и от </w:t>
      </w:r>
      <w:proofErr w:type="spellStart"/>
      <w:r>
        <w:t>чилса</w:t>
      </w:r>
      <w:proofErr w:type="spellEnd"/>
      <w:r>
        <w:t xml:space="preserve"> поврежденных </w:t>
      </w:r>
      <w:proofErr w:type="spellStart"/>
      <w:r>
        <w:t>ТВЭЛов</w:t>
      </w:r>
      <w:proofErr w:type="spellEnd"/>
      <w:r>
        <w:t xml:space="preserve"> в реакторе.</w:t>
      </w:r>
    </w:p>
    <w:p w:rsidR="00922F65" w:rsidRDefault="00922F65" w:rsidP="00922F65">
      <w:pPr>
        <w:jc w:val="both"/>
      </w:pPr>
    </w:p>
    <w:p w:rsidR="00922F65" w:rsidRDefault="00922F65" w:rsidP="00922F65">
      <w:pPr>
        <w:jc w:val="both"/>
        <w:rPr>
          <w:b/>
          <w:u w:val="single"/>
        </w:rPr>
      </w:pPr>
      <w:r w:rsidRPr="00922F65">
        <w:rPr>
          <w:b/>
          <w:u w:val="single"/>
        </w:rPr>
        <w:t>Слайд 14</w:t>
      </w:r>
    </w:p>
    <w:p w:rsidR="00922F65" w:rsidRPr="00A47AFE" w:rsidRDefault="00922F65" w:rsidP="00A47AFE">
      <w:pPr>
        <w:jc w:val="both"/>
      </w:pPr>
      <w:r>
        <w:tab/>
      </w:r>
      <w:r w:rsidR="00A47AFE">
        <w:t xml:space="preserve">В основе модели </w:t>
      </w:r>
      <w:r w:rsidR="00A47AFE" w:rsidRPr="00A47AFE">
        <w:t>Облучение естественных примесей теплоносителя и продуктов коррозии</w:t>
      </w:r>
      <w:r w:rsidR="00A47AFE">
        <w:t xml:space="preserve"> лежит уравнение 4</w:t>
      </w:r>
      <w:r w:rsidR="00A47AFE" w:rsidRPr="00A47AFE">
        <w:t xml:space="preserve">, </w:t>
      </w:r>
      <w:r w:rsidR="00A47AFE">
        <w:t>определяющее с</w:t>
      </w:r>
      <w:r w:rsidR="00A47AFE" w:rsidRPr="00A47AFE">
        <w:t xml:space="preserve">корость изменения концентрация </w:t>
      </w:r>
      <w:r w:rsidR="00A47AFE" w:rsidRPr="00A47AFE">
        <w:rPr>
          <w:rFonts w:ascii="Cambria Math" w:hAnsi="Cambria Math" w:cs="Cambria Math"/>
        </w:rPr>
        <w:t>𝑖</w:t>
      </w:r>
      <w:r w:rsidR="00A47AFE" w:rsidRPr="00A47AFE">
        <w:t>-ого радионуклида, образующегося в результате облучения естественных примесей̆ и продуктов коррозии, входящих в состав теплоносителя первого контура.</w:t>
      </w:r>
    </w:p>
    <w:p w:rsidR="00A47AFE" w:rsidRPr="00A47AFE" w:rsidRDefault="00A47AFE" w:rsidP="00A47AFE">
      <w:pPr>
        <w:jc w:val="both"/>
      </w:pPr>
    </w:p>
    <w:p w:rsidR="00A47AFE" w:rsidRDefault="00A47AFE" w:rsidP="00A47AFE">
      <w:pPr>
        <w:jc w:val="both"/>
        <w:rPr>
          <w:b/>
          <w:u w:val="single"/>
        </w:rPr>
      </w:pPr>
      <w:r w:rsidRPr="00A47AFE">
        <w:rPr>
          <w:b/>
          <w:u w:val="single"/>
        </w:rPr>
        <w:t>Слайд 15</w:t>
      </w:r>
    </w:p>
    <w:p w:rsidR="00A47AFE" w:rsidRDefault="00A47AFE" w:rsidP="00A47AFE">
      <w:pPr>
        <w:jc w:val="both"/>
      </w:pPr>
      <w:r w:rsidRPr="00A47AFE">
        <w:tab/>
        <w:t xml:space="preserve">Перейдем к рассмотрению </w:t>
      </w:r>
      <w:proofErr w:type="spellStart"/>
      <w:r w:rsidRPr="00A47AFE">
        <w:t>рассмотрению</w:t>
      </w:r>
      <w:proofErr w:type="spellEnd"/>
      <w:r w:rsidRPr="00A47AFE">
        <w:t xml:space="preserve"> </w:t>
      </w:r>
      <w:r w:rsidR="00D26A8E">
        <w:t>переноса</w:t>
      </w:r>
      <w:r w:rsidRPr="00A47AFE">
        <w:t xml:space="preserve"> </w:t>
      </w:r>
      <w:proofErr w:type="spellStart"/>
      <w:r w:rsidRPr="00A47AFE">
        <w:t>радионуклдиов</w:t>
      </w:r>
      <w:proofErr w:type="spellEnd"/>
      <w:r w:rsidRPr="00A47AFE">
        <w:t xml:space="preserve"> в </w:t>
      </w:r>
      <w:proofErr w:type="spellStart"/>
      <w:r w:rsidRPr="00A47AFE">
        <w:t>атмосферу</w:t>
      </w:r>
      <w:r w:rsidR="00D26A8E">
        <w:t>е</w:t>
      </w:r>
      <w:proofErr w:type="spellEnd"/>
      <w:r w:rsidR="00D26A8E">
        <w:t>.</w:t>
      </w:r>
    </w:p>
    <w:p w:rsidR="00D26A8E" w:rsidRDefault="00D26A8E" w:rsidP="00A47AFE">
      <w:pPr>
        <w:jc w:val="both"/>
      </w:pPr>
      <w:r>
        <w:t>В случае тяжелой аварии радионуклиды могут попасть в атмосфера =</w:t>
      </w:r>
      <w:r w:rsidRPr="00D26A8E">
        <w:t xml:space="preserve">&gt; </w:t>
      </w:r>
      <w:r>
        <w:t>возникает необходимость моделирования их переноса в атмосфере.</w:t>
      </w:r>
    </w:p>
    <w:p w:rsidR="00D26A8E" w:rsidRDefault="00D26A8E" w:rsidP="00A47AFE">
      <w:pPr>
        <w:jc w:val="both"/>
      </w:pPr>
      <w:r>
        <w:tab/>
        <w:t>Для этих нужд существует Гауссова модель</w:t>
      </w:r>
      <w:r w:rsidRPr="00D26A8E">
        <w:t>,</w:t>
      </w:r>
      <w:r>
        <w:t xml:space="preserve"> однако она имеет недостаток</w:t>
      </w:r>
      <w:r w:rsidRPr="00D26A8E">
        <w:t xml:space="preserve">, </w:t>
      </w:r>
      <w:r>
        <w:t>заключающийся в том</w:t>
      </w:r>
      <w:r w:rsidRPr="00D26A8E">
        <w:t xml:space="preserve">, </w:t>
      </w:r>
      <w:r>
        <w:t>что моделирование происходит при неизменных внешних параметрах со временем. В связи с этим было принято решение использовать уравнение адвекции-</w:t>
      </w:r>
      <w:proofErr w:type="spellStart"/>
      <w:r>
        <w:t>диффузи</w:t>
      </w:r>
      <w:proofErr w:type="spellEnd"/>
      <w:r w:rsidRPr="00D26A8E">
        <w:t xml:space="preserve">, </w:t>
      </w:r>
      <w:r>
        <w:t>представленное формулой 6.</w:t>
      </w:r>
    </w:p>
    <w:p w:rsidR="00D26A8E" w:rsidRDefault="00D26A8E" w:rsidP="00A47AFE">
      <w:pPr>
        <w:jc w:val="both"/>
      </w:pPr>
    </w:p>
    <w:p w:rsidR="00D26A8E" w:rsidRDefault="00D26A8E" w:rsidP="00A47AFE">
      <w:pPr>
        <w:jc w:val="both"/>
        <w:rPr>
          <w:b/>
          <w:u w:val="single"/>
        </w:rPr>
      </w:pPr>
      <w:r w:rsidRPr="00D26A8E">
        <w:rPr>
          <w:b/>
          <w:u w:val="single"/>
        </w:rPr>
        <w:lastRenderedPageBreak/>
        <w:t>Слайд 16</w:t>
      </w:r>
    </w:p>
    <w:p w:rsidR="00D26A8E" w:rsidRDefault="00D26A8E" w:rsidP="00A47AFE">
      <w:pPr>
        <w:jc w:val="both"/>
      </w:pPr>
      <w:r>
        <w:tab/>
        <w:t xml:space="preserve">Решение уравнения производится методом конечных элементов из-за неоднородности </w:t>
      </w:r>
      <w:r w:rsidR="00B23ADB">
        <w:t>области</w:t>
      </w:r>
      <w:r w:rsidR="00B23ADB" w:rsidRPr="00B23ADB">
        <w:t xml:space="preserve">, </w:t>
      </w:r>
      <w:r w:rsidR="00B23ADB">
        <w:t>в которой производится решение.</w:t>
      </w:r>
    </w:p>
    <w:p w:rsidR="00B23ADB" w:rsidRDefault="00B23ADB" w:rsidP="00A47AFE">
      <w:pPr>
        <w:jc w:val="both"/>
      </w:pPr>
      <w:r>
        <w:tab/>
        <w:t xml:space="preserve">Для решения уравнения используется </w:t>
      </w:r>
      <w:proofErr w:type="spellStart"/>
      <w:r>
        <w:t>вычилительный</w:t>
      </w:r>
      <w:proofErr w:type="spellEnd"/>
      <w:r>
        <w:t xml:space="preserve"> пакет </w:t>
      </w:r>
      <w:proofErr w:type="spellStart"/>
      <w:r>
        <w:rPr>
          <w:lang w:val="en-US"/>
        </w:rPr>
        <w:t>Fenics</w:t>
      </w:r>
      <w:proofErr w:type="spellEnd"/>
      <w:r w:rsidRPr="00B23ADB">
        <w:t>.</w:t>
      </w:r>
    </w:p>
    <w:p w:rsidR="00B23ADB" w:rsidRDefault="00B23ADB" w:rsidP="00A47AFE">
      <w:pPr>
        <w:jc w:val="both"/>
      </w:pPr>
      <w:r>
        <w:tab/>
        <w:t>Параметры уравнения явно или неявно зависят от типа местности</w:t>
      </w:r>
      <w:r w:rsidRPr="00B23ADB">
        <w:t xml:space="preserve">, </w:t>
      </w:r>
      <w:r>
        <w:t xml:space="preserve">поэтому возникает задача разработки </w:t>
      </w:r>
      <w:r w:rsidRPr="00B23ADB">
        <w:t>модуля анализа свойств местности, модуля генерации расчетной сетки и аппроксимации свойств местности на её узлы.</w:t>
      </w:r>
    </w:p>
    <w:p w:rsidR="00B23ADB" w:rsidRDefault="00B23ADB" w:rsidP="00A47AFE">
      <w:pPr>
        <w:jc w:val="both"/>
      </w:pPr>
    </w:p>
    <w:p w:rsidR="00B23ADB" w:rsidRDefault="00B23ADB" w:rsidP="00A47AFE">
      <w:pPr>
        <w:jc w:val="both"/>
        <w:rPr>
          <w:b/>
          <w:u w:val="single"/>
        </w:rPr>
      </w:pPr>
      <w:r w:rsidRPr="00B23ADB">
        <w:rPr>
          <w:b/>
          <w:u w:val="single"/>
        </w:rPr>
        <w:t>Слайд 17</w:t>
      </w:r>
    </w:p>
    <w:p w:rsidR="00B23ADB" w:rsidRDefault="00B23ADB" w:rsidP="00A47AFE">
      <w:pPr>
        <w:jc w:val="both"/>
      </w:pPr>
      <w:r>
        <w:tab/>
        <w:t>Был разработан модуль анализа свойств местности</w:t>
      </w:r>
      <w:r w:rsidRPr="00B23ADB">
        <w:t xml:space="preserve">, </w:t>
      </w:r>
      <w:r>
        <w:t>входными данными которого являются топологическая карта прилегающей к АЭС местности и легенда карты,</w:t>
      </w:r>
      <w:r w:rsidRPr="00B23ADB">
        <w:t xml:space="preserve"> </w:t>
      </w:r>
      <w:r>
        <w:t>по которой можно определить тип местности. Модуль итеративно проходит по каждому из пикселей карты и ставит ему в соответствие тип местности на основе легенды карты.</w:t>
      </w:r>
    </w:p>
    <w:p w:rsidR="00B23ADB" w:rsidRDefault="00B23ADB" w:rsidP="00A47AFE">
      <w:pPr>
        <w:jc w:val="both"/>
      </w:pPr>
      <w:r>
        <w:tab/>
        <w:t>Размер карты выбирается таким образом</w:t>
      </w:r>
      <w:r w:rsidRPr="00B23ADB">
        <w:t xml:space="preserve">, </w:t>
      </w:r>
      <w:r>
        <w:t>чтобы радиус от источника выброса составлял 30 километров.</w:t>
      </w:r>
    </w:p>
    <w:p w:rsidR="00B23ADB" w:rsidRDefault="00B23ADB" w:rsidP="00A47AFE">
      <w:pPr>
        <w:jc w:val="both"/>
      </w:pPr>
    </w:p>
    <w:p w:rsidR="00B23ADB" w:rsidRDefault="00B23ADB" w:rsidP="00A47AFE">
      <w:pPr>
        <w:jc w:val="both"/>
        <w:rPr>
          <w:b/>
          <w:u w:val="single"/>
        </w:rPr>
      </w:pPr>
      <w:r w:rsidRPr="00B23ADB">
        <w:rPr>
          <w:b/>
          <w:u w:val="single"/>
        </w:rPr>
        <w:t>Слайд 18</w:t>
      </w:r>
    </w:p>
    <w:p w:rsidR="00B23ADB" w:rsidRDefault="00B23ADB" w:rsidP="00A47AFE">
      <w:pPr>
        <w:jc w:val="both"/>
        <w:rPr>
          <w:b/>
          <w:u w:val="single"/>
        </w:rPr>
      </w:pPr>
    </w:p>
    <w:p w:rsidR="00B23ADB" w:rsidRDefault="00B23ADB" w:rsidP="00EC6D6D">
      <w:pPr>
        <w:ind w:firstLine="708"/>
        <w:jc w:val="both"/>
      </w:pPr>
      <w:r>
        <w:t xml:space="preserve">Далее была необходимость разработки расчетной модуля генерации расчетной сетки в зависимости от входных параметров. </w:t>
      </w:r>
      <w:r w:rsidR="00EC6D6D">
        <w:t>(</w:t>
      </w:r>
      <w:r>
        <w:t>Далее по слайдам.</w:t>
      </w:r>
      <w:r w:rsidR="00EC6D6D">
        <w:t>)</w:t>
      </w:r>
    </w:p>
    <w:p w:rsidR="00EC6D6D" w:rsidRDefault="00EC6D6D" w:rsidP="00EC6D6D">
      <w:pPr>
        <w:jc w:val="both"/>
      </w:pPr>
    </w:p>
    <w:p w:rsidR="00EC6D6D" w:rsidRDefault="00EC6D6D" w:rsidP="00EC6D6D">
      <w:pPr>
        <w:jc w:val="both"/>
        <w:rPr>
          <w:b/>
          <w:u w:val="single"/>
        </w:rPr>
      </w:pPr>
      <w:r w:rsidRPr="00EC6D6D">
        <w:rPr>
          <w:b/>
          <w:u w:val="single"/>
        </w:rPr>
        <w:t>Слайд 19</w:t>
      </w:r>
    </w:p>
    <w:p w:rsidR="00000000" w:rsidRDefault="00587E2F" w:rsidP="00794937">
      <w:pPr>
        <w:ind w:firstLine="708"/>
        <w:jc w:val="both"/>
      </w:pPr>
      <w:r w:rsidRPr="00794937">
        <w:t>Область</w:t>
      </w:r>
      <w:r w:rsidRPr="00794937">
        <w:t xml:space="preserve">, </w:t>
      </w:r>
      <w:r w:rsidRPr="00794937">
        <w:t>на которой происходит решение уравнения является неоднородной.</w:t>
      </w:r>
      <w:r w:rsidR="00794937" w:rsidRPr="00794937">
        <w:t xml:space="preserve"> </w:t>
      </w:r>
      <w:r w:rsidR="00794937">
        <w:t>В связи с этим возникла необходимость разработки модуля анализа свойств местности на узлы расчетной сетки</w:t>
      </w:r>
      <w:r w:rsidR="00794937" w:rsidRPr="00794937">
        <w:t xml:space="preserve">, </w:t>
      </w:r>
      <w:r w:rsidR="00794937">
        <w:t>такие как</w:t>
      </w:r>
      <w:r w:rsidR="00794937" w:rsidRPr="00794937">
        <w:t xml:space="preserve"> …</w:t>
      </w:r>
    </w:p>
    <w:p w:rsidR="00794937" w:rsidRDefault="00794937" w:rsidP="00794937">
      <w:pPr>
        <w:ind w:firstLine="708"/>
        <w:jc w:val="both"/>
      </w:pPr>
    </w:p>
    <w:p w:rsidR="00794937" w:rsidRPr="00C9056C" w:rsidRDefault="00794937" w:rsidP="00794937">
      <w:pPr>
        <w:ind w:firstLine="708"/>
        <w:jc w:val="both"/>
      </w:pPr>
      <w:r>
        <w:t xml:space="preserve">В результате </w:t>
      </w:r>
      <w:r w:rsidR="00C9056C">
        <w:t>был</w:t>
      </w:r>
      <w:r w:rsidR="00587E2F">
        <w:t xml:space="preserve"> создан программный код решения уравнения адвекции-диффузии методом конечных элементов и пример решения представлен на </w:t>
      </w:r>
      <w:proofErr w:type="gramStart"/>
      <w:r w:rsidR="00587E2F">
        <w:t>слайде..</w:t>
      </w:r>
      <w:proofErr w:type="gramEnd"/>
    </w:p>
    <w:p w:rsidR="00794937" w:rsidRDefault="00794937" w:rsidP="00794937">
      <w:pPr>
        <w:jc w:val="both"/>
      </w:pPr>
    </w:p>
    <w:p w:rsidR="00794937" w:rsidRDefault="00794937" w:rsidP="00794937">
      <w:pPr>
        <w:jc w:val="both"/>
        <w:rPr>
          <w:b/>
          <w:u w:val="single"/>
        </w:rPr>
      </w:pPr>
      <w:r w:rsidRPr="00794937">
        <w:rPr>
          <w:b/>
          <w:u w:val="single"/>
        </w:rPr>
        <w:t>Слайд 20</w:t>
      </w:r>
    </w:p>
    <w:p w:rsidR="00794937" w:rsidRDefault="00794937" w:rsidP="00794937">
      <w:pPr>
        <w:jc w:val="both"/>
        <w:rPr>
          <w:b/>
          <w:u w:val="single"/>
        </w:rPr>
      </w:pPr>
    </w:p>
    <w:p w:rsidR="00587E2F" w:rsidRDefault="00587E2F" w:rsidP="00794937">
      <w:pPr>
        <w:jc w:val="both"/>
      </w:pPr>
      <w:r>
        <w:tab/>
        <w:t>В центре находится источник выброса и в зависимости от направления ветра происходит распространение радионуклидов в атмосфере.</w:t>
      </w:r>
    </w:p>
    <w:p w:rsidR="00587E2F" w:rsidRDefault="00587E2F" w:rsidP="00794937">
      <w:pPr>
        <w:jc w:val="both"/>
      </w:pPr>
    </w:p>
    <w:p w:rsidR="00587E2F" w:rsidRPr="00587E2F" w:rsidRDefault="00587E2F" w:rsidP="00794937">
      <w:pPr>
        <w:jc w:val="both"/>
        <w:rPr>
          <w:b/>
          <w:u w:val="single"/>
        </w:rPr>
      </w:pPr>
      <w:r w:rsidRPr="00587E2F">
        <w:rPr>
          <w:b/>
          <w:u w:val="single"/>
        </w:rPr>
        <w:t>Слайд 21</w:t>
      </w:r>
      <w:r w:rsidRPr="00587E2F">
        <w:rPr>
          <w:b/>
          <w:u w:val="single"/>
          <w:lang w:val="en-US"/>
        </w:rPr>
        <w:t xml:space="preserve">, 22 </w:t>
      </w:r>
      <w:r w:rsidRPr="00587E2F">
        <w:rPr>
          <w:b/>
          <w:u w:val="single"/>
        </w:rPr>
        <w:t>прочитать.</w:t>
      </w:r>
    </w:p>
    <w:p w:rsidR="00794937" w:rsidRPr="00794937" w:rsidRDefault="00794937" w:rsidP="00794937">
      <w:pPr>
        <w:jc w:val="both"/>
      </w:pPr>
    </w:p>
    <w:p w:rsidR="00EC6D6D" w:rsidRPr="00794937" w:rsidRDefault="00EC6D6D" w:rsidP="00EC6D6D">
      <w:pPr>
        <w:jc w:val="both"/>
      </w:pPr>
      <w:bookmarkStart w:id="0" w:name="_GoBack"/>
      <w:bookmarkEnd w:id="0"/>
    </w:p>
    <w:sectPr w:rsidR="00EC6D6D" w:rsidRPr="00794937" w:rsidSect="00112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359"/>
    <w:multiLevelType w:val="hybridMultilevel"/>
    <w:tmpl w:val="E9AAB492"/>
    <w:lvl w:ilvl="0" w:tplc="C6A09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8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EF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2D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84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E3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A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0E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C7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230F5D"/>
    <w:multiLevelType w:val="hybridMultilevel"/>
    <w:tmpl w:val="21DC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0276"/>
    <w:multiLevelType w:val="hybridMultilevel"/>
    <w:tmpl w:val="4DF075D8"/>
    <w:lvl w:ilvl="0" w:tplc="4300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E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21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C2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01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C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C5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06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27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8A4B22"/>
    <w:multiLevelType w:val="hybridMultilevel"/>
    <w:tmpl w:val="3FA64598"/>
    <w:lvl w:ilvl="0" w:tplc="4038F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6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0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A5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6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EF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A4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D46F85"/>
    <w:multiLevelType w:val="hybridMultilevel"/>
    <w:tmpl w:val="43F8009C"/>
    <w:lvl w:ilvl="0" w:tplc="BEE61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E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E0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6D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8F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EE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E4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64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46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8"/>
    <w:rsid w:val="0010696A"/>
    <w:rsid w:val="0011209A"/>
    <w:rsid w:val="00322028"/>
    <w:rsid w:val="0033167B"/>
    <w:rsid w:val="004559F7"/>
    <w:rsid w:val="00587E2F"/>
    <w:rsid w:val="007654D4"/>
    <w:rsid w:val="00794937"/>
    <w:rsid w:val="00922F65"/>
    <w:rsid w:val="00A47AFE"/>
    <w:rsid w:val="00B23ADB"/>
    <w:rsid w:val="00C9056C"/>
    <w:rsid w:val="00CA7305"/>
    <w:rsid w:val="00D26A8E"/>
    <w:rsid w:val="00E14A1B"/>
    <w:rsid w:val="00EC6D6D"/>
    <w:rsid w:val="00F94766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9870"/>
  <w15:chartTrackingRefBased/>
  <w15:docId w15:val="{366D5BB0-379D-4244-B4D4-326AF094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22F6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47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2019-10-13T13:22:00Z</dcterms:created>
  <dcterms:modified xsi:type="dcterms:W3CDTF">2019-10-13T19:23:00Z</dcterms:modified>
</cp:coreProperties>
</file>