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5F5401" w14:textId="77777777" w:rsidR="00F115BF" w:rsidRPr="00AE65B8" w:rsidRDefault="00AE65B8">
      <w:pPr>
        <w:jc w:val="center"/>
        <w:rPr>
          <w:lang w:val="ru-RU"/>
        </w:rPr>
      </w:pPr>
      <w:r w:rsidRPr="00AE65B8">
        <w:rPr>
          <w:b/>
          <w:lang w:val="ru-RU"/>
        </w:rPr>
        <w:t>Практическая работа №6</w:t>
      </w:r>
    </w:p>
    <w:p w14:paraId="7A266CAC" w14:textId="77777777" w:rsidR="00F115BF" w:rsidRPr="00AE65B8" w:rsidRDefault="00AE65B8">
      <w:pPr>
        <w:jc w:val="center"/>
        <w:rPr>
          <w:lang w:val="ru-RU"/>
        </w:rPr>
      </w:pPr>
      <w:r w:rsidRPr="00AE65B8">
        <w:rPr>
          <w:lang w:val="ru-RU"/>
        </w:rPr>
        <w:t xml:space="preserve">Тема: Анализ требований к разрабатываемой системе </w:t>
      </w:r>
      <w:proofErr w:type="spellStart"/>
      <w:r>
        <w:t>HelpDesk</w:t>
      </w:r>
      <w:proofErr w:type="spellEnd"/>
    </w:p>
    <w:p w14:paraId="2F23F92C" w14:textId="77777777" w:rsidR="00F115BF" w:rsidRPr="00AE65B8" w:rsidRDefault="00F115BF">
      <w:pPr>
        <w:jc w:val="both"/>
        <w:rPr>
          <w:lang w:val="ru-RU"/>
        </w:rPr>
      </w:pPr>
    </w:p>
    <w:p w14:paraId="121ADC09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t>Задание 1. Анализ назначения системы</w:t>
      </w:r>
    </w:p>
    <w:p w14:paraId="2B7810F3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 xml:space="preserve">Назначение </w:t>
      </w:r>
      <w:proofErr w:type="spellStart"/>
      <w:r>
        <w:t>HelpDesk</w:t>
      </w:r>
      <w:proofErr w:type="spellEnd"/>
      <w:r w:rsidRPr="00AE65B8">
        <w:rPr>
          <w:lang w:val="ru-RU"/>
        </w:rPr>
        <w:t xml:space="preserve">: система предназначена для регистрации, обработки и контроля заявок пользователей в службу технической </w:t>
      </w:r>
      <w:r w:rsidRPr="00AE65B8">
        <w:rPr>
          <w:lang w:val="ru-RU"/>
        </w:rPr>
        <w:t>поддержки.</w:t>
      </w:r>
    </w:p>
    <w:p w14:paraId="382EFF4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Основная проблема: упорядочить обращения, отслеживать их состояние и не терять информацию о неисправностях.</w:t>
      </w:r>
    </w:p>
    <w:p w14:paraId="7E047885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Пользователи программы: сотрудники, которым нужна помощь, специалисты технической поддержки и администратор системы.</w:t>
      </w:r>
    </w:p>
    <w:p w14:paraId="0C9080D4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2. Определен</w:t>
      </w:r>
      <w:r>
        <w:rPr>
          <w:rFonts w:ascii="Times New Roman" w:hAnsi="Times New Roman"/>
        </w:rPr>
        <w:t>ие основных ролей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0D555EAE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1EAAF7E5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4860" w:type="dxa"/>
            <w:shd w:val="clear" w:color="auto" w:fill="EDEDED"/>
          </w:tcPr>
          <w:p w14:paraId="1FF4CC7B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Основные действия в системе</w:t>
            </w:r>
          </w:p>
        </w:tc>
      </w:tr>
      <w:tr w:rsidR="00F115BF" w:rsidRPr="00AE65B8" w14:paraId="70927266" w14:textId="77777777">
        <w:trPr>
          <w:jc w:val="center"/>
        </w:trPr>
        <w:tc>
          <w:tcPr>
            <w:tcW w:w="4860" w:type="dxa"/>
            <w:vAlign w:val="center"/>
          </w:tcPr>
          <w:p w14:paraId="1F1E047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  <w:tc>
          <w:tcPr>
            <w:tcW w:w="4860" w:type="dxa"/>
            <w:vAlign w:val="center"/>
          </w:tcPr>
          <w:p w14:paraId="5D9D249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Создаёт заявки, просматривает свои обращения, дополняет описание и проверяет статус.</w:t>
            </w:r>
          </w:p>
        </w:tc>
      </w:tr>
      <w:tr w:rsidR="00F115BF" w:rsidRPr="00AE65B8" w14:paraId="5C250D27" w14:textId="77777777">
        <w:trPr>
          <w:jc w:val="center"/>
        </w:trPr>
        <w:tc>
          <w:tcPr>
            <w:tcW w:w="4860" w:type="dxa"/>
            <w:vAlign w:val="center"/>
          </w:tcPr>
          <w:p w14:paraId="3D3BAB51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Специалист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технической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поддержки</w:t>
            </w:r>
            <w:proofErr w:type="spellEnd"/>
          </w:p>
        </w:tc>
        <w:tc>
          <w:tcPr>
            <w:tcW w:w="4860" w:type="dxa"/>
            <w:vAlign w:val="center"/>
          </w:tcPr>
          <w:p w14:paraId="35280A6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Просматривает назначенные заявки, меняет статус, </w:t>
            </w:r>
            <w:r w:rsidRPr="00AE65B8">
              <w:rPr>
                <w:sz w:val="20"/>
                <w:lang w:val="ru-RU"/>
              </w:rPr>
              <w:t>добавляет комментарии и указывает результат работы.</w:t>
            </w:r>
          </w:p>
        </w:tc>
      </w:tr>
      <w:tr w:rsidR="00F115BF" w:rsidRPr="00AE65B8" w14:paraId="0A6A8465" w14:textId="77777777">
        <w:trPr>
          <w:jc w:val="center"/>
        </w:trPr>
        <w:tc>
          <w:tcPr>
            <w:tcW w:w="4860" w:type="dxa"/>
            <w:vAlign w:val="center"/>
          </w:tcPr>
          <w:p w14:paraId="1476804A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4860" w:type="dxa"/>
            <w:vAlign w:val="center"/>
          </w:tcPr>
          <w:p w14:paraId="212458AC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Управляет учётными записями, ролями, справочниками и настройками системы.</w:t>
            </w:r>
          </w:p>
        </w:tc>
      </w:tr>
    </w:tbl>
    <w:p w14:paraId="3365DC3A" w14:textId="77777777" w:rsidR="00F115BF" w:rsidRPr="00AE65B8" w:rsidRDefault="00F115BF">
      <w:pPr>
        <w:rPr>
          <w:lang w:val="ru-RU"/>
        </w:rPr>
      </w:pPr>
    </w:p>
    <w:p w14:paraId="65BE6620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Разным ролям нужны разные права, чтобы пользователи не могли изменять чужие заявки и настройки, а также чтобы сни</w:t>
      </w:r>
      <w:r w:rsidRPr="00AE65B8">
        <w:rPr>
          <w:lang w:val="ru-RU"/>
        </w:rPr>
        <w:t>зить риск случайного удаления или изменения данных.</w:t>
      </w:r>
    </w:p>
    <w:p w14:paraId="5460B749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3.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3238"/>
        <w:gridCol w:w="3237"/>
      </w:tblGrid>
      <w:tr w:rsidR="00F115BF" w14:paraId="0FE69BAC" w14:textId="77777777">
        <w:trPr>
          <w:jc w:val="center"/>
        </w:trPr>
        <w:tc>
          <w:tcPr>
            <w:tcW w:w="3240" w:type="dxa"/>
            <w:shd w:val="clear" w:color="auto" w:fill="EDEDED"/>
          </w:tcPr>
          <w:p w14:paraId="1D64474F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240" w:type="dxa"/>
            <w:shd w:val="clear" w:color="auto" w:fill="EDEDED"/>
          </w:tcPr>
          <w:p w14:paraId="2B1068BC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Функциональное требование</w:t>
            </w:r>
          </w:p>
        </w:tc>
        <w:tc>
          <w:tcPr>
            <w:tcW w:w="3240" w:type="dxa"/>
            <w:shd w:val="clear" w:color="auto" w:fill="EDEDED"/>
          </w:tcPr>
          <w:p w14:paraId="2F8EAF44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115BF" w14:paraId="3E28D1F4" w14:textId="77777777">
        <w:trPr>
          <w:jc w:val="center"/>
        </w:trPr>
        <w:tc>
          <w:tcPr>
            <w:tcW w:w="3240" w:type="dxa"/>
            <w:vAlign w:val="center"/>
          </w:tcPr>
          <w:p w14:paraId="1CEED26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3240" w:type="dxa"/>
            <w:vAlign w:val="center"/>
          </w:tcPr>
          <w:p w14:paraId="110A86B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проверять логин и пароль при входе.</w:t>
            </w:r>
          </w:p>
        </w:tc>
        <w:tc>
          <w:tcPr>
            <w:tcW w:w="3240" w:type="dxa"/>
            <w:vAlign w:val="center"/>
          </w:tcPr>
          <w:p w14:paraId="5BE0123F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3C41AFE6" w14:textId="77777777">
        <w:trPr>
          <w:jc w:val="center"/>
        </w:trPr>
        <w:tc>
          <w:tcPr>
            <w:tcW w:w="3240" w:type="dxa"/>
            <w:vAlign w:val="center"/>
          </w:tcPr>
          <w:p w14:paraId="3F0B5A0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3240" w:type="dxa"/>
            <w:vAlign w:val="center"/>
          </w:tcPr>
          <w:p w14:paraId="318996F6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Система должна открывать доступ в </w:t>
            </w:r>
            <w:r w:rsidRPr="00AE65B8">
              <w:rPr>
                <w:sz w:val="20"/>
                <w:lang w:val="ru-RU"/>
              </w:rPr>
              <w:t>соответствии с ролью пользователя.</w:t>
            </w:r>
          </w:p>
        </w:tc>
        <w:tc>
          <w:tcPr>
            <w:tcW w:w="3240" w:type="dxa"/>
            <w:vAlign w:val="center"/>
          </w:tcPr>
          <w:p w14:paraId="06711BBC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6E7246E1" w14:textId="77777777">
        <w:trPr>
          <w:jc w:val="center"/>
        </w:trPr>
        <w:tc>
          <w:tcPr>
            <w:tcW w:w="3240" w:type="dxa"/>
            <w:vAlign w:val="center"/>
          </w:tcPr>
          <w:p w14:paraId="3F05D1A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lastRenderedPageBreak/>
              <w:t>FR-03</w:t>
            </w:r>
          </w:p>
        </w:tc>
        <w:tc>
          <w:tcPr>
            <w:tcW w:w="3240" w:type="dxa"/>
            <w:vAlign w:val="center"/>
          </w:tcPr>
          <w:p w14:paraId="5D4928B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Пользователь должен иметь возможность создать заявку.</w:t>
            </w:r>
          </w:p>
        </w:tc>
        <w:tc>
          <w:tcPr>
            <w:tcW w:w="3240" w:type="dxa"/>
            <w:vAlign w:val="center"/>
          </w:tcPr>
          <w:p w14:paraId="5AAB0882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575E9FCE" w14:textId="77777777">
        <w:trPr>
          <w:jc w:val="center"/>
        </w:trPr>
        <w:tc>
          <w:tcPr>
            <w:tcW w:w="3240" w:type="dxa"/>
            <w:vAlign w:val="center"/>
          </w:tcPr>
          <w:p w14:paraId="311615E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3240" w:type="dxa"/>
            <w:vAlign w:val="center"/>
          </w:tcPr>
          <w:p w14:paraId="37533BF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сохранять заявку в базе данных.</w:t>
            </w:r>
          </w:p>
        </w:tc>
        <w:tc>
          <w:tcPr>
            <w:tcW w:w="3240" w:type="dxa"/>
            <w:vAlign w:val="center"/>
          </w:tcPr>
          <w:p w14:paraId="0F309F5E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03F0DBCA" w14:textId="77777777">
        <w:trPr>
          <w:jc w:val="center"/>
        </w:trPr>
        <w:tc>
          <w:tcPr>
            <w:tcW w:w="3240" w:type="dxa"/>
            <w:vAlign w:val="center"/>
          </w:tcPr>
          <w:p w14:paraId="642586B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3240" w:type="dxa"/>
            <w:vAlign w:val="center"/>
          </w:tcPr>
          <w:p w14:paraId="0EACFA8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Пользователь должен иметь возможность просматривать свои заявки.</w:t>
            </w:r>
          </w:p>
        </w:tc>
        <w:tc>
          <w:tcPr>
            <w:tcW w:w="3240" w:type="dxa"/>
            <w:vAlign w:val="center"/>
          </w:tcPr>
          <w:p w14:paraId="1D132EA3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47AE014B" w14:textId="77777777">
        <w:trPr>
          <w:jc w:val="center"/>
        </w:trPr>
        <w:tc>
          <w:tcPr>
            <w:tcW w:w="3240" w:type="dxa"/>
            <w:vAlign w:val="center"/>
          </w:tcPr>
          <w:p w14:paraId="4A2C8D2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</w:t>
            </w:r>
            <w:r>
              <w:rPr>
                <w:sz w:val="20"/>
              </w:rPr>
              <w:t>R-06</w:t>
            </w:r>
          </w:p>
        </w:tc>
        <w:tc>
          <w:tcPr>
            <w:tcW w:w="3240" w:type="dxa"/>
            <w:vAlign w:val="center"/>
          </w:tcPr>
          <w:p w14:paraId="2A30EB6A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Специалист должен иметь возможность просматривать список заявок.</w:t>
            </w:r>
          </w:p>
        </w:tc>
        <w:tc>
          <w:tcPr>
            <w:tcW w:w="3240" w:type="dxa"/>
            <w:vAlign w:val="center"/>
          </w:tcPr>
          <w:p w14:paraId="31C402D9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28E00BDE" w14:textId="77777777">
        <w:trPr>
          <w:jc w:val="center"/>
        </w:trPr>
        <w:tc>
          <w:tcPr>
            <w:tcW w:w="3240" w:type="dxa"/>
            <w:vAlign w:val="center"/>
          </w:tcPr>
          <w:p w14:paraId="7974788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FR-07</w:t>
            </w:r>
          </w:p>
        </w:tc>
        <w:tc>
          <w:tcPr>
            <w:tcW w:w="3240" w:type="dxa"/>
            <w:vAlign w:val="center"/>
          </w:tcPr>
          <w:p w14:paraId="043FDA0A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позволять изменять описание заявки.</w:t>
            </w:r>
          </w:p>
        </w:tc>
        <w:tc>
          <w:tcPr>
            <w:tcW w:w="3240" w:type="dxa"/>
            <w:vAlign w:val="center"/>
          </w:tcPr>
          <w:p w14:paraId="209C57C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66539A95" w14:textId="77777777">
        <w:trPr>
          <w:jc w:val="center"/>
        </w:trPr>
        <w:tc>
          <w:tcPr>
            <w:tcW w:w="3240" w:type="dxa"/>
            <w:vAlign w:val="center"/>
          </w:tcPr>
          <w:p w14:paraId="3633FB5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FR-08</w:t>
            </w:r>
          </w:p>
        </w:tc>
        <w:tc>
          <w:tcPr>
            <w:tcW w:w="3240" w:type="dxa"/>
            <w:vAlign w:val="center"/>
          </w:tcPr>
          <w:p w14:paraId="033D510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Специалист должен иметь возможность менять статус заявки.</w:t>
            </w:r>
          </w:p>
        </w:tc>
        <w:tc>
          <w:tcPr>
            <w:tcW w:w="3240" w:type="dxa"/>
            <w:vAlign w:val="center"/>
          </w:tcPr>
          <w:p w14:paraId="625B5EE0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656854F9" w14:textId="77777777">
        <w:trPr>
          <w:jc w:val="center"/>
        </w:trPr>
        <w:tc>
          <w:tcPr>
            <w:tcW w:w="3240" w:type="dxa"/>
            <w:vAlign w:val="center"/>
          </w:tcPr>
          <w:p w14:paraId="305E237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FR-09</w:t>
            </w:r>
          </w:p>
        </w:tc>
        <w:tc>
          <w:tcPr>
            <w:tcW w:w="3240" w:type="dxa"/>
            <w:vAlign w:val="center"/>
          </w:tcPr>
          <w:p w14:paraId="268458B0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При создании заявки </w:t>
            </w:r>
            <w:r w:rsidRPr="00AE65B8">
              <w:rPr>
                <w:sz w:val="20"/>
                <w:lang w:val="ru-RU"/>
              </w:rPr>
              <w:t>система должна позволять выбрать категорию.</w:t>
            </w:r>
          </w:p>
        </w:tc>
        <w:tc>
          <w:tcPr>
            <w:tcW w:w="3240" w:type="dxa"/>
            <w:vAlign w:val="center"/>
          </w:tcPr>
          <w:p w14:paraId="3E4B2F74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5969F401" w14:textId="77777777">
        <w:trPr>
          <w:jc w:val="center"/>
        </w:trPr>
        <w:tc>
          <w:tcPr>
            <w:tcW w:w="3240" w:type="dxa"/>
            <w:vAlign w:val="center"/>
          </w:tcPr>
          <w:p w14:paraId="6E90BA8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FR-10</w:t>
            </w:r>
          </w:p>
        </w:tc>
        <w:tc>
          <w:tcPr>
            <w:tcW w:w="3240" w:type="dxa"/>
            <w:vAlign w:val="center"/>
          </w:tcPr>
          <w:p w14:paraId="414FF634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При создании заявки система должна позволять выбрать приоритет.</w:t>
            </w:r>
          </w:p>
        </w:tc>
        <w:tc>
          <w:tcPr>
            <w:tcW w:w="3240" w:type="dxa"/>
            <w:vAlign w:val="center"/>
          </w:tcPr>
          <w:p w14:paraId="33A4EECD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76F94B02" w14:textId="77777777">
        <w:trPr>
          <w:jc w:val="center"/>
        </w:trPr>
        <w:tc>
          <w:tcPr>
            <w:tcW w:w="3240" w:type="dxa"/>
            <w:vAlign w:val="center"/>
          </w:tcPr>
          <w:p w14:paraId="50C2B9C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FR-11</w:t>
            </w:r>
          </w:p>
        </w:tc>
        <w:tc>
          <w:tcPr>
            <w:tcW w:w="3240" w:type="dxa"/>
            <w:vAlign w:val="center"/>
          </w:tcPr>
          <w:p w14:paraId="595E0B5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позволять удалять заявку пользователю с соответствующими правами.</w:t>
            </w:r>
          </w:p>
        </w:tc>
        <w:tc>
          <w:tcPr>
            <w:tcW w:w="3240" w:type="dxa"/>
            <w:vAlign w:val="center"/>
          </w:tcPr>
          <w:p w14:paraId="07E4FE3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587CA56A" w14:textId="77777777">
        <w:trPr>
          <w:jc w:val="center"/>
        </w:trPr>
        <w:tc>
          <w:tcPr>
            <w:tcW w:w="3240" w:type="dxa"/>
            <w:vAlign w:val="center"/>
          </w:tcPr>
          <w:p w14:paraId="54BF936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FR-12</w:t>
            </w:r>
          </w:p>
        </w:tc>
        <w:tc>
          <w:tcPr>
            <w:tcW w:w="3240" w:type="dxa"/>
            <w:vAlign w:val="center"/>
          </w:tcPr>
          <w:p w14:paraId="54876E46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выполня</w:t>
            </w:r>
            <w:r w:rsidRPr="00AE65B8">
              <w:rPr>
                <w:sz w:val="20"/>
                <w:lang w:val="ru-RU"/>
              </w:rPr>
              <w:t>ть поиск по номеру заявки.</w:t>
            </w:r>
          </w:p>
        </w:tc>
        <w:tc>
          <w:tcPr>
            <w:tcW w:w="3240" w:type="dxa"/>
            <w:vAlign w:val="center"/>
          </w:tcPr>
          <w:p w14:paraId="6A9E5DAD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4C096665" w14:textId="77777777">
        <w:trPr>
          <w:jc w:val="center"/>
        </w:trPr>
        <w:tc>
          <w:tcPr>
            <w:tcW w:w="3240" w:type="dxa"/>
            <w:vAlign w:val="center"/>
          </w:tcPr>
          <w:p w14:paraId="40E2BF1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FR-13</w:t>
            </w:r>
          </w:p>
        </w:tc>
        <w:tc>
          <w:tcPr>
            <w:tcW w:w="3240" w:type="dxa"/>
            <w:vAlign w:val="center"/>
          </w:tcPr>
          <w:p w14:paraId="55CA425A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должна фильтровать заявки по статусу.</w:t>
            </w:r>
          </w:p>
        </w:tc>
        <w:tc>
          <w:tcPr>
            <w:tcW w:w="3240" w:type="dxa"/>
            <w:vAlign w:val="center"/>
          </w:tcPr>
          <w:p w14:paraId="4B6064D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Средний</w:t>
            </w:r>
            <w:proofErr w:type="spellEnd"/>
          </w:p>
        </w:tc>
      </w:tr>
      <w:tr w:rsidR="00F115BF" w14:paraId="0B09F37C" w14:textId="77777777">
        <w:trPr>
          <w:jc w:val="center"/>
        </w:trPr>
        <w:tc>
          <w:tcPr>
            <w:tcW w:w="3240" w:type="dxa"/>
            <w:vAlign w:val="center"/>
          </w:tcPr>
          <w:p w14:paraId="1FAA05D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FR-14</w:t>
            </w:r>
          </w:p>
        </w:tc>
        <w:tc>
          <w:tcPr>
            <w:tcW w:w="3240" w:type="dxa"/>
            <w:vAlign w:val="center"/>
          </w:tcPr>
          <w:p w14:paraId="58ADBD3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Администратор должен иметь возможность создавать и изменять учётные записи.</w:t>
            </w:r>
          </w:p>
        </w:tc>
        <w:tc>
          <w:tcPr>
            <w:tcW w:w="3240" w:type="dxa"/>
            <w:vAlign w:val="center"/>
          </w:tcPr>
          <w:p w14:paraId="1C412A8C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  <w:tr w:rsidR="00F115BF" w14:paraId="7F47748E" w14:textId="77777777">
        <w:trPr>
          <w:jc w:val="center"/>
        </w:trPr>
        <w:tc>
          <w:tcPr>
            <w:tcW w:w="3240" w:type="dxa"/>
            <w:vAlign w:val="center"/>
          </w:tcPr>
          <w:p w14:paraId="17CE9F7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FR-15</w:t>
            </w:r>
          </w:p>
        </w:tc>
        <w:tc>
          <w:tcPr>
            <w:tcW w:w="3240" w:type="dxa"/>
            <w:vAlign w:val="center"/>
          </w:tcPr>
          <w:p w14:paraId="6CC91DC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Система должна проверять наличие пользователя в базе </w:t>
            </w:r>
            <w:r w:rsidRPr="00AE65B8">
              <w:rPr>
                <w:sz w:val="20"/>
                <w:lang w:val="ru-RU"/>
              </w:rPr>
              <w:t>данных при авторизации.</w:t>
            </w:r>
          </w:p>
        </w:tc>
        <w:tc>
          <w:tcPr>
            <w:tcW w:w="3240" w:type="dxa"/>
            <w:vAlign w:val="center"/>
          </w:tcPr>
          <w:p w14:paraId="7A8945CB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Высокий</w:t>
            </w:r>
            <w:proofErr w:type="spellEnd"/>
          </w:p>
        </w:tc>
      </w:tr>
    </w:tbl>
    <w:p w14:paraId="734F5681" w14:textId="77777777" w:rsidR="00F115BF" w:rsidRDefault="00F115BF"/>
    <w:p w14:paraId="45B69ADC" w14:textId="77777777" w:rsidR="00F115BF" w:rsidRDefault="00AE65B8">
      <w:pPr>
        <w:pStyle w:val="1"/>
      </w:pPr>
      <w:r>
        <w:rPr>
          <w:rFonts w:ascii="Times New Roman" w:hAnsi="Times New Roman"/>
        </w:rPr>
        <w:t>Задание 4.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3238"/>
        <w:gridCol w:w="3237"/>
      </w:tblGrid>
      <w:tr w:rsidR="00F115BF" w14:paraId="36D20528" w14:textId="77777777">
        <w:trPr>
          <w:jc w:val="center"/>
        </w:trPr>
        <w:tc>
          <w:tcPr>
            <w:tcW w:w="3240" w:type="dxa"/>
            <w:shd w:val="clear" w:color="auto" w:fill="EDEDED"/>
          </w:tcPr>
          <w:p w14:paraId="095FB77A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240" w:type="dxa"/>
            <w:shd w:val="clear" w:color="auto" w:fill="EDEDED"/>
          </w:tcPr>
          <w:p w14:paraId="380E76B9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Нефункциональное требование</w:t>
            </w:r>
          </w:p>
        </w:tc>
        <w:tc>
          <w:tcPr>
            <w:tcW w:w="3240" w:type="dxa"/>
            <w:shd w:val="clear" w:color="auto" w:fill="EDEDED"/>
          </w:tcPr>
          <w:p w14:paraId="1DED61EA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Категория</w:t>
            </w:r>
          </w:p>
        </w:tc>
      </w:tr>
      <w:tr w:rsidR="00F115BF" w14:paraId="32A9A204" w14:textId="77777777">
        <w:trPr>
          <w:jc w:val="center"/>
        </w:trPr>
        <w:tc>
          <w:tcPr>
            <w:tcW w:w="3240" w:type="dxa"/>
            <w:vAlign w:val="center"/>
          </w:tcPr>
          <w:p w14:paraId="321C9D6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NFR-01</w:t>
            </w:r>
          </w:p>
        </w:tc>
        <w:tc>
          <w:tcPr>
            <w:tcW w:w="3240" w:type="dxa"/>
            <w:vAlign w:val="center"/>
          </w:tcPr>
          <w:p w14:paraId="0ECE87E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Интерфейс должен быть на русском языке.</w:t>
            </w:r>
          </w:p>
        </w:tc>
        <w:tc>
          <w:tcPr>
            <w:tcW w:w="3240" w:type="dxa"/>
            <w:vAlign w:val="center"/>
          </w:tcPr>
          <w:p w14:paraId="243F7CF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Удобство</w:t>
            </w:r>
            <w:proofErr w:type="spellEnd"/>
          </w:p>
        </w:tc>
      </w:tr>
      <w:tr w:rsidR="00F115BF" w14:paraId="4B424F80" w14:textId="77777777">
        <w:trPr>
          <w:jc w:val="center"/>
        </w:trPr>
        <w:tc>
          <w:tcPr>
            <w:tcW w:w="3240" w:type="dxa"/>
            <w:vAlign w:val="center"/>
          </w:tcPr>
          <w:p w14:paraId="30B9333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NFR-02</w:t>
            </w:r>
          </w:p>
        </w:tc>
        <w:tc>
          <w:tcPr>
            <w:tcW w:w="3240" w:type="dxa"/>
            <w:vAlign w:val="center"/>
          </w:tcPr>
          <w:p w14:paraId="4BEEB4EC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Приложение должно работать в </w:t>
            </w:r>
            <w:r>
              <w:rPr>
                <w:sz w:val="20"/>
              </w:rPr>
              <w:t>Windows</w:t>
            </w:r>
            <w:r w:rsidRPr="00AE65B8">
              <w:rPr>
                <w:sz w:val="20"/>
                <w:lang w:val="ru-RU"/>
              </w:rPr>
              <w:t xml:space="preserve"> 10 и </w:t>
            </w:r>
            <w:r>
              <w:rPr>
                <w:sz w:val="20"/>
              </w:rPr>
              <w:t>Windows</w:t>
            </w:r>
            <w:r w:rsidRPr="00AE65B8">
              <w:rPr>
                <w:sz w:val="20"/>
                <w:lang w:val="ru-RU"/>
              </w:rPr>
              <w:t xml:space="preserve"> 11.</w:t>
            </w:r>
          </w:p>
        </w:tc>
        <w:tc>
          <w:tcPr>
            <w:tcW w:w="3240" w:type="dxa"/>
            <w:vAlign w:val="center"/>
          </w:tcPr>
          <w:p w14:paraId="1F9FA9D0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Совместимость</w:t>
            </w:r>
            <w:proofErr w:type="spellEnd"/>
          </w:p>
        </w:tc>
      </w:tr>
      <w:tr w:rsidR="00F115BF" w14:paraId="272E9852" w14:textId="77777777">
        <w:trPr>
          <w:jc w:val="center"/>
        </w:trPr>
        <w:tc>
          <w:tcPr>
            <w:tcW w:w="3240" w:type="dxa"/>
            <w:vAlign w:val="center"/>
          </w:tcPr>
          <w:p w14:paraId="49F0D18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NFR-03</w:t>
            </w:r>
          </w:p>
        </w:tc>
        <w:tc>
          <w:tcPr>
            <w:tcW w:w="3240" w:type="dxa"/>
            <w:vAlign w:val="center"/>
          </w:tcPr>
          <w:p w14:paraId="36A2A3F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Основные операции должны завершаться за приемлемое время при обычной нагрузке.</w:t>
            </w:r>
          </w:p>
        </w:tc>
        <w:tc>
          <w:tcPr>
            <w:tcW w:w="3240" w:type="dxa"/>
            <w:vAlign w:val="center"/>
          </w:tcPr>
          <w:p w14:paraId="187A4ED2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Производительность</w:t>
            </w:r>
            <w:proofErr w:type="spellEnd"/>
          </w:p>
        </w:tc>
      </w:tr>
      <w:tr w:rsidR="00F115BF" w14:paraId="191F55C9" w14:textId="77777777">
        <w:trPr>
          <w:jc w:val="center"/>
        </w:trPr>
        <w:tc>
          <w:tcPr>
            <w:tcW w:w="3240" w:type="dxa"/>
            <w:vAlign w:val="center"/>
          </w:tcPr>
          <w:p w14:paraId="419646F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NFR-04</w:t>
            </w:r>
          </w:p>
        </w:tc>
        <w:tc>
          <w:tcPr>
            <w:tcW w:w="3240" w:type="dxa"/>
            <w:vAlign w:val="center"/>
          </w:tcPr>
          <w:p w14:paraId="3D2CA4DB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При ошибке подключения приложение должно показывать сообщение, а не </w:t>
            </w:r>
            <w:proofErr w:type="spellStart"/>
            <w:r w:rsidRPr="00AE65B8">
              <w:rPr>
                <w:sz w:val="20"/>
                <w:lang w:val="ru-RU"/>
              </w:rPr>
              <w:t>аварийно</w:t>
            </w:r>
            <w:proofErr w:type="spellEnd"/>
            <w:r w:rsidRPr="00AE65B8">
              <w:rPr>
                <w:sz w:val="20"/>
                <w:lang w:val="ru-RU"/>
              </w:rPr>
              <w:t xml:space="preserve"> </w:t>
            </w:r>
            <w:r w:rsidRPr="00AE65B8">
              <w:rPr>
                <w:sz w:val="20"/>
                <w:lang w:val="ru-RU"/>
              </w:rPr>
              <w:lastRenderedPageBreak/>
              <w:t>закрываться.</w:t>
            </w:r>
          </w:p>
        </w:tc>
        <w:tc>
          <w:tcPr>
            <w:tcW w:w="3240" w:type="dxa"/>
            <w:vAlign w:val="center"/>
          </w:tcPr>
          <w:p w14:paraId="74BD3175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Надёжность</w:t>
            </w:r>
            <w:proofErr w:type="spellEnd"/>
          </w:p>
        </w:tc>
      </w:tr>
      <w:tr w:rsidR="00F115BF" w14:paraId="4E25F1D6" w14:textId="77777777">
        <w:trPr>
          <w:jc w:val="center"/>
        </w:trPr>
        <w:tc>
          <w:tcPr>
            <w:tcW w:w="3240" w:type="dxa"/>
            <w:vAlign w:val="center"/>
          </w:tcPr>
          <w:p w14:paraId="622AB24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NFR-05</w:t>
            </w:r>
          </w:p>
        </w:tc>
        <w:tc>
          <w:tcPr>
            <w:tcW w:w="3240" w:type="dxa"/>
            <w:vAlign w:val="center"/>
          </w:tcPr>
          <w:p w14:paraId="1B06E2E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Пароль не </w:t>
            </w:r>
            <w:r w:rsidRPr="00AE65B8">
              <w:rPr>
                <w:sz w:val="20"/>
                <w:lang w:val="ru-RU"/>
              </w:rPr>
              <w:t>должен отображаться открытым текстом в поле ввода.</w:t>
            </w:r>
          </w:p>
        </w:tc>
        <w:tc>
          <w:tcPr>
            <w:tcW w:w="3240" w:type="dxa"/>
            <w:vAlign w:val="center"/>
          </w:tcPr>
          <w:p w14:paraId="723AA05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Безопасность</w:t>
            </w:r>
            <w:proofErr w:type="spellEnd"/>
          </w:p>
        </w:tc>
      </w:tr>
      <w:tr w:rsidR="00F115BF" w14:paraId="7A5A490D" w14:textId="77777777">
        <w:trPr>
          <w:jc w:val="center"/>
        </w:trPr>
        <w:tc>
          <w:tcPr>
            <w:tcW w:w="3240" w:type="dxa"/>
            <w:vAlign w:val="center"/>
          </w:tcPr>
          <w:p w14:paraId="20BB7C7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NFR-06</w:t>
            </w:r>
          </w:p>
        </w:tc>
        <w:tc>
          <w:tcPr>
            <w:tcW w:w="3240" w:type="dxa"/>
            <w:vAlign w:val="center"/>
          </w:tcPr>
          <w:p w14:paraId="53A3371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Доступ к функциям должен зависеть от роли пользователя.</w:t>
            </w:r>
          </w:p>
        </w:tc>
        <w:tc>
          <w:tcPr>
            <w:tcW w:w="3240" w:type="dxa"/>
            <w:vAlign w:val="center"/>
          </w:tcPr>
          <w:p w14:paraId="3784BD2D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Безопасность</w:t>
            </w:r>
            <w:proofErr w:type="spellEnd"/>
          </w:p>
        </w:tc>
      </w:tr>
      <w:tr w:rsidR="00F115BF" w14:paraId="387F7664" w14:textId="77777777">
        <w:trPr>
          <w:jc w:val="center"/>
        </w:trPr>
        <w:tc>
          <w:tcPr>
            <w:tcW w:w="3240" w:type="dxa"/>
            <w:vAlign w:val="center"/>
          </w:tcPr>
          <w:p w14:paraId="74B1728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NFR-07</w:t>
            </w:r>
          </w:p>
        </w:tc>
        <w:tc>
          <w:tcPr>
            <w:tcW w:w="3240" w:type="dxa"/>
            <w:vAlign w:val="center"/>
          </w:tcPr>
          <w:p w14:paraId="56839A28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Обязательные поля должны проверяться перед сохранением.</w:t>
            </w:r>
          </w:p>
        </w:tc>
        <w:tc>
          <w:tcPr>
            <w:tcW w:w="3240" w:type="dxa"/>
            <w:vAlign w:val="center"/>
          </w:tcPr>
          <w:p w14:paraId="11BDC6C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Надёжность</w:t>
            </w:r>
            <w:proofErr w:type="spellEnd"/>
          </w:p>
        </w:tc>
      </w:tr>
      <w:tr w:rsidR="00F115BF" w14:paraId="43138772" w14:textId="77777777">
        <w:trPr>
          <w:jc w:val="center"/>
        </w:trPr>
        <w:tc>
          <w:tcPr>
            <w:tcW w:w="3240" w:type="dxa"/>
            <w:vAlign w:val="center"/>
          </w:tcPr>
          <w:p w14:paraId="0CEDB9B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NFR-08</w:t>
            </w:r>
          </w:p>
        </w:tc>
        <w:tc>
          <w:tcPr>
            <w:tcW w:w="3240" w:type="dxa"/>
            <w:vAlign w:val="center"/>
          </w:tcPr>
          <w:p w14:paraId="16FA5DBA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Сообщения об ошибках должны объя</w:t>
            </w:r>
            <w:r w:rsidRPr="00AE65B8">
              <w:rPr>
                <w:sz w:val="20"/>
                <w:lang w:val="ru-RU"/>
              </w:rPr>
              <w:t>снять причину и возможное действие пользователя.</w:t>
            </w:r>
          </w:p>
        </w:tc>
        <w:tc>
          <w:tcPr>
            <w:tcW w:w="3240" w:type="dxa"/>
            <w:vAlign w:val="center"/>
          </w:tcPr>
          <w:p w14:paraId="1DEA5D8C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Удобство</w:t>
            </w:r>
            <w:proofErr w:type="spellEnd"/>
          </w:p>
        </w:tc>
      </w:tr>
      <w:tr w:rsidR="00F115BF" w14:paraId="6F11363E" w14:textId="77777777">
        <w:trPr>
          <w:jc w:val="center"/>
        </w:trPr>
        <w:tc>
          <w:tcPr>
            <w:tcW w:w="3240" w:type="dxa"/>
            <w:vAlign w:val="center"/>
          </w:tcPr>
          <w:p w14:paraId="5F3FF41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NFR-09</w:t>
            </w:r>
          </w:p>
        </w:tc>
        <w:tc>
          <w:tcPr>
            <w:tcW w:w="3240" w:type="dxa"/>
            <w:vAlign w:val="center"/>
          </w:tcPr>
          <w:p w14:paraId="3384ABE4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Данные должны храниться в </w:t>
            </w:r>
            <w:r>
              <w:rPr>
                <w:sz w:val="20"/>
              </w:rPr>
              <w:t>MS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SQL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AE65B8">
              <w:rPr>
                <w:sz w:val="20"/>
                <w:lang w:val="ru-RU"/>
              </w:rPr>
              <w:t>.</w:t>
            </w:r>
          </w:p>
        </w:tc>
        <w:tc>
          <w:tcPr>
            <w:tcW w:w="3240" w:type="dxa"/>
            <w:vAlign w:val="center"/>
          </w:tcPr>
          <w:p w14:paraId="03C31BE1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Совместимость</w:t>
            </w:r>
            <w:proofErr w:type="spellEnd"/>
          </w:p>
        </w:tc>
      </w:tr>
      <w:tr w:rsidR="00F115BF" w14:paraId="552AE103" w14:textId="77777777">
        <w:trPr>
          <w:jc w:val="center"/>
        </w:trPr>
        <w:tc>
          <w:tcPr>
            <w:tcW w:w="3240" w:type="dxa"/>
            <w:vAlign w:val="center"/>
          </w:tcPr>
          <w:p w14:paraId="025AC88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NFR-10</w:t>
            </w:r>
          </w:p>
        </w:tc>
        <w:tc>
          <w:tcPr>
            <w:tcW w:w="3240" w:type="dxa"/>
            <w:vAlign w:val="center"/>
          </w:tcPr>
          <w:p w14:paraId="6FCAF0E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Структура программы должна позволять изменять отдельные модули без полной переработки системы.</w:t>
            </w:r>
          </w:p>
        </w:tc>
        <w:tc>
          <w:tcPr>
            <w:tcW w:w="3240" w:type="dxa"/>
            <w:vAlign w:val="center"/>
          </w:tcPr>
          <w:p w14:paraId="57899BCD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Обслуживание</w:t>
            </w:r>
            <w:proofErr w:type="spellEnd"/>
          </w:p>
        </w:tc>
      </w:tr>
    </w:tbl>
    <w:p w14:paraId="69070C40" w14:textId="77777777" w:rsidR="00F115BF" w:rsidRDefault="00F115BF"/>
    <w:p w14:paraId="4E6DDD20" w14:textId="77777777" w:rsidR="00F115BF" w:rsidRDefault="00AE65B8">
      <w:pPr>
        <w:pStyle w:val="1"/>
      </w:pPr>
      <w:r>
        <w:rPr>
          <w:rFonts w:ascii="Times New Roman" w:hAnsi="Times New Roman"/>
        </w:rPr>
        <w:t xml:space="preserve">Задание 5. </w:t>
      </w:r>
      <w:r>
        <w:rPr>
          <w:rFonts w:ascii="Times New Roman" w:hAnsi="Times New Roman"/>
        </w:rPr>
        <w:t>Требования к авторизации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064C4072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67C8E159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860" w:type="dxa"/>
            <w:shd w:val="clear" w:color="auto" w:fill="EDEDED"/>
          </w:tcPr>
          <w:p w14:paraId="207A1389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F115BF" w:rsidRPr="00AE65B8" w14:paraId="4F7A608B" w14:textId="77777777">
        <w:trPr>
          <w:jc w:val="center"/>
        </w:trPr>
        <w:tc>
          <w:tcPr>
            <w:tcW w:w="4860" w:type="dxa"/>
            <w:vAlign w:val="center"/>
          </w:tcPr>
          <w:p w14:paraId="3651087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Логин</w:t>
            </w:r>
          </w:p>
        </w:tc>
        <w:tc>
          <w:tcPr>
            <w:tcW w:w="4860" w:type="dxa"/>
            <w:vAlign w:val="center"/>
          </w:tcPr>
          <w:p w14:paraId="5DBDA546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Обязательное поле; проверяется по записи в базе данных.</w:t>
            </w:r>
          </w:p>
        </w:tc>
      </w:tr>
      <w:tr w:rsidR="00F115BF" w:rsidRPr="00AE65B8" w14:paraId="657B0EA4" w14:textId="77777777">
        <w:trPr>
          <w:jc w:val="center"/>
        </w:trPr>
        <w:tc>
          <w:tcPr>
            <w:tcW w:w="4860" w:type="dxa"/>
            <w:vAlign w:val="center"/>
          </w:tcPr>
          <w:p w14:paraId="24D6A6D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860" w:type="dxa"/>
            <w:vAlign w:val="center"/>
          </w:tcPr>
          <w:p w14:paraId="59CB40A0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Обязательное поле; проверяется вместе с логином.</w:t>
            </w:r>
          </w:p>
        </w:tc>
      </w:tr>
      <w:tr w:rsidR="00F115BF" w:rsidRPr="00AE65B8" w14:paraId="17985908" w14:textId="77777777">
        <w:trPr>
          <w:jc w:val="center"/>
        </w:trPr>
        <w:tc>
          <w:tcPr>
            <w:tcW w:w="4860" w:type="dxa"/>
            <w:vAlign w:val="center"/>
          </w:tcPr>
          <w:p w14:paraId="3CEDA59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пустых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полей</w:t>
            </w:r>
            <w:proofErr w:type="spellEnd"/>
          </w:p>
        </w:tc>
        <w:tc>
          <w:tcPr>
            <w:tcW w:w="4860" w:type="dxa"/>
            <w:vAlign w:val="center"/>
          </w:tcPr>
          <w:p w14:paraId="03F6369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Если логин или пароль не введён, система просит заполнить поле.</w:t>
            </w:r>
          </w:p>
        </w:tc>
      </w:tr>
      <w:tr w:rsidR="00F115BF" w:rsidRPr="00AE65B8" w14:paraId="25A26067" w14:textId="77777777">
        <w:trPr>
          <w:jc w:val="center"/>
        </w:trPr>
        <w:tc>
          <w:tcPr>
            <w:tcW w:w="4860" w:type="dxa"/>
            <w:vAlign w:val="center"/>
          </w:tcPr>
          <w:p w14:paraId="4A9C412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Нев</w:t>
            </w:r>
            <w:r>
              <w:rPr>
                <w:sz w:val="20"/>
              </w:rPr>
              <w:t>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логин</w:t>
            </w:r>
            <w:proofErr w:type="spellEnd"/>
          </w:p>
        </w:tc>
        <w:tc>
          <w:tcPr>
            <w:tcW w:w="4860" w:type="dxa"/>
            <w:vAlign w:val="center"/>
          </w:tcPr>
          <w:p w14:paraId="677C4650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сообщает, что данные для входа неверны, и не открывает главное окно.</w:t>
            </w:r>
          </w:p>
        </w:tc>
      </w:tr>
      <w:tr w:rsidR="00F115BF" w:rsidRPr="00AE65B8" w14:paraId="30F90687" w14:textId="77777777">
        <w:trPr>
          <w:jc w:val="center"/>
        </w:trPr>
        <w:tc>
          <w:tcPr>
            <w:tcW w:w="4860" w:type="dxa"/>
            <w:vAlign w:val="center"/>
          </w:tcPr>
          <w:p w14:paraId="61591420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860" w:type="dxa"/>
            <w:vAlign w:val="center"/>
          </w:tcPr>
          <w:p w14:paraId="3165FF1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Система сообщает об ошибке входа и оставляет пользователя на форме авторизации.</w:t>
            </w:r>
          </w:p>
        </w:tc>
      </w:tr>
      <w:tr w:rsidR="00F115BF" w:rsidRPr="00AE65B8" w14:paraId="0369EB7E" w14:textId="77777777">
        <w:trPr>
          <w:jc w:val="center"/>
        </w:trPr>
        <w:tc>
          <w:tcPr>
            <w:tcW w:w="4860" w:type="dxa"/>
            <w:vAlign w:val="center"/>
          </w:tcPr>
          <w:p w14:paraId="5C7C40B5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Успешный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</w:p>
        </w:tc>
        <w:tc>
          <w:tcPr>
            <w:tcW w:w="4860" w:type="dxa"/>
            <w:vAlign w:val="center"/>
          </w:tcPr>
          <w:p w14:paraId="25CB4D87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После проверки открывается окно, </w:t>
            </w:r>
            <w:r w:rsidRPr="00AE65B8">
              <w:rPr>
                <w:sz w:val="20"/>
                <w:lang w:val="ru-RU"/>
              </w:rPr>
              <w:t>соответствующее роли пользователя.</w:t>
            </w:r>
          </w:p>
        </w:tc>
      </w:tr>
      <w:tr w:rsidR="00F115BF" w:rsidRPr="00AE65B8" w14:paraId="618A43F1" w14:textId="77777777">
        <w:trPr>
          <w:jc w:val="center"/>
        </w:trPr>
        <w:tc>
          <w:tcPr>
            <w:tcW w:w="4860" w:type="dxa"/>
            <w:vAlign w:val="center"/>
          </w:tcPr>
          <w:p w14:paraId="117C0423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Отображение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пароля</w:t>
            </w:r>
            <w:proofErr w:type="spellEnd"/>
          </w:p>
        </w:tc>
        <w:tc>
          <w:tcPr>
            <w:tcW w:w="4860" w:type="dxa"/>
            <w:vAlign w:val="center"/>
          </w:tcPr>
          <w:p w14:paraId="5DB7718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 умолчанию пароль скрыт символами.</w:t>
            </w:r>
          </w:p>
        </w:tc>
      </w:tr>
      <w:tr w:rsidR="00F115BF" w:rsidRPr="00AE65B8" w14:paraId="4CAB7C6B" w14:textId="77777777">
        <w:trPr>
          <w:jc w:val="center"/>
        </w:trPr>
        <w:tc>
          <w:tcPr>
            <w:tcW w:w="4860" w:type="dxa"/>
            <w:vAlign w:val="center"/>
          </w:tcPr>
          <w:p w14:paraId="105D6BD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  <w:tc>
          <w:tcPr>
            <w:tcW w:w="4860" w:type="dxa"/>
            <w:vAlign w:val="center"/>
          </w:tcPr>
          <w:p w14:paraId="6AFED12C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После входа система определяет права по роли учётной записи.</w:t>
            </w:r>
          </w:p>
        </w:tc>
      </w:tr>
    </w:tbl>
    <w:p w14:paraId="69D10363" w14:textId="77777777" w:rsidR="00F115BF" w:rsidRPr="00AE65B8" w:rsidRDefault="00F115BF">
      <w:pPr>
        <w:rPr>
          <w:lang w:val="ru-RU"/>
        </w:rPr>
      </w:pPr>
    </w:p>
    <w:p w14:paraId="127BEA1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Отдельные требования к модулю авторизации:</w:t>
      </w:r>
    </w:p>
    <w:p w14:paraId="36D0819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 xml:space="preserve">1. Система должна проверять заполнение </w:t>
      </w:r>
      <w:r w:rsidRPr="00AE65B8">
        <w:rPr>
          <w:lang w:val="ru-RU"/>
        </w:rPr>
        <w:t>логина и пароля.</w:t>
      </w:r>
    </w:p>
    <w:p w14:paraId="78088D1E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2. Система должна сверять введённые данные с данными пользователей в базе.</w:t>
      </w:r>
    </w:p>
    <w:p w14:paraId="7B1A9D20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3. При ошибке входа система должна показывать сообщение и не открывать основное окно.</w:t>
      </w:r>
    </w:p>
    <w:p w14:paraId="470ABDC0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lastRenderedPageBreak/>
        <w:t xml:space="preserve">4. После успешного входа система должна определять роль и </w:t>
      </w:r>
      <w:r w:rsidRPr="00AE65B8">
        <w:rPr>
          <w:lang w:val="ru-RU"/>
        </w:rPr>
        <w:t>предоставлять соответствующие права.</w:t>
      </w:r>
    </w:p>
    <w:p w14:paraId="021E4299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6. Требования к заявке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7"/>
        <w:gridCol w:w="3236"/>
      </w:tblGrid>
      <w:tr w:rsidR="00F115BF" w14:paraId="01D17DC2" w14:textId="77777777">
        <w:trPr>
          <w:jc w:val="center"/>
        </w:trPr>
        <w:tc>
          <w:tcPr>
            <w:tcW w:w="3240" w:type="dxa"/>
            <w:shd w:val="clear" w:color="auto" w:fill="EDEDED"/>
          </w:tcPr>
          <w:p w14:paraId="5DEDA4DF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240" w:type="dxa"/>
            <w:shd w:val="clear" w:color="auto" w:fill="EDEDED"/>
          </w:tcPr>
          <w:p w14:paraId="00DAEF30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Обязательное / необязательное</w:t>
            </w:r>
          </w:p>
        </w:tc>
        <w:tc>
          <w:tcPr>
            <w:tcW w:w="3240" w:type="dxa"/>
            <w:shd w:val="clear" w:color="auto" w:fill="EDEDED"/>
          </w:tcPr>
          <w:p w14:paraId="6A16A554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Пример</w:t>
            </w:r>
          </w:p>
        </w:tc>
      </w:tr>
      <w:tr w:rsidR="00F115BF" w14:paraId="077DA72A" w14:textId="77777777">
        <w:trPr>
          <w:jc w:val="center"/>
        </w:trPr>
        <w:tc>
          <w:tcPr>
            <w:tcW w:w="3240" w:type="dxa"/>
            <w:vAlign w:val="center"/>
          </w:tcPr>
          <w:p w14:paraId="5CD22C2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Номер заявки</w:t>
            </w:r>
          </w:p>
        </w:tc>
        <w:tc>
          <w:tcPr>
            <w:tcW w:w="3240" w:type="dxa"/>
            <w:vAlign w:val="center"/>
          </w:tcPr>
          <w:p w14:paraId="05F5BD1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Обязательное, создаётся системой</w:t>
            </w:r>
          </w:p>
        </w:tc>
        <w:tc>
          <w:tcPr>
            <w:tcW w:w="3240" w:type="dxa"/>
            <w:vAlign w:val="center"/>
          </w:tcPr>
          <w:p w14:paraId="3F64578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№ 104</w:t>
            </w:r>
          </w:p>
        </w:tc>
      </w:tr>
      <w:tr w:rsidR="00F115BF" w14:paraId="5B09918C" w14:textId="77777777">
        <w:trPr>
          <w:jc w:val="center"/>
        </w:trPr>
        <w:tc>
          <w:tcPr>
            <w:tcW w:w="3240" w:type="dxa"/>
            <w:vAlign w:val="center"/>
          </w:tcPr>
          <w:p w14:paraId="7A82ABA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  <w:tc>
          <w:tcPr>
            <w:tcW w:w="3240" w:type="dxa"/>
            <w:vAlign w:val="center"/>
          </w:tcPr>
          <w:p w14:paraId="02011F9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w="3240" w:type="dxa"/>
            <w:vAlign w:val="center"/>
          </w:tcPr>
          <w:p w14:paraId="00265EA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Иванов И.И.</w:t>
            </w:r>
          </w:p>
        </w:tc>
      </w:tr>
      <w:tr w:rsidR="00F115BF" w14:paraId="40A151C9" w14:textId="77777777">
        <w:trPr>
          <w:jc w:val="center"/>
        </w:trPr>
        <w:tc>
          <w:tcPr>
            <w:tcW w:w="3240" w:type="dxa"/>
            <w:vAlign w:val="center"/>
          </w:tcPr>
          <w:p w14:paraId="19217BC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Категория</w:t>
            </w:r>
          </w:p>
        </w:tc>
        <w:tc>
          <w:tcPr>
            <w:tcW w:w="3240" w:type="dxa"/>
            <w:vAlign w:val="center"/>
          </w:tcPr>
          <w:p w14:paraId="3496354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w="3240" w:type="dxa"/>
            <w:vAlign w:val="center"/>
          </w:tcPr>
          <w:p w14:paraId="01875A5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 xml:space="preserve">Программное </w:t>
            </w:r>
            <w:r>
              <w:rPr>
                <w:sz w:val="20"/>
              </w:rPr>
              <w:t>обеспечение</w:t>
            </w:r>
          </w:p>
        </w:tc>
      </w:tr>
      <w:tr w:rsidR="00F115BF" w14:paraId="055DC9D7" w14:textId="77777777">
        <w:trPr>
          <w:jc w:val="center"/>
        </w:trPr>
        <w:tc>
          <w:tcPr>
            <w:tcW w:w="3240" w:type="dxa"/>
            <w:vAlign w:val="center"/>
          </w:tcPr>
          <w:p w14:paraId="07CB5CD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Описание</w:t>
            </w:r>
          </w:p>
        </w:tc>
        <w:tc>
          <w:tcPr>
            <w:tcW w:w="3240" w:type="dxa"/>
            <w:vAlign w:val="center"/>
          </w:tcPr>
          <w:p w14:paraId="1FB6959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w="3240" w:type="dxa"/>
            <w:vAlign w:val="center"/>
          </w:tcPr>
          <w:p w14:paraId="3A951BF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Не запускается приложение</w:t>
            </w:r>
          </w:p>
        </w:tc>
      </w:tr>
      <w:tr w:rsidR="00F115BF" w14:paraId="4C1F152F" w14:textId="77777777">
        <w:trPr>
          <w:jc w:val="center"/>
        </w:trPr>
        <w:tc>
          <w:tcPr>
            <w:tcW w:w="3240" w:type="dxa"/>
            <w:vAlign w:val="center"/>
          </w:tcPr>
          <w:p w14:paraId="7A14F60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Приоритет</w:t>
            </w:r>
          </w:p>
        </w:tc>
        <w:tc>
          <w:tcPr>
            <w:tcW w:w="3240" w:type="dxa"/>
            <w:vAlign w:val="center"/>
          </w:tcPr>
          <w:p w14:paraId="11302C5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</w:t>
            </w:r>
          </w:p>
        </w:tc>
        <w:tc>
          <w:tcPr>
            <w:tcW w:w="3240" w:type="dxa"/>
            <w:vAlign w:val="center"/>
          </w:tcPr>
          <w:p w14:paraId="0022A4F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6013E1ED" w14:textId="77777777">
        <w:trPr>
          <w:jc w:val="center"/>
        </w:trPr>
        <w:tc>
          <w:tcPr>
            <w:tcW w:w="3240" w:type="dxa"/>
            <w:vAlign w:val="center"/>
          </w:tcPr>
          <w:p w14:paraId="5F7C7F2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Статус</w:t>
            </w:r>
          </w:p>
        </w:tc>
        <w:tc>
          <w:tcPr>
            <w:tcW w:w="3240" w:type="dxa"/>
            <w:vAlign w:val="center"/>
          </w:tcPr>
          <w:p w14:paraId="46278DB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Обязательное, задаётся автоматически</w:t>
            </w:r>
          </w:p>
        </w:tc>
        <w:tc>
          <w:tcPr>
            <w:tcW w:w="3240" w:type="dxa"/>
            <w:vAlign w:val="center"/>
          </w:tcPr>
          <w:p w14:paraId="7674209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Новая</w:t>
            </w:r>
          </w:p>
        </w:tc>
      </w:tr>
      <w:tr w:rsidR="00F115BF" w14:paraId="7E261252" w14:textId="77777777">
        <w:trPr>
          <w:jc w:val="center"/>
        </w:trPr>
        <w:tc>
          <w:tcPr>
            <w:tcW w:w="3240" w:type="dxa"/>
            <w:vAlign w:val="center"/>
          </w:tcPr>
          <w:p w14:paraId="75CF389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Дата создания</w:t>
            </w:r>
          </w:p>
        </w:tc>
        <w:tc>
          <w:tcPr>
            <w:tcW w:w="3240" w:type="dxa"/>
            <w:vAlign w:val="center"/>
          </w:tcPr>
          <w:p w14:paraId="29BB87A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Обязательное, задаётся автоматически</w:t>
            </w:r>
          </w:p>
        </w:tc>
        <w:tc>
          <w:tcPr>
            <w:tcW w:w="3240" w:type="dxa"/>
            <w:vAlign w:val="center"/>
          </w:tcPr>
          <w:p w14:paraId="1A4FB02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23.10.2026</w:t>
            </w:r>
          </w:p>
        </w:tc>
      </w:tr>
      <w:tr w:rsidR="00F115BF" w14:paraId="708FE058" w14:textId="77777777">
        <w:trPr>
          <w:jc w:val="center"/>
        </w:trPr>
        <w:tc>
          <w:tcPr>
            <w:tcW w:w="3240" w:type="dxa"/>
            <w:vAlign w:val="center"/>
          </w:tcPr>
          <w:p w14:paraId="1599D68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3240" w:type="dxa"/>
            <w:vAlign w:val="center"/>
          </w:tcPr>
          <w:p w14:paraId="49C8449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 xml:space="preserve">Необязательное при </w:t>
            </w:r>
            <w:r>
              <w:rPr>
                <w:sz w:val="20"/>
              </w:rPr>
              <w:t>создании</w:t>
            </w:r>
          </w:p>
        </w:tc>
        <w:tc>
          <w:tcPr>
            <w:tcW w:w="3240" w:type="dxa"/>
            <w:vAlign w:val="center"/>
          </w:tcPr>
          <w:p w14:paraId="22FD757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Петров П.П.</w:t>
            </w:r>
          </w:p>
        </w:tc>
      </w:tr>
      <w:tr w:rsidR="00F115BF" w14:paraId="14B07E91" w14:textId="77777777">
        <w:trPr>
          <w:jc w:val="center"/>
        </w:trPr>
        <w:tc>
          <w:tcPr>
            <w:tcW w:w="3240" w:type="dxa"/>
            <w:vAlign w:val="center"/>
          </w:tcPr>
          <w:p w14:paraId="5A9E7DD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Комментарий</w:t>
            </w:r>
          </w:p>
        </w:tc>
        <w:tc>
          <w:tcPr>
            <w:tcW w:w="3240" w:type="dxa"/>
            <w:vAlign w:val="center"/>
          </w:tcPr>
          <w:p w14:paraId="0D4D797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Необязательное</w:t>
            </w:r>
          </w:p>
        </w:tc>
        <w:tc>
          <w:tcPr>
            <w:tcW w:w="3240" w:type="dxa"/>
            <w:vAlign w:val="center"/>
          </w:tcPr>
          <w:p w14:paraId="703AA3F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Проверить настройки</w:t>
            </w:r>
          </w:p>
        </w:tc>
      </w:tr>
    </w:tbl>
    <w:p w14:paraId="51F439B2" w14:textId="77777777" w:rsidR="00F115BF" w:rsidRDefault="00F115BF"/>
    <w:p w14:paraId="21564446" w14:textId="77777777" w:rsidR="00F115BF" w:rsidRDefault="00AE65B8">
      <w:pPr>
        <w:jc w:val="both"/>
      </w:pPr>
      <w:r w:rsidRPr="00AE65B8">
        <w:rPr>
          <w:lang w:val="ru-RU"/>
        </w:rPr>
        <w:t xml:space="preserve">Нельзя оставлять пустыми пользователя, категорию, описание, приоритет и статус: без этих данных трудно понять, кто обратился, в чём проблема и как обрабатывать заявку. </w:t>
      </w:r>
      <w:proofErr w:type="spellStart"/>
      <w:r>
        <w:t>Номер</w:t>
      </w:r>
      <w:proofErr w:type="spellEnd"/>
      <w:r>
        <w:t xml:space="preserve"> и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формируются</w:t>
      </w:r>
      <w:proofErr w:type="spellEnd"/>
      <w:r>
        <w:t xml:space="preserve"> системой автоматически.</w:t>
      </w:r>
    </w:p>
    <w:p w14:paraId="0585E668" w14:textId="77777777" w:rsidR="00F115BF" w:rsidRDefault="00AE65B8">
      <w:pPr>
        <w:pStyle w:val="1"/>
      </w:pPr>
      <w:r>
        <w:rPr>
          <w:rFonts w:ascii="Times New Roman" w:hAnsi="Times New Roman"/>
        </w:rPr>
        <w:t>Задание 7. Требования к статусам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59CE3843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7CE4E75D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4860" w:type="dxa"/>
            <w:shd w:val="clear" w:color="auto" w:fill="EDEDED"/>
          </w:tcPr>
          <w:p w14:paraId="748CD4D7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Что означает</w:t>
            </w:r>
          </w:p>
        </w:tc>
      </w:tr>
      <w:tr w:rsidR="00F115BF" w:rsidRPr="00AE65B8" w14:paraId="5B9CA015" w14:textId="77777777">
        <w:trPr>
          <w:jc w:val="center"/>
        </w:trPr>
        <w:tc>
          <w:tcPr>
            <w:tcW w:w="4860" w:type="dxa"/>
            <w:vAlign w:val="center"/>
          </w:tcPr>
          <w:p w14:paraId="57513B6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Новая</w:t>
            </w:r>
          </w:p>
        </w:tc>
        <w:tc>
          <w:tcPr>
            <w:tcW w:w="4860" w:type="dxa"/>
            <w:vAlign w:val="center"/>
          </w:tcPr>
          <w:p w14:paraId="6261C3A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Заявка зарегистрирована и ожидает обработки.</w:t>
            </w:r>
          </w:p>
        </w:tc>
      </w:tr>
      <w:tr w:rsidR="00F115BF" w14:paraId="1D07D687" w14:textId="77777777">
        <w:trPr>
          <w:jc w:val="center"/>
        </w:trPr>
        <w:tc>
          <w:tcPr>
            <w:tcW w:w="4860" w:type="dxa"/>
            <w:vAlign w:val="center"/>
          </w:tcPr>
          <w:p w14:paraId="22B6367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работе</w:t>
            </w:r>
            <w:proofErr w:type="spellEnd"/>
          </w:p>
        </w:tc>
        <w:tc>
          <w:tcPr>
            <w:tcW w:w="4860" w:type="dxa"/>
            <w:vAlign w:val="center"/>
          </w:tcPr>
          <w:p w14:paraId="4354889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Специалист занимается решением проблемы.</w:t>
            </w:r>
          </w:p>
        </w:tc>
      </w:tr>
      <w:tr w:rsidR="00F115BF" w:rsidRPr="00AE65B8" w14:paraId="6D457360" w14:textId="77777777">
        <w:trPr>
          <w:jc w:val="center"/>
        </w:trPr>
        <w:tc>
          <w:tcPr>
            <w:tcW w:w="4860" w:type="dxa"/>
            <w:vAlign w:val="center"/>
          </w:tcPr>
          <w:p w14:paraId="50BDC73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Выполнена</w:t>
            </w:r>
          </w:p>
        </w:tc>
        <w:tc>
          <w:tcPr>
            <w:tcW w:w="4860" w:type="dxa"/>
            <w:vAlign w:val="center"/>
          </w:tcPr>
          <w:p w14:paraId="1B8F8DF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Работа завершена, результат внесён в систему.</w:t>
            </w:r>
          </w:p>
        </w:tc>
      </w:tr>
      <w:tr w:rsidR="00F115BF" w:rsidRPr="00AE65B8" w14:paraId="1D4162D4" w14:textId="77777777">
        <w:trPr>
          <w:jc w:val="center"/>
        </w:trPr>
        <w:tc>
          <w:tcPr>
            <w:tcW w:w="4860" w:type="dxa"/>
            <w:vAlign w:val="center"/>
          </w:tcPr>
          <w:p w14:paraId="1C680A63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Отклонена</w:t>
            </w:r>
            <w:proofErr w:type="spellEnd"/>
          </w:p>
        </w:tc>
        <w:tc>
          <w:tcPr>
            <w:tcW w:w="4860" w:type="dxa"/>
            <w:vAlign w:val="center"/>
          </w:tcPr>
          <w:p w14:paraId="5E6329A4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Заявка не будет выполняться; причина должна быть указана.</w:t>
            </w:r>
          </w:p>
        </w:tc>
      </w:tr>
    </w:tbl>
    <w:p w14:paraId="70792838" w14:textId="77777777" w:rsidR="00F115BF" w:rsidRPr="00AE65B8" w:rsidRDefault="00F115BF">
      <w:pPr>
        <w:rPr>
          <w:lang w:val="ru-RU"/>
        </w:rPr>
      </w:pPr>
    </w:p>
    <w:p w14:paraId="7308D7F0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Возможная последовательность: Новая → В работе → Выполнена.</w:t>
      </w:r>
    </w:p>
    <w:p w14:paraId="35510C19" w14:textId="77777777" w:rsidR="00F115BF" w:rsidRDefault="00AE65B8">
      <w:pPr>
        <w:jc w:val="both"/>
      </w:pPr>
      <w:r w:rsidRPr="00AE65B8">
        <w:rPr>
          <w:lang w:val="ru-RU"/>
        </w:rPr>
        <w:t xml:space="preserve">Пользователю не следует разрешать самостоятельно устанавливать статус «Выполнена», поскольку он не подтверждает </w:t>
      </w:r>
      <w:r w:rsidRPr="00AE65B8">
        <w:rPr>
          <w:lang w:val="ru-RU"/>
        </w:rPr>
        <w:t xml:space="preserve">выполнение технических работ. </w:t>
      </w:r>
      <w:proofErr w:type="spellStart"/>
      <w:r>
        <w:t>Завершение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отмечать</w:t>
      </w:r>
      <w:proofErr w:type="spellEnd"/>
      <w:r>
        <w:t xml:space="preserve"> </w:t>
      </w:r>
      <w:proofErr w:type="spellStart"/>
      <w:r>
        <w:t>специалист</w:t>
      </w:r>
      <w:proofErr w:type="spellEnd"/>
      <w:r>
        <w:t xml:space="preserve"> поддержки.</w:t>
      </w:r>
    </w:p>
    <w:p w14:paraId="0149E2F1" w14:textId="77777777" w:rsidR="00F115BF" w:rsidRDefault="00AE65B8">
      <w:pPr>
        <w:pStyle w:val="1"/>
      </w:pPr>
      <w:r>
        <w:rPr>
          <w:rFonts w:ascii="Times New Roman" w:hAnsi="Times New Roman"/>
        </w:rPr>
        <w:lastRenderedPageBreak/>
        <w:t>Задание 8. Требования к базе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7AF03F0B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0A93F273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4860" w:type="dxa"/>
            <w:shd w:val="clear" w:color="auto" w:fill="EDEDED"/>
          </w:tcPr>
          <w:p w14:paraId="68C8D069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Какие данные хранит</w:t>
            </w:r>
          </w:p>
        </w:tc>
      </w:tr>
      <w:tr w:rsidR="00F115BF" w:rsidRPr="00AE65B8" w14:paraId="51583038" w14:textId="77777777">
        <w:trPr>
          <w:jc w:val="center"/>
        </w:trPr>
        <w:tc>
          <w:tcPr>
            <w:tcW w:w="4860" w:type="dxa"/>
            <w:vAlign w:val="center"/>
          </w:tcPr>
          <w:p w14:paraId="6DAF8AE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Users</w:t>
            </w:r>
          </w:p>
        </w:tc>
        <w:tc>
          <w:tcPr>
            <w:tcW w:w="4860" w:type="dxa"/>
            <w:vAlign w:val="center"/>
          </w:tcPr>
          <w:p w14:paraId="0271586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Идентификатор, ФИО, логин, данные для проверки пароля, роль и состояние учётной записи.</w:t>
            </w:r>
          </w:p>
        </w:tc>
      </w:tr>
      <w:tr w:rsidR="00F115BF" w:rsidRPr="00AE65B8" w14:paraId="1A79E74F" w14:textId="77777777">
        <w:trPr>
          <w:jc w:val="center"/>
        </w:trPr>
        <w:tc>
          <w:tcPr>
            <w:tcW w:w="4860" w:type="dxa"/>
            <w:vAlign w:val="center"/>
          </w:tcPr>
          <w:p w14:paraId="3F3EA9E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Tickets</w:t>
            </w:r>
          </w:p>
        </w:tc>
        <w:tc>
          <w:tcPr>
            <w:tcW w:w="4860" w:type="dxa"/>
            <w:vAlign w:val="center"/>
          </w:tcPr>
          <w:p w14:paraId="6209511E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Номер зая</w:t>
            </w:r>
            <w:r w:rsidRPr="00AE65B8">
              <w:rPr>
                <w:sz w:val="20"/>
                <w:lang w:val="ru-RU"/>
              </w:rPr>
              <w:t>вки, пользователь, категория, описание, приоритет, статус, даты, ответственный и комментарий.</w:t>
            </w:r>
          </w:p>
        </w:tc>
      </w:tr>
      <w:tr w:rsidR="00F115BF" w:rsidRPr="00AE65B8" w14:paraId="195D1B22" w14:textId="77777777">
        <w:trPr>
          <w:jc w:val="center"/>
        </w:trPr>
        <w:tc>
          <w:tcPr>
            <w:tcW w:w="4860" w:type="dxa"/>
            <w:vAlign w:val="center"/>
          </w:tcPr>
          <w:p w14:paraId="51AB7B6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Categories</w:t>
            </w:r>
          </w:p>
        </w:tc>
        <w:tc>
          <w:tcPr>
            <w:tcW w:w="4860" w:type="dxa"/>
            <w:vAlign w:val="center"/>
          </w:tcPr>
          <w:p w14:paraId="3AA9A64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Идентификатор и название категории обращения.</w:t>
            </w:r>
          </w:p>
        </w:tc>
      </w:tr>
      <w:tr w:rsidR="00F115BF" w:rsidRPr="00AE65B8" w14:paraId="6DE22CE6" w14:textId="77777777">
        <w:trPr>
          <w:jc w:val="center"/>
        </w:trPr>
        <w:tc>
          <w:tcPr>
            <w:tcW w:w="4860" w:type="dxa"/>
            <w:vAlign w:val="center"/>
          </w:tcPr>
          <w:p w14:paraId="23E6AE5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Priorities</w:t>
            </w:r>
          </w:p>
        </w:tc>
        <w:tc>
          <w:tcPr>
            <w:tcW w:w="4860" w:type="dxa"/>
            <w:vAlign w:val="center"/>
          </w:tcPr>
          <w:p w14:paraId="63B9E710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Идентификатор и название уровня приоритета.</w:t>
            </w:r>
          </w:p>
        </w:tc>
      </w:tr>
      <w:tr w:rsidR="00F115BF" w:rsidRPr="00AE65B8" w14:paraId="0B80EEF3" w14:textId="77777777">
        <w:trPr>
          <w:jc w:val="center"/>
        </w:trPr>
        <w:tc>
          <w:tcPr>
            <w:tcW w:w="4860" w:type="dxa"/>
            <w:vAlign w:val="center"/>
          </w:tcPr>
          <w:p w14:paraId="18E1567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Statuses</w:t>
            </w:r>
          </w:p>
        </w:tc>
        <w:tc>
          <w:tcPr>
            <w:tcW w:w="4860" w:type="dxa"/>
            <w:vAlign w:val="center"/>
          </w:tcPr>
          <w:p w14:paraId="17BEBDB8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Идентификатор и название </w:t>
            </w:r>
            <w:r w:rsidRPr="00AE65B8">
              <w:rPr>
                <w:sz w:val="20"/>
                <w:lang w:val="ru-RU"/>
              </w:rPr>
              <w:t>статуса заявки.</w:t>
            </w:r>
          </w:p>
        </w:tc>
      </w:tr>
    </w:tbl>
    <w:p w14:paraId="6C5B8F1B" w14:textId="77777777" w:rsidR="00F115BF" w:rsidRPr="00AE65B8" w:rsidRDefault="00F115BF">
      <w:pPr>
        <w:rPr>
          <w:lang w:val="ru-RU"/>
        </w:rPr>
      </w:pPr>
    </w:p>
    <w:p w14:paraId="0F8DECCE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Хранить всё в одной таблице неудобно: данные будут повторяться, их сложнее обновлять, возрастает вероятность ошибок, а изменение справочников становится труднее. Отдельные таблицы помогают связать данные и поддерживать их согласованность.</w:t>
      </w:r>
    </w:p>
    <w:p w14:paraId="52C26730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t xml:space="preserve">Задание 9. Требования к работе через </w:t>
      </w:r>
      <w:r>
        <w:rPr>
          <w:rFonts w:ascii="Times New Roman" w:hAnsi="Times New Roman"/>
        </w:rPr>
        <w:t>ADO</w:t>
      </w:r>
      <w:r w:rsidRPr="00AE65B8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540F467B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06FD79CD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4860" w:type="dxa"/>
            <w:shd w:val="clear" w:color="auto" w:fill="EDEDED"/>
          </w:tcPr>
          <w:p w14:paraId="45366D63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Требуется</w:t>
            </w:r>
          </w:p>
        </w:tc>
      </w:tr>
      <w:tr w:rsidR="00F115BF" w14:paraId="2EE6E157" w14:textId="77777777">
        <w:trPr>
          <w:jc w:val="center"/>
        </w:trPr>
        <w:tc>
          <w:tcPr>
            <w:tcW w:w="4860" w:type="dxa"/>
            <w:vAlign w:val="center"/>
          </w:tcPr>
          <w:p w14:paraId="690FBC84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Подключение к </w:t>
            </w:r>
            <w:r>
              <w:rPr>
                <w:sz w:val="20"/>
              </w:rPr>
              <w:t>MS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SQL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</w:p>
        </w:tc>
        <w:tc>
          <w:tcPr>
            <w:tcW w:w="4860" w:type="dxa"/>
            <w:vAlign w:val="center"/>
          </w:tcPr>
          <w:p w14:paraId="1BBFFA02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  <w:tr w:rsidR="00F115BF" w14:paraId="5FFB3F93" w14:textId="77777777">
        <w:trPr>
          <w:jc w:val="center"/>
        </w:trPr>
        <w:tc>
          <w:tcPr>
            <w:tcW w:w="4860" w:type="dxa"/>
            <w:vAlign w:val="center"/>
          </w:tcPr>
          <w:p w14:paraId="6A5F8C7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Получение данных</w:t>
            </w:r>
          </w:p>
        </w:tc>
        <w:tc>
          <w:tcPr>
            <w:tcW w:w="4860" w:type="dxa"/>
            <w:vAlign w:val="center"/>
          </w:tcPr>
          <w:p w14:paraId="6E9B899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  <w:tr w:rsidR="00F115BF" w14:paraId="6B18424E" w14:textId="77777777">
        <w:trPr>
          <w:jc w:val="center"/>
        </w:trPr>
        <w:tc>
          <w:tcPr>
            <w:tcW w:w="4860" w:type="dxa"/>
            <w:vAlign w:val="center"/>
          </w:tcPr>
          <w:p w14:paraId="44C2C7D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Добавление данных</w:t>
            </w:r>
          </w:p>
        </w:tc>
        <w:tc>
          <w:tcPr>
            <w:tcW w:w="4860" w:type="dxa"/>
            <w:vAlign w:val="center"/>
          </w:tcPr>
          <w:p w14:paraId="7F7949F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  <w:tr w:rsidR="00F115BF" w14:paraId="2F62FFAD" w14:textId="77777777">
        <w:trPr>
          <w:jc w:val="center"/>
        </w:trPr>
        <w:tc>
          <w:tcPr>
            <w:tcW w:w="4860" w:type="dxa"/>
            <w:vAlign w:val="center"/>
          </w:tcPr>
          <w:p w14:paraId="1CB48A9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Изменение данных</w:t>
            </w:r>
          </w:p>
        </w:tc>
        <w:tc>
          <w:tcPr>
            <w:tcW w:w="4860" w:type="dxa"/>
            <w:vAlign w:val="center"/>
          </w:tcPr>
          <w:p w14:paraId="5536B8F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  <w:tr w:rsidR="00F115BF" w14:paraId="1E1CAFFD" w14:textId="77777777">
        <w:trPr>
          <w:jc w:val="center"/>
        </w:trPr>
        <w:tc>
          <w:tcPr>
            <w:tcW w:w="4860" w:type="dxa"/>
            <w:vAlign w:val="center"/>
          </w:tcPr>
          <w:p w14:paraId="03F753D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Удаление данных</w:t>
            </w:r>
          </w:p>
        </w:tc>
        <w:tc>
          <w:tcPr>
            <w:tcW w:w="4860" w:type="dxa"/>
            <w:vAlign w:val="center"/>
          </w:tcPr>
          <w:p w14:paraId="4256FC5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Да, с проверкой прав</w:t>
            </w:r>
          </w:p>
        </w:tc>
      </w:tr>
      <w:tr w:rsidR="00F115BF" w14:paraId="2C01BC43" w14:textId="77777777">
        <w:trPr>
          <w:jc w:val="center"/>
        </w:trPr>
        <w:tc>
          <w:tcPr>
            <w:tcW w:w="4860" w:type="dxa"/>
            <w:vAlign w:val="center"/>
          </w:tcPr>
          <w:p w14:paraId="4D9850D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Проверка существования пользователя</w:t>
            </w:r>
          </w:p>
        </w:tc>
        <w:tc>
          <w:tcPr>
            <w:tcW w:w="4860" w:type="dxa"/>
            <w:vAlign w:val="center"/>
          </w:tcPr>
          <w:p w14:paraId="6761BFA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  <w:tr w:rsidR="00F115BF" w14:paraId="720A9F25" w14:textId="77777777">
        <w:trPr>
          <w:jc w:val="center"/>
        </w:trPr>
        <w:tc>
          <w:tcPr>
            <w:tcW w:w="4860" w:type="dxa"/>
            <w:vAlign w:val="center"/>
          </w:tcPr>
          <w:p w14:paraId="59A02D5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Выполнение поиска</w:t>
            </w:r>
          </w:p>
        </w:tc>
        <w:tc>
          <w:tcPr>
            <w:tcW w:w="4860" w:type="dxa"/>
            <w:vAlign w:val="center"/>
          </w:tcPr>
          <w:p w14:paraId="70F7EB4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  <w:tr w:rsidR="00F115BF" w14:paraId="1669B2E9" w14:textId="77777777">
        <w:trPr>
          <w:jc w:val="center"/>
        </w:trPr>
        <w:tc>
          <w:tcPr>
            <w:tcW w:w="4860" w:type="dxa"/>
            <w:vAlign w:val="center"/>
          </w:tcPr>
          <w:p w14:paraId="1C8834D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ошибки подключения</w:t>
            </w:r>
          </w:p>
        </w:tc>
        <w:tc>
          <w:tcPr>
            <w:tcW w:w="4860" w:type="dxa"/>
            <w:vAlign w:val="center"/>
          </w:tcPr>
          <w:p w14:paraId="30610E2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Да</w:t>
            </w:r>
          </w:p>
        </w:tc>
      </w:tr>
    </w:tbl>
    <w:p w14:paraId="700150F6" w14:textId="77777777" w:rsidR="00F115BF" w:rsidRDefault="00F115BF"/>
    <w:p w14:paraId="7D8BCFAB" w14:textId="77777777" w:rsidR="00F115BF" w:rsidRPr="00AE65B8" w:rsidRDefault="00AE65B8">
      <w:pPr>
        <w:jc w:val="both"/>
        <w:rPr>
          <w:lang w:val="ru-RU"/>
        </w:rPr>
      </w:pPr>
      <w:r>
        <w:t>ADO</w:t>
      </w:r>
      <w:r w:rsidRPr="00AE65B8">
        <w:rPr>
          <w:lang w:val="ru-RU"/>
        </w:rPr>
        <w:t>.</w:t>
      </w:r>
      <w:r>
        <w:t>NET</w:t>
      </w:r>
      <w:r w:rsidRPr="00AE65B8">
        <w:rPr>
          <w:lang w:val="ru-RU"/>
        </w:rPr>
        <w:t xml:space="preserve"> будет использоваться для подключения приложения к </w:t>
      </w:r>
      <w:r>
        <w:t>MS</w:t>
      </w:r>
      <w:r w:rsidRPr="00AE65B8">
        <w:rPr>
          <w:lang w:val="ru-RU"/>
        </w:rPr>
        <w:t xml:space="preserve"> </w:t>
      </w:r>
      <w:r>
        <w:t>SQL</w:t>
      </w:r>
      <w:r w:rsidRPr="00AE65B8">
        <w:rPr>
          <w:lang w:val="ru-RU"/>
        </w:rPr>
        <w:t xml:space="preserve"> </w:t>
      </w:r>
      <w:r>
        <w:t>Server</w:t>
      </w:r>
      <w:r w:rsidRPr="00AE65B8">
        <w:rPr>
          <w:lang w:val="ru-RU"/>
        </w:rPr>
        <w:t xml:space="preserve"> и выполнения запросов: получения, добавления, изменения и удаления записей. Также через него будут выполняться поиск и </w:t>
      </w:r>
      <w:r w:rsidRPr="00AE65B8">
        <w:rPr>
          <w:lang w:val="ru-RU"/>
        </w:rPr>
        <w:t>обработка ошибок при работе с базой данных.</w:t>
      </w:r>
    </w:p>
    <w:p w14:paraId="77AADF4F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t>Задание 10. Требования к поиску и фильтрации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31009E80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7145D434" w14:textId="77777777" w:rsidR="00F115BF" w:rsidRDefault="00AE65B8">
            <w:pPr>
              <w:jc w:val="center"/>
            </w:pPr>
            <w:proofErr w:type="spellStart"/>
            <w:r>
              <w:rPr>
                <w:b/>
                <w:sz w:val="22"/>
              </w:rPr>
              <w:t>Возможность</w:t>
            </w:r>
            <w:proofErr w:type="spellEnd"/>
          </w:p>
        </w:tc>
        <w:tc>
          <w:tcPr>
            <w:tcW w:w="4860" w:type="dxa"/>
            <w:shd w:val="clear" w:color="auto" w:fill="EDEDED"/>
          </w:tcPr>
          <w:p w14:paraId="1EEACE7F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Требуется / не требуется</w:t>
            </w:r>
          </w:p>
        </w:tc>
      </w:tr>
      <w:tr w:rsidR="00F115BF" w14:paraId="549F9E9E" w14:textId="77777777">
        <w:trPr>
          <w:jc w:val="center"/>
        </w:trPr>
        <w:tc>
          <w:tcPr>
            <w:tcW w:w="4860" w:type="dxa"/>
            <w:vAlign w:val="center"/>
          </w:tcPr>
          <w:p w14:paraId="7FCD6F7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lastRenderedPageBreak/>
              <w:t>Поиск по номеру заявки</w:t>
            </w:r>
          </w:p>
        </w:tc>
        <w:tc>
          <w:tcPr>
            <w:tcW w:w="4860" w:type="dxa"/>
            <w:vAlign w:val="center"/>
          </w:tcPr>
          <w:p w14:paraId="0739EF5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62FF3B58" w14:textId="77777777">
        <w:trPr>
          <w:jc w:val="center"/>
        </w:trPr>
        <w:tc>
          <w:tcPr>
            <w:tcW w:w="4860" w:type="dxa"/>
            <w:vAlign w:val="center"/>
          </w:tcPr>
          <w:p w14:paraId="0A94EE3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по ФИО</w:t>
            </w:r>
          </w:p>
        </w:tc>
        <w:tc>
          <w:tcPr>
            <w:tcW w:w="4860" w:type="dxa"/>
            <w:vAlign w:val="center"/>
          </w:tcPr>
          <w:p w14:paraId="0E836D2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711BC842" w14:textId="77777777">
        <w:trPr>
          <w:jc w:val="center"/>
        </w:trPr>
        <w:tc>
          <w:tcPr>
            <w:tcW w:w="4860" w:type="dxa"/>
            <w:vAlign w:val="center"/>
          </w:tcPr>
          <w:p w14:paraId="7494986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по описанию</w:t>
            </w:r>
          </w:p>
        </w:tc>
        <w:tc>
          <w:tcPr>
            <w:tcW w:w="4860" w:type="dxa"/>
            <w:vAlign w:val="center"/>
          </w:tcPr>
          <w:p w14:paraId="03A8784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57D1DAE6" w14:textId="77777777">
        <w:trPr>
          <w:jc w:val="center"/>
        </w:trPr>
        <w:tc>
          <w:tcPr>
            <w:tcW w:w="4860" w:type="dxa"/>
            <w:vAlign w:val="center"/>
          </w:tcPr>
          <w:p w14:paraId="51DE853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Фильтр по статусу</w:t>
            </w:r>
          </w:p>
        </w:tc>
        <w:tc>
          <w:tcPr>
            <w:tcW w:w="4860" w:type="dxa"/>
            <w:vAlign w:val="center"/>
          </w:tcPr>
          <w:p w14:paraId="60A93E8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4CB4E407" w14:textId="77777777">
        <w:trPr>
          <w:jc w:val="center"/>
        </w:trPr>
        <w:tc>
          <w:tcPr>
            <w:tcW w:w="4860" w:type="dxa"/>
            <w:vAlign w:val="center"/>
          </w:tcPr>
          <w:p w14:paraId="28C7996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 xml:space="preserve">Фильтр по </w:t>
            </w:r>
            <w:r>
              <w:rPr>
                <w:sz w:val="20"/>
              </w:rPr>
              <w:t>категории</w:t>
            </w:r>
          </w:p>
        </w:tc>
        <w:tc>
          <w:tcPr>
            <w:tcW w:w="4860" w:type="dxa"/>
            <w:vAlign w:val="center"/>
          </w:tcPr>
          <w:p w14:paraId="0C55A55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3BA59C01" w14:textId="77777777">
        <w:trPr>
          <w:jc w:val="center"/>
        </w:trPr>
        <w:tc>
          <w:tcPr>
            <w:tcW w:w="4860" w:type="dxa"/>
            <w:vAlign w:val="center"/>
          </w:tcPr>
          <w:p w14:paraId="529CD02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Фильтр по приоритету</w:t>
            </w:r>
          </w:p>
        </w:tc>
        <w:tc>
          <w:tcPr>
            <w:tcW w:w="4860" w:type="dxa"/>
            <w:vAlign w:val="center"/>
          </w:tcPr>
          <w:p w14:paraId="64EB8DA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  <w:tr w:rsidR="00F115BF" w14:paraId="4E2E8781" w14:textId="77777777">
        <w:trPr>
          <w:jc w:val="center"/>
        </w:trPr>
        <w:tc>
          <w:tcPr>
            <w:tcW w:w="4860" w:type="dxa"/>
            <w:vAlign w:val="center"/>
          </w:tcPr>
          <w:p w14:paraId="5B5E9A8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Фильтр по дате</w:t>
            </w:r>
          </w:p>
        </w:tc>
        <w:tc>
          <w:tcPr>
            <w:tcW w:w="4860" w:type="dxa"/>
            <w:vAlign w:val="center"/>
          </w:tcPr>
          <w:p w14:paraId="575AB71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Требуется</w:t>
            </w:r>
          </w:p>
        </w:tc>
      </w:tr>
    </w:tbl>
    <w:p w14:paraId="6A1148C3" w14:textId="77777777" w:rsidR="00F115BF" w:rsidRDefault="00F115BF"/>
    <w:p w14:paraId="34214612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Дополнительная возможность: фильтрация по ответственному специалисту, чтобы быстро находить заявки конкретного сотрудника.</w:t>
      </w:r>
    </w:p>
    <w:p w14:paraId="7B89E339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11. Требования к обработке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7A53F8C8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73DEF4DE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4860" w:type="dxa"/>
            <w:shd w:val="clear" w:color="auto" w:fill="EDEDED"/>
          </w:tcPr>
          <w:p w14:paraId="4B64EFE5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Ре</w:t>
            </w:r>
            <w:r>
              <w:rPr>
                <w:b/>
                <w:sz w:val="22"/>
              </w:rPr>
              <w:t>акция системы</w:t>
            </w:r>
          </w:p>
        </w:tc>
      </w:tr>
      <w:tr w:rsidR="00F115BF" w:rsidRPr="00AE65B8" w14:paraId="32018391" w14:textId="77777777">
        <w:trPr>
          <w:jc w:val="center"/>
        </w:trPr>
        <w:tc>
          <w:tcPr>
            <w:tcW w:w="4860" w:type="dxa"/>
            <w:vAlign w:val="center"/>
          </w:tcPr>
          <w:p w14:paraId="027C13A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Пустой логин</w:t>
            </w:r>
          </w:p>
        </w:tc>
        <w:tc>
          <w:tcPr>
            <w:tcW w:w="4860" w:type="dxa"/>
            <w:vAlign w:val="center"/>
          </w:tcPr>
          <w:p w14:paraId="6D09F4CE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Показать сообщение о необходимости ввести логин.</w:t>
            </w:r>
          </w:p>
        </w:tc>
      </w:tr>
      <w:tr w:rsidR="00F115BF" w:rsidRPr="00AE65B8" w14:paraId="3BA0328A" w14:textId="77777777">
        <w:trPr>
          <w:jc w:val="center"/>
        </w:trPr>
        <w:tc>
          <w:tcPr>
            <w:tcW w:w="4860" w:type="dxa"/>
            <w:vAlign w:val="center"/>
          </w:tcPr>
          <w:p w14:paraId="7F211E79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Пустой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860" w:type="dxa"/>
            <w:vAlign w:val="center"/>
          </w:tcPr>
          <w:p w14:paraId="349B0F21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Попросить ввести пароль и не выполнять вход.</w:t>
            </w:r>
          </w:p>
        </w:tc>
      </w:tr>
      <w:tr w:rsidR="00F115BF" w:rsidRPr="00AE65B8" w14:paraId="4D3CB47D" w14:textId="77777777">
        <w:trPr>
          <w:jc w:val="center"/>
        </w:trPr>
        <w:tc>
          <w:tcPr>
            <w:tcW w:w="4860" w:type="dxa"/>
            <w:vAlign w:val="center"/>
          </w:tcPr>
          <w:p w14:paraId="0BBFB1E7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Неверные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авторизации</w:t>
            </w:r>
            <w:proofErr w:type="spellEnd"/>
          </w:p>
        </w:tc>
        <w:tc>
          <w:tcPr>
            <w:tcW w:w="4860" w:type="dxa"/>
            <w:vAlign w:val="center"/>
          </w:tcPr>
          <w:p w14:paraId="54188F42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Сообщить об ошибке и оставить форму входа открытой.</w:t>
            </w:r>
          </w:p>
        </w:tc>
      </w:tr>
      <w:tr w:rsidR="00F115BF" w:rsidRPr="00AE65B8" w14:paraId="6C5E519E" w14:textId="77777777">
        <w:trPr>
          <w:jc w:val="center"/>
        </w:trPr>
        <w:tc>
          <w:tcPr>
            <w:tcW w:w="4860" w:type="dxa"/>
            <w:vAlign w:val="center"/>
          </w:tcPr>
          <w:p w14:paraId="2CE4ED4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Нет подключения к </w:t>
            </w:r>
            <w:r>
              <w:rPr>
                <w:sz w:val="20"/>
              </w:rPr>
              <w:t>MS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SQL</w:t>
            </w:r>
            <w:r w:rsidRPr="00AE65B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</w:p>
        </w:tc>
        <w:tc>
          <w:tcPr>
            <w:tcW w:w="4860" w:type="dxa"/>
            <w:vAlign w:val="center"/>
          </w:tcPr>
          <w:p w14:paraId="656EF29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Показать сообщение о недоступности базы и не закрывать программу </w:t>
            </w:r>
            <w:proofErr w:type="spellStart"/>
            <w:r w:rsidRPr="00AE65B8">
              <w:rPr>
                <w:sz w:val="20"/>
                <w:lang w:val="ru-RU"/>
              </w:rPr>
              <w:t>аварийно</w:t>
            </w:r>
            <w:proofErr w:type="spellEnd"/>
            <w:r w:rsidRPr="00AE65B8">
              <w:rPr>
                <w:sz w:val="20"/>
                <w:lang w:val="ru-RU"/>
              </w:rPr>
              <w:t>.</w:t>
            </w:r>
          </w:p>
        </w:tc>
      </w:tr>
      <w:tr w:rsidR="00F115BF" w:rsidRPr="00AE65B8" w14:paraId="7DF7E44C" w14:textId="77777777">
        <w:trPr>
          <w:jc w:val="center"/>
        </w:trPr>
        <w:tc>
          <w:tcPr>
            <w:tcW w:w="4860" w:type="dxa"/>
            <w:vAlign w:val="center"/>
          </w:tcPr>
          <w:p w14:paraId="796DF968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заполнено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4860" w:type="dxa"/>
            <w:vAlign w:val="center"/>
          </w:tcPr>
          <w:p w14:paraId="0B05F0E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Не сохранять заявку и выделить обязательное поле.</w:t>
            </w:r>
          </w:p>
        </w:tc>
      </w:tr>
      <w:tr w:rsidR="00F115BF" w14:paraId="0CDBF5F8" w14:textId="77777777">
        <w:trPr>
          <w:jc w:val="center"/>
        </w:trPr>
        <w:tc>
          <w:tcPr>
            <w:tcW w:w="4860" w:type="dxa"/>
            <w:vAlign w:val="center"/>
          </w:tcPr>
          <w:p w14:paraId="29FE26A8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4860" w:type="dxa"/>
            <w:vAlign w:val="center"/>
          </w:tcPr>
          <w:p w14:paraId="161DB60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Попросить выбрать категорию.</w:t>
            </w:r>
          </w:p>
        </w:tc>
      </w:tr>
      <w:tr w:rsidR="00F115BF" w:rsidRPr="00AE65B8" w14:paraId="77DA35BA" w14:textId="77777777">
        <w:trPr>
          <w:jc w:val="center"/>
        </w:trPr>
        <w:tc>
          <w:tcPr>
            <w:tcW w:w="4860" w:type="dxa"/>
            <w:vAlign w:val="center"/>
          </w:tcPr>
          <w:p w14:paraId="6D77E80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Удаление без выбора записи</w:t>
            </w:r>
          </w:p>
        </w:tc>
        <w:tc>
          <w:tcPr>
            <w:tcW w:w="4860" w:type="dxa"/>
            <w:vAlign w:val="center"/>
          </w:tcPr>
          <w:p w14:paraId="2C0C886B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Сообщить, что сначала </w:t>
            </w:r>
            <w:r w:rsidRPr="00AE65B8">
              <w:rPr>
                <w:sz w:val="20"/>
                <w:lang w:val="ru-RU"/>
              </w:rPr>
              <w:t>нужно выбрать заявку.</w:t>
            </w:r>
          </w:p>
        </w:tc>
      </w:tr>
      <w:tr w:rsidR="00F115BF" w:rsidRPr="00AE65B8" w14:paraId="385EE81F" w14:textId="77777777">
        <w:trPr>
          <w:jc w:val="center"/>
        </w:trPr>
        <w:tc>
          <w:tcPr>
            <w:tcW w:w="4860" w:type="dxa"/>
            <w:vAlign w:val="center"/>
          </w:tcPr>
          <w:p w14:paraId="094C1E01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4860" w:type="dxa"/>
            <w:vAlign w:val="center"/>
          </w:tcPr>
          <w:p w14:paraId="4827C28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Сообщить, что сохранить данные не удалось; не показывать успех.</w:t>
            </w:r>
          </w:p>
        </w:tc>
      </w:tr>
    </w:tbl>
    <w:p w14:paraId="2BFBCBBF" w14:textId="77777777" w:rsidR="00F115BF" w:rsidRPr="00AE65B8" w:rsidRDefault="00F115BF">
      <w:pPr>
        <w:rPr>
          <w:lang w:val="ru-RU"/>
        </w:rPr>
      </w:pPr>
    </w:p>
    <w:p w14:paraId="75C43A19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12. Разделение требований по модулям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F115BF" w14:paraId="513459AC" w14:textId="77777777">
        <w:trPr>
          <w:jc w:val="center"/>
        </w:trPr>
        <w:tc>
          <w:tcPr>
            <w:tcW w:w="4860" w:type="dxa"/>
            <w:shd w:val="clear" w:color="auto" w:fill="EDEDED"/>
          </w:tcPr>
          <w:p w14:paraId="03F5B783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860" w:type="dxa"/>
            <w:shd w:val="clear" w:color="auto" w:fill="EDEDED"/>
          </w:tcPr>
          <w:p w14:paraId="048DDBC2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Модуль</w:t>
            </w:r>
          </w:p>
        </w:tc>
      </w:tr>
      <w:tr w:rsidR="00F115BF" w14:paraId="13754125" w14:textId="77777777">
        <w:trPr>
          <w:jc w:val="center"/>
        </w:trPr>
        <w:tc>
          <w:tcPr>
            <w:tcW w:w="4860" w:type="dxa"/>
            <w:vAlign w:val="center"/>
          </w:tcPr>
          <w:p w14:paraId="6060FE2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Проверка логина и пароля</w:t>
            </w:r>
          </w:p>
        </w:tc>
        <w:tc>
          <w:tcPr>
            <w:tcW w:w="4860" w:type="dxa"/>
            <w:vAlign w:val="center"/>
          </w:tcPr>
          <w:p w14:paraId="0403739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Авторизация</w:t>
            </w:r>
          </w:p>
        </w:tc>
      </w:tr>
      <w:tr w:rsidR="00F115BF" w14:paraId="7BD4DDCD" w14:textId="77777777">
        <w:trPr>
          <w:jc w:val="center"/>
        </w:trPr>
        <w:tc>
          <w:tcPr>
            <w:tcW w:w="4860" w:type="dxa"/>
            <w:vAlign w:val="center"/>
          </w:tcPr>
          <w:p w14:paraId="1450D62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Добавление заявки</w:t>
            </w:r>
          </w:p>
        </w:tc>
        <w:tc>
          <w:tcPr>
            <w:tcW w:w="4860" w:type="dxa"/>
            <w:vAlign w:val="center"/>
          </w:tcPr>
          <w:p w14:paraId="7C3441F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</w:tr>
      <w:tr w:rsidR="00F115BF" w14:paraId="6BB2E1A3" w14:textId="77777777">
        <w:trPr>
          <w:jc w:val="center"/>
        </w:trPr>
        <w:tc>
          <w:tcPr>
            <w:tcW w:w="4860" w:type="dxa"/>
            <w:vAlign w:val="center"/>
          </w:tcPr>
          <w:p w14:paraId="304DFF9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Изменение статуса</w:t>
            </w:r>
          </w:p>
        </w:tc>
        <w:tc>
          <w:tcPr>
            <w:tcW w:w="4860" w:type="dxa"/>
            <w:vAlign w:val="center"/>
          </w:tcPr>
          <w:p w14:paraId="3B529F3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</w:tr>
      <w:tr w:rsidR="00F115BF" w14:paraId="0AD8F407" w14:textId="77777777">
        <w:trPr>
          <w:jc w:val="center"/>
        </w:trPr>
        <w:tc>
          <w:tcPr>
            <w:tcW w:w="4860" w:type="dxa"/>
            <w:vAlign w:val="center"/>
          </w:tcPr>
          <w:p w14:paraId="4887103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SELECT-запрос к базе</w:t>
            </w:r>
          </w:p>
        </w:tc>
        <w:tc>
          <w:tcPr>
            <w:tcW w:w="4860" w:type="dxa"/>
            <w:vAlign w:val="center"/>
          </w:tcPr>
          <w:p w14:paraId="008509E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Работа с базой данных</w:t>
            </w:r>
          </w:p>
        </w:tc>
      </w:tr>
      <w:tr w:rsidR="00F115BF" w14:paraId="51E9684A" w14:textId="77777777">
        <w:trPr>
          <w:jc w:val="center"/>
        </w:trPr>
        <w:tc>
          <w:tcPr>
            <w:tcW w:w="4860" w:type="dxa"/>
            <w:vAlign w:val="center"/>
          </w:tcPr>
          <w:p w14:paraId="40166A9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по описанию</w:t>
            </w:r>
          </w:p>
        </w:tc>
        <w:tc>
          <w:tcPr>
            <w:tcW w:w="4860" w:type="dxa"/>
            <w:vAlign w:val="center"/>
          </w:tcPr>
          <w:p w14:paraId="3704E59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и фильтрация</w:t>
            </w:r>
          </w:p>
        </w:tc>
      </w:tr>
      <w:tr w:rsidR="00F115BF" w14:paraId="7EE23470" w14:textId="77777777">
        <w:trPr>
          <w:jc w:val="center"/>
        </w:trPr>
        <w:tc>
          <w:tcPr>
            <w:tcW w:w="4860" w:type="dxa"/>
            <w:vAlign w:val="center"/>
          </w:tcPr>
          <w:p w14:paraId="0252B7D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Удаление заявки</w:t>
            </w:r>
          </w:p>
        </w:tc>
        <w:tc>
          <w:tcPr>
            <w:tcW w:w="4860" w:type="dxa"/>
            <w:vAlign w:val="center"/>
          </w:tcPr>
          <w:p w14:paraId="3A62E46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</w:tr>
      <w:tr w:rsidR="00F115BF" w14:paraId="23FF8DB4" w14:textId="77777777">
        <w:trPr>
          <w:jc w:val="center"/>
        </w:trPr>
        <w:tc>
          <w:tcPr>
            <w:tcW w:w="4860" w:type="dxa"/>
            <w:vAlign w:val="center"/>
          </w:tcPr>
          <w:p w14:paraId="4702B3C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Проверка пустых полей</w:t>
            </w:r>
          </w:p>
        </w:tc>
        <w:tc>
          <w:tcPr>
            <w:tcW w:w="4860" w:type="dxa"/>
            <w:vAlign w:val="center"/>
          </w:tcPr>
          <w:p w14:paraId="4DB7ECA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ошибок</w:t>
            </w:r>
          </w:p>
        </w:tc>
      </w:tr>
      <w:tr w:rsidR="00F115BF" w14:paraId="042656D9" w14:textId="77777777">
        <w:trPr>
          <w:jc w:val="center"/>
        </w:trPr>
        <w:tc>
          <w:tcPr>
            <w:tcW w:w="4860" w:type="dxa"/>
            <w:vAlign w:val="center"/>
          </w:tcPr>
          <w:p w14:paraId="1DEBF89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Определение роли пользователя</w:t>
            </w:r>
          </w:p>
        </w:tc>
        <w:tc>
          <w:tcPr>
            <w:tcW w:w="4860" w:type="dxa"/>
            <w:vAlign w:val="center"/>
          </w:tcPr>
          <w:p w14:paraId="00ACE6F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Пользователи</w:t>
            </w:r>
          </w:p>
        </w:tc>
      </w:tr>
      <w:tr w:rsidR="00F115BF" w14:paraId="1E093052" w14:textId="77777777">
        <w:trPr>
          <w:jc w:val="center"/>
        </w:trPr>
        <w:tc>
          <w:tcPr>
            <w:tcW w:w="4860" w:type="dxa"/>
            <w:vAlign w:val="center"/>
          </w:tcPr>
          <w:p w14:paraId="4DDE7BA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Фильтрация по статусу</w:t>
            </w:r>
          </w:p>
        </w:tc>
        <w:tc>
          <w:tcPr>
            <w:tcW w:w="4860" w:type="dxa"/>
            <w:vAlign w:val="center"/>
          </w:tcPr>
          <w:p w14:paraId="6B39A8A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 xml:space="preserve">Поиск и </w:t>
            </w:r>
            <w:r>
              <w:rPr>
                <w:sz w:val="20"/>
              </w:rPr>
              <w:t>фильтрация</w:t>
            </w:r>
          </w:p>
        </w:tc>
      </w:tr>
      <w:tr w:rsidR="00F115BF" w14:paraId="0EDBD107" w14:textId="77777777">
        <w:trPr>
          <w:jc w:val="center"/>
        </w:trPr>
        <w:tc>
          <w:tcPr>
            <w:tcW w:w="4860" w:type="dxa"/>
            <w:vAlign w:val="center"/>
          </w:tcPr>
          <w:p w14:paraId="618F7F3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ошибки подключения</w:t>
            </w:r>
          </w:p>
        </w:tc>
        <w:tc>
          <w:tcPr>
            <w:tcW w:w="4860" w:type="dxa"/>
            <w:vAlign w:val="center"/>
          </w:tcPr>
          <w:p w14:paraId="59117C5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ошибок</w:t>
            </w:r>
          </w:p>
        </w:tc>
      </w:tr>
    </w:tbl>
    <w:p w14:paraId="21EEAE98" w14:textId="77777777" w:rsidR="00F115BF" w:rsidRDefault="00F115BF"/>
    <w:p w14:paraId="5CACC7C5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lastRenderedPageBreak/>
        <w:t>Задание 13. Обязательные требования для версии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F115BF" w14:paraId="5D2E2B8A" w14:textId="77777777">
        <w:trPr>
          <w:jc w:val="center"/>
        </w:trPr>
        <w:tc>
          <w:tcPr>
            <w:tcW w:w="3240" w:type="dxa"/>
            <w:shd w:val="clear" w:color="auto" w:fill="EDEDED"/>
          </w:tcPr>
          <w:p w14:paraId="6B78C680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240" w:type="dxa"/>
            <w:shd w:val="clear" w:color="auto" w:fill="EDEDED"/>
          </w:tcPr>
          <w:p w14:paraId="136418F5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ID требования</w:t>
            </w:r>
          </w:p>
        </w:tc>
        <w:tc>
          <w:tcPr>
            <w:tcW w:w="3240" w:type="dxa"/>
            <w:shd w:val="clear" w:color="auto" w:fill="EDEDED"/>
          </w:tcPr>
          <w:p w14:paraId="021E3D9C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Почему обязательно</w:t>
            </w:r>
          </w:p>
        </w:tc>
      </w:tr>
      <w:tr w:rsidR="00F115BF" w:rsidRPr="00AE65B8" w14:paraId="3E39CD71" w14:textId="77777777">
        <w:trPr>
          <w:jc w:val="center"/>
        </w:trPr>
        <w:tc>
          <w:tcPr>
            <w:tcW w:w="3240" w:type="dxa"/>
            <w:vAlign w:val="center"/>
          </w:tcPr>
          <w:p w14:paraId="4F492AD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240" w:type="dxa"/>
            <w:vAlign w:val="center"/>
          </w:tcPr>
          <w:p w14:paraId="44FE806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3240" w:type="dxa"/>
            <w:vAlign w:val="center"/>
          </w:tcPr>
          <w:p w14:paraId="7290F5FD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Без авторизации нельзя безопасно предоставлять доступ к системе.</w:t>
            </w:r>
          </w:p>
        </w:tc>
      </w:tr>
      <w:tr w:rsidR="00F115BF" w:rsidRPr="00AE65B8" w14:paraId="27D51675" w14:textId="77777777">
        <w:trPr>
          <w:jc w:val="center"/>
        </w:trPr>
        <w:tc>
          <w:tcPr>
            <w:tcW w:w="3240" w:type="dxa"/>
            <w:vAlign w:val="center"/>
          </w:tcPr>
          <w:p w14:paraId="4A8B3C7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240" w:type="dxa"/>
            <w:vAlign w:val="center"/>
          </w:tcPr>
          <w:p w14:paraId="5A9CA2C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3240" w:type="dxa"/>
            <w:vAlign w:val="center"/>
          </w:tcPr>
          <w:p w14:paraId="461ED4C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Роли определяют </w:t>
            </w:r>
            <w:r w:rsidRPr="00AE65B8">
              <w:rPr>
                <w:sz w:val="20"/>
                <w:lang w:val="ru-RU"/>
              </w:rPr>
              <w:t>доступные действия пользователей.</w:t>
            </w:r>
          </w:p>
        </w:tc>
      </w:tr>
      <w:tr w:rsidR="00F115BF" w:rsidRPr="00AE65B8" w14:paraId="4A494EB8" w14:textId="77777777">
        <w:trPr>
          <w:jc w:val="center"/>
        </w:trPr>
        <w:tc>
          <w:tcPr>
            <w:tcW w:w="3240" w:type="dxa"/>
            <w:vAlign w:val="center"/>
          </w:tcPr>
          <w:p w14:paraId="34CB434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240" w:type="dxa"/>
            <w:vAlign w:val="center"/>
          </w:tcPr>
          <w:p w14:paraId="74E093D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3240" w:type="dxa"/>
            <w:vAlign w:val="center"/>
          </w:tcPr>
          <w:p w14:paraId="6693AC6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Создание заявок — основная функция </w:t>
            </w:r>
            <w:proofErr w:type="spellStart"/>
            <w:r>
              <w:rPr>
                <w:sz w:val="20"/>
              </w:rPr>
              <w:t>HelpDesk</w:t>
            </w:r>
            <w:proofErr w:type="spellEnd"/>
            <w:r w:rsidRPr="00AE65B8">
              <w:rPr>
                <w:sz w:val="20"/>
                <w:lang w:val="ru-RU"/>
              </w:rPr>
              <w:t>.</w:t>
            </w:r>
          </w:p>
        </w:tc>
      </w:tr>
      <w:tr w:rsidR="00F115BF" w:rsidRPr="00AE65B8" w14:paraId="783BDDB2" w14:textId="77777777">
        <w:trPr>
          <w:jc w:val="center"/>
        </w:trPr>
        <w:tc>
          <w:tcPr>
            <w:tcW w:w="3240" w:type="dxa"/>
            <w:vAlign w:val="center"/>
          </w:tcPr>
          <w:p w14:paraId="795DD33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240" w:type="dxa"/>
            <w:vAlign w:val="center"/>
          </w:tcPr>
          <w:p w14:paraId="1F7DC8A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3240" w:type="dxa"/>
            <w:vAlign w:val="center"/>
          </w:tcPr>
          <w:p w14:paraId="37880530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Заявки должны сохраняться, чтобы информация не терялась.</w:t>
            </w:r>
          </w:p>
        </w:tc>
      </w:tr>
      <w:tr w:rsidR="00F115BF" w:rsidRPr="00AE65B8" w14:paraId="1F6A1B91" w14:textId="77777777">
        <w:trPr>
          <w:jc w:val="center"/>
        </w:trPr>
        <w:tc>
          <w:tcPr>
            <w:tcW w:w="3240" w:type="dxa"/>
            <w:vAlign w:val="center"/>
          </w:tcPr>
          <w:p w14:paraId="2BB4FF0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240" w:type="dxa"/>
            <w:vAlign w:val="center"/>
          </w:tcPr>
          <w:p w14:paraId="59A7C79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3240" w:type="dxa"/>
            <w:vAlign w:val="center"/>
          </w:tcPr>
          <w:p w14:paraId="14A1D4B7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Пользователь должен видеть свои обращения.</w:t>
            </w:r>
          </w:p>
        </w:tc>
      </w:tr>
      <w:tr w:rsidR="00F115BF" w:rsidRPr="00AE65B8" w14:paraId="05350365" w14:textId="77777777">
        <w:trPr>
          <w:jc w:val="center"/>
        </w:trPr>
        <w:tc>
          <w:tcPr>
            <w:tcW w:w="3240" w:type="dxa"/>
            <w:vAlign w:val="center"/>
          </w:tcPr>
          <w:p w14:paraId="44B04E2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240" w:type="dxa"/>
            <w:vAlign w:val="center"/>
          </w:tcPr>
          <w:p w14:paraId="3AB3557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3240" w:type="dxa"/>
            <w:vAlign w:val="center"/>
          </w:tcPr>
          <w:p w14:paraId="0CE340AE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Специалисту нужен общий список </w:t>
            </w:r>
            <w:r w:rsidRPr="00AE65B8">
              <w:rPr>
                <w:sz w:val="20"/>
                <w:lang w:val="ru-RU"/>
              </w:rPr>
              <w:t>заявок для работы.</w:t>
            </w:r>
          </w:p>
        </w:tc>
      </w:tr>
      <w:tr w:rsidR="00F115BF" w:rsidRPr="00AE65B8" w14:paraId="40AA9026" w14:textId="77777777">
        <w:trPr>
          <w:jc w:val="center"/>
        </w:trPr>
        <w:tc>
          <w:tcPr>
            <w:tcW w:w="3240" w:type="dxa"/>
            <w:vAlign w:val="center"/>
          </w:tcPr>
          <w:p w14:paraId="5DCFE54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240" w:type="dxa"/>
            <w:vAlign w:val="center"/>
          </w:tcPr>
          <w:p w14:paraId="0B9C89E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FR-08</w:t>
            </w:r>
          </w:p>
        </w:tc>
        <w:tc>
          <w:tcPr>
            <w:tcW w:w="3240" w:type="dxa"/>
            <w:vAlign w:val="center"/>
          </w:tcPr>
          <w:p w14:paraId="0F62141F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Статус показывает этап обработки заявки.</w:t>
            </w:r>
          </w:p>
        </w:tc>
      </w:tr>
      <w:tr w:rsidR="00F115BF" w:rsidRPr="00AE65B8" w14:paraId="6540FA01" w14:textId="77777777">
        <w:trPr>
          <w:jc w:val="center"/>
        </w:trPr>
        <w:tc>
          <w:tcPr>
            <w:tcW w:w="3240" w:type="dxa"/>
            <w:vAlign w:val="center"/>
          </w:tcPr>
          <w:p w14:paraId="6A68E60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240" w:type="dxa"/>
            <w:vAlign w:val="center"/>
          </w:tcPr>
          <w:p w14:paraId="554EA8A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FR-14</w:t>
            </w:r>
          </w:p>
        </w:tc>
        <w:tc>
          <w:tcPr>
            <w:tcW w:w="3240" w:type="dxa"/>
            <w:vAlign w:val="center"/>
          </w:tcPr>
          <w:p w14:paraId="45A8513A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Администратор должен управлять учётными записями.</w:t>
            </w:r>
          </w:p>
        </w:tc>
      </w:tr>
      <w:tr w:rsidR="00F115BF" w:rsidRPr="00AE65B8" w14:paraId="71550140" w14:textId="77777777">
        <w:trPr>
          <w:jc w:val="center"/>
        </w:trPr>
        <w:tc>
          <w:tcPr>
            <w:tcW w:w="3240" w:type="dxa"/>
            <w:vAlign w:val="center"/>
          </w:tcPr>
          <w:p w14:paraId="08C3F3B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3240" w:type="dxa"/>
            <w:vAlign w:val="center"/>
          </w:tcPr>
          <w:p w14:paraId="6068CCC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NFR-04</w:t>
            </w:r>
          </w:p>
        </w:tc>
        <w:tc>
          <w:tcPr>
            <w:tcW w:w="3240" w:type="dxa"/>
            <w:vAlign w:val="center"/>
          </w:tcPr>
          <w:p w14:paraId="2F83E0D4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Сбой базы не должен приводить к аварийному закрытию.</w:t>
            </w:r>
          </w:p>
        </w:tc>
      </w:tr>
      <w:tr w:rsidR="00F115BF" w:rsidRPr="00AE65B8" w14:paraId="5ACA3C14" w14:textId="77777777">
        <w:trPr>
          <w:jc w:val="center"/>
        </w:trPr>
        <w:tc>
          <w:tcPr>
            <w:tcW w:w="3240" w:type="dxa"/>
            <w:vAlign w:val="center"/>
          </w:tcPr>
          <w:p w14:paraId="651DE51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240" w:type="dxa"/>
            <w:vAlign w:val="center"/>
          </w:tcPr>
          <w:p w14:paraId="46EA927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NFR-06</w:t>
            </w:r>
          </w:p>
        </w:tc>
        <w:tc>
          <w:tcPr>
            <w:tcW w:w="3240" w:type="dxa"/>
            <w:vAlign w:val="center"/>
          </w:tcPr>
          <w:p w14:paraId="3002141C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Разграничение доступа защищает данные от лишних </w:t>
            </w:r>
            <w:r w:rsidRPr="00AE65B8">
              <w:rPr>
                <w:sz w:val="20"/>
                <w:lang w:val="ru-RU"/>
              </w:rPr>
              <w:t>изменений.</w:t>
            </w:r>
          </w:p>
        </w:tc>
      </w:tr>
    </w:tbl>
    <w:p w14:paraId="1B6FB72A" w14:textId="77777777" w:rsidR="00F115BF" w:rsidRPr="00AE65B8" w:rsidRDefault="00F115BF">
      <w:pPr>
        <w:rPr>
          <w:lang w:val="ru-RU"/>
        </w:rPr>
      </w:pPr>
    </w:p>
    <w:p w14:paraId="27D28F51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t xml:space="preserve">Задание 14. </w:t>
      </w:r>
      <w:proofErr w:type="spellStart"/>
      <w:r w:rsidRPr="00AE65B8">
        <w:rPr>
          <w:rFonts w:ascii="Times New Roman" w:hAnsi="Times New Roman"/>
          <w:lang w:val="ru-RU"/>
        </w:rPr>
        <w:t>Проверяемость</w:t>
      </w:r>
      <w:proofErr w:type="spellEnd"/>
      <w:r w:rsidRPr="00AE65B8">
        <w:rPr>
          <w:rFonts w:ascii="Times New Roman" w:hAnsi="Times New Roman"/>
          <w:lang w:val="ru-RU"/>
        </w:rPr>
        <w:t xml:space="preserve"> требований</w:t>
      </w:r>
    </w:p>
    <w:p w14:paraId="53D0CDB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Требование 1: «Программа должна быть красивой».</w:t>
      </w:r>
    </w:p>
    <w:p w14:paraId="0C710DFF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Подходит ли такое требование? Нет.</w:t>
      </w:r>
    </w:p>
    <w:p w14:paraId="6832B6AB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Почему: понятие «красивой» субъективно, и его нельзя однозначно проверить без конкретных критериев.</w:t>
      </w:r>
    </w:p>
    <w:p w14:paraId="7C969F73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Требование 2: при непра</w:t>
      </w:r>
      <w:r w:rsidRPr="00AE65B8">
        <w:rPr>
          <w:lang w:val="ru-RU"/>
        </w:rPr>
        <w:t>вильном пароле система должна показывать сообщение об ошибке и не открывать главное окно.</w:t>
      </w:r>
    </w:p>
    <w:p w14:paraId="396FFD1B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Подходит ли такое требование? Да.</w:t>
      </w:r>
    </w:p>
    <w:p w14:paraId="184DD83E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Почему: можно ввести неправильный пароль и проверить наличие сообщения и отсутствие перехода в главное окно.</w:t>
      </w:r>
    </w:p>
    <w:p w14:paraId="7D6D776B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lastRenderedPageBreak/>
        <w:t>Новая формулировка треб</w:t>
      </w:r>
      <w:r w:rsidRPr="00AE65B8">
        <w:rPr>
          <w:lang w:val="ru-RU"/>
        </w:rPr>
        <w:t>ования «</w:t>
      </w:r>
      <w:proofErr w:type="spellStart"/>
      <w:r>
        <w:t>HelpDesk</w:t>
      </w:r>
      <w:proofErr w:type="spellEnd"/>
      <w:r w:rsidRPr="00AE65B8">
        <w:rPr>
          <w:lang w:val="ru-RU"/>
        </w:rPr>
        <w:t xml:space="preserve"> должен работать хорошо»: приложение должно сохранять корректно заполненную заявку в </w:t>
      </w:r>
      <w:r>
        <w:t>MS</w:t>
      </w:r>
      <w:r w:rsidRPr="00AE65B8">
        <w:rPr>
          <w:lang w:val="ru-RU"/>
        </w:rPr>
        <w:t xml:space="preserve"> </w:t>
      </w:r>
      <w:r>
        <w:t>SQL</w:t>
      </w:r>
      <w:r w:rsidRPr="00AE65B8">
        <w:rPr>
          <w:lang w:val="ru-RU"/>
        </w:rPr>
        <w:t xml:space="preserve"> </w:t>
      </w:r>
      <w:r>
        <w:t>Server</w:t>
      </w:r>
      <w:r w:rsidRPr="00AE65B8">
        <w:rPr>
          <w:lang w:val="ru-RU"/>
        </w:rPr>
        <w:t xml:space="preserve"> и отображать её в списке после повторного открытия списка.</w:t>
      </w:r>
    </w:p>
    <w:p w14:paraId="6B8B4D36" w14:textId="77777777" w:rsidR="00F115BF" w:rsidRDefault="00AE65B8">
      <w:pPr>
        <w:pStyle w:val="1"/>
      </w:pPr>
      <w:proofErr w:type="spellStart"/>
      <w:r>
        <w:rPr>
          <w:rFonts w:ascii="Times New Roman" w:hAnsi="Times New Roman"/>
        </w:rPr>
        <w:t>Задание</w:t>
      </w:r>
      <w:proofErr w:type="spellEnd"/>
      <w:r>
        <w:rPr>
          <w:rFonts w:ascii="Times New Roman" w:hAnsi="Times New Roman"/>
        </w:rPr>
        <w:t xml:space="preserve"> 15. Спецификация требований HelpDesk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9"/>
        <w:gridCol w:w="1943"/>
        <w:gridCol w:w="1944"/>
        <w:gridCol w:w="1942"/>
        <w:gridCol w:w="1942"/>
      </w:tblGrid>
      <w:tr w:rsidR="00F115BF" w14:paraId="4C85CB38" w14:textId="77777777">
        <w:trPr>
          <w:jc w:val="center"/>
        </w:trPr>
        <w:tc>
          <w:tcPr>
            <w:tcW w:w="1944" w:type="dxa"/>
            <w:shd w:val="clear" w:color="auto" w:fill="EDEDED"/>
          </w:tcPr>
          <w:p w14:paraId="5A1E0EDF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944" w:type="dxa"/>
            <w:shd w:val="clear" w:color="auto" w:fill="EDEDED"/>
          </w:tcPr>
          <w:p w14:paraId="4E2D5D66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1944" w:type="dxa"/>
            <w:shd w:val="clear" w:color="auto" w:fill="EDEDED"/>
          </w:tcPr>
          <w:p w14:paraId="3D64EA78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1944" w:type="dxa"/>
            <w:shd w:val="clear" w:color="auto" w:fill="EDEDED"/>
          </w:tcPr>
          <w:p w14:paraId="6383E452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1944" w:type="dxa"/>
            <w:shd w:val="clear" w:color="auto" w:fill="EDEDED"/>
          </w:tcPr>
          <w:p w14:paraId="55DAF8C0" w14:textId="77777777" w:rsidR="00F115BF" w:rsidRDefault="00AE65B8">
            <w:pPr>
              <w:jc w:val="center"/>
            </w:pPr>
            <w:r>
              <w:rPr>
                <w:b/>
                <w:sz w:val="22"/>
              </w:rPr>
              <w:t>Приорите</w:t>
            </w:r>
            <w:r>
              <w:rPr>
                <w:b/>
                <w:sz w:val="22"/>
              </w:rPr>
              <w:t>т</w:t>
            </w:r>
          </w:p>
        </w:tc>
      </w:tr>
      <w:tr w:rsidR="00F115BF" w14:paraId="5349223D" w14:textId="77777777">
        <w:trPr>
          <w:jc w:val="center"/>
        </w:trPr>
        <w:tc>
          <w:tcPr>
            <w:tcW w:w="1944" w:type="dxa"/>
            <w:vAlign w:val="center"/>
          </w:tcPr>
          <w:p w14:paraId="43D20BA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1944" w:type="dxa"/>
            <w:vAlign w:val="center"/>
          </w:tcPr>
          <w:p w14:paraId="6C158CC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Проверка логина и пароля при входе</w:t>
            </w:r>
          </w:p>
        </w:tc>
        <w:tc>
          <w:tcPr>
            <w:tcW w:w="1944" w:type="dxa"/>
            <w:vAlign w:val="center"/>
          </w:tcPr>
          <w:p w14:paraId="11C6DEAD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15595CC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1944" w:type="dxa"/>
            <w:vAlign w:val="center"/>
          </w:tcPr>
          <w:p w14:paraId="204A090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17CB25C2" w14:textId="77777777">
        <w:trPr>
          <w:jc w:val="center"/>
        </w:trPr>
        <w:tc>
          <w:tcPr>
            <w:tcW w:w="1944" w:type="dxa"/>
            <w:vAlign w:val="center"/>
          </w:tcPr>
          <w:p w14:paraId="37B3700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1944" w:type="dxa"/>
            <w:vAlign w:val="center"/>
          </w:tcPr>
          <w:p w14:paraId="79DE8028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Доступ к функциям согласно роли</w:t>
            </w:r>
          </w:p>
        </w:tc>
        <w:tc>
          <w:tcPr>
            <w:tcW w:w="1944" w:type="dxa"/>
            <w:vAlign w:val="center"/>
          </w:tcPr>
          <w:p w14:paraId="67E76BC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341E84D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Пользователи</w:t>
            </w:r>
          </w:p>
        </w:tc>
        <w:tc>
          <w:tcPr>
            <w:tcW w:w="1944" w:type="dxa"/>
            <w:vAlign w:val="center"/>
          </w:tcPr>
          <w:p w14:paraId="11DAF3E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558B4171" w14:textId="77777777">
        <w:trPr>
          <w:jc w:val="center"/>
        </w:trPr>
        <w:tc>
          <w:tcPr>
            <w:tcW w:w="1944" w:type="dxa"/>
            <w:vAlign w:val="center"/>
          </w:tcPr>
          <w:p w14:paraId="6774323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1944" w:type="dxa"/>
            <w:vAlign w:val="center"/>
          </w:tcPr>
          <w:p w14:paraId="6FB7E87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Создание заявки</w:t>
            </w:r>
          </w:p>
        </w:tc>
        <w:tc>
          <w:tcPr>
            <w:tcW w:w="1944" w:type="dxa"/>
            <w:vAlign w:val="center"/>
          </w:tcPr>
          <w:p w14:paraId="7D5DC75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11B531B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6F42177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6FA2DBF5" w14:textId="77777777">
        <w:trPr>
          <w:jc w:val="center"/>
        </w:trPr>
        <w:tc>
          <w:tcPr>
            <w:tcW w:w="1944" w:type="dxa"/>
            <w:vAlign w:val="center"/>
          </w:tcPr>
          <w:p w14:paraId="5A5A66C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1944" w:type="dxa"/>
            <w:vAlign w:val="center"/>
          </w:tcPr>
          <w:p w14:paraId="59262BF2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Сохранение заявки в базе данных</w:t>
            </w:r>
          </w:p>
        </w:tc>
        <w:tc>
          <w:tcPr>
            <w:tcW w:w="1944" w:type="dxa"/>
            <w:vAlign w:val="center"/>
          </w:tcPr>
          <w:p w14:paraId="2870D794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0C0B1B7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Работа с БД</w:t>
            </w:r>
          </w:p>
        </w:tc>
        <w:tc>
          <w:tcPr>
            <w:tcW w:w="1944" w:type="dxa"/>
            <w:vAlign w:val="center"/>
          </w:tcPr>
          <w:p w14:paraId="212A524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2F48E07B" w14:textId="77777777">
        <w:trPr>
          <w:jc w:val="center"/>
        </w:trPr>
        <w:tc>
          <w:tcPr>
            <w:tcW w:w="1944" w:type="dxa"/>
            <w:vAlign w:val="center"/>
          </w:tcPr>
          <w:p w14:paraId="55DD3D5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1944" w:type="dxa"/>
            <w:vAlign w:val="center"/>
          </w:tcPr>
          <w:p w14:paraId="2388004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Просмотр собственных заявок</w:t>
            </w:r>
          </w:p>
        </w:tc>
        <w:tc>
          <w:tcPr>
            <w:tcW w:w="1944" w:type="dxa"/>
            <w:vAlign w:val="center"/>
          </w:tcPr>
          <w:p w14:paraId="337EDE4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2521749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0F82FDA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4834F594" w14:textId="77777777">
        <w:trPr>
          <w:jc w:val="center"/>
        </w:trPr>
        <w:tc>
          <w:tcPr>
            <w:tcW w:w="1944" w:type="dxa"/>
            <w:vAlign w:val="center"/>
          </w:tcPr>
          <w:p w14:paraId="19D8A41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1944" w:type="dxa"/>
            <w:vAlign w:val="center"/>
          </w:tcPr>
          <w:p w14:paraId="271C55F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Просмотр списка заявок специалистом</w:t>
            </w:r>
          </w:p>
        </w:tc>
        <w:tc>
          <w:tcPr>
            <w:tcW w:w="1944" w:type="dxa"/>
            <w:vAlign w:val="center"/>
          </w:tcPr>
          <w:p w14:paraId="051B648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06ECBA4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42B22B5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6FE042FF" w14:textId="77777777">
        <w:trPr>
          <w:jc w:val="center"/>
        </w:trPr>
        <w:tc>
          <w:tcPr>
            <w:tcW w:w="1944" w:type="dxa"/>
            <w:vAlign w:val="center"/>
          </w:tcPr>
          <w:p w14:paraId="32BE143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FR-07</w:t>
            </w:r>
          </w:p>
        </w:tc>
        <w:tc>
          <w:tcPr>
            <w:tcW w:w="1944" w:type="dxa"/>
            <w:vAlign w:val="center"/>
          </w:tcPr>
          <w:p w14:paraId="411A7FE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Изменение описания заявки</w:t>
            </w:r>
          </w:p>
        </w:tc>
        <w:tc>
          <w:tcPr>
            <w:tcW w:w="1944" w:type="dxa"/>
            <w:vAlign w:val="center"/>
          </w:tcPr>
          <w:p w14:paraId="30AADAA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25920E0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6F32186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55FFF934" w14:textId="77777777">
        <w:trPr>
          <w:jc w:val="center"/>
        </w:trPr>
        <w:tc>
          <w:tcPr>
            <w:tcW w:w="1944" w:type="dxa"/>
            <w:vAlign w:val="center"/>
          </w:tcPr>
          <w:p w14:paraId="0977276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FR-08</w:t>
            </w:r>
          </w:p>
        </w:tc>
        <w:tc>
          <w:tcPr>
            <w:tcW w:w="1944" w:type="dxa"/>
            <w:vAlign w:val="center"/>
          </w:tcPr>
          <w:p w14:paraId="3B2F4A2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Изменение статуса заявки</w:t>
            </w:r>
          </w:p>
        </w:tc>
        <w:tc>
          <w:tcPr>
            <w:tcW w:w="1944" w:type="dxa"/>
            <w:vAlign w:val="center"/>
          </w:tcPr>
          <w:p w14:paraId="203C625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4795182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3DCBFEE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54EB3A74" w14:textId="77777777">
        <w:trPr>
          <w:jc w:val="center"/>
        </w:trPr>
        <w:tc>
          <w:tcPr>
            <w:tcW w:w="1944" w:type="dxa"/>
            <w:vAlign w:val="center"/>
          </w:tcPr>
          <w:p w14:paraId="58082CA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FR-09</w:t>
            </w:r>
          </w:p>
        </w:tc>
        <w:tc>
          <w:tcPr>
            <w:tcW w:w="1944" w:type="dxa"/>
            <w:vAlign w:val="center"/>
          </w:tcPr>
          <w:p w14:paraId="4CA72BE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Выбор категории заявки</w:t>
            </w:r>
          </w:p>
        </w:tc>
        <w:tc>
          <w:tcPr>
            <w:tcW w:w="1944" w:type="dxa"/>
            <w:vAlign w:val="center"/>
          </w:tcPr>
          <w:p w14:paraId="444B760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1DFC178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6B2065B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46589CA1" w14:textId="77777777">
        <w:trPr>
          <w:jc w:val="center"/>
        </w:trPr>
        <w:tc>
          <w:tcPr>
            <w:tcW w:w="1944" w:type="dxa"/>
            <w:vAlign w:val="center"/>
          </w:tcPr>
          <w:p w14:paraId="5F2E62A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FR-10</w:t>
            </w:r>
          </w:p>
        </w:tc>
        <w:tc>
          <w:tcPr>
            <w:tcW w:w="1944" w:type="dxa"/>
            <w:vAlign w:val="center"/>
          </w:tcPr>
          <w:p w14:paraId="118BC42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Выбор приоритета заявки</w:t>
            </w:r>
          </w:p>
        </w:tc>
        <w:tc>
          <w:tcPr>
            <w:tcW w:w="1944" w:type="dxa"/>
            <w:vAlign w:val="center"/>
          </w:tcPr>
          <w:p w14:paraId="39F13FC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7728517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60CA277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2091755A" w14:textId="77777777">
        <w:trPr>
          <w:jc w:val="center"/>
        </w:trPr>
        <w:tc>
          <w:tcPr>
            <w:tcW w:w="1944" w:type="dxa"/>
            <w:vAlign w:val="center"/>
          </w:tcPr>
          <w:p w14:paraId="507DA04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FR-11</w:t>
            </w:r>
          </w:p>
        </w:tc>
        <w:tc>
          <w:tcPr>
            <w:tcW w:w="1944" w:type="dxa"/>
            <w:vAlign w:val="center"/>
          </w:tcPr>
          <w:p w14:paraId="7E79E0A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Удаление заявки с проверкой прав</w:t>
            </w:r>
          </w:p>
        </w:tc>
        <w:tc>
          <w:tcPr>
            <w:tcW w:w="1944" w:type="dxa"/>
            <w:vAlign w:val="center"/>
          </w:tcPr>
          <w:p w14:paraId="24ACA7AF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0EA9BAD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Заявки</w:t>
            </w:r>
          </w:p>
        </w:tc>
        <w:tc>
          <w:tcPr>
            <w:tcW w:w="1944" w:type="dxa"/>
            <w:vAlign w:val="center"/>
          </w:tcPr>
          <w:p w14:paraId="2070C06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56E3DECB" w14:textId="77777777">
        <w:trPr>
          <w:jc w:val="center"/>
        </w:trPr>
        <w:tc>
          <w:tcPr>
            <w:tcW w:w="1944" w:type="dxa"/>
            <w:vAlign w:val="center"/>
          </w:tcPr>
          <w:p w14:paraId="074FB9F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FR-12</w:t>
            </w:r>
          </w:p>
        </w:tc>
        <w:tc>
          <w:tcPr>
            <w:tcW w:w="1944" w:type="dxa"/>
            <w:vAlign w:val="center"/>
          </w:tcPr>
          <w:p w14:paraId="189D078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по номеру заявки</w:t>
            </w:r>
          </w:p>
        </w:tc>
        <w:tc>
          <w:tcPr>
            <w:tcW w:w="1944" w:type="dxa"/>
            <w:vAlign w:val="center"/>
          </w:tcPr>
          <w:p w14:paraId="5B3689A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564AB92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и фильтрация</w:t>
            </w:r>
          </w:p>
        </w:tc>
        <w:tc>
          <w:tcPr>
            <w:tcW w:w="1944" w:type="dxa"/>
            <w:vAlign w:val="center"/>
          </w:tcPr>
          <w:p w14:paraId="0BAF15C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188116ED" w14:textId="77777777">
        <w:trPr>
          <w:jc w:val="center"/>
        </w:trPr>
        <w:tc>
          <w:tcPr>
            <w:tcW w:w="1944" w:type="dxa"/>
            <w:vAlign w:val="center"/>
          </w:tcPr>
          <w:p w14:paraId="7EE6E79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FR-13</w:t>
            </w:r>
          </w:p>
        </w:tc>
        <w:tc>
          <w:tcPr>
            <w:tcW w:w="1944" w:type="dxa"/>
            <w:vAlign w:val="center"/>
          </w:tcPr>
          <w:p w14:paraId="7B50520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Фильтрация по статусу</w:t>
            </w:r>
          </w:p>
        </w:tc>
        <w:tc>
          <w:tcPr>
            <w:tcW w:w="1944" w:type="dxa"/>
            <w:vAlign w:val="center"/>
          </w:tcPr>
          <w:p w14:paraId="53675784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3E954AB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Поиск и фильтрация</w:t>
            </w:r>
          </w:p>
        </w:tc>
        <w:tc>
          <w:tcPr>
            <w:tcW w:w="1944" w:type="dxa"/>
            <w:vAlign w:val="center"/>
          </w:tcPr>
          <w:p w14:paraId="0060B15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780FA38A" w14:textId="77777777">
        <w:trPr>
          <w:jc w:val="center"/>
        </w:trPr>
        <w:tc>
          <w:tcPr>
            <w:tcW w:w="1944" w:type="dxa"/>
            <w:vAlign w:val="center"/>
          </w:tcPr>
          <w:p w14:paraId="2B594948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FR-14</w:t>
            </w:r>
          </w:p>
        </w:tc>
        <w:tc>
          <w:tcPr>
            <w:tcW w:w="1944" w:type="dxa"/>
            <w:vAlign w:val="center"/>
          </w:tcPr>
          <w:p w14:paraId="1B5D266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Управление учётными записями администратором</w:t>
            </w:r>
          </w:p>
        </w:tc>
        <w:tc>
          <w:tcPr>
            <w:tcW w:w="1944" w:type="dxa"/>
            <w:vAlign w:val="center"/>
          </w:tcPr>
          <w:p w14:paraId="5F981CC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Функциональное</w:t>
            </w:r>
          </w:p>
        </w:tc>
        <w:tc>
          <w:tcPr>
            <w:tcW w:w="1944" w:type="dxa"/>
            <w:vAlign w:val="center"/>
          </w:tcPr>
          <w:p w14:paraId="69940D4D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Пользователи</w:t>
            </w:r>
          </w:p>
        </w:tc>
        <w:tc>
          <w:tcPr>
            <w:tcW w:w="1944" w:type="dxa"/>
            <w:vAlign w:val="center"/>
          </w:tcPr>
          <w:p w14:paraId="6FCF201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25F0D045" w14:textId="77777777">
        <w:trPr>
          <w:jc w:val="center"/>
        </w:trPr>
        <w:tc>
          <w:tcPr>
            <w:tcW w:w="1944" w:type="dxa"/>
            <w:vAlign w:val="center"/>
          </w:tcPr>
          <w:p w14:paraId="0B01EF87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NFR-02</w:t>
            </w:r>
          </w:p>
        </w:tc>
        <w:tc>
          <w:tcPr>
            <w:tcW w:w="1944" w:type="dxa"/>
            <w:vAlign w:val="center"/>
          </w:tcPr>
          <w:p w14:paraId="644ED466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 xml:space="preserve">Работа в </w:t>
            </w:r>
            <w:r>
              <w:rPr>
                <w:sz w:val="20"/>
              </w:rPr>
              <w:t>Windows</w:t>
            </w:r>
            <w:r w:rsidRPr="00AE65B8">
              <w:rPr>
                <w:sz w:val="20"/>
                <w:lang w:val="ru-RU"/>
              </w:rPr>
              <w:t xml:space="preserve"> 10 и </w:t>
            </w:r>
            <w:r>
              <w:rPr>
                <w:sz w:val="20"/>
              </w:rPr>
              <w:t>Windows</w:t>
            </w:r>
            <w:r w:rsidRPr="00AE65B8">
              <w:rPr>
                <w:sz w:val="20"/>
                <w:lang w:val="ru-RU"/>
              </w:rPr>
              <w:t xml:space="preserve"> 11</w:t>
            </w:r>
          </w:p>
        </w:tc>
        <w:tc>
          <w:tcPr>
            <w:tcW w:w="1944" w:type="dxa"/>
            <w:vAlign w:val="center"/>
          </w:tcPr>
          <w:p w14:paraId="3F373C66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4514EBB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Работа с БД / окружение</w:t>
            </w:r>
          </w:p>
        </w:tc>
        <w:tc>
          <w:tcPr>
            <w:tcW w:w="1944" w:type="dxa"/>
            <w:vAlign w:val="center"/>
          </w:tcPr>
          <w:p w14:paraId="4EA4DE4B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  <w:tr w:rsidR="00F115BF" w14:paraId="532586EF" w14:textId="77777777">
        <w:trPr>
          <w:jc w:val="center"/>
        </w:trPr>
        <w:tc>
          <w:tcPr>
            <w:tcW w:w="1944" w:type="dxa"/>
            <w:vAlign w:val="center"/>
          </w:tcPr>
          <w:p w14:paraId="2272A58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NFR-04</w:t>
            </w:r>
          </w:p>
        </w:tc>
        <w:tc>
          <w:tcPr>
            <w:tcW w:w="1944" w:type="dxa"/>
            <w:vAlign w:val="center"/>
          </w:tcPr>
          <w:p w14:paraId="23462529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Сообщение при ошибке подключения без аварийного закрытия</w:t>
            </w:r>
          </w:p>
        </w:tc>
        <w:tc>
          <w:tcPr>
            <w:tcW w:w="1944" w:type="dxa"/>
            <w:vAlign w:val="center"/>
          </w:tcPr>
          <w:p w14:paraId="550C50F0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5489E61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ошибок</w:t>
            </w:r>
          </w:p>
        </w:tc>
        <w:tc>
          <w:tcPr>
            <w:tcW w:w="1944" w:type="dxa"/>
            <w:vAlign w:val="center"/>
          </w:tcPr>
          <w:p w14:paraId="494E126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7BBB3C13" w14:textId="77777777">
        <w:trPr>
          <w:jc w:val="center"/>
        </w:trPr>
        <w:tc>
          <w:tcPr>
            <w:tcW w:w="1944" w:type="dxa"/>
            <w:vAlign w:val="center"/>
          </w:tcPr>
          <w:p w14:paraId="61B6668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NFR-05</w:t>
            </w:r>
          </w:p>
        </w:tc>
        <w:tc>
          <w:tcPr>
            <w:tcW w:w="1944" w:type="dxa"/>
            <w:vAlign w:val="center"/>
          </w:tcPr>
          <w:p w14:paraId="2D880B8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Скрытое отображение пароля</w:t>
            </w:r>
          </w:p>
        </w:tc>
        <w:tc>
          <w:tcPr>
            <w:tcW w:w="1944" w:type="dxa"/>
            <w:vAlign w:val="center"/>
          </w:tcPr>
          <w:p w14:paraId="572E321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Нефункциональное</w:t>
            </w:r>
          </w:p>
        </w:tc>
        <w:tc>
          <w:tcPr>
            <w:tcW w:w="1944" w:type="dxa"/>
            <w:vAlign w:val="center"/>
          </w:tcPr>
          <w:p w14:paraId="2245BC6F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1944" w:type="dxa"/>
            <w:vAlign w:val="center"/>
          </w:tcPr>
          <w:p w14:paraId="685ABAC0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2A002823" w14:textId="77777777">
        <w:trPr>
          <w:jc w:val="center"/>
        </w:trPr>
        <w:tc>
          <w:tcPr>
            <w:tcW w:w="1944" w:type="dxa"/>
            <w:vAlign w:val="center"/>
          </w:tcPr>
          <w:p w14:paraId="58FCAD6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</w:t>
            </w:r>
            <w:r>
              <w:rPr>
                <w:sz w:val="20"/>
              </w:rPr>
              <w:t>-06</w:t>
            </w:r>
          </w:p>
        </w:tc>
        <w:tc>
          <w:tcPr>
            <w:tcW w:w="1944" w:type="dxa"/>
            <w:vAlign w:val="center"/>
          </w:tcPr>
          <w:p w14:paraId="7095E04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Ограничение доступа по ролям</w:t>
            </w:r>
          </w:p>
        </w:tc>
        <w:tc>
          <w:tcPr>
            <w:tcW w:w="1944" w:type="dxa"/>
            <w:vAlign w:val="center"/>
          </w:tcPr>
          <w:p w14:paraId="40C9C7A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Нефункциональное</w:t>
            </w:r>
          </w:p>
        </w:tc>
        <w:tc>
          <w:tcPr>
            <w:tcW w:w="1944" w:type="dxa"/>
            <w:vAlign w:val="center"/>
          </w:tcPr>
          <w:p w14:paraId="17FE2792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Пользователи</w:t>
            </w:r>
          </w:p>
        </w:tc>
        <w:tc>
          <w:tcPr>
            <w:tcW w:w="1944" w:type="dxa"/>
            <w:vAlign w:val="center"/>
          </w:tcPr>
          <w:p w14:paraId="0C40B8DA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23E960F3" w14:textId="77777777">
        <w:trPr>
          <w:jc w:val="center"/>
        </w:trPr>
        <w:tc>
          <w:tcPr>
            <w:tcW w:w="1944" w:type="dxa"/>
            <w:vAlign w:val="center"/>
          </w:tcPr>
          <w:p w14:paraId="63108F3E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lastRenderedPageBreak/>
              <w:t>NFR-07</w:t>
            </w:r>
          </w:p>
        </w:tc>
        <w:tc>
          <w:tcPr>
            <w:tcW w:w="1944" w:type="dxa"/>
            <w:vAlign w:val="center"/>
          </w:tcPr>
          <w:p w14:paraId="0D543723" w14:textId="77777777" w:rsidR="00F115BF" w:rsidRPr="00AE65B8" w:rsidRDefault="00AE65B8">
            <w:pPr>
              <w:spacing w:line="240" w:lineRule="auto"/>
              <w:rPr>
                <w:lang w:val="ru-RU"/>
              </w:rPr>
            </w:pPr>
            <w:r w:rsidRPr="00AE65B8">
              <w:rPr>
                <w:sz w:val="20"/>
                <w:lang w:val="ru-RU"/>
              </w:rPr>
              <w:t>Проверка обязательных полей перед сохранением</w:t>
            </w:r>
          </w:p>
        </w:tc>
        <w:tc>
          <w:tcPr>
            <w:tcW w:w="1944" w:type="dxa"/>
            <w:vAlign w:val="center"/>
          </w:tcPr>
          <w:p w14:paraId="72D3E59F" w14:textId="77777777" w:rsidR="00F115BF" w:rsidRDefault="00AE65B8">
            <w:pPr>
              <w:spacing w:line="240" w:lineRule="auto"/>
            </w:pPr>
            <w:proofErr w:type="spellStart"/>
            <w:r>
              <w:rPr>
                <w:sz w:val="20"/>
              </w:rPr>
              <w:t>Нефункциональное</w:t>
            </w:r>
            <w:proofErr w:type="spellEnd"/>
          </w:p>
        </w:tc>
        <w:tc>
          <w:tcPr>
            <w:tcW w:w="1944" w:type="dxa"/>
            <w:vAlign w:val="center"/>
          </w:tcPr>
          <w:p w14:paraId="461CEF8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ошибок</w:t>
            </w:r>
          </w:p>
        </w:tc>
        <w:tc>
          <w:tcPr>
            <w:tcW w:w="1944" w:type="dxa"/>
            <w:vAlign w:val="center"/>
          </w:tcPr>
          <w:p w14:paraId="5F1E2E76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Высокий</w:t>
            </w:r>
          </w:p>
        </w:tc>
      </w:tr>
      <w:tr w:rsidR="00F115BF" w14:paraId="38A13E82" w14:textId="77777777">
        <w:trPr>
          <w:jc w:val="center"/>
        </w:trPr>
        <w:tc>
          <w:tcPr>
            <w:tcW w:w="1944" w:type="dxa"/>
            <w:vAlign w:val="center"/>
          </w:tcPr>
          <w:p w14:paraId="4B391C53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NFR-08</w:t>
            </w:r>
          </w:p>
        </w:tc>
        <w:tc>
          <w:tcPr>
            <w:tcW w:w="1944" w:type="dxa"/>
            <w:vAlign w:val="center"/>
          </w:tcPr>
          <w:p w14:paraId="69007205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Понятные сообщения об ошибках</w:t>
            </w:r>
          </w:p>
        </w:tc>
        <w:tc>
          <w:tcPr>
            <w:tcW w:w="1944" w:type="dxa"/>
            <w:vAlign w:val="center"/>
          </w:tcPr>
          <w:p w14:paraId="512309CC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Нефункциональное</w:t>
            </w:r>
          </w:p>
        </w:tc>
        <w:tc>
          <w:tcPr>
            <w:tcW w:w="1944" w:type="dxa"/>
            <w:vAlign w:val="center"/>
          </w:tcPr>
          <w:p w14:paraId="483BCB19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Обработка ошибок</w:t>
            </w:r>
          </w:p>
        </w:tc>
        <w:tc>
          <w:tcPr>
            <w:tcW w:w="1944" w:type="dxa"/>
            <w:vAlign w:val="center"/>
          </w:tcPr>
          <w:p w14:paraId="38EB5ED1" w14:textId="77777777" w:rsidR="00F115BF" w:rsidRDefault="00AE65B8">
            <w:pPr>
              <w:spacing w:line="240" w:lineRule="auto"/>
            </w:pPr>
            <w:r>
              <w:rPr>
                <w:sz w:val="20"/>
              </w:rPr>
              <w:t>Средний</w:t>
            </w:r>
          </w:p>
        </w:tc>
      </w:tr>
    </w:tbl>
    <w:p w14:paraId="1CE7DF1D" w14:textId="77777777" w:rsidR="00F115BF" w:rsidRDefault="00F115BF"/>
    <w:p w14:paraId="066725DE" w14:textId="77777777" w:rsidR="00F115BF" w:rsidRDefault="00AE65B8">
      <w:pPr>
        <w:pStyle w:val="1"/>
      </w:pPr>
      <w:r>
        <w:rPr>
          <w:rFonts w:ascii="Times New Roman" w:hAnsi="Times New Roman"/>
        </w:rPr>
        <w:t>Итоговая структура будущей системы</w:t>
      </w:r>
    </w:p>
    <w:p w14:paraId="3E247051" w14:textId="77777777" w:rsidR="00F115BF" w:rsidRDefault="00AE65B8">
      <w:pPr>
        <w:ind w:left="360"/>
      </w:pPr>
      <w:r>
        <w:rPr>
          <w:rFonts w:ascii="Courier New" w:hAnsi="Courier New"/>
          <w:sz w:val="22"/>
        </w:rPr>
        <w:t>HelpDesk</w:t>
      </w:r>
    </w:p>
    <w:p w14:paraId="16F5B5E2" w14:textId="1A8F877D" w:rsidR="00F115BF" w:rsidRPr="00AE65B8" w:rsidRDefault="00AE65B8">
      <w:pPr>
        <w:ind w:left="360"/>
        <w:rPr>
          <w:lang w:val="ru-RU"/>
        </w:rPr>
      </w:pPr>
      <w:r>
        <w:rPr>
          <w:rFonts w:ascii="Courier New" w:hAnsi="Courier New"/>
          <w:sz w:val="22"/>
        </w:rPr>
        <w:t xml:space="preserve">├── </w:t>
      </w:r>
      <w:proofErr w:type="spellStart"/>
      <w:r>
        <w:rPr>
          <w:rFonts w:ascii="Courier New" w:hAnsi="Courier New"/>
          <w:sz w:val="22"/>
        </w:rPr>
        <w:t>Модуль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авторизации</w:t>
      </w:r>
      <w:proofErr w:type="spellEnd"/>
      <w:r>
        <w:rPr>
          <w:rFonts w:ascii="Courier New" w:hAnsi="Courier New"/>
          <w:sz w:val="22"/>
          <w:lang w:val="ru-RU"/>
        </w:rPr>
        <w:t xml:space="preserve"> </w:t>
      </w:r>
      <w:bookmarkStart w:id="0" w:name="_GoBack"/>
      <w:bookmarkEnd w:id="0"/>
    </w:p>
    <w:p w14:paraId="6B4F6C80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├── Модуль пользователей</w:t>
      </w:r>
    </w:p>
    <w:p w14:paraId="61025CB0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├── Модуль заявок</w:t>
      </w:r>
    </w:p>
    <w:p w14:paraId="32AAC53F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│   ├── Добавление</w:t>
      </w:r>
    </w:p>
    <w:p w14:paraId="5C5DDEA6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│   ├── Просмотр</w:t>
      </w:r>
    </w:p>
    <w:p w14:paraId="18335B34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│   ├── Изменение</w:t>
      </w:r>
    </w:p>
    <w:p w14:paraId="053E85A7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│   └── Удаление</w:t>
      </w:r>
    </w:p>
    <w:p w14:paraId="4A9A0E24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├── Модуль поиска и фильтрации</w:t>
      </w:r>
    </w:p>
    <w:p w14:paraId="131D56F1" w14:textId="77777777" w:rsidR="00F115BF" w:rsidRDefault="00AE65B8">
      <w:pPr>
        <w:ind w:left="360"/>
      </w:pPr>
      <w:r>
        <w:rPr>
          <w:rFonts w:ascii="Courier New" w:hAnsi="Courier New"/>
          <w:sz w:val="22"/>
        </w:rPr>
        <w:t xml:space="preserve">├── </w:t>
      </w:r>
      <w:proofErr w:type="spellStart"/>
      <w:r>
        <w:rPr>
          <w:rFonts w:ascii="Courier New" w:hAnsi="Courier New"/>
          <w:sz w:val="22"/>
        </w:rPr>
        <w:t>Модуль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работы</w:t>
      </w:r>
      <w:proofErr w:type="spellEnd"/>
      <w:r>
        <w:rPr>
          <w:rFonts w:ascii="Courier New" w:hAnsi="Courier New"/>
          <w:sz w:val="22"/>
        </w:rPr>
        <w:t xml:space="preserve"> с MS SQL Server через </w:t>
      </w:r>
      <w:r>
        <w:rPr>
          <w:rFonts w:ascii="Courier New" w:hAnsi="Courier New"/>
          <w:sz w:val="22"/>
        </w:rPr>
        <w:t>ADO.NET</w:t>
      </w:r>
    </w:p>
    <w:p w14:paraId="679D298D" w14:textId="77777777" w:rsidR="00F115BF" w:rsidRPr="00AE65B8" w:rsidRDefault="00AE65B8">
      <w:pPr>
        <w:ind w:left="360"/>
        <w:rPr>
          <w:lang w:val="ru-RU"/>
        </w:rPr>
      </w:pPr>
      <w:r w:rsidRPr="00AE65B8">
        <w:rPr>
          <w:rFonts w:ascii="Courier New" w:hAnsi="Courier New"/>
          <w:sz w:val="22"/>
          <w:lang w:val="ru-RU"/>
        </w:rPr>
        <w:t>└── Модуль обработки ошибок</w:t>
      </w:r>
    </w:p>
    <w:p w14:paraId="134FE370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t>Вывод</w:t>
      </w:r>
    </w:p>
    <w:p w14:paraId="7AD4F1A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 xml:space="preserve">В ходе работы были определены функциональные и нефункциональные требования к системе </w:t>
      </w:r>
      <w:proofErr w:type="spellStart"/>
      <w:r>
        <w:t>HelpDesk</w:t>
      </w:r>
      <w:proofErr w:type="spellEnd"/>
      <w:r w:rsidRPr="00AE65B8">
        <w:rPr>
          <w:lang w:val="ru-RU"/>
        </w:rPr>
        <w:t>. Функциональные требования описывают действия программы, а нефункциональные — качество, безопасность и условия её работы</w:t>
      </w:r>
      <w:r w:rsidRPr="00AE65B8">
        <w:rPr>
          <w:lang w:val="ru-RU"/>
        </w:rPr>
        <w:t>. Для системы необходимы модули авторизации, пользователей, заявок, поиска, взаимодействия с базой данных и обработки ошибок. Формулировать требования до написания кода важно, чтобы заранее определить возможности системы и избежать несогласованности модуле</w:t>
      </w:r>
      <w:r w:rsidRPr="00AE65B8">
        <w:rPr>
          <w:lang w:val="ru-RU"/>
        </w:rPr>
        <w:t xml:space="preserve">й. Приоритет помогает установить, какие функции необходимо реализовать в первую очередь. Подготовленные требования можно использовать при проектировании, разработке и тестировании первой версии </w:t>
      </w:r>
      <w:proofErr w:type="spellStart"/>
      <w:r>
        <w:t>HelpDesk</w:t>
      </w:r>
      <w:proofErr w:type="spellEnd"/>
      <w:r w:rsidRPr="00AE65B8">
        <w:rPr>
          <w:lang w:val="ru-RU"/>
        </w:rPr>
        <w:t>.</w:t>
      </w:r>
    </w:p>
    <w:p w14:paraId="5647E684" w14:textId="77777777" w:rsidR="00F115BF" w:rsidRPr="00AE65B8" w:rsidRDefault="00AE65B8">
      <w:pPr>
        <w:pStyle w:val="1"/>
        <w:rPr>
          <w:lang w:val="ru-RU"/>
        </w:rPr>
      </w:pPr>
      <w:r w:rsidRPr="00AE65B8">
        <w:rPr>
          <w:rFonts w:ascii="Times New Roman" w:hAnsi="Times New Roman"/>
          <w:lang w:val="ru-RU"/>
        </w:rPr>
        <w:lastRenderedPageBreak/>
        <w:t>Контрольные вопросы</w:t>
      </w:r>
    </w:p>
    <w:p w14:paraId="1F633530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 xml:space="preserve">1. Что называется требованием к </w:t>
      </w:r>
      <w:r w:rsidRPr="00AE65B8">
        <w:rPr>
          <w:b/>
          <w:lang w:val="ru-RU"/>
        </w:rPr>
        <w:t>программному обеспечению?</w:t>
      </w:r>
    </w:p>
    <w:p w14:paraId="3BFC471B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Описание функции, свойства или ограничения, которому должна соответствовать система.</w:t>
      </w:r>
    </w:p>
    <w:p w14:paraId="5840BA63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>2. Что такое функциональное требование?</w:t>
      </w:r>
    </w:p>
    <w:p w14:paraId="463B512A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Требование, описывающее конкретное действие или функцию программы.</w:t>
      </w:r>
    </w:p>
    <w:p w14:paraId="6CA592FE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>3. Что такое нефункциональное требован</w:t>
      </w:r>
      <w:r w:rsidRPr="00AE65B8">
        <w:rPr>
          <w:b/>
          <w:lang w:val="ru-RU"/>
        </w:rPr>
        <w:t>ие?</w:t>
      </w:r>
    </w:p>
    <w:p w14:paraId="27051934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Требование к качеству, безопасности, производительности или условиям работы программы.</w:t>
      </w:r>
    </w:p>
    <w:p w14:paraId="09A4AE58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 xml:space="preserve">4. Пример функционального требования </w:t>
      </w:r>
      <w:proofErr w:type="spellStart"/>
      <w:r>
        <w:rPr>
          <w:b/>
        </w:rPr>
        <w:t>HelpDesk</w:t>
      </w:r>
      <w:proofErr w:type="spellEnd"/>
      <w:r w:rsidRPr="00AE65B8">
        <w:rPr>
          <w:b/>
          <w:lang w:val="ru-RU"/>
        </w:rPr>
        <w:t>.</w:t>
      </w:r>
    </w:p>
    <w:p w14:paraId="0DC12044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Система должна позволять пользователю создавать заявку.</w:t>
      </w:r>
    </w:p>
    <w:p w14:paraId="44FF9051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>5. Пример нефункционального требования.</w:t>
      </w:r>
    </w:p>
    <w:p w14:paraId="1B50556F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При ошибке подключения</w:t>
      </w:r>
      <w:r w:rsidRPr="00AE65B8">
        <w:rPr>
          <w:lang w:val="ru-RU"/>
        </w:rPr>
        <w:t xml:space="preserve"> к БД приложение должно показывать сообщение и не завершаться </w:t>
      </w:r>
      <w:proofErr w:type="spellStart"/>
      <w:r w:rsidRPr="00AE65B8">
        <w:rPr>
          <w:lang w:val="ru-RU"/>
        </w:rPr>
        <w:t>аварийно</w:t>
      </w:r>
      <w:proofErr w:type="spellEnd"/>
      <w:r w:rsidRPr="00AE65B8">
        <w:rPr>
          <w:lang w:val="ru-RU"/>
        </w:rPr>
        <w:t>.</w:t>
      </w:r>
    </w:p>
    <w:p w14:paraId="73EA4D47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>6. Для чего требованиям назначают приоритеты?</w:t>
      </w:r>
    </w:p>
    <w:p w14:paraId="7EA38158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Чтобы определить, какие требования важнее и должны быть реализованы в первую очередь.</w:t>
      </w:r>
    </w:p>
    <w:p w14:paraId="61A6042E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>7. Почему требования должны быть проверяемыми?</w:t>
      </w:r>
    </w:p>
    <w:p w14:paraId="38FB3240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Чтобы</w:t>
      </w:r>
      <w:r w:rsidRPr="00AE65B8">
        <w:rPr>
          <w:lang w:val="ru-RU"/>
        </w:rPr>
        <w:t xml:space="preserve"> можно было объективно определить, выполнено требование или нет.</w:t>
      </w:r>
    </w:p>
    <w:p w14:paraId="17C39D6A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 xml:space="preserve">8. Какие модули планируется разработать в </w:t>
      </w:r>
      <w:proofErr w:type="spellStart"/>
      <w:r>
        <w:rPr>
          <w:b/>
        </w:rPr>
        <w:t>HelpDesk</w:t>
      </w:r>
      <w:proofErr w:type="spellEnd"/>
      <w:r w:rsidRPr="00AE65B8">
        <w:rPr>
          <w:b/>
          <w:lang w:val="ru-RU"/>
        </w:rPr>
        <w:t>?</w:t>
      </w:r>
    </w:p>
    <w:p w14:paraId="467AAF05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Авторизация, пользователи, заявки, поиск и фильтрация, работа с БД и обработка ошибок.</w:t>
      </w:r>
    </w:p>
    <w:p w14:paraId="6B991F8A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t xml:space="preserve">9. Для чего в системе будет использоваться </w:t>
      </w:r>
      <w:r>
        <w:rPr>
          <w:b/>
        </w:rPr>
        <w:t>MS</w:t>
      </w:r>
      <w:r w:rsidRPr="00AE65B8">
        <w:rPr>
          <w:b/>
          <w:lang w:val="ru-RU"/>
        </w:rPr>
        <w:t xml:space="preserve"> </w:t>
      </w:r>
      <w:r>
        <w:rPr>
          <w:b/>
        </w:rPr>
        <w:t>SQL</w:t>
      </w:r>
      <w:r w:rsidRPr="00AE65B8">
        <w:rPr>
          <w:b/>
          <w:lang w:val="ru-RU"/>
        </w:rPr>
        <w:t xml:space="preserve"> </w:t>
      </w:r>
      <w:r>
        <w:rPr>
          <w:b/>
        </w:rPr>
        <w:t>Se</w:t>
      </w:r>
      <w:r>
        <w:rPr>
          <w:b/>
        </w:rPr>
        <w:t>rver</w:t>
      </w:r>
      <w:r w:rsidRPr="00AE65B8">
        <w:rPr>
          <w:b/>
          <w:lang w:val="ru-RU"/>
        </w:rPr>
        <w:t>?</w:t>
      </w:r>
    </w:p>
    <w:p w14:paraId="6C5BF155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>Для хранения пользователей, заявок, категорий, приоритетов и статусов.</w:t>
      </w:r>
    </w:p>
    <w:p w14:paraId="1E4641FE" w14:textId="77777777" w:rsidR="00F115BF" w:rsidRPr="00AE65B8" w:rsidRDefault="00AE65B8">
      <w:pPr>
        <w:keepNext/>
        <w:rPr>
          <w:lang w:val="ru-RU"/>
        </w:rPr>
      </w:pPr>
      <w:r w:rsidRPr="00AE65B8">
        <w:rPr>
          <w:b/>
          <w:lang w:val="ru-RU"/>
        </w:rPr>
        <w:lastRenderedPageBreak/>
        <w:t xml:space="preserve">10. Для чего в </w:t>
      </w:r>
      <w:proofErr w:type="spellStart"/>
      <w:r>
        <w:rPr>
          <w:b/>
        </w:rPr>
        <w:t>HelpDesk</w:t>
      </w:r>
      <w:proofErr w:type="spellEnd"/>
      <w:r w:rsidRPr="00AE65B8">
        <w:rPr>
          <w:b/>
          <w:lang w:val="ru-RU"/>
        </w:rPr>
        <w:t xml:space="preserve"> будет использоваться </w:t>
      </w:r>
      <w:r>
        <w:rPr>
          <w:b/>
        </w:rPr>
        <w:t>ADO</w:t>
      </w:r>
      <w:r w:rsidRPr="00AE65B8">
        <w:rPr>
          <w:b/>
          <w:lang w:val="ru-RU"/>
        </w:rPr>
        <w:t>.</w:t>
      </w:r>
      <w:r>
        <w:rPr>
          <w:b/>
        </w:rPr>
        <w:t>NET</w:t>
      </w:r>
      <w:r w:rsidRPr="00AE65B8">
        <w:rPr>
          <w:b/>
          <w:lang w:val="ru-RU"/>
        </w:rPr>
        <w:t>?</w:t>
      </w:r>
    </w:p>
    <w:p w14:paraId="085E6759" w14:textId="77777777" w:rsidR="00F115BF" w:rsidRPr="00AE65B8" w:rsidRDefault="00AE65B8">
      <w:pPr>
        <w:jc w:val="both"/>
        <w:rPr>
          <w:lang w:val="ru-RU"/>
        </w:rPr>
      </w:pPr>
      <w:r w:rsidRPr="00AE65B8">
        <w:rPr>
          <w:lang w:val="ru-RU"/>
        </w:rPr>
        <w:t xml:space="preserve">Для подключения приложения к </w:t>
      </w:r>
      <w:r>
        <w:t>MS</w:t>
      </w:r>
      <w:r w:rsidRPr="00AE65B8">
        <w:rPr>
          <w:lang w:val="ru-RU"/>
        </w:rPr>
        <w:t xml:space="preserve"> </w:t>
      </w:r>
      <w:r>
        <w:t>SQL</w:t>
      </w:r>
      <w:r w:rsidRPr="00AE65B8">
        <w:rPr>
          <w:lang w:val="ru-RU"/>
        </w:rPr>
        <w:t xml:space="preserve"> </w:t>
      </w:r>
      <w:r>
        <w:t>Server</w:t>
      </w:r>
      <w:r w:rsidRPr="00AE65B8">
        <w:rPr>
          <w:lang w:val="ru-RU"/>
        </w:rPr>
        <w:t xml:space="preserve"> и выполнения операций с данными.</w:t>
      </w:r>
    </w:p>
    <w:sectPr w:rsidR="00F115BF" w:rsidRPr="00AE65B8" w:rsidSect="00034616">
      <w:pgSz w:w="12240" w:h="15840"/>
      <w:pgMar w:top="1120" w:right="1120" w:bottom="112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65B8"/>
    <w:rsid w:val="00B47730"/>
    <w:rsid w:val="00CB0664"/>
    <w:rsid w:val="00F11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0AA00"/>
  <w14:defaultImageDpi w14:val="300"/>
  <w15:docId w15:val="{6EB53A42-7A54-42E0-95AA-E5D4D8F7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8A928-AD5E-4AA8-9906-3B12628C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2004</Words>
  <Characters>11426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Головчан</dc:creator>
  <cp:keywords/>
  <dc:description/>
  <cp:lastModifiedBy>Студенты Аферова А.А.</cp:lastModifiedBy>
  <cp:revision>2</cp:revision>
  <dcterms:created xsi:type="dcterms:W3CDTF">2026-10-23T08:20:00Z</dcterms:created>
  <dcterms:modified xsi:type="dcterms:W3CDTF">2026-10-23T08:20:00Z</dcterms:modified>
  <cp:category/>
</cp:coreProperties>
</file>