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0"/>
        <w:spacing w:before="60" w:after="120"/>
        <w:jc w:val="left"/>
        <w:rPr>
          <w:lang w:val="ru-RU"/>
        </w:rPr>
      </w:pPr>
      <w:r>
        <w:rPr>
          <w:lang w:val="ru-RU"/>
        </w:rPr>
        <w:t>Тестовое задание от Головастова Василия</w:t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Дано:</w:t>
      </w:r>
    </w:p>
    <w:p>
      <w:pPr>
        <w:pStyle w:val="Style14"/>
        <w:bidi w:val="0"/>
        <w:jc w:val="left"/>
        <w:rPr>
          <w:lang w:val="ru-RU"/>
        </w:rPr>
      </w:pPr>
      <w:r>
        <w:rPr>
          <w:b w:val="false"/>
          <w:bCs w:val="false"/>
          <w:lang w:val="ru-RU"/>
        </w:rPr>
        <w:t>Необходимо сформировать результат подсчета вхождений символа в заданную строку</w:t>
      </w:r>
    </w:p>
    <w:p>
      <w:pPr>
        <w:pStyle w:val="1"/>
        <w:numPr>
          <w:ilvl w:val="0"/>
          <w:numId w:val="1"/>
        </w:numPr>
        <w:spacing w:before="240" w:after="120"/>
        <w:rPr/>
      </w:pPr>
      <w:r>
        <w:rPr/>
        <w:t>Запуск:</w:t>
      </w:r>
    </w:p>
    <w:p>
      <w:pPr>
        <w:pStyle w:val="Style14"/>
        <w:rPr/>
      </w:pPr>
      <w:r>
        <w:rPr/>
        <w:t xml:space="preserve">Программа сформирована в </w:t>
      </w:r>
      <w:r>
        <w:rPr>
          <w:lang w:val="en-US"/>
        </w:rPr>
        <w:t>jar</w:t>
      </w:r>
      <w:r>
        <w:rPr>
          <w:lang w:val="ru-RU"/>
        </w:rPr>
        <w:t xml:space="preserve"> файл</w:t>
      </w:r>
      <w:r>
        <w:rPr>
          <w:lang w:val="ru-RU"/>
        </w:rPr>
        <w:t>е</w:t>
      </w:r>
      <w:r>
        <w:rPr>
          <w:lang w:val="ru-RU"/>
        </w:rPr>
        <w:t xml:space="preserve"> "NotaTestJava-1.0-SNAPSHOT.jar", расположен</w:t>
      </w:r>
      <w:r>
        <w:rPr>
          <w:lang w:val="ru-RU"/>
        </w:rPr>
        <w:t>ном</w:t>
      </w:r>
      <w:r>
        <w:rPr>
          <w:lang w:val="ru-RU"/>
        </w:rPr>
        <w:t xml:space="preserve"> в репозитории "https://github.com/Golovastov84/nota-test-java-rezult/tree/main".</w:t>
      </w:r>
    </w:p>
    <w:p>
      <w:pPr>
        <w:pStyle w:val="Style14"/>
        <w:rPr/>
      </w:pPr>
      <w:r>
        <w:rPr/>
        <w:t xml:space="preserve">Процесс запуска описан в файле "Readme.txt". </w:t>
      </w:r>
    </w:p>
    <w:p>
      <w:pPr>
        <w:pStyle w:val="Style14"/>
        <w:rPr/>
      </w:pPr>
      <w:r>
        <w:rPr/>
        <w:t>Требования для запуска: установленная на</w:t>
      </w:r>
      <w:r>
        <w:rPr>
          <w:lang w:val="ru-RU"/>
        </w:rPr>
        <w:t xml:space="preserve"> компьютере </w:t>
      </w:r>
      <w:r>
        <w:rPr>
          <w:rFonts w:cs="Segoe UI" w:ascii="Segoe UI" w:hAnsi="Segoe UI"/>
          <w:color w:val="2C2F34"/>
          <w:sz w:val="23"/>
          <w:szCs w:val="23"/>
          <w:shd w:fill="FFFFFF" w:val="clear"/>
          <w:lang w:val="ru-RU"/>
        </w:rPr>
        <w:t xml:space="preserve">JDK </w:t>
      </w:r>
      <w:r>
        <w:rPr>
          <w:rFonts w:cs="Segoe UI" w:ascii="Segoe UI" w:hAnsi="Segoe UI"/>
          <w:color w:val="2C2F34"/>
          <w:sz w:val="23"/>
          <w:szCs w:val="23"/>
          <w:shd w:fill="FFFFFF" w:val="clear"/>
          <w:lang w:val="ru-RU"/>
        </w:rPr>
        <w:t>17</w:t>
      </w:r>
      <w:r>
        <w:rPr>
          <w:rFonts w:cs="Segoe UI" w:ascii="Segoe UI" w:hAnsi="Segoe UI"/>
          <w:color w:val="2C2F34"/>
          <w:sz w:val="23"/>
          <w:szCs w:val="23"/>
          <w:shd w:fill="FFFFFF" w:val="clear"/>
          <w:lang w:val="ru-RU"/>
        </w:rPr>
        <w:t>+</w:t>
      </w:r>
    </w:p>
    <w:p>
      <w:pPr>
        <w:pStyle w:val="Style14"/>
        <w:rPr/>
      </w:pPr>
      <w:r>
        <w:rPr/>
        <w:t>Запуск программы в командной строке</w:t>
      </w:r>
    </w:p>
    <w:p>
      <w:pPr>
        <w:pStyle w:val="Style14"/>
        <w:rPr/>
      </w:pPr>
      <w:r>
        <w:rPr/>
        <w:t>../NotaTestJava&gt;java -jar NotaTestJava-1.0-SNAPSHOT.jar</w:t>
      </w:r>
    </w:p>
    <w:p>
      <w:pPr>
        <w:pStyle w:val="Style14"/>
        <w:rPr/>
      </w:pPr>
      <w:r>
        <w:rPr/>
        <w:t>где .. - путь к скачанному репозиторию</w:t>
      </w:r>
    </w:p>
    <w:p>
      <w:pPr>
        <w:pStyle w:val="Style14"/>
        <w:rPr/>
      </w:pPr>
      <w:r>
        <w:rPr/>
        <w:t>Запуск браузера в режиме инкогнито</w:t>
      </w:r>
    </w:p>
    <w:p>
      <w:pPr>
        <w:pStyle w:val="Style14"/>
        <w:rPr/>
      </w:pPr>
      <w:r>
        <w:rPr/>
        <w:t>http://localhost:8080/</w:t>
      </w:r>
    </w:p>
    <w:p>
      <w:pPr>
        <w:pStyle w:val="1"/>
        <w:numPr>
          <w:ilvl w:val="0"/>
          <w:numId w:val="1"/>
        </w:numPr>
        <w:tabs>
          <w:tab w:val="clear" w:pos="709"/>
          <w:tab w:val="left" w:pos="56" w:leader="none"/>
        </w:tabs>
        <w:bidi w:val="0"/>
        <w:jc w:val="left"/>
        <w:rPr/>
      </w:pPr>
      <w:r>
        <w:rPr/>
        <w:t>Описание алгоритмов захвата и формирования данных</w:t>
      </w:r>
      <w:r>
        <w:rPr>
          <w:lang w:val="en-US"/>
        </w:rPr>
        <w:t>.</w:t>
      </w:r>
    </w:p>
    <w:p>
      <w:pPr>
        <w:pStyle w:val="Style14"/>
        <w:bidi w:val="0"/>
        <w:jc w:val="left"/>
        <w:rPr>
          <w:lang w:val="en-US"/>
        </w:rPr>
      </w:pPr>
      <w:r>
        <w:rPr>
          <w:b w:val="false"/>
          <w:bCs w:val="false"/>
          <w:lang w:val="ru-RU"/>
        </w:rPr>
        <w:t>Входящие параметры в формате текстовой строки вводятс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я в поле "input" name="primeText".</w:t>
      </w:r>
    </w:p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>После активации кнопки id="enterId", происходит проверка заполненности вышеуказанного поля. В случае отсутствия введённых символов, выводится сообщение "Введите текст".</w:t>
      </w:r>
    </w:p>
    <w:p>
      <w:pPr>
        <w:pStyle w:val="Style14"/>
        <w:bidi w:val="0"/>
        <w:jc w:val="left"/>
        <w:rPr>
          <w:lang w:val="ru-RU"/>
        </w:rPr>
      </w:pPr>
      <w:r>
        <w:rPr>
          <w:lang w:val="ru-RU"/>
        </w:rPr>
        <w:t xml:space="preserve">При наличии в поле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name="primeText" символов, активация кнопки id="enterId" делает не видимой стартовую форму введения исходного текста id="originalText" и отображает форму </w:t>
      </w: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>id="calculationResult" с демонстрацией готового решения в поле id="calculationResultId"</w:t>
      </w: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 xml:space="preserve"> в формате текстовой строки</w:t>
      </w: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Style14"/>
        <w:bidi w:val="0"/>
        <w:jc w:val="left"/>
        <w:rPr>
          <w:lang w:val="ru-RU"/>
        </w:rPr>
      </w:pP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>На вновь визуализированной форме, так-же присутствует кнопка нового запроса с очисткой поля name="primeText" от предыдущих параметров.</w:t>
      </w: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>
          <w:rFonts w:eastAsia="NSimSun" w:cs="Arial"/>
          <w:b w:val="false"/>
          <w:bCs w:val="false"/>
          <w:i w:val="false"/>
          <w:color w:val="auto"/>
          <w:kern w:val="2"/>
          <w:sz w:val="24"/>
          <w:szCs w:val="24"/>
          <w:lang w:val="ru-RU" w:eastAsia="zh-CN" w:bidi="hi-IN"/>
        </w:rPr>
        <w:tab/>
      </w:r>
    </w:p>
    <w:p>
      <w:pPr>
        <w:pStyle w:val="Style14"/>
        <w:bidi w:val="0"/>
        <w:jc w:val="left"/>
        <w:rPr>
          <w:lang w:val="ru-RU"/>
        </w:rPr>
      </w:pPr>
      <w:r>
        <w:rPr/>
      </w:r>
    </w:p>
    <w:p>
      <w:pPr>
        <w:pStyle w:val="Style14"/>
        <w:bidi w:val="0"/>
        <w:jc w:val="left"/>
        <w:rPr>
          <w:lang w:val="ru-RU"/>
        </w:rPr>
      </w:pPr>
      <w:r>
        <w:rPr/>
      </w:r>
    </w:p>
    <w:p>
      <w:pPr>
        <w:pStyle w:val="Style14"/>
        <w:bidi w:val="0"/>
        <w:jc w:val="left"/>
        <w:rPr>
          <w:lang w:val="ru-RU"/>
        </w:rPr>
      </w:pPr>
      <w:r>
        <w:rPr/>
      </w:r>
    </w:p>
    <w:p>
      <w:pPr>
        <w:pStyle w:val="Style14"/>
        <w:bidi w:val="0"/>
        <w:jc w:val="left"/>
        <w:rPr>
          <w:lang w:val="ru-RU"/>
        </w:rPr>
      </w:pPr>
      <w:r>
        <w:rPr/>
      </w:r>
    </w:p>
    <w:p>
      <w:pPr>
        <w:pStyle w:val="1"/>
        <w:numPr>
          <w:ilvl w:val="0"/>
          <w:numId w:val="1"/>
        </w:numPr>
        <w:bidi w:val="0"/>
        <w:jc w:val="left"/>
        <w:rPr/>
      </w:pPr>
      <w:r>
        <w:rPr/>
        <w:t>Схема решения.</w:t>
      </w:r>
    </w:p>
    <w:p>
      <w:pPr>
        <w:pStyle w:val="Style14"/>
        <w:bidi w:val="0"/>
        <w:jc w:val="left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635</wp:posOffset>
                </wp:positionH>
                <wp:positionV relativeFrom="paragraph">
                  <wp:posOffset>76200</wp:posOffset>
                </wp:positionV>
                <wp:extent cx="5039995" cy="8639810"/>
                <wp:effectExtent l="1270" t="1270" r="0" b="635"/>
                <wp:wrapNone/>
                <wp:docPr id="1" name="Групповой объект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8639640"/>
                          <a:chOff x="0" y="0"/>
                          <a:chExt cx="5040000" cy="8639640"/>
                        </a:xfrm>
                      </wpg:grpSpPr>
                      <wps:wsp>
                        <wps:cNvSpPr/>
                        <wps:spPr>
                          <a:xfrm>
                            <a:off x="1214640" y="180360"/>
                            <a:ext cx="2610000" cy="744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83120" y="213480"/>
                            <a:ext cx="2273400" cy="4780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E8BF6A"/>
                                  <w:lang w:val="en-US" w:eastAsia="en-US" w:bidi="en-US"/>
                                </w:rPr>
                                <w:t>Index.html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E8BF6A"/>
                                  <w:lang w:val="en-US" w:eastAsia="en-US" w:bidi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68080" y="477360"/>
                            <a:ext cx="2103840" cy="427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BABABA"/>
                                  <w:lang w:val="en-US" w:eastAsia="en-US" w:bidi="en-US"/>
                                </w:rPr>
                                <w:t>id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="incomingTextId"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30920" y="708840"/>
                            <a:ext cx="2378160" cy="4266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BABABA"/>
                                  <w:lang w:val="en-US" w:eastAsia="en-US" w:bidi="en-US"/>
                                </w:rPr>
                                <w:t>value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="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000000"/>
                                  <w:lang w:val="en-US" w:eastAsia="en-US" w:bidi="en-US"/>
                                </w:rPr>
                                <w:t>исходный текст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"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71720" y="1899360"/>
                            <a:ext cx="1095840" cy="1023120"/>
                          </a:xfrm>
                          <a:prstGeom prst="diamond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6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</w:rPr>
                                <w:t xml:space="preserve">Наличие текста в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Cs w:val="20"/>
                                  <w:rFonts w:ascii="JetBrains Mono" w:hAnsi="JetBrains Mono" w:eastAsia="JetBrains Mono" w:cs="JetBrains Mono"/>
                                  <w:color w:val="E8BF6A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lIns="90000" rIns="90000" tIns="45000" bIns="4500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935280"/>
                            <a:ext cx="0" cy="21924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3059280" y="2410920"/>
                            <a:ext cx="653400" cy="19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9640" y="2922120"/>
                            <a:ext cx="720" cy="29196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171960" y="2201040"/>
                            <a:ext cx="424080" cy="31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en-US" w:bidi="en-US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50400">
                            <a:off x="2253240" y="2849760"/>
                            <a:ext cx="388800" cy="3193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en-US" w:bidi="en-US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681560" y="1168920"/>
                            <a:ext cx="1676520" cy="49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811160" y="1227600"/>
                            <a:ext cx="1418040" cy="438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E8BF6A"/>
                                  <w:lang w:val="en-US" w:eastAsia="en-US" w:bidi="en-US"/>
                                </w:rPr>
                                <w:t xml:space="preserve">button 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BABABA"/>
                                  <w:lang w:val="en-US" w:eastAsia="en-US" w:bidi="en-US"/>
                                </w:rPr>
                                <w:t>id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="enterId"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Рассчитать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33160" y="3214440"/>
                            <a:ext cx="2173680" cy="6577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9640" y="1660680"/>
                            <a:ext cx="0" cy="2386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07280" y="2113200"/>
                            <a:ext cx="1225080" cy="49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730680" y="2160360"/>
                            <a:ext cx="1178640" cy="547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E8BF6A"/>
                                  <w:lang w:val="en-US" w:eastAsia="en-US" w:bidi="en-US"/>
                                </w:rPr>
                                <w:t>Сообщение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Alert</w:t>
                              </w:r>
                            </w:p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6A8759"/>
                                  <w:lang w:val="en-US" w:eastAsia="en-US" w:bidi="en-US"/>
                                </w:rPr>
                                <w:t>"Введите текст"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29640" y="3287520"/>
                            <a:ext cx="1980000" cy="322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 xml:space="preserve">method: 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6A8759"/>
                                  <w:lang w:val="en-US" w:eastAsia="en-US" w:bidi="en-US"/>
                                </w:rPr>
                                <w:t>"POST"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,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br/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 xml:space="preserve">url: 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6A8759"/>
                                  <w:lang w:val="en-US" w:eastAsia="en-US" w:bidi="en-US"/>
                                </w:rPr>
                                <w:t>'/inTexts/'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95440" y="3536280"/>
                            <a:ext cx="2049120" cy="422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data: incomingText -  экземпляр класса InText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0"/>
                            <a:ext cx="5040000" cy="3945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custDash>
                              <a:ds d="227000" sp="170000"/>
                            </a:custDash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9640" y="90000"/>
                            <a:ext cx="630000" cy="360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en-US" w:bidi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3859560"/>
                            <a:ext cx="0" cy="2386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32200" y="4091400"/>
                            <a:ext cx="2775600" cy="2484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735560" y="4114800"/>
                            <a:ext cx="1568520" cy="32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CC7832"/>
                                  <w:lang w:val="en-US" w:eastAsia="en-US" w:bidi="en-US"/>
                                </w:rPr>
                                <w:t xml:space="preserve">class 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InTextsController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576080" y="4361760"/>
                            <a:ext cx="1887840" cy="2102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FFC66D"/>
                                  <w:lang w:val="en-US" w:eastAsia="en-US" w:bidi="en-US"/>
                                </w:rPr>
                                <w:t>addInText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(InText inText)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4867200"/>
                            <a:ext cx="0" cy="217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560" y="4573440"/>
                            <a:ext cx="1676520" cy="2919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674360" y="4573440"/>
                            <a:ext cx="1690200" cy="375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inText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35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.getPrimeText()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51440" y="5304240"/>
                            <a:ext cx="2337480" cy="32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FFC66D"/>
                                  <w:lang w:val="en-US" w:eastAsia="en-US" w:bidi="en-US"/>
                                </w:rPr>
                                <w:t>creatingCollection</w:t>
                              </w: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(String inText)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0000" y="5070600"/>
                            <a:ext cx="2519640" cy="4528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84640" y="5113800"/>
                            <a:ext cx="207000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CC7832"/>
                                  <w:lang w:val="en-US" w:eastAsia="en-US" w:bidi="en-US"/>
                                </w:rPr>
                                <w:t xml:space="preserve">class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InTextsController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305000" y="5946840"/>
                            <a:ext cx="2429640" cy="23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getCollectionResult(String[])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0000" y="5742360"/>
                            <a:ext cx="2519640" cy="394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350000" y="5760000"/>
                            <a:ext cx="234000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CC7832"/>
                                  <w:lang w:val="en-US" w:eastAsia="en-US" w:bidi="en-US"/>
                                </w:rPr>
                                <w:t xml:space="preserve">class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InTextsController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5510520"/>
                            <a:ext cx="0" cy="2170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096640" y="6337800"/>
                            <a:ext cx="846360" cy="3218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inResult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6138720"/>
                            <a:ext cx="0" cy="23868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018320"/>
                            <a:ext cx="5040000" cy="26301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custDash>
                              <a:ds d="227000" sp="170000"/>
                            </a:custDash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59760" y="4088880"/>
                            <a:ext cx="570240" cy="3214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kern w:val="2"/>
                                  <w:szCs w:val="41"/>
                                  <w:rFonts w:eastAsia="Microsoft YaHei" w:ascii="Segoe UI" w:hAnsi="Segoe UI" w:cs="Segoe UI"/>
                                  <w:color w:val="2C2F34"/>
                                  <w:lang w:val="ru-RU" w:eastAsia="zh-CN" w:bidi="hi-IN"/>
                                </w:rPr>
                                <w:t>JDK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6576840"/>
                            <a:ext cx="0" cy="2394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9640" y="6809040"/>
                            <a:ext cx="3839040" cy="65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840320" y="6840360"/>
                            <a:ext cx="139968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 xml:space="preserve">method: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6A8759"/>
                                  <w:lang w:val="en-US" w:eastAsia="en-US" w:bidi="en-US"/>
                                </w:rPr>
                                <w:t>"POST"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,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br/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 xml:space="preserve">url: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6A8759"/>
                                  <w:lang w:val="en-US" w:eastAsia="en-US" w:bidi="en-US"/>
                                </w:rPr>
                                <w:t>'/inTexts/'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260000" y="7200360"/>
                            <a:ext cx="3060000" cy="3765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CC7832"/>
                                  <w:lang w:val="en-US" w:eastAsia="en-US" w:bidi="en-US"/>
                                </w:rPr>
                                <w:t xml:space="preserve">Function  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 xml:space="preserve">response - </w:t>
                              </w:r>
                              <w:r>
                                <w:rPr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sz w:val="28"/>
                                  <w:rFonts w:ascii="JetBrains Mono" w:hAnsi="JetBrains Mono" w:eastAsia="JetBrains Mono" w:cs="JetBrains Mono"/>
                                  <w:color w:val="A9B7C6"/>
                                  <w:lang w:val="en-US" w:eastAsia="en-US" w:bidi="en-US"/>
                                </w:rPr>
                                <w:t>inResult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39640" y="7781400"/>
                            <a:ext cx="3839040" cy="65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138040" y="7830360"/>
                            <a:ext cx="561960" cy="233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E8BF6A"/>
                                  <w:lang w:val="en-US" w:eastAsia="en-US" w:bidi="en-US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630000" y="8046000"/>
                            <a:ext cx="3690000" cy="377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autoSpaceDE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BABABA"/>
                                  <w:lang w:val="en-US" w:eastAsia="en-US" w:bidi="en-US"/>
                                </w:rPr>
                                <w:t>id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 xml:space="preserve">="calculationResultId" 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BABABA"/>
                                  <w:lang w:val="en-US" w:eastAsia="en-US" w:bidi="en-US"/>
                                </w:rPr>
                                <w:t>value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="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000000"/>
                                  <w:lang w:val="en-US" w:eastAsia="en-US" w:bidi="en-US"/>
                                </w:rPr>
                                <w:t>результат расчета</w:t>
                              </w:r>
                              <w:r>
                                <w:rPr>
                                  <w:sz w:val="35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35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JetBrains Mono" w:hAnsi="JetBrains Mono" w:eastAsia="JetBrains Mono" w:cs="JetBrains Mono"/>
                                  <w:color w:val="A5C261"/>
                                  <w:lang w:val="en-US" w:eastAsia="en-US" w:bidi="en-US"/>
                                </w:rPr>
                                <w:t>" - response.secondText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519640" y="7477200"/>
                            <a:ext cx="0" cy="2628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19640" y="6576840"/>
                            <a:ext cx="0" cy="239400"/>
                          </a:xfrm>
                          <a:prstGeom prst="line">
                            <a:avLst/>
                          </a:prstGeom>
                          <a:ln w="0">
                            <a:solidFill>
                              <a:srgbClr val="3465a4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732360"/>
                            <a:ext cx="5040000" cy="1907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3465a4"/>
                            </a:solidFill>
                            <a:custDash>
                              <a:ds d="227000" sp="170000"/>
                            </a:custDash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89640" y="6858000"/>
                            <a:ext cx="450360" cy="252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kern w:val="2"/>
                                  <w:szCs w:val="6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Microsoft YaHei" w:cs="Arial"/>
                                  <w:color w:val="auto"/>
                                  <w:lang w:val="en-US" w:eastAsia="en-US" w:bidi="en-US"/>
                                </w:rPr>
                                <w:t>WEB</w:t>
                              </w:r>
                            </w:p>
                          </w:txbxContent>
                        </wps:txbx>
                        <wps:bodyPr wrap="square" lIns="90000" rIns="90000" tIns="45000" bIns="4500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овой объект 1" style="position:absolute;margin-left:0.05pt;margin-top:6pt;width:396.85pt;height:680.3pt" coordorigin="1,120" coordsize="7937,13606">
                <v:rect id="shape_0" stroked="t" o:allowincell="f" style="position:absolute;left:1914;top:404;width:4109;height:1172;mso-wrap-style:none;v-text-anchor:middle">
                  <v:fill o:detectmouseclick="t" on="false"/>
                  <v:stroke color="#3465a4" joinstyle="round" endcap="flat"/>
                  <w10:wrap type="none"/>
                </v:rect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2179;top:456;width:3579;height:752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E8BF6A"/>
                            <w:lang w:val="en-US" w:eastAsia="en-US" w:bidi="en-US"/>
                          </w:rPr>
                          <w:t>Index.html</w:t>
                        </w:r>
                      </w:p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E8BF6A"/>
                            <w:lang w:val="en-US" w:eastAsia="en-US" w:bidi="en-US"/>
                          </w:rPr>
                          <w:t>input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13;top:872;width:3312;height:672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BABABA"/>
                            <w:lang w:val="en-US" w:eastAsia="en-US" w:bidi="en-US"/>
                          </w:rPr>
                          <w:t>id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="incomingTextId"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97;top:1236;width:3744;height:671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BABABA"/>
                            <w:lang w:val="en-US" w:eastAsia="en-US" w:bidi="en-US"/>
                          </w:rPr>
                          <w:t>value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="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000000"/>
                            <w:lang w:val="en-US" w:eastAsia="en-US" w:bidi="en-US"/>
                          </w:rPr>
                          <w:t>исходный текст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4" coordsize="21600,21600" o:spt="4" path="m,10800l10800,l21600,10800l10800,21600xe">
                  <v:stroke joinstyle="miter"/>
                  <v:formulas>
                    <v:f eqn="prod width 3 4"/>
                    <v:f eqn="prod height 3 4"/>
                  </v:formulas>
                  <v:path gradientshapeok="t" o:connecttype="rect" textboxrect="5400,5400,@0,@1"/>
                </v:shapetype>
                <v:shape id="shape_0" stroked="t" o:allowincell="f" style="position:absolute;left:3106;top:3111;width:1725;height:1610;mso-wrap-style:square;v-text-anchor:middle" type="_x0000_t4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6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</w:rPr>
                          <w:t xml:space="preserve">Наличие текста в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Cs w:val="20"/>
                            <w:rFonts w:ascii="JetBrains Mono" w:hAnsi="JetBrains Mono" w:eastAsia="JetBrains Mono" w:cs="JetBrains Mono"/>
                            <w:color w:val="E8BF6A"/>
                          </w:rPr>
                          <w:t>input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1593" to="3969,1937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4819,3917" to="5847,3946" stroked="t" o:allowincell="f" style="position:absolute;flip:y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3969,4722" to="3969,5181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shape id="shape_0" stroked="f" o:allowincell="f" style="position:absolute;left:4996;top:3586;width:667;height:502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en-US" w:bidi="en-US"/>
                          </w:rPr>
                          <w:t>Нет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3550;top:4608;width:611;height:502;mso-wrap-style:square;v-text-anchor:top;rotation:271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en-US" w:bidi="en-US"/>
                          </w:rPr>
                          <w:t>Да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2649;top:1961;width:2639;height:781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853;top:2053;width:2232;height:689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E8BF6A"/>
                            <w:lang w:val="en-US" w:eastAsia="en-US" w:bidi="en-US"/>
                          </w:rPr>
                          <w:t xml:space="preserve">button </w:t>
                        </w:r>
                      </w:p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BABABA"/>
                            <w:lang w:val="en-US" w:eastAsia="en-US" w:bidi="en-US"/>
                          </w:rPr>
                          <w:t>id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="enterId"</w:t>
                        </w:r>
                      </w:p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Рассчитать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2258;top:5182;width:3422;height:1035;mso-wrap-style:none;v-text-anchor:middle">
                  <v:fill o:detectmouseclick="t" on="false"/>
                  <v:stroke color="#3465a4" joinstyle="round" endcap="flat"/>
                  <w10:wrap type="none"/>
                </v:rect>
                <v:line id="shape_0" from="3969,2735" to="3969,3110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5839;top:3448;width:1928;height:781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5876;top:3522;width:1855;height:862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E8BF6A"/>
                            <w:lang w:val="en-US" w:eastAsia="en-US" w:bidi="en-US"/>
                          </w:rPr>
                          <w:t>Сообщение</w:t>
                        </w:r>
                      </w:p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Alert</w:t>
                        </w:r>
                      </w:p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6A8759"/>
                            <w:lang w:val="en-US" w:eastAsia="en-US" w:bidi="en-US"/>
                          </w:rPr>
                          <w:t>"Введите текст"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410;top:5297;width:3117;height:50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 xml:space="preserve">method: 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6A8759"/>
                            <w:lang w:val="en-US" w:eastAsia="en-US" w:bidi="en-US"/>
                          </w:rPr>
                          <w:t>"POST"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,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br/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 xml:space="preserve">url: 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6A8759"/>
                            <w:lang w:val="en-US" w:eastAsia="en-US" w:bidi="en-US"/>
                          </w:rPr>
                          <w:t>'/inTexts/'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356;top:5689;width:3226;height:664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data: incomingText -  экземпляр класса InText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1;top:120;width:7936;height:6212;mso-wrap-style:none;v-text-anchor:middle">
                  <v:fill o:detectmouseclick="t" on="false"/>
                  <v:stroke color="#3465a4" dashstyle="longdash" joinstyle="round" endcap="flat"/>
                  <w10:wrap type="none"/>
                </v:rect>
                <v:shape id="shape_0" stroked="f" o:allowincell="f" style="position:absolute;left:142;top:262;width:991;height:566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en-US" w:bidi="en-US"/>
                          </w:rPr>
                          <w:t>WEB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  <v:line id="shape_0" from="3969,6198" to="3969,657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1784;top:6563;width:4370;height:3911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734;top:6600;width:2469;height:506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CC7832"/>
                            <w:lang w:val="en-US" w:eastAsia="en-US" w:bidi="en-US"/>
                          </w:rPr>
                          <w:t xml:space="preserve">class 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InTextsController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483;top:6989;width:2972;height:330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FFC66D"/>
                            <w:lang w:val="en-US" w:eastAsia="en-US" w:bidi="en-US"/>
                          </w:rPr>
                          <w:t>addInText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(InText inText)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7785" to="3969,8126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2649;top:7322;width:2639;height:459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638;top:7322;width:2661;height:591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inText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35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.getPrimeText()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129;top:8473;width:3680;height:506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FFC66D"/>
                            <w:lang w:val="en-US" w:eastAsia="en-US" w:bidi="en-US"/>
                          </w:rPr>
                          <w:t>creatingCollection</w:t>
                        </w: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(String inText)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1985;top:8105;width:3967;height:712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339;top:8173;width:3259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CC7832"/>
                            <w:lang w:val="en-US" w:eastAsia="en-US" w:bidi="en-US"/>
                          </w:rPr>
                          <w:t xml:space="preserve">class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InTextsController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2056;top:9485;width:3825;height:3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getCollectionResult(String[])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1985;top:9163;width:3967;height:621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127;top:9191;width:3684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CC7832"/>
                            <w:lang w:val="en-US" w:eastAsia="en-US" w:bidi="en-US"/>
                          </w:rPr>
                          <w:t xml:space="preserve">class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InTextsController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8798" to="3969,9139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shape id="shape_0" stroked="f" o:allowincell="f" style="position:absolute;left:3303;top:10101;width:1332;height:506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inResult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9787" to="3969,10162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1;top:6448;width:7936;height:4141;mso-wrap-style:none;v-text-anchor:middle">
                  <v:fill o:detectmouseclick="t" on="false"/>
                  <v:stroke color="#3465a4" dashstyle="longdash" joinstyle="round" endcap="flat"/>
                  <w10:wrap type="none"/>
                </v:rect>
                <v:shape id="shape_0" stroked="f" o:allowincell="f" style="position:absolute;left:95;top:6559;width:897;height:505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kern w:val="2"/>
                            <w:szCs w:val="41"/>
                            <w:rFonts w:eastAsia="Microsoft YaHei" w:ascii="Segoe UI" w:hAnsi="Segoe UI" w:cs="Segoe UI"/>
                            <w:color w:val="2C2F34"/>
                            <w:lang w:val="ru-RU" w:eastAsia="zh-CN" w:bidi="hi-IN"/>
                          </w:rPr>
                          <w:t>JDK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10477" to="3969,1085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851;top:10843;width:6045;height:1034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2899;top:10892;width:2203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 xml:space="preserve">method: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6A8759"/>
                            <w:lang w:val="en-US" w:eastAsia="en-US" w:bidi="en-US"/>
                          </w:rPr>
                          <w:t>"POST"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,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br/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 xml:space="preserve">url: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6A8759"/>
                            <w:lang w:val="en-US" w:eastAsia="en-US" w:bidi="en-US"/>
                          </w:rPr>
                          <w:t>'/inTexts/'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1985;top:11459;width:4818;height:592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CC7832"/>
                            <w:lang w:val="en-US" w:eastAsia="en-US" w:bidi="en-US"/>
                          </w:rPr>
                          <w:t xml:space="preserve">Function  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 xml:space="preserve">response - </w:t>
                        </w:r>
                        <w:r>
                          <w:rPr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sz w:val="28"/>
                            <w:rFonts w:ascii="JetBrains Mono" w:hAnsi="JetBrains Mono" w:eastAsia="JetBrains Mono" w:cs="JetBrains Mono"/>
                            <w:color w:val="A9B7C6"/>
                            <w:lang w:val="en-US" w:eastAsia="en-US" w:bidi="en-US"/>
                          </w:rPr>
                          <w:t>inResult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rect id="shape_0" stroked="t" o:allowincell="f" style="position:absolute;left:851;top:12374;width:6045;height:1034;mso-wrap-style:none;v-text-anchor:middle">
                  <v:fill o:detectmouseclick="t" on="false"/>
                  <v:stroke color="#3465a4" joinstyle="round" endcap="flat"/>
                  <w10:wrap type="none"/>
                </v:rect>
                <v:shape id="shape_0" stroked="f" o:allowincell="f" style="position:absolute;left:3368;top:12451;width:884;height:367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E8BF6A"/>
                            <w:lang w:val="en-US" w:eastAsia="en-US" w:bidi="en-US"/>
                          </w:rPr>
                          <w:t>input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993;top:12791;width:5810;height:593;mso-wrap-style:square;v-text-anchor:top" type="_x0000_t202">
                  <v:textbox>
                    <w:txbxContent>
                      <w:p>
                        <w:pPr>
                          <w:overflowPunct w:val="false"/>
                          <w:autoSpaceDE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BABABA"/>
                            <w:lang w:val="en-US" w:eastAsia="en-US" w:bidi="en-US"/>
                          </w:rPr>
                          <w:t>id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 xml:space="preserve">="calculationResultId" 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BABABA"/>
                            <w:lang w:val="en-US" w:eastAsia="en-US" w:bidi="en-US"/>
                          </w:rPr>
                          <w:t>value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="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000000"/>
                            <w:lang w:val="en-US" w:eastAsia="en-US" w:bidi="en-US"/>
                          </w:rPr>
                          <w:t>результат расчета</w:t>
                        </w:r>
                        <w:r>
                          <w:rPr>
                            <w:sz w:val="35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35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JetBrains Mono" w:hAnsi="JetBrains Mono" w:eastAsia="JetBrains Mono" w:cs="JetBrains Mono"/>
                            <w:color w:val="A5C261"/>
                            <w:lang w:val="en-US" w:eastAsia="en-US" w:bidi="en-US"/>
                          </w:rPr>
                          <w:t>" - response.secondText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line id="shape_0" from="3969,11895" to="3969,12308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line id="shape_0" from="3969,10477" to="3969,10853" stroked="t" o:allowincell="f" style="position:absolute">
                  <v:stroke color="#3465a4" endarrow="block" endarrowwidth="medium" endarrowlength="medium" joinstyle="round" endcap="flat"/>
                  <v:fill o:detectmouseclick="t" on="false"/>
                  <w10:wrap type="none"/>
                </v:line>
                <v:rect id="shape_0" stroked="t" o:allowincell="f" style="position:absolute;left:1;top:10722;width:7936;height:3003;mso-wrap-style:none;v-text-anchor:middle">
                  <v:fill o:detectmouseclick="t" on="false"/>
                  <v:stroke color="#3465a4" dashstyle="longdash" joinstyle="round" endcap="flat"/>
                  <w10:wrap type="none"/>
                </v:rect>
                <v:shape id="shape_0" stroked="f" o:allowincell="f" style="position:absolute;left:142;top:10920;width:708;height:396;mso-wrap-style:square;v-text-anchor:top" type="_x0000_t202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kern w:val="2"/>
                            <w:szCs w:val="6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Microsoft YaHei" w:cs="Arial"/>
                            <w:color w:val="auto"/>
                            <w:lang w:val="en-US" w:eastAsia="en-US" w:bidi="en-US"/>
                          </w:rPr>
                          <w:t>WEB</w:t>
                        </w:r>
                      </w:p>
                    </w:txbxContent>
                  </v:textbox>
                  <v:fill o:detectmouseclick="t" on="false"/>
                  <v:stroke color="black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Style14"/>
        <w:bidi w:val="0"/>
        <w:jc w:val="left"/>
        <w:rPr/>
      </w:pPr>
      <w:r>
        <w:rPr/>
      </w:r>
    </w:p>
    <w:p>
      <w:pPr>
        <w:pStyle w:val="1"/>
        <w:numPr>
          <w:ilvl w:val="0"/>
          <w:numId w:val="1"/>
        </w:numPr>
        <w:spacing w:before="240" w:after="120"/>
        <w:rPr>
          <w:lang w:val="ru-RU"/>
        </w:rPr>
      </w:pPr>
      <w:r>
        <w:rPr>
          <w:lang w:val="ru-RU"/>
        </w:rPr>
        <w:t xml:space="preserve">Проверки </w:t>
      </w:r>
    </w:p>
    <w:p>
      <w:pPr>
        <w:pStyle w:val="Style14"/>
        <w:bidi w:val="0"/>
        <w:spacing w:before="0" w:after="140"/>
        <w:jc w:val="left"/>
        <w:rPr/>
      </w:pPr>
      <w:r>
        <w:rPr>
          <w:lang w:val="ru-RU"/>
        </w:rPr>
        <w:t>Тесты располагаются в классе "src/test/java/main/ApplicationTests.java"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">
    <w:charset w:val="cc"/>
    <w:family w:val="roman"/>
    <w:pitch w:val="variable"/>
  </w:font>
  <w:font w:name="JetBrains Mono">
    <w:charset w:val="cc"/>
    <w:family w:val="moder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Subtitle"/>
    <w:basedOn w:val="Style13"/>
    <w:next w:val="Style14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5817</TotalTime>
  <Application>LibreOffice/7.5.3.2$Windows_X86_64 LibreOffice_project/9f56dff12ba03b9acd7730a5a481eea045e468f3</Application>
  <AppVersion>15.0000</AppVersion>
  <Pages>3</Pages>
  <Words>153</Words>
  <Characters>1265</Characters>
  <CharactersWithSpaces>1405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2023-05-20T16:16:50Z</dcterms:created>
  <dc:creator/>
  <dc:description/>
  <dc:language>ru-RU</dc:language>
  <cp:lastModifiedBy/>
  <dcterms:modified xsi:type="dcterms:W3CDTF">2023-09-18T11:21:23Z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