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Работа Веб приложения вывод комментариев поста с сортировкой и добавление комментариев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YS Text;Arial;Helvetica;Arial Unicode MS;sans-serif" w:hAnsi="YS Text;Arial;Helvetica;Arial Unicode MS;sans-serif"/>
          <w:b w:val="false"/>
          <w:i w:val="false"/>
          <w:caps w:val="false"/>
          <w:smallCaps w:val="false"/>
          <w:color w:val="333333"/>
          <w:spacing w:val="0"/>
          <w:sz w:val="24"/>
        </w:rPr>
        <w:t>Backend</w:t>
      </w:r>
      <w:r>
        <w:rPr/>
        <w:t xml:space="preserve"> реализован с исп</w:t>
      </w:r>
      <w:r>
        <w:rPr>
          <w:sz w:val="24"/>
          <w:szCs w:val="24"/>
        </w:rPr>
        <w:t>ользованием</w:t>
      </w:r>
      <w:r>
        <w:rPr>
          <w:rFonts w:ascii="Alef" w:hAnsi="Alef"/>
          <w:sz w:val="24"/>
          <w:szCs w:val="24"/>
        </w:rPr>
        <w:t xml:space="preserve"> </w:t>
      </w:r>
      <w:r>
        <w:rPr>
          <w:rFonts w:ascii="Alef" w:hAnsi="Alef"/>
          <w:sz w:val="24"/>
          <w:szCs w:val="24"/>
          <w:lang w:val="en-US"/>
        </w:rPr>
        <w:t>Java S</w:t>
      </w:r>
      <w:r>
        <w:rPr>
          <w:rFonts w:ascii="Alef" w:hAnsi="Alef"/>
          <w:b w:val="false"/>
          <w:i w:val="false"/>
          <w:color w:val="auto"/>
          <w:sz w:val="24"/>
          <w:szCs w:val="24"/>
          <w:lang w:val="en-US"/>
        </w:rPr>
        <w:t>pring Boot</w:t>
      </w:r>
    </w:p>
    <w:p>
      <w:pPr>
        <w:pStyle w:val="Normal"/>
        <w:bidi w:val="0"/>
        <w:jc w:val="left"/>
        <w:rPr>
          <w:rFonts w:ascii="Alef" w:hAnsi="Alef"/>
          <w:b w:val="false"/>
          <w:b w:val="false"/>
          <w:i w:val="false"/>
          <w:i w:val="false"/>
          <w:color w:val="auto"/>
          <w:sz w:val="24"/>
          <w:szCs w:val="24"/>
          <w:lang w:val="en-US"/>
        </w:rPr>
      </w:pPr>
      <w:r>
        <w:rPr>
          <w:rFonts w:ascii="Alef" w:hAnsi="Alef"/>
          <w:b w:val="false"/>
          <w:i w:val="false"/>
          <w:color w:val="auto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79375</wp:posOffset>
            </wp:positionH>
            <wp:positionV relativeFrom="paragraph">
              <wp:posOffset>83820</wp:posOffset>
            </wp:positionV>
            <wp:extent cx="4200525" cy="21717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 xml:space="preserve">подключаемого к удалённой реляционной базе данных </w:t>
      </w:r>
      <w:r>
        <w:rPr>
          <w:b w:val="false"/>
          <w:i w:val="false"/>
          <w:color w:val="auto"/>
          <w:sz w:val="24"/>
          <w:szCs w:val="24"/>
          <w:lang w:val="en-US"/>
        </w:rPr>
        <w:t>MySQL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en-US"/>
        </w:rPr>
      </w:pPr>
      <w:r>
        <w:rPr>
          <w:b w:val="false"/>
          <w:i w:val="false"/>
          <w:color w:val="auto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71120</wp:posOffset>
            </wp:positionH>
            <wp:positionV relativeFrom="paragraph">
              <wp:posOffset>635</wp:posOffset>
            </wp:positionV>
            <wp:extent cx="5429250" cy="28194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В базе данных расположено две таблицы</w:t>
      </w:r>
    </w:p>
    <w:p>
      <w:pPr>
        <w:pStyle w:val="Normal"/>
        <w:bidi w:val="0"/>
        <w:jc w:val="left"/>
        <w:rPr/>
      </w:pPr>
      <w:r>
        <w:rPr/>
        <w:tab/>
        <w:t>хранение зарегистрированных авторов комментариев</w:t>
      </w:r>
    </w:p>
    <w:p>
      <w:pPr>
        <w:pStyle w:val="Normal"/>
        <w:bidi w:val="0"/>
        <w:jc w:val="left"/>
        <w:rPr/>
      </w:pPr>
      <w:r>
        <w:rPr/>
        <w:tab/>
        <w:tab/>
        <w:t>`user`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-12700</wp:posOffset>
            </wp:positionH>
            <wp:positionV relativeFrom="paragraph">
              <wp:posOffset>43815</wp:posOffset>
            </wp:positionV>
            <wp:extent cx="4314825" cy="24098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  <w:t>хранение самих комментариев с применением внешнего ключа к таблице `user` по колонке "id_name"</w:t>
      </w:r>
    </w:p>
    <w:p>
      <w:pPr>
        <w:pStyle w:val="Normal"/>
        <w:bidi w:val="0"/>
        <w:jc w:val="left"/>
        <w:rPr/>
      </w:pPr>
      <w:r>
        <w:rPr/>
        <w:tab/>
        <w:tab/>
        <w:t>`comment`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092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В столбцах хранятся</w:t>
      </w:r>
    </w:p>
    <w:p>
      <w:pPr>
        <w:pStyle w:val="Normal"/>
        <w:bidi w:val="0"/>
        <w:jc w:val="left"/>
        <w:rPr/>
      </w:pPr>
      <w:r>
        <w:rPr/>
        <w:tab/>
        <w:t xml:space="preserve">`id` - первичный ключ комментария, он имеет свойство автоинкремента - автоматического присваивания </w:t>
      </w:r>
    </w:p>
    <w:p>
      <w:pPr>
        <w:pStyle w:val="Normal"/>
        <w:bidi w:val="0"/>
        <w:jc w:val="left"/>
        <w:rPr/>
      </w:pPr>
      <w:r>
        <w:rPr/>
        <w:tab/>
        <w:tab/>
        <w:t>при записи комментария в таблицу</w:t>
      </w:r>
    </w:p>
    <w:p>
      <w:pPr>
        <w:pStyle w:val="Normal"/>
        <w:bidi w:val="0"/>
        <w:jc w:val="left"/>
        <w:rPr/>
      </w:pPr>
      <w:r>
        <w:rPr/>
        <w:tab/>
        <w:t>`id_name` - внешний ключ связи с таблицей `user`</w:t>
      </w:r>
    </w:p>
    <w:p>
      <w:pPr>
        <w:pStyle w:val="Normal"/>
        <w:bidi w:val="0"/>
        <w:jc w:val="left"/>
        <w:rPr/>
      </w:pPr>
      <w:r>
        <w:rPr/>
        <w:tab/>
        <w:t>`topic_text` - текст самого поста, к которому пишутся комментарии</w:t>
      </w:r>
    </w:p>
    <w:p>
      <w:pPr>
        <w:pStyle w:val="Normal"/>
        <w:bidi w:val="0"/>
        <w:jc w:val="left"/>
        <w:rPr/>
      </w:pPr>
      <w:r>
        <w:rPr/>
        <w:tab/>
        <w:t>`comment_time` - время до секунд сохранения комментария</w:t>
      </w:r>
    </w:p>
    <w:p>
      <w:pPr>
        <w:pStyle w:val="Normal"/>
        <w:bidi w:val="0"/>
        <w:jc w:val="left"/>
        <w:rPr/>
      </w:pPr>
      <w:r>
        <w:rPr/>
        <w:tab/>
        <w:t>`comment_text` - текст комментария</w:t>
      </w:r>
    </w:p>
    <w:p>
      <w:pPr>
        <w:pStyle w:val="Normal"/>
        <w:bidi w:val="0"/>
        <w:jc w:val="left"/>
        <w:rPr/>
      </w:pPr>
      <w:r>
        <w:rPr/>
        <w:tab/>
        <w:t>`rating` - ранг комментария от 1 до 4</w:t>
      </w:r>
    </w:p>
    <w:p>
      <w:pPr>
        <w:pStyle w:val="Normal"/>
        <w:bidi w:val="0"/>
        <w:jc w:val="left"/>
        <w:rPr/>
      </w:pPr>
      <w:r>
        <w:rPr/>
        <w:t>После сохранения комментарие в базу данных. Можно сделать запрос с обратной сортировкой</w:t>
      </w:r>
    </w:p>
    <w:p>
      <w:pPr>
        <w:pStyle w:val="Normal"/>
        <w:bidi w:val="0"/>
        <w:jc w:val="left"/>
        <w:rPr/>
      </w:pPr>
      <w:r>
        <w:rPr/>
        <w:t>сначала по рангу комментария (с более высоким рангом первые), далее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>по `id` комментария (более поздний комментарий с большим `id` при одинаковых рангах будет распола</w:t>
      </w:r>
      <w:r>
        <w:rPr>
          <w:b w:val="false"/>
          <w:i w:val="false"/>
          <w:color w:val="auto"/>
          <w:sz w:val="24"/>
          <w:szCs w:val="24"/>
          <w:lang w:val="en-US"/>
        </w:rPr>
        <w:t>гаться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 выше)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YS Text;Arial;Helvetica;Arial Unicode MS;sans-serif" w:hAnsi="YS Text;Arial;Helvetica;Arial Unicode M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Фронтенд 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 реализован в виде html страницы с поддержкой </w:t>
      </w:r>
      <w:r>
        <w:rPr>
          <w:b w:val="false"/>
          <w:i w:val="false"/>
          <w:color w:val="auto"/>
          <w:sz w:val="24"/>
          <w:szCs w:val="24"/>
          <w:lang w:val="en-US"/>
        </w:rPr>
        <w:t xml:space="preserve">CSS </w:t>
      </w:r>
      <w:r>
        <w:rPr>
          <w:b w:val="false"/>
          <w:i w:val="false"/>
          <w:color w:val="auto"/>
          <w:sz w:val="24"/>
          <w:szCs w:val="24"/>
          <w:lang w:val="ru-RU"/>
        </w:rPr>
        <w:t>и</w:t>
      </w:r>
      <w:r>
        <w:rPr>
          <w:b w:val="false"/>
          <w:i w:val="false"/>
          <w:color w:val="auto"/>
          <w:sz w:val="24"/>
          <w:szCs w:val="24"/>
          <w:lang w:val="en-US"/>
        </w:rPr>
        <w:t xml:space="preserve"> Javascript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 xml:space="preserve">Запуск приложения для демонстрации осуществляется на локальном компьютере с использованием </w:t>
      </w:r>
      <w:r>
        <w:rPr>
          <w:b w:val="false"/>
          <w:i w:val="false"/>
          <w:color w:val="auto"/>
          <w:sz w:val="24"/>
          <w:szCs w:val="24"/>
          <w:lang w:val="en-US"/>
        </w:rPr>
        <w:t xml:space="preserve">jar </w:t>
      </w:r>
      <w:r>
        <w:rPr>
          <w:b w:val="false"/>
          <w:i w:val="false"/>
          <w:color w:val="auto"/>
          <w:sz w:val="24"/>
          <w:szCs w:val="24"/>
          <w:lang w:val="ru-RU"/>
        </w:rPr>
        <w:t>файла</w:t>
      </w:r>
      <w:r>
        <w:rPr>
          <w:b w:val="false"/>
          <w:i w:val="false"/>
          <w:color w:val="auto"/>
          <w:sz w:val="24"/>
          <w:szCs w:val="24"/>
          <w:lang w:val="en-US"/>
        </w:rPr>
        <w:t xml:space="preserve"> SortingComments-1.0-</w:t>
      </w:r>
      <w:r>
        <w:rPr>
          <w:b w:val="false"/>
          <w:i w:val="false"/>
          <w:color w:val="auto"/>
          <w:sz w:val="24"/>
          <w:szCs w:val="24"/>
          <w:lang w:val="ru-RU"/>
        </w:rPr>
        <w:t>SNAPSHOT.jar в подготовленной директории.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 xml:space="preserve">Файл хранится в директории </w:t>
      </w:r>
      <w:r>
        <w:rPr>
          <w:b w:val="false"/>
          <w:i w:val="false"/>
          <w:color w:val="auto"/>
          <w:sz w:val="24"/>
          <w:szCs w:val="24"/>
          <w:lang w:val="en-US"/>
        </w:rPr>
        <w:t>target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6610" cy="34956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ru-RU"/>
        </w:rPr>
        <w:t>Запуск п</w:t>
      </w:r>
      <w:r>
        <w:rPr/>
        <w:t>осредством командной строки операционной системы</w:t>
      </w:r>
    </w:p>
    <w:p>
      <w:pPr>
        <w:pStyle w:val="Normal"/>
        <w:bidi w:val="0"/>
        <w:jc w:val="left"/>
        <w:rPr/>
      </w:pPr>
      <w:r>
        <w:rPr/>
        <w:t>java -jar target/SortingComments-1.0-SNAPSHOT.jar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65405</wp:posOffset>
            </wp:positionH>
            <wp:positionV relativeFrom="paragraph">
              <wp:posOffset>52705</wp:posOffset>
            </wp:positionV>
            <wp:extent cx="6120130" cy="126301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 удачно запуске приложения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148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Открываем Веб браузер в режиме инкогнито</w:t>
      </w:r>
    </w:p>
    <w:p>
      <w:pPr>
        <w:pStyle w:val="Normal"/>
        <w:bidi w:val="0"/>
        <w:jc w:val="left"/>
        <w:rPr/>
      </w:pPr>
      <w:r>
        <w:rPr/>
        <w:t>Вводим в адресной строке имя локального хоста с портом 8080</w:t>
      </w:r>
    </w:p>
    <w:p>
      <w:pPr>
        <w:pStyle w:val="Normal"/>
        <w:bidi w:val="0"/>
        <w:jc w:val="left"/>
        <w:rPr/>
      </w:pPr>
      <w:r>
        <w:rPr/>
        <w:t>http://localhost:8080/</w:t>
      </w:r>
    </w:p>
    <w:p>
      <w:pPr>
        <w:pStyle w:val="Normal"/>
        <w:bidi w:val="0"/>
        <w:jc w:val="left"/>
        <w:rPr/>
      </w:pPr>
      <w:r>
        <w:rPr/>
        <w:t>Браузер загружает стартовую страницу нашего приложения, где указываются все комментарии с обратной сортировкой</w:t>
      </w:r>
    </w:p>
    <w:p>
      <w:pPr>
        <w:pStyle w:val="Normal"/>
        <w:bidi w:val="0"/>
        <w:jc w:val="left"/>
        <w:rPr/>
      </w:pPr>
      <w:r>
        <w:rPr/>
        <w:t>сначала по рангу комментария (с более высоким рангом первые), далее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>по `id` комментария (более поздний комментарий с большим `id` при одинаковых рангах будет распола</w:t>
      </w:r>
      <w:r>
        <w:rPr>
          <w:b w:val="false"/>
          <w:i w:val="false"/>
          <w:color w:val="auto"/>
          <w:sz w:val="24"/>
          <w:szCs w:val="24"/>
          <w:lang w:val="en-US"/>
        </w:rPr>
        <w:t>гаться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 выше).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0593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2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 xml:space="preserve">Можно добавить комментарий, нажав кнопку </w:t>
      </w:r>
      <w:r>
        <w:rPr>
          <w:b w:val="false"/>
          <w:i w:val="false"/>
          <w:color w:val="auto"/>
          <w:sz w:val="24"/>
          <w:szCs w:val="24"/>
          <w:lang w:val="en-US"/>
        </w:rPr>
        <w:t>"</w:t>
      </w:r>
      <w:r>
        <w:rPr>
          <w:b w:val="false"/>
          <w:i w:val="false"/>
          <w:color w:val="auto"/>
          <w:sz w:val="24"/>
          <w:szCs w:val="24"/>
          <w:lang w:val="ru-RU"/>
        </w:rPr>
        <w:t>Добавить комментарий</w:t>
      </w:r>
      <w:r>
        <w:rPr>
          <w:b w:val="false"/>
          <w:i w:val="false"/>
          <w:color w:val="auto"/>
          <w:sz w:val="24"/>
          <w:szCs w:val="24"/>
          <w:lang w:val="en-US"/>
        </w:rPr>
        <w:t>"</w:t>
      </w:r>
      <w:r>
        <w:rPr>
          <w:b w:val="false"/>
          <w:i w:val="false"/>
          <w:color w:val="auto"/>
          <w:sz w:val="24"/>
          <w:szCs w:val="24"/>
          <w:lang w:val="ru-RU"/>
        </w:rPr>
        <w:t>. Если Вы первый раз зашли на страницу, приложение попросит Вас войти или зарегистрироваться.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43180</wp:posOffset>
            </wp:positionH>
            <wp:positionV relativeFrom="paragraph">
              <wp:posOffset>13335</wp:posOffset>
            </wp:positionV>
            <wp:extent cx="3189605" cy="271907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>Регистрируемся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53975</wp:posOffset>
            </wp:positionH>
            <wp:positionV relativeFrom="paragraph">
              <wp:posOffset>42545</wp:posOffset>
            </wp:positionV>
            <wp:extent cx="2683510" cy="413448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>Набираем текст поста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63500</wp:posOffset>
            </wp:positionH>
            <wp:positionV relativeFrom="paragraph">
              <wp:posOffset>47625</wp:posOffset>
            </wp:positionV>
            <wp:extent cx="4542155" cy="136461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>Если пос слишком короткий (меньше двух букв, или приложение выдало ему низкий рейтинг,  меньше 1), то при нажатии на кнопку "Опубликовать комментарий" выходит уведомление.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>С предложением корректировки комментария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38100</wp:posOffset>
            </wp:positionH>
            <wp:positionV relativeFrom="paragraph">
              <wp:posOffset>64770</wp:posOffset>
            </wp:positionV>
            <wp:extent cx="2567940" cy="232791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>При выборе "Все равно, опубликовать" - Ваш комментарий без изменений сохранится в базу данных.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>Далее приложение запросит команду на вывод таблицы комментариев с добавленным Вами.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67310</wp:posOffset>
            </wp:positionH>
            <wp:positionV relativeFrom="paragraph">
              <wp:posOffset>77470</wp:posOffset>
            </wp:positionV>
            <wp:extent cx="2294890" cy="158242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>Эта будет стартовая страница с добавленным комментарием.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auto"/>
          <w:sz w:val="24"/>
          <w:szCs w:val="24"/>
          <w:lang w:val="ru-RU"/>
        </w:rPr>
        <w:t>Далее, можно продолжать добавлять комментарии при нажатии но кнопку "Добавить комментарий", или выйти из своей учетной запи</w:t>
      </w:r>
      <w:r>
        <w:rPr>
          <w:rFonts w:eastAsia="NSimSun" w:cs="Arial"/>
          <w:b w:val="false"/>
          <w:i w:val="false"/>
          <w:color w:val="auto"/>
          <w:kern w:val="2"/>
          <w:sz w:val="24"/>
          <w:szCs w:val="24"/>
          <w:lang w:val="ru-RU" w:eastAsia="zh-CN" w:bidi="hi-IN"/>
        </w:rPr>
        <w:t>си при нажатии "Выйти из учетной записи".</w:t>
      </w:r>
    </w:p>
    <w:p>
      <w:pPr>
        <w:pStyle w:val="Normal"/>
        <w:bidi w:val="0"/>
        <w:jc w:val="left"/>
        <w:rPr/>
      </w:pPr>
      <w:r>
        <w:rPr>
          <w:rFonts w:eastAsia="NSimSun" w:cs="Arial"/>
          <w:b w:val="false"/>
          <w:i w:val="false"/>
          <w:color w:val="auto"/>
          <w:kern w:val="2"/>
          <w:sz w:val="24"/>
          <w:szCs w:val="24"/>
          <w:lang w:val="ru-RU" w:eastAsia="zh-CN" w:bidi="hi-IN"/>
        </w:rPr>
        <w:t>При нажатии второй кнопки, появиться сообщени</w:t>
      </w:r>
      <w:r>
        <w:rPr>
          <w:b w:val="false"/>
          <w:i w:val="false"/>
          <w:color w:val="auto"/>
          <w:sz w:val="24"/>
          <w:szCs w:val="24"/>
          <w:lang w:val="ru-RU"/>
        </w:rPr>
        <w:t>е "Вы уверены, что хотите выйти из личной страницы?"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46990</wp:posOffset>
            </wp:positionH>
            <wp:positionV relativeFrom="paragraph">
              <wp:posOffset>69850</wp:posOffset>
            </wp:positionV>
            <wp:extent cx="2276475" cy="179768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auto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YS Text">
    <w:altName w:val="Arial"/>
    <w:charset w:val="cc"/>
    <w:family w:val="roman"/>
    <w:pitch w:val="variable"/>
  </w:font>
  <w:font w:name="Alef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LibreOffice/7.4.2.3$Windows_X86_64 LibreOffice_project/382eef1f22670f7f4118c8c2dd222ec7ad009daf</Application>
  <AppVersion>15.0000</AppVersion>
  <Pages>6</Pages>
  <Words>364</Words>
  <Characters>2416</Characters>
  <CharactersWithSpaces>2756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2023-03-19T20:03:58Z</dcterms:created>
  <dc:creator/>
  <dc:description/>
  <dc:language>ru-RU</dc:language>
  <cp:lastModifiedBy/>
  <dcterms:modified xsi:type="dcterms:W3CDTF">2023-03-19T22:12:36Z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