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A4A4" w14:textId="6FC10328" w:rsidR="001708D1" w:rsidRDefault="00542650" w:rsidP="00542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2650">
        <w:rPr>
          <w:rFonts w:ascii="Times New Roman" w:hAnsi="Times New Roman" w:cs="Times New Roman"/>
          <w:b/>
          <w:bCs/>
          <w:sz w:val="32"/>
          <w:szCs w:val="32"/>
        </w:rPr>
        <w:t>ТЗ на решение задачи о рюкзаке</w:t>
      </w:r>
    </w:p>
    <w:p w14:paraId="5AA2FC68" w14:textId="39BA0AC2" w:rsidR="00542650" w:rsidRDefault="00542650" w:rsidP="00542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542650" w14:paraId="2043FAA3" w14:textId="77777777" w:rsidTr="00F23D64">
        <w:tc>
          <w:tcPr>
            <w:tcW w:w="1696" w:type="dxa"/>
          </w:tcPr>
          <w:p w14:paraId="1A9B2817" w14:textId="06CB63E0" w:rsidR="00542650" w:rsidRPr="00542650" w:rsidRDefault="00542650" w:rsidP="00542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Задачи</w:t>
            </w:r>
          </w:p>
        </w:tc>
        <w:tc>
          <w:tcPr>
            <w:tcW w:w="7649" w:type="dxa"/>
            <w:vAlign w:val="center"/>
          </w:tcPr>
          <w:p w14:paraId="4D5DBDB7" w14:textId="2AA07A8D" w:rsidR="00542650" w:rsidRPr="00F23D64" w:rsidRDefault="00F23D64" w:rsidP="00F2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ТЗ для функционала «Решение задачи о рюкзаке»</w:t>
            </w:r>
          </w:p>
        </w:tc>
      </w:tr>
      <w:tr w:rsidR="00F23D64" w14:paraId="420B2098" w14:textId="77777777" w:rsidTr="00F23D64">
        <w:tc>
          <w:tcPr>
            <w:tcW w:w="1696" w:type="dxa"/>
          </w:tcPr>
          <w:p w14:paraId="4DB7BC58" w14:textId="5EC02A78" w:rsidR="00F23D64" w:rsidRDefault="00F23D64" w:rsidP="00542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Связанные задачи</w:t>
            </w:r>
          </w:p>
        </w:tc>
        <w:tc>
          <w:tcPr>
            <w:tcW w:w="7649" w:type="dxa"/>
            <w:vAlign w:val="center"/>
          </w:tcPr>
          <w:p w14:paraId="1CC1634C" w14:textId="30A15314" w:rsidR="00F23D64" w:rsidRDefault="00F23D64" w:rsidP="00F2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«Решение задач дискретной оптимизации»</w:t>
            </w:r>
          </w:p>
        </w:tc>
      </w:tr>
      <w:tr w:rsidR="00542650" w14:paraId="151246D3" w14:textId="77777777" w:rsidTr="00F23D64">
        <w:tc>
          <w:tcPr>
            <w:tcW w:w="1696" w:type="dxa"/>
          </w:tcPr>
          <w:p w14:paraId="6AF2FAEE" w14:textId="3B50949D" w:rsidR="00542650" w:rsidRPr="00542650" w:rsidRDefault="00542650" w:rsidP="00542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Автор</w:t>
            </w:r>
          </w:p>
        </w:tc>
        <w:tc>
          <w:tcPr>
            <w:tcW w:w="7649" w:type="dxa"/>
            <w:vAlign w:val="center"/>
          </w:tcPr>
          <w:p w14:paraId="069173C0" w14:textId="58A97BAA" w:rsidR="00542650" w:rsidRPr="00F23D64" w:rsidRDefault="00F23D64" w:rsidP="00F2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Голуб Мария</w:t>
            </w:r>
          </w:p>
        </w:tc>
      </w:tr>
      <w:tr w:rsidR="00542650" w14:paraId="4BBF5EA7" w14:textId="77777777" w:rsidTr="00F23D64">
        <w:tc>
          <w:tcPr>
            <w:tcW w:w="1696" w:type="dxa"/>
          </w:tcPr>
          <w:p w14:paraId="7933B75C" w14:textId="54BF4E03" w:rsidR="00542650" w:rsidRPr="00542650" w:rsidRDefault="00542650" w:rsidP="00542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Версия документа</w:t>
            </w:r>
          </w:p>
        </w:tc>
        <w:tc>
          <w:tcPr>
            <w:tcW w:w="7649" w:type="dxa"/>
            <w:vAlign w:val="center"/>
          </w:tcPr>
          <w:p w14:paraId="500E32CA" w14:textId="4A2C5939" w:rsidR="00542650" w:rsidRPr="00F23D64" w:rsidRDefault="00F23D64" w:rsidP="00F2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14:paraId="313B7A50" w14:textId="2267C829" w:rsidR="00542650" w:rsidRDefault="00542650" w:rsidP="005426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A6908D" w14:textId="26043F73" w:rsidR="00F23D64" w:rsidRPr="00F23D64" w:rsidRDefault="00F23D64" w:rsidP="00E42997">
      <w:pPr>
        <w:rPr>
          <w:rFonts w:ascii="Times New Roman" w:eastAsia="Times New Roman" w:hAnsi="Times New Roman" w:cs="Times New Roman"/>
          <w:b/>
          <w:bCs/>
          <w:spacing w:val="-2"/>
          <w:kern w:val="36"/>
          <w:sz w:val="28"/>
          <w:szCs w:val="28"/>
          <w:lang w:val="en-US" w:eastAsia="ru-RU"/>
        </w:rPr>
      </w:pPr>
      <w:r w:rsidRPr="00F23D64">
        <w:rPr>
          <w:rFonts w:ascii="Times New Roman" w:eastAsia="Times New Roman" w:hAnsi="Times New Roman" w:cs="Times New Roman"/>
          <w:b/>
          <w:bCs/>
          <w:spacing w:val="-2"/>
          <w:kern w:val="36"/>
          <w:sz w:val="28"/>
          <w:szCs w:val="28"/>
          <w:lang w:eastAsia="ru-RU"/>
        </w:rPr>
        <w:t>Оглавление</w:t>
      </w:r>
    </w:p>
    <w:p w14:paraId="02768851" w14:textId="1B261130" w:rsidR="00F23D64" w:rsidRPr="00E42997" w:rsidRDefault="00F23D64" w:rsidP="00E429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2997">
        <w:rPr>
          <w:rFonts w:ascii="Times New Roman" w:hAnsi="Times New Roman" w:cs="Times New Roman"/>
          <w:sz w:val="24"/>
          <w:szCs w:val="24"/>
        </w:rPr>
        <w:t>Оглавление</w:t>
      </w:r>
    </w:p>
    <w:p w14:paraId="09151777" w14:textId="17C1C4C2" w:rsidR="00F23D64" w:rsidRPr="00E42997" w:rsidRDefault="00E42997" w:rsidP="00E429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23D64" w:rsidRPr="00E42997">
        <w:rPr>
          <w:rFonts w:ascii="Times New Roman" w:hAnsi="Times New Roman" w:cs="Times New Roman"/>
          <w:sz w:val="24"/>
          <w:szCs w:val="24"/>
        </w:rPr>
        <w:t>Глоссарий</w:t>
      </w:r>
    </w:p>
    <w:p w14:paraId="38D32F81" w14:textId="4414761C" w:rsidR="00F23D64" w:rsidRPr="00E42997" w:rsidRDefault="00E42997" w:rsidP="00E429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23D64" w:rsidRPr="00E42997">
        <w:rPr>
          <w:rFonts w:ascii="Times New Roman" w:hAnsi="Times New Roman" w:cs="Times New Roman"/>
          <w:sz w:val="24"/>
          <w:szCs w:val="24"/>
        </w:rPr>
        <w:t>Общие положения</w:t>
      </w:r>
    </w:p>
    <w:p w14:paraId="7284FEAD" w14:textId="1305FA76" w:rsidR="007959E2" w:rsidRPr="00E42997" w:rsidRDefault="00E42997" w:rsidP="00E429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7959E2" w:rsidRPr="00E42997">
        <w:rPr>
          <w:rFonts w:ascii="Times New Roman" w:hAnsi="Times New Roman" w:cs="Times New Roman"/>
          <w:sz w:val="24"/>
          <w:szCs w:val="24"/>
        </w:rPr>
        <w:t>Описание процессов</w:t>
      </w:r>
    </w:p>
    <w:p w14:paraId="5BFE76E5" w14:textId="1FF97418" w:rsidR="007959E2" w:rsidRPr="00E42997" w:rsidRDefault="00E42997" w:rsidP="00E429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7959E2" w:rsidRPr="00E42997">
        <w:rPr>
          <w:rFonts w:ascii="Times New Roman" w:hAnsi="Times New Roman" w:cs="Times New Roman"/>
          <w:sz w:val="24"/>
          <w:szCs w:val="24"/>
        </w:rPr>
        <w:t>Описание объектов и справочников</w:t>
      </w:r>
    </w:p>
    <w:p w14:paraId="11D88342" w14:textId="3ADC67B7" w:rsidR="007959E2" w:rsidRPr="00E42997" w:rsidRDefault="00E42997" w:rsidP="00E429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959E2" w:rsidRPr="00E42997">
        <w:rPr>
          <w:rFonts w:ascii="Times New Roman" w:hAnsi="Times New Roman" w:cs="Times New Roman"/>
          <w:sz w:val="24"/>
          <w:szCs w:val="24"/>
        </w:rPr>
        <w:t>Описание интерфейсов</w:t>
      </w:r>
    </w:p>
    <w:p w14:paraId="3F1B554D" w14:textId="37C1AB17" w:rsidR="00297675" w:rsidRPr="00E42997" w:rsidRDefault="00E42997" w:rsidP="00E429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7959E2" w:rsidRPr="00E42997">
        <w:rPr>
          <w:rFonts w:ascii="Times New Roman" w:hAnsi="Times New Roman" w:cs="Times New Roman"/>
          <w:sz w:val="24"/>
          <w:szCs w:val="24"/>
        </w:rPr>
        <w:t>Алгоритмы</w:t>
      </w:r>
    </w:p>
    <w:p w14:paraId="501F97F2" w14:textId="77777777" w:rsidR="003B1649" w:rsidRPr="003B1649" w:rsidRDefault="003B1649" w:rsidP="00E42997">
      <w:pPr>
        <w:rPr>
          <w:rFonts w:ascii="Times New Roman" w:hAnsi="Times New Roman" w:cs="Times New Roman"/>
          <w:sz w:val="24"/>
          <w:szCs w:val="24"/>
        </w:rPr>
      </w:pPr>
    </w:p>
    <w:p w14:paraId="05ADEF1C" w14:textId="2F804DB3" w:rsidR="00297675" w:rsidRPr="00E42997" w:rsidRDefault="00297675" w:rsidP="00E42997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2997">
        <w:rPr>
          <w:rFonts w:ascii="Times New Roman" w:hAnsi="Times New Roman" w:cs="Times New Roman"/>
          <w:b/>
          <w:bCs/>
          <w:sz w:val="28"/>
          <w:szCs w:val="28"/>
        </w:rPr>
        <w:t>Глоссарий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6373"/>
      </w:tblGrid>
      <w:tr w:rsidR="00297675" w14:paraId="470BAE29" w14:textId="77777777" w:rsidTr="00942600">
        <w:trPr>
          <w:trHeight w:val="495"/>
        </w:trPr>
        <w:tc>
          <w:tcPr>
            <w:tcW w:w="562" w:type="dxa"/>
            <w:vAlign w:val="center"/>
          </w:tcPr>
          <w:p w14:paraId="6A580615" w14:textId="12BDF5C0" w:rsidR="00297675" w:rsidRPr="006108D4" w:rsidRDefault="00297675" w:rsidP="00305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410" w:type="dxa"/>
            <w:vAlign w:val="center"/>
          </w:tcPr>
          <w:p w14:paraId="4DEE39C1" w14:textId="24050DED" w:rsidR="00297675" w:rsidRPr="006108D4" w:rsidRDefault="00297675" w:rsidP="00305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Термин</w:t>
            </w:r>
          </w:p>
        </w:tc>
        <w:tc>
          <w:tcPr>
            <w:tcW w:w="6373" w:type="dxa"/>
            <w:vAlign w:val="center"/>
          </w:tcPr>
          <w:p w14:paraId="472A910E" w14:textId="555F1F32" w:rsidR="00297675" w:rsidRPr="006108D4" w:rsidRDefault="00297675" w:rsidP="00305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Определение</w:t>
            </w:r>
          </w:p>
        </w:tc>
      </w:tr>
      <w:tr w:rsidR="00297675" w14:paraId="65AA1271" w14:textId="77777777" w:rsidTr="00942600">
        <w:tc>
          <w:tcPr>
            <w:tcW w:w="562" w:type="dxa"/>
            <w:vAlign w:val="center"/>
          </w:tcPr>
          <w:p w14:paraId="26254033" w14:textId="432A2F8A" w:rsidR="00297675" w:rsidRPr="006108D4" w:rsidRDefault="006108D4" w:rsidP="00305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7E1CAE2E" w14:textId="3F8520A3" w:rsidR="00297675" w:rsidRDefault="006108D4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</w:t>
            </w:r>
          </w:p>
        </w:tc>
        <w:tc>
          <w:tcPr>
            <w:tcW w:w="6373" w:type="dxa"/>
            <w:vAlign w:val="center"/>
          </w:tcPr>
          <w:p w14:paraId="2D5309C2" w14:textId="77A2DD48" w:rsidR="00297675" w:rsidRDefault="00942600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системы, представляющий из себя запись о наименовании, весе и ценности некоторой единицы</w:t>
            </w:r>
          </w:p>
        </w:tc>
      </w:tr>
      <w:tr w:rsidR="00297675" w14:paraId="59E38CCD" w14:textId="77777777" w:rsidTr="00942600">
        <w:tc>
          <w:tcPr>
            <w:tcW w:w="562" w:type="dxa"/>
            <w:vAlign w:val="center"/>
          </w:tcPr>
          <w:p w14:paraId="48927761" w14:textId="446E86D1" w:rsidR="00297675" w:rsidRPr="006108D4" w:rsidRDefault="006108D4" w:rsidP="00305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14:paraId="35FAA785" w14:textId="22352713" w:rsidR="00297675" w:rsidRDefault="006108D4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Рюкзак</w:t>
            </w:r>
          </w:p>
        </w:tc>
        <w:tc>
          <w:tcPr>
            <w:tcW w:w="6373" w:type="dxa"/>
            <w:vAlign w:val="center"/>
          </w:tcPr>
          <w:p w14:paraId="6BF966A4" w14:textId="35669EA5" w:rsidR="00297675" w:rsidRDefault="00942600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системы, </w:t>
            </w:r>
            <w:r w:rsidR="00CD0F47">
              <w:rPr>
                <w:rFonts w:ascii="Times New Roman" w:hAnsi="Times New Roman" w:cs="Times New Roman"/>
                <w:sz w:val="24"/>
                <w:szCs w:val="24"/>
              </w:rPr>
              <w:t>характеризующийся вместимостью (максимальным суммарным весом предметов</w:t>
            </w:r>
            <w:r w:rsidR="00D843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70898">
              <w:rPr>
                <w:rFonts w:ascii="Times New Roman" w:hAnsi="Times New Roman" w:cs="Times New Roman"/>
                <w:sz w:val="24"/>
                <w:szCs w:val="24"/>
              </w:rPr>
              <w:t>единовременно находящихся в нем</w:t>
            </w:r>
            <w:r w:rsidR="00CD0F4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97675" w14:paraId="39A39BF0" w14:textId="77777777" w:rsidTr="00942600">
        <w:tc>
          <w:tcPr>
            <w:tcW w:w="562" w:type="dxa"/>
            <w:vAlign w:val="center"/>
          </w:tcPr>
          <w:p w14:paraId="099D6B9E" w14:textId="5F36D6EA" w:rsidR="00297675" w:rsidRPr="006108D4" w:rsidRDefault="006108D4" w:rsidP="00305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77364963" w14:textId="25DAA14B" w:rsidR="00297675" w:rsidRDefault="006108D4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всех предметов</w:t>
            </w:r>
          </w:p>
        </w:tc>
        <w:tc>
          <w:tcPr>
            <w:tcW w:w="6373" w:type="dxa"/>
            <w:vAlign w:val="center"/>
          </w:tcPr>
          <w:p w14:paraId="78AA559F" w14:textId="557AAD11" w:rsidR="00297675" w:rsidRDefault="00A43223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Табличное представление </w:t>
            </w:r>
            <w:r w:rsidR="00D70898">
              <w:rPr>
                <w:rFonts w:ascii="Times New Roman" w:hAnsi="Times New Roman" w:cs="Times New Roman"/>
                <w:sz w:val="24"/>
                <w:szCs w:val="24"/>
              </w:rPr>
              <w:t xml:space="preserve">множества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всех предметов, находящихся </w:t>
            </w:r>
            <w:r w:rsidR="00B030C0">
              <w:rPr>
                <w:rFonts w:ascii="Times New Roman" w:hAnsi="Times New Roman" w:cs="Times New Roman"/>
                <w:sz w:val="24"/>
                <w:szCs w:val="24"/>
              </w:rPr>
              <w:t>на данный момент в системе</w:t>
            </w:r>
          </w:p>
        </w:tc>
      </w:tr>
      <w:tr w:rsidR="00297675" w14:paraId="2C9DC063" w14:textId="77777777" w:rsidTr="00942600">
        <w:tc>
          <w:tcPr>
            <w:tcW w:w="562" w:type="dxa"/>
            <w:vAlign w:val="center"/>
          </w:tcPr>
          <w:p w14:paraId="54A224AC" w14:textId="55DFCACA" w:rsidR="00297675" w:rsidRPr="006108D4" w:rsidRDefault="006108D4" w:rsidP="00305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6B65B632" w14:textId="5F56D0FA" w:rsidR="00297675" w:rsidRDefault="00942600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Итоговое решение задачи</w:t>
            </w:r>
          </w:p>
        </w:tc>
        <w:tc>
          <w:tcPr>
            <w:tcW w:w="6373" w:type="dxa"/>
            <w:vAlign w:val="center"/>
          </w:tcPr>
          <w:p w14:paraId="380B8298" w14:textId="28254940" w:rsidR="00297675" w:rsidRDefault="00D70898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Табличное представление подмножества предметов с максимальной суммарной стоимостью, и с суммарным весом, не превышающим вместимость текущего рюкзака</w:t>
            </w:r>
          </w:p>
        </w:tc>
      </w:tr>
    </w:tbl>
    <w:p w14:paraId="0040AC0A" w14:textId="77777777" w:rsidR="00D41E29" w:rsidRDefault="00D41E29" w:rsidP="00D41E29">
      <w:pPr>
        <w:pStyle w:val="a4"/>
        <w:spacing w:before="24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3B7A8" w14:textId="310DFA1B" w:rsidR="00297675" w:rsidRPr="00E42997" w:rsidRDefault="003204AF" w:rsidP="00E42997">
      <w:pPr>
        <w:pStyle w:val="a4"/>
        <w:numPr>
          <w:ilvl w:val="0"/>
          <w:numId w:val="7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E42997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</w:p>
    <w:p w14:paraId="5C4C69FE" w14:textId="77777777" w:rsidR="005E1611" w:rsidRDefault="005E1611" w:rsidP="00305BC9">
      <w:pPr>
        <w:pStyle w:val="a4"/>
        <w:spacing w:before="24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E5F69" w14:textId="0E15E55E" w:rsidR="003204AF" w:rsidRDefault="003204AF" w:rsidP="00305BC9">
      <w:pPr>
        <w:pStyle w:val="a4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Данное техническое задание описывает:</w:t>
      </w:r>
    </w:p>
    <w:p w14:paraId="790D07E2" w14:textId="0EE6CF7E" w:rsidR="003204AF" w:rsidRDefault="003204AF" w:rsidP="00305BC9">
      <w:pPr>
        <w:pStyle w:val="a4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ручного ввода</w:t>
      </w:r>
      <w:r w:rsidR="003D54BB">
        <w:rPr>
          <w:rFonts w:ascii="Times New Roman" w:hAnsi="Times New Roman" w:cs="Times New Roman"/>
          <w:sz w:val="24"/>
          <w:szCs w:val="24"/>
        </w:rPr>
        <w:t xml:space="preserve"> или изменения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2A58">
        <w:rPr>
          <w:rFonts w:ascii="Times New Roman" w:hAnsi="Times New Roman" w:cs="Times New Roman"/>
          <w:sz w:val="24"/>
          <w:szCs w:val="24"/>
        </w:rPr>
        <w:t>вместимости рюкзака</w:t>
      </w:r>
      <w:r w:rsidR="003D54BB">
        <w:rPr>
          <w:rFonts w:ascii="Times New Roman" w:hAnsi="Times New Roman" w:cs="Times New Roman"/>
          <w:sz w:val="24"/>
          <w:szCs w:val="24"/>
        </w:rPr>
        <w:t xml:space="preserve"> для последующего процесса решения задачи</w:t>
      </w:r>
    </w:p>
    <w:p w14:paraId="5A2D4715" w14:textId="58D9860D" w:rsidR="003D54BB" w:rsidRDefault="003D54BB" w:rsidP="00305BC9">
      <w:pPr>
        <w:pStyle w:val="a4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ручного </w:t>
      </w:r>
      <w:r>
        <w:rPr>
          <w:rFonts w:ascii="Times New Roman" w:hAnsi="Times New Roman" w:cs="Times New Roman"/>
          <w:sz w:val="24"/>
          <w:szCs w:val="24"/>
        </w:rPr>
        <w:t>создания предмета</w:t>
      </w:r>
      <w:r>
        <w:rPr>
          <w:rFonts w:ascii="Times New Roman" w:hAnsi="Times New Roman" w:cs="Times New Roman"/>
          <w:sz w:val="24"/>
          <w:szCs w:val="24"/>
        </w:rPr>
        <w:t xml:space="preserve"> для последующего процесса решения задачи</w:t>
      </w:r>
    </w:p>
    <w:p w14:paraId="609FF116" w14:textId="0E2DB906" w:rsidR="00D12A58" w:rsidRDefault="003D54BB" w:rsidP="00305BC9">
      <w:pPr>
        <w:pStyle w:val="a4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генерации предметов</w:t>
      </w:r>
      <w:r w:rsidR="00813C8D">
        <w:rPr>
          <w:rFonts w:ascii="Times New Roman" w:hAnsi="Times New Roman" w:cs="Times New Roman"/>
          <w:sz w:val="24"/>
          <w:szCs w:val="24"/>
        </w:rPr>
        <w:t xml:space="preserve"> с параметрами, заданными пользователем</w:t>
      </w:r>
    </w:p>
    <w:p w14:paraId="4A30413B" w14:textId="5EA47214" w:rsidR="00813C8D" w:rsidRDefault="00813C8D" w:rsidP="00305BC9">
      <w:pPr>
        <w:pStyle w:val="a4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очистки </w:t>
      </w:r>
      <w:r w:rsidR="00CF1613">
        <w:rPr>
          <w:rFonts w:ascii="Times New Roman" w:hAnsi="Times New Roman" w:cs="Times New Roman"/>
          <w:sz w:val="24"/>
          <w:szCs w:val="24"/>
        </w:rPr>
        <w:t>всех таблиц</w:t>
      </w:r>
    </w:p>
    <w:p w14:paraId="69B8291A" w14:textId="49960DFD" w:rsidR="00E42997" w:rsidRDefault="00CF1613" w:rsidP="00E42997">
      <w:pPr>
        <w:pStyle w:val="a4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загрузки данных из файла</w:t>
      </w:r>
    </w:p>
    <w:p w14:paraId="1CA3818C" w14:textId="26E8F5B4" w:rsidR="00986610" w:rsidRPr="00E42997" w:rsidRDefault="00986610" w:rsidP="00E42997">
      <w:pPr>
        <w:pStyle w:val="a4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решения задачи и вывода </w:t>
      </w:r>
      <w:r w:rsidR="006F78E0">
        <w:rPr>
          <w:rFonts w:ascii="Times New Roman" w:hAnsi="Times New Roman" w:cs="Times New Roman"/>
          <w:sz w:val="24"/>
          <w:szCs w:val="24"/>
        </w:rPr>
        <w:t>результатов</w:t>
      </w:r>
      <w:r>
        <w:rPr>
          <w:rFonts w:ascii="Times New Roman" w:hAnsi="Times New Roman" w:cs="Times New Roman"/>
          <w:sz w:val="24"/>
          <w:szCs w:val="24"/>
        </w:rPr>
        <w:t xml:space="preserve"> в виде анимации и в табличном виде</w:t>
      </w:r>
    </w:p>
    <w:p w14:paraId="54E84376" w14:textId="4410E9CF" w:rsidR="00E42997" w:rsidRPr="00E42997" w:rsidRDefault="003B1649" w:rsidP="00E42997">
      <w:pPr>
        <w:pStyle w:val="a4"/>
        <w:numPr>
          <w:ilvl w:val="1"/>
          <w:numId w:val="3"/>
        </w:numPr>
        <w:spacing w:before="240"/>
        <w:rPr>
          <w:rFonts w:ascii="Times New Roman" w:hAnsi="Times New Roman" w:cs="Times New Roman"/>
          <w:sz w:val="32"/>
          <w:szCs w:val="32"/>
        </w:rPr>
      </w:pPr>
      <w:r w:rsidRPr="003B1649">
        <w:rPr>
          <w:rFonts w:ascii="Times New Roman" w:hAnsi="Times New Roman" w:cs="Times New Roman"/>
          <w:sz w:val="24"/>
          <w:szCs w:val="24"/>
        </w:rPr>
        <w:t>Набор объектов и инструментов, необходимых для реализации процесса</w:t>
      </w:r>
    </w:p>
    <w:p w14:paraId="755E8295" w14:textId="77777777" w:rsidR="008477C2" w:rsidRDefault="008477C2" w:rsidP="00E42997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67B0C" w14:textId="49D480A9" w:rsidR="00E42997" w:rsidRPr="008477C2" w:rsidRDefault="008477C2" w:rsidP="008477C2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8477C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2997" w:rsidRPr="008477C2">
        <w:rPr>
          <w:rFonts w:ascii="Times New Roman" w:hAnsi="Times New Roman" w:cs="Times New Roman"/>
          <w:b/>
          <w:bCs/>
          <w:sz w:val="28"/>
          <w:szCs w:val="28"/>
        </w:rPr>
        <w:t>Описание процессов</w:t>
      </w:r>
    </w:p>
    <w:p w14:paraId="03CB7DCF" w14:textId="77777777" w:rsidR="008477C2" w:rsidRDefault="008477C2" w:rsidP="008477C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8477C2">
        <w:rPr>
          <w:rFonts w:ascii="Times New Roman" w:hAnsi="Times New Roman" w:cs="Times New Roman"/>
          <w:b/>
          <w:bCs/>
          <w:sz w:val="24"/>
          <w:szCs w:val="24"/>
        </w:rPr>
        <w:t>3.1. Ввод или изменение вместимости рюкзака</w:t>
      </w:r>
    </w:p>
    <w:p w14:paraId="529E0CCD" w14:textId="5887BEC6" w:rsidR="008477C2" w:rsidRPr="0094332C" w:rsidRDefault="008477C2" w:rsidP="008477C2">
      <w:pPr>
        <w:ind w:left="708"/>
        <w:rPr>
          <w:rFonts w:ascii="Times New Roman" w:hAnsi="Times New Roman" w:cs="Times New Roman"/>
          <w:sz w:val="24"/>
          <w:szCs w:val="24"/>
        </w:rPr>
      </w:pPr>
      <w:r w:rsidRPr="008477C2">
        <w:rPr>
          <w:rFonts w:ascii="Times New Roman" w:hAnsi="Times New Roman" w:cs="Times New Roman"/>
          <w:sz w:val="24"/>
          <w:szCs w:val="24"/>
        </w:rPr>
        <w:t xml:space="preserve">Процесс ручного ввода или изменения вместимости рюкзака </w:t>
      </w:r>
      <w:r>
        <w:rPr>
          <w:rFonts w:ascii="Times New Roman" w:hAnsi="Times New Roman" w:cs="Times New Roman"/>
          <w:sz w:val="24"/>
          <w:szCs w:val="24"/>
        </w:rPr>
        <w:t>из одного шага – ввода числа в отведенное для этого поле</w:t>
      </w:r>
      <w:r w:rsidR="00347C59">
        <w:rPr>
          <w:rFonts w:ascii="Times New Roman" w:hAnsi="Times New Roman" w:cs="Times New Roman"/>
          <w:sz w:val="24"/>
          <w:szCs w:val="24"/>
        </w:rPr>
        <w:t xml:space="preserve"> и нажатия на кнопку</w:t>
      </w:r>
      <w:r w:rsidR="00347C59" w:rsidRPr="00347C59">
        <w:rPr>
          <w:rFonts w:ascii="Times New Roman" w:hAnsi="Times New Roman" w:cs="Times New Roman"/>
          <w:sz w:val="24"/>
          <w:szCs w:val="24"/>
        </w:rPr>
        <w:t xml:space="preserve"> </w:t>
      </w:r>
      <w:r w:rsidR="0094332C">
        <w:rPr>
          <w:rFonts w:ascii="Times New Roman" w:hAnsi="Times New Roman" w:cs="Times New Roman"/>
          <w:sz w:val="24"/>
          <w:szCs w:val="24"/>
        </w:rPr>
        <w:t>фиксации изменений</w:t>
      </w:r>
    </w:p>
    <w:p w14:paraId="565082F7" w14:textId="56B2B56E" w:rsidR="00347C59" w:rsidRDefault="00347C59" w:rsidP="008477C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94332C">
        <w:rPr>
          <w:rFonts w:ascii="Times New Roman" w:hAnsi="Times New Roman" w:cs="Times New Roman"/>
          <w:b/>
          <w:bCs/>
          <w:sz w:val="24"/>
          <w:szCs w:val="24"/>
        </w:rPr>
        <w:t>3.2</w:t>
      </w:r>
      <w:r w:rsidR="0094332C">
        <w:rPr>
          <w:rFonts w:ascii="Times New Roman" w:hAnsi="Times New Roman" w:cs="Times New Roman"/>
          <w:b/>
          <w:bCs/>
          <w:sz w:val="24"/>
          <w:szCs w:val="24"/>
        </w:rPr>
        <w:t xml:space="preserve"> С</w:t>
      </w:r>
      <w:r w:rsidR="0094332C" w:rsidRPr="0094332C">
        <w:rPr>
          <w:rFonts w:ascii="Times New Roman" w:hAnsi="Times New Roman" w:cs="Times New Roman"/>
          <w:b/>
          <w:bCs/>
          <w:sz w:val="24"/>
          <w:szCs w:val="24"/>
        </w:rPr>
        <w:t>оздани</w:t>
      </w:r>
      <w:r w:rsidR="0094332C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94332C" w:rsidRPr="0094332C">
        <w:rPr>
          <w:rFonts w:ascii="Times New Roman" w:hAnsi="Times New Roman" w:cs="Times New Roman"/>
          <w:b/>
          <w:bCs/>
          <w:sz w:val="24"/>
          <w:szCs w:val="24"/>
        </w:rPr>
        <w:t xml:space="preserve"> предмета</w:t>
      </w:r>
      <w:r w:rsidR="0094332C">
        <w:rPr>
          <w:rFonts w:ascii="Times New Roman" w:hAnsi="Times New Roman" w:cs="Times New Roman"/>
          <w:b/>
          <w:bCs/>
          <w:sz w:val="24"/>
          <w:szCs w:val="24"/>
        </w:rPr>
        <w:t xml:space="preserve"> вручную</w:t>
      </w:r>
    </w:p>
    <w:p w14:paraId="20E71FB8" w14:textId="5226C28C" w:rsidR="0094332C" w:rsidRDefault="0094332C" w:rsidP="008477C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ручного создания предмета</w:t>
      </w:r>
      <w:r>
        <w:rPr>
          <w:rFonts w:ascii="Times New Roman" w:hAnsi="Times New Roman" w:cs="Times New Roman"/>
          <w:sz w:val="24"/>
          <w:szCs w:val="24"/>
        </w:rPr>
        <w:t xml:space="preserve"> пользователем из одного шага – заполнение формы</w:t>
      </w:r>
      <w:r w:rsidR="006F78E0">
        <w:rPr>
          <w:rFonts w:ascii="Times New Roman" w:hAnsi="Times New Roman" w:cs="Times New Roman"/>
          <w:sz w:val="24"/>
          <w:szCs w:val="24"/>
        </w:rPr>
        <w:t xml:space="preserve"> создания предмета и нажатия на кнопку добавления в массив всех предметов</w:t>
      </w:r>
    </w:p>
    <w:p w14:paraId="02BEEDBB" w14:textId="0479C046" w:rsidR="008477C2" w:rsidRDefault="006F78E0" w:rsidP="00DC507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6F78E0">
        <w:rPr>
          <w:rFonts w:ascii="Times New Roman" w:hAnsi="Times New Roman" w:cs="Times New Roman"/>
          <w:b/>
          <w:bCs/>
          <w:sz w:val="24"/>
          <w:szCs w:val="24"/>
        </w:rPr>
        <w:t>3.3 Генерация предметов с параметрами</w:t>
      </w:r>
    </w:p>
    <w:p w14:paraId="4DD1EC8F" w14:textId="3DA22240" w:rsidR="00DC5070" w:rsidRDefault="008A0DFD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генерации предметов состоит из двух шагов</w:t>
      </w:r>
      <w:r w:rsidR="002464D7">
        <w:rPr>
          <w:rFonts w:ascii="Times New Roman" w:hAnsi="Times New Roman" w:cs="Times New Roman"/>
          <w:sz w:val="24"/>
          <w:szCs w:val="24"/>
        </w:rPr>
        <w:t>:</w:t>
      </w:r>
    </w:p>
    <w:p w14:paraId="1008B43D" w14:textId="5D4B1A02" w:rsidR="002464D7" w:rsidRDefault="002464D7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Заполнение пользователем формы с параметрами генерации и нажатие на кнопку генерации</w:t>
      </w:r>
    </w:p>
    <w:p w14:paraId="2531B33E" w14:textId="0FAB52E0" w:rsidR="002464D7" w:rsidRDefault="002464D7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464D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Генерация системой определенного количества предметов с заданными параметрами и добавление их в массив всех предметов</w:t>
      </w:r>
    </w:p>
    <w:p w14:paraId="3A97064F" w14:textId="57F126F8" w:rsidR="00E2325B" w:rsidRDefault="00E2325B" w:rsidP="00DC507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3.4 Очистка всех таблиц</w:t>
      </w:r>
    </w:p>
    <w:p w14:paraId="5970DE38" w14:textId="2F8EDA2C" w:rsidR="00E2325B" w:rsidRDefault="00E2325B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очистки всех таблиц заключается в обнулении массива всех предметов и массива итогового решения задачи после нажатия пользователем кнопки очистки</w:t>
      </w:r>
    </w:p>
    <w:p w14:paraId="16548A20" w14:textId="4C14A106" w:rsidR="00E2325B" w:rsidRDefault="00E2325B" w:rsidP="00DC507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E2325B">
        <w:rPr>
          <w:rFonts w:ascii="Times New Roman" w:hAnsi="Times New Roman" w:cs="Times New Roman"/>
          <w:b/>
          <w:bCs/>
          <w:sz w:val="24"/>
          <w:szCs w:val="24"/>
        </w:rPr>
        <w:t>3.5 Загрузка данных из файла</w:t>
      </w:r>
    </w:p>
    <w:p w14:paraId="4E722F28" w14:textId="09DEFEBF" w:rsidR="00D41E29" w:rsidRDefault="00D41E29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обновления массива всех предметов с помощью файла с готовыми данными происходит в два шага:</w:t>
      </w:r>
    </w:p>
    <w:p w14:paraId="4ADF8DEC" w14:textId="6E0245F1" w:rsidR="00D41E29" w:rsidRDefault="00D41E29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Пользователь принимает решение о загрузке данных из файла, нажимает на соответствующую кнопку и выбирает файл в вы падающем окне</w:t>
      </w:r>
    </w:p>
    <w:p w14:paraId="684213A0" w14:textId="5718ABFF" w:rsidR="00D41E29" w:rsidRDefault="00D41E29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41E2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Система считывает данные из файла и добавляет их в массив всех предметов</w:t>
      </w:r>
    </w:p>
    <w:p w14:paraId="688B42BB" w14:textId="7CDBA02F" w:rsidR="00401EDA" w:rsidRDefault="00401EDA" w:rsidP="00DC507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401EDA">
        <w:rPr>
          <w:rFonts w:ascii="Times New Roman" w:hAnsi="Times New Roman" w:cs="Times New Roman"/>
          <w:b/>
          <w:bCs/>
          <w:sz w:val="24"/>
          <w:szCs w:val="24"/>
        </w:rPr>
        <w:t>3.6 Решение задачи о рюкзаке</w:t>
      </w:r>
    </w:p>
    <w:p w14:paraId="109D3864" w14:textId="766766BE" w:rsidR="00401EDA" w:rsidRDefault="00401EDA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 w:rsidRPr="00401EDA">
        <w:rPr>
          <w:rFonts w:ascii="Times New Roman" w:hAnsi="Times New Roman" w:cs="Times New Roman"/>
          <w:sz w:val="24"/>
          <w:szCs w:val="24"/>
        </w:rPr>
        <w:t>Процесс решения задачи о рюкзаке</w:t>
      </w:r>
      <w:r>
        <w:rPr>
          <w:rFonts w:ascii="Times New Roman" w:hAnsi="Times New Roman" w:cs="Times New Roman"/>
          <w:sz w:val="24"/>
          <w:szCs w:val="24"/>
        </w:rPr>
        <w:t xml:space="preserve"> происходит в два шага:</w:t>
      </w:r>
    </w:p>
    <w:p w14:paraId="77DD90BD" w14:textId="6B9A488E" w:rsidR="00401EDA" w:rsidRDefault="00401EDA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Пользователь нажимает на соответствующую кнопку, и система составляет итоговое решение задачи с помощью алгоритма динамического программирования</w:t>
      </w:r>
    </w:p>
    <w:p w14:paraId="3298A65E" w14:textId="79DBB906" w:rsidR="00401EDA" w:rsidRDefault="00401EDA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01E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Система выводит итоговое решение задачи в специально отведенную таблицу и проигрывает анимацию перемещения предметов в рюкзак</w:t>
      </w:r>
    </w:p>
    <w:p w14:paraId="7D561AB4" w14:textId="77777777" w:rsidR="00401EDA" w:rsidRPr="00401EDA" w:rsidRDefault="00401EDA" w:rsidP="00DC5070">
      <w:pPr>
        <w:ind w:left="708"/>
        <w:rPr>
          <w:rFonts w:ascii="Times New Roman" w:hAnsi="Times New Roman" w:cs="Times New Roman"/>
          <w:sz w:val="24"/>
          <w:szCs w:val="24"/>
        </w:rPr>
      </w:pPr>
    </w:p>
    <w:sectPr w:rsidR="00401EDA" w:rsidRPr="00401EDA" w:rsidSect="009866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681"/>
    <w:multiLevelType w:val="hybridMultilevel"/>
    <w:tmpl w:val="C5E6B99E"/>
    <w:lvl w:ilvl="0" w:tplc="1256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E74F0"/>
    <w:multiLevelType w:val="hybridMultilevel"/>
    <w:tmpl w:val="AF4A57F0"/>
    <w:lvl w:ilvl="0" w:tplc="3F983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4C3CE2"/>
    <w:multiLevelType w:val="hybridMultilevel"/>
    <w:tmpl w:val="BC5EF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966B6"/>
    <w:multiLevelType w:val="hybridMultilevel"/>
    <w:tmpl w:val="08D66F2C"/>
    <w:lvl w:ilvl="0" w:tplc="2BF47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9E741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32582"/>
    <w:multiLevelType w:val="hybridMultilevel"/>
    <w:tmpl w:val="51B89434"/>
    <w:lvl w:ilvl="0" w:tplc="6F9E741E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F116F"/>
    <w:multiLevelType w:val="hybridMultilevel"/>
    <w:tmpl w:val="A0B02C32"/>
    <w:lvl w:ilvl="0" w:tplc="73E80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C1004"/>
    <w:multiLevelType w:val="multilevel"/>
    <w:tmpl w:val="40DA6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B36B24"/>
    <w:multiLevelType w:val="hybridMultilevel"/>
    <w:tmpl w:val="0D500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129307">
    <w:abstractNumId w:val="2"/>
  </w:num>
  <w:num w:numId="2" w16cid:durableId="610212952">
    <w:abstractNumId w:val="0"/>
  </w:num>
  <w:num w:numId="3" w16cid:durableId="103887355">
    <w:abstractNumId w:val="3"/>
  </w:num>
  <w:num w:numId="4" w16cid:durableId="106044630">
    <w:abstractNumId w:val="6"/>
  </w:num>
  <w:num w:numId="5" w16cid:durableId="808740069">
    <w:abstractNumId w:val="7"/>
  </w:num>
  <w:num w:numId="6" w16cid:durableId="1999113434">
    <w:abstractNumId w:val="5"/>
  </w:num>
  <w:num w:numId="7" w16cid:durableId="1803305795">
    <w:abstractNumId w:val="1"/>
  </w:num>
  <w:num w:numId="8" w16cid:durableId="1224952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50"/>
    <w:rsid w:val="001750AE"/>
    <w:rsid w:val="002464D7"/>
    <w:rsid w:val="00297675"/>
    <w:rsid w:val="002B51F6"/>
    <w:rsid w:val="00305BC9"/>
    <w:rsid w:val="003204AF"/>
    <w:rsid w:val="00347C59"/>
    <w:rsid w:val="003B1649"/>
    <w:rsid w:val="003D54BB"/>
    <w:rsid w:val="00401EDA"/>
    <w:rsid w:val="00422DB3"/>
    <w:rsid w:val="00542650"/>
    <w:rsid w:val="005E1611"/>
    <w:rsid w:val="006108D4"/>
    <w:rsid w:val="006F78E0"/>
    <w:rsid w:val="007959E2"/>
    <w:rsid w:val="00813C8D"/>
    <w:rsid w:val="008477C2"/>
    <w:rsid w:val="008A0DFD"/>
    <w:rsid w:val="00942600"/>
    <w:rsid w:val="0094332C"/>
    <w:rsid w:val="00986610"/>
    <w:rsid w:val="00992BD5"/>
    <w:rsid w:val="00A43223"/>
    <w:rsid w:val="00B030C0"/>
    <w:rsid w:val="00B13287"/>
    <w:rsid w:val="00C32CC6"/>
    <w:rsid w:val="00CD0F47"/>
    <w:rsid w:val="00CF1613"/>
    <w:rsid w:val="00D12A58"/>
    <w:rsid w:val="00D41E29"/>
    <w:rsid w:val="00D45964"/>
    <w:rsid w:val="00D70898"/>
    <w:rsid w:val="00D843BD"/>
    <w:rsid w:val="00DC5070"/>
    <w:rsid w:val="00E2325B"/>
    <w:rsid w:val="00E42997"/>
    <w:rsid w:val="00E502A5"/>
    <w:rsid w:val="00E82623"/>
    <w:rsid w:val="00F23D64"/>
    <w:rsid w:val="00F9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DC47"/>
  <w15:chartTrackingRefBased/>
  <w15:docId w15:val="{55619E77-403C-4952-9B10-1C2E91AC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3D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23D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F23D6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B1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B1328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D0122-65A4-4647-9011-F4B189924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 Мария Евгеньевна</dc:creator>
  <cp:keywords/>
  <dc:description/>
  <cp:lastModifiedBy>Голуб Мария Евгеньевна</cp:lastModifiedBy>
  <cp:revision>14</cp:revision>
  <dcterms:created xsi:type="dcterms:W3CDTF">2022-05-01T15:58:00Z</dcterms:created>
  <dcterms:modified xsi:type="dcterms:W3CDTF">2022-05-01T20:16:00Z</dcterms:modified>
</cp:coreProperties>
</file>